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417BEB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ВЛАДИМИРСКОГО</w:t>
      </w:r>
      <w:r w:rsidR="00E80614" w:rsidRPr="00F516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B1972" w:rsidRDefault="009234C9" w:rsidP="00FB1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FB1972" w:rsidP="00A70CE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7721B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  <w:r w:rsidR="00A70CE2"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0803C4" w:rsidRPr="00FB1972" w:rsidRDefault="00FB1972" w:rsidP="00FB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</w:t>
      </w:r>
      <w:proofErr w:type="gramStart"/>
      <w:r w:rsidRPr="00FB1972">
        <w:rPr>
          <w:rFonts w:ascii="Times New Roman" w:hAnsi="Times New Roman" w:cs="Times New Roman"/>
          <w:b/>
          <w:sz w:val="28"/>
          <w:szCs w:val="28"/>
        </w:rPr>
        <w:t xml:space="preserve">обучения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Владимирского сельсовета </w:t>
      </w:r>
      <w:r w:rsidRPr="00FB197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2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FB1972" w:rsidRPr="00FB1972" w:rsidRDefault="00FB1972" w:rsidP="00FB197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72" w:rsidRDefault="00FB1972" w:rsidP="00FB1972">
      <w:pPr>
        <w:pStyle w:val="aa"/>
        <w:spacing w:after="0"/>
        <w:ind w:left="0" w:firstLine="540"/>
        <w:jc w:val="both"/>
        <w:rPr>
          <w:b/>
          <w:bCs/>
          <w:sz w:val="28"/>
          <w:szCs w:val="28"/>
          <w:lang w:val="ru-RU"/>
        </w:rPr>
      </w:pPr>
      <w:r w:rsidRPr="00651218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 xml:space="preserve">т 21 декабря 1994 года № 69-ФЗ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 пожарной безопасности</w:t>
      </w:r>
      <w:r>
        <w:rPr>
          <w:sz w:val="28"/>
          <w:szCs w:val="28"/>
          <w:lang w:val="ru-RU"/>
        </w:rPr>
        <w:t>»</w:t>
      </w:r>
      <w:r w:rsidRPr="00651218">
        <w:rPr>
          <w:sz w:val="28"/>
          <w:szCs w:val="28"/>
        </w:rPr>
        <w:t xml:space="preserve">, Законом Нижегородской области </w:t>
      </w:r>
      <w:r>
        <w:rPr>
          <w:sz w:val="28"/>
          <w:szCs w:val="28"/>
        </w:rPr>
        <w:t xml:space="preserve">от 26 октября 1995 года № 16-3 </w:t>
      </w:r>
      <w:r>
        <w:rPr>
          <w:sz w:val="28"/>
          <w:szCs w:val="28"/>
          <w:lang w:val="ru-RU"/>
        </w:rPr>
        <w:t>«</w:t>
      </w:r>
      <w:r w:rsidRPr="00651218">
        <w:rPr>
          <w:sz w:val="28"/>
          <w:szCs w:val="28"/>
        </w:rPr>
        <w:t>О пожарной безопасности</w:t>
      </w:r>
      <w:r>
        <w:rPr>
          <w:sz w:val="28"/>
          <w:szCs w:val="28"/>
          <w:lang w:val="ru-RU"/>
        </w:rPr>
        <w:t>»</w:t>
      </w:r>
      <w:r w:rsidRPr="00651218">
        <w:rPr>
          <w:sz w:val="28"/>
          <w:szCs w:val="28"/>
        </w:rPr>
        <w:t>, приказом МЧС России</w:t>
      </w:r>
      <w:r>
        <w:rPr>
          <w:sz w:val="28"/>
          <w:szCs w:val="28"/>
        </w:rPr>
        <w:t xml:space="preserve"> от 12 декабря 2007 года № 645 </w:t>
      </w:r>
      <w:r>
        <w:rPr>
          <w:sz w:val="28"/>
          <w:szCs w:val="28"/>
          <w:lang w:val="ru-RU"/>
        </w:rPr>
        <w:t>«</w:t>
      </w:r>
      <w:r w:rsidRPr="00651218">
        <w:rPr>
          <w:sz w:val="28"/>
          <w:szCs w:val="28"/>
        </w:rPr>
        <w:t>Об утвержде</w:t>
      </w:r>
      <w:r>
        <w:rPr>
          <w:sz w:val="28"/>
          <w:szCs w:val="28"/>
        </w:rPr>
        <w:t xml:space="preserve">нии Норм пожарной безопасности </w:t>
      </w:r>
      <w:r>
        <w:rPr>
          <w:sz w:val="28"/>
          <w:szCs w:val="28"/>
          <w:lang w:val="ru-RU"/>
        </w:rPr>
        <w:t>«</w:t>
      </w:r>
      <w:r w:rsidRPr="00651218">
        <w:rPr>
          <w:sz w:val="28"/>
          <w:szCs w:val="28"/>
        </w:rPr>
        <w:t>Обучение мерам пожарной безопасности работников организаций</w:t>
      </w:r>
      <w:r>
        <w:rPr>
          <w:sz w:val="28"/>
          <w:szCs w:val="28"/>
          <w:lang w:val="ru-RU"/>
        </w:rPr>
        <w:t>»</w:t>
      </w:r>
      <w:r w:rsidRPr="00651218">
        <w:rPr>
          <w:sz w:val="28"/>
          <w:szCs w:val="28"/>
        </w:rPr>
        <w:t>, постановлением Правительства Нижегородской обла</w:t>
      </w:r>
      <w:r>
        <w:rPr>
          <w:sz w:val="28"/>
          <w:szCs w:val="28"/>
        </w:rPr>
        <w:t xml:space="preserve">сти от 25 марта 2011года № 203 </w:t>
      </w:r>
      <w:r>
        <w:rPr>
          <w:sz w:val="28"/>
          <w:szCs w:val="28"/>
          <w:lang w:val="ru-RU"/>
        </w:rPr>
        <w:t>«</w:t>
      </w:r>
      <w:r w:rsidRPr="00651218">
        <w:rPr>
          <w:sz w:val="28"/>
          <w:szCs w:val="28"/>
        </w:rPr>
        <w:t>Об утверждении Положения об организации обучения населения Нижегородской обла</w:t>
      </w:r>
      <w:r>
        <w:rPr>
          <w:sz w:val="28"/>
          <w:szCs w:val="28"/>
        </w:rPr>
        <w:t>сти мерам пожарной безопасности</w:t>
      </w:r>
      <w:r>
        <w:rPr>
          <w:sz w:val="28"/>
          <w:szCs w:val="28"/>
          <w:lang w:val="ru-RU"/>
        </w:rPr>
        <w:t>»</w:t>
      </w:r>
      <w:r w:rsidRPr="00651218">
        <w:rPr>
          <w:sz w:val="28"/>
          <w:szCs w:val="28"/>
        </w:rPr>
        <w:t xml:space="preserve"> и в целях снижения количества пожаров, материальных потерь и гибели людей администрация </w:t>
      </w:r>
      <w:r>
        <w:rPr>
          <w:sz w:val="28"/>
          <w:szCs w:val="28"/>
          <w:lang w:val="ru-RU"/>
        </w:rPr>
        <w:t xml:space="preserve">Владимирского сельсовета </w:t>
      </w:r>
      <w:r w:rsidRPr="00651218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651218">
        <w:rPr>
          <w:b/>
          <w:bCs/>
          <w:spacing w:val="60"/>
          <w:sz w:val="28"/>
          <w:szCs w:val="28"/>
        </w:rPr>
        <w:t>постановляет</w:t>
      </w:r>
      <w:r w:rsidRPr="00651218">
        <w:rPr>
          <w:b/>
          <w:bCs/>
          <w:sz w:val="28"/>
          <w:szCs w:val="28"/>
        </w:rPr>
        <w:t>:</w:t>
      </w:r>
    </w:p>
    <w:p w:rsidR="00FB1972" w:rsidRPr="00651218" w:rsidRDefault="00FB1972" w:rsidP="00FB1972">
      <w:pPr>
        <w:pStyle w:val="aa"/>
        <w:spacing w:after="0"/>
        <w:ind w:left="0" w:firstLine="540"/>
        <w:jc w:val="both"/>
        <w:rPr>
          <w:spacing w:val="-21"/>
          <w:sz w:val="28"/>
          <w:szCs w:val="28"/>
        </w:rPr>
      </w:pPr>
      <w:r w:rsidRPr="00651218">
        <w:rPr>
          <w:sz w:val="28"/>
          <w:szCs w:val="28"/>
        </w:rPr>
        <w:t xml:space="preserve">1.Утвердить прилагаемое Положение об организации обучения населения </w:t>
      </w:r>
      <w:r w:rsidR="007F70AC">
        <w:rPr>
          <w:sz w:val="28"/>
          <w:szCs w:val="28"/>
          <w:lang w:val="ru-RU"/>
        </w:rPr>
        <w:t xml:space="preserve">Владимирского сельсовета </w:t>
      </w:r>
      <w:r w:rsidRPr="00651218">
        <w:rPr>
          <w:sz w:val="28"/>
          <w:szCs w:val="28"/>
        </w:rPr>
        <w:t>Воскресенского муниципального района</w:t>
      </w:r>
      <w:r w:rsidRPr="00C3101B">
        <w:rPr>
          <w:sz w:val="28"/>
          <w:szCs w:val="28"/>
        </w:rPr>
        <w:t xml:space="preserve"> </w:t>
      </w:r>
      <w:r w:rsidRPr="00651218">
        <w:rPr>
          <w:sz w:val="28"/>
          <w:szCs w:val="28"/>
        </w:rPr>
        <w:t>Нижегородской области мерам пожарной безопасности.</w:t>
      </w:r>
    </w:p>
    <w:p w:rsidR="00FB1972" w:rsidRPr="00FB1972" w:rsidRDefault="00FB1972" w:rsidP="00FB1972">
      <w:pPr>
        <w:shd w:val="clear" w:color="auto" w:fill="FFFFFF"/>
        <w:tabs>
          <w:tab w:val="left" w:pos="1046"/>
        </w:tabs>
        <w:ind w:right="2"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B1972">
        <w:rPr>
          <w:rFonts w:ascii="Times New Roman" w:hAnsi="Times New Roman" w:cs="Times New Roman"/>
          <w:sz w:val="28"/>
          <w:szCs w:val="28"/>
        </w:rPr>
        <w:t>2.Информировать население о мерах пожарной безопасности, в том числе посредством организации и проведения собраний населения, а также оказывать образовательным учреждениям методическую помощь в обучении мерам пожарной безопасности.</w:t>
      </w:r>
    </w:p>
    <w:p w:rsidR="00FB1972" w:rsidRPr="00FB1972" w:rsidRDefault="00FB1972" w:rsidP="00FB1972">
      <w:pPr>
        <w:shd w:val="clear" w:color="auto" w:fill="FFFFFF"/>
        <w:ind w:right="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972">
        <w:rPr>
          <w:rFonts w:ascii="Times New Roman" w:hAnsi="Times New Roman" w:cs="Times New Roman"/>
          <w:spacing w:val="-1"/>
          <w:sz w:val="28"/>
          <w:szCs w:val="28"/>
        </w:rPr>
        <w:t>3.</w:t>
      </w:r>
      <w:proofErr w:type="gramStart"/>
      <w:r w:rsidRPr="00FB1972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FB1972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оставляю за собой.</w:t>
      </w:r>
    </w:p>
    <w:p w:rsidR="00FB1972" w:rsidRPr="00651218" w:rsidRDefault="00FB1972" w:rsidP="00FB1972">
      <w:pPr>
        <w:shd w:val="clear" w:color="auto" w:fill="FFFFFF"/>
        <w:spacing w:before="10"/>
        <w:ind w:right="144" w:firstLine="567"/>
        <w:rPr>
          <w:sz w:val="28"/>
          <w:szCs w:val="28"/>
        </w:rPr>
      </w:pPr>
    </w:p>
    <w:p w:rsidR="00FB1972" w:rsidRDefault="00FB1972" w:rsidP="00FB1972">
      <w:pPr>
        <w:jc w:val="both"/>
        <w:rPr>
          <w:sz w:val="28"/>
          <w:szCs w:val="28"/>
        </w:rPr>
      </w:pPr>
    </w:p>
    <w:p w:rsidR="00FB1972" w:rsidRPr="00FB1972" w:rsidRDefault="00FB1972" w:rsidP="00FB1972">
      <w:pPr>
        <w:jc w:val="both"/>
        <w:rPr>
          <w:rFonts w:ascii="Times New Roman" w:hAnsi="Times New Roman" w:cs="Times New Roman"/>
          <w:sz w:val="28"/>
          <w:szCs w:val="28"/>
        </w:rPr>
      </w:pPr>
      <w:r w:rsidRPr="00FB1972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FB1972">
        <w:rPr>
          <w:rFonts w:ascii="Times New Roman" w:hAnsi="Times New Roman" w:cs="Times New Roman"/>
          <w:sz w:val="28"/>
          <w:szCs w:val="28"/>
        </w:rPr>
        <w:tab/>
      </w:r>
      <w:r w:rsidRPr="00FB1972">
        <w:rPr>
          <w:rFonts w:ascii="Times New Roman" w:hAnsi="Times New Roman" w:cs="Times New Roman"/>
          <w:sz w:val="28"/>
          <w:szCs w:val="28"/>
        </w:rPr>
        <w:tab/>
      </w:r>
      <w:r w:rsidRPr="00FB19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1972">
        <w:rPr>
          <w:rFonts w:ascii="Times New Roman" w:hAnsi="Times New Roman" w:cs="Times New Roman"/>
          <w:sz w:val="28"/>
          <w:szCs w:val="28"/>
        </w:rPr>
        <w:tab/>
        <w:t>С.В.Лепехин</w:t>
      </w:r>
    </w:p>
    <w:p w:rsidR="00FB1972" w:rsidRDefault="00FB197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972" w:rsidRPr="00FB1972" w:rsidRDefault="00FB1972" w:rsidP="00FB1972">
      <w:pPr>
        <w:shd w:val="clear" w:color="auto" w:fill="FFFFFF"/>
        <w:spacing w:line="312" w:lineRule="exact"/>
        <w:ind w:firstLine="5103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FB1972">
        <w:rPr>
          <w:rFonts w:ascii="Times New Roman" w:hAnsi="Times New Roman" w:cs="Times New Roman"/>
          <w:b/>
          <w:sz w:val="36"/>
          <w:szCs w:val="28"/>
        </w:rPr>
        <w:lastRenderedPageBreak/>
        <w:t>Утверждено</w:t>
      </w:r>
    </w:p>
    <w:p w:rsidR="00FB1972" w:rsidRDefault="00FB1972" w:rsidP="00FB1972">
      <w:pPr>
        <w:shd w:val="clear" w:color="auto" w:fill="FFFFFF"/>
        <w:spacing w:line="312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E243BB" w:rsidRDefault="00E243BB" w:rsidP="00FB1972">
      <w:pPr>
        <w:shd w:val="clear" w:color="auto" w:fill="FFFFFF"/>
        <w:spacing w:line="312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 сельсовета</w:t>
      </w:r>
    </w:p>
    <w:p w:rsidR="00FB1972" w:rsidRDefault="00FB1972" w:rsidP="00FB1972">
      <w:pPr>
        <w:shd w:val="clear" w:color="auto" w:fill="FFFFFF"/>
        <w:spacing w:line="312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</w:t>
      </w:r>
    </w:p>
    <w:p w:rsidR="00E243BB" w:rsidRDefault="00FB1972" w:rsidP="00FB1972">
      <w:pPr>
        <w:shd w:val="clear" w:color="auto" w:fill="FFFFFF"/>
        <w:spacing w:line="312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243B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FB1972" w:rsidRDefault="00FB1972" w:rsidP="00FB1972">
      <w:pPr>
        <w:shd w:val="clear" w:color="auto" w:fill="FFFFFF"/>
        <w:spacing w:line="312" w:lineRule="exact"/>
        <w:ind w:firstLine="510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43BB">
        <w:rPr>
          <w:rFonts w:ascii="Times New Roman" w:hAnsi="Times New Roman" w:cs="Times New Roman"/>
          <w:sz w:val="28"/>
          <w:szCs w:val="28"/>
        </w:rPr>
        <w:t>23.08</w:t>
      </w:r>
      <w:r w:rsidRPr="00FB1972">
        <w:rPr>
          <w:rFonts w:ascii="Times New Roman" w:hAnsi="Times New Roman" w:cs="Times New Roman"/>
          <w:sz w:val="28"/>
          <w:szCs w:val="28"/>
        </w:rPr>
        <w:t>.2017</w:t>
      </w:r>
      <w:r w:rsidR="00E243BB">
        <w:rPr>
          <w:rFonts w:ascii="Times New Roman" w:hAnsi="Times New Roman" w:cs="Times New Roman"/>
          <w:sz w:val="28"/>
          <w:szCs w:val="28"/>
        </w:rPr>
        <w:t xml:space="preserve"> г.</w:t>
      </w:r>
      <w:r w:rsidRPr="00FB1972">
        <w:rPr>
          <w:rFonts w:ascii="Times New Roman" w:hAnsi="Times New Roman" w:cs="Times New Roman"/>
          <w:sz w:val="28"/>
          <w:szCs w:val="28"/>
        </w:rPr>
        <w:t xml:space="preserve"> № </w:t>
      </w:r>
      <w:r w:rsidR="00E243BB">
        <w:rPr>
          <w:rFonts w:ascii="Times New Roman" w:hAnsi="Times New Roman" w:cs="Times New Roman"/>
          <w:sz w:val="28"/>
          <w:szCs w:val="28"/>
        </w:rPr>
        <w:t>112</w:t>
      </w:r>
    </w:p>
    <w:p w:rsidR="00FB1972" w:rsidRPr="00E243BB" w:rsidRDefault="00FB1972" w:rsidP="00E243BB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FB1972" w:rsidRPr="00E243BB" w:rsidRDefault="00FB1972" w:rsidP="00E243BB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43BB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FB1972" w:rsidRPr="00E243BB" w:rsidRDefault="00FB1972" w:rsidP="00E243BB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b/>
          <w:bCs/>
          <w:spacing w:val="60"/>
          <w:sz w:val="32"/>
          <w:szCs w:val="28"/>
        </w:rPr>
      </w:pPr>
      <w:r w:rsidRPr="00E243BB">
        <w:rPr>
          <w:rFonts w:ascii="Times New Roman" w:hAnsi="Times New Roman" w:cs="Times New Roman"/>
          <w:b/>
          <w:sz w:val="32"/>
          <w:szCs w:val="28"/>
        </w:rPr>
        <w:t xml:space="preserve">об организации </w:t>
      </w:r>
      <w:proofErr w:type="gramStart"/>
      <w:r w:rsidRPr="00E243BB">
        <w:rPr>
          <w:rFonts w:ascii="Times New Roman" w:hAnsi="Times New Roman" w:cs="Times New Roman"/>
          <w:b/>
          <w:sz w:val="32"/>
          <w:szCs w:val="28"/>
        </w:rPr>
        <w:t xml:space="preserve">обучения населения </w:t>
      </w:r>
      <w:r w:rsidR="00AD7458">
        <w:rPr>
          <w:rFonts w:ascii="Times New Roman" w:hAnsi="Times New Roman" w:cs="Times New Roman"/>
          <w:b/>
          <w:sz w:val="32"/>
          <w:szCs w:val="28"/>
        </w:rPr>
        <w:t xml:space="preserve">Владимирского сельсовета </w:t>
      </w:r>
      <w:r w:rsidRPr="00E243BB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 Нижегородской области</w:t>
      </w:r>
      <w:proofErr w:type="gramEnd"/>
      <w:r w:rsidRPr="00E243BB">
        <w:rPr>
          <w:rFonts w:ascii="Times New Roman" w:hAnsi="Times New Roman" w:cs="Times New Roman"/>
          <w:sz w:val="32"/>
          <w:szCs w:val="28"/>
        </w:rPr>
        <w:t xml:space="preserve"> </w:t>
      </w:r>
      <w:r w:rsidRPr="00E243BB">
        <w:rPr>
          <w:rFonts w:ascii="Times New Roman" w:hAnsi="Times New Roman" w:cs="Times New Roman"/>
          <w:b/>
          <w:sz w:val="32"/>
          <w:szCs w:val="28"/>
        </w:rPr>
        <w:t>мерам пожарной безопасности</w:t>
      </w:r>
    </w:p>
    <w:p w:rsidR="00FB1972" w:rsidRPr="00E243BB" w:rsidRDefault="00FB1972" w:rsidP="00E243BB">
      <w:pPr>
        <w:shd w:val="clear" w:color="auto" w:fill="FFFFFF"/>
        <w:ind w:right="29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243B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 декабря 1994 года № 69-ФЗ "О пожарной безопасности", Законом Нижегородской области от 26 октября 1995 года № 16-3 "О пожарной безопасности", приказом МЧС России от 12 декабря 2007 года № 645 "Об утверждении Норм пожарной безопасности "Обучение мерам пожарной безопасности работников организаций", постановлением Правительства Нижегородской области от 25 марта 2011 года № 203 "Об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Положения об организации обучения населения Нижегородской области мерам  пожарной безопасности" и определяет организацию обучения населения Воскресенского района мерам пожарной безопасности.</w:t>
      </w:r>
    </w:p>
    <w:p w:rsidR="00FB1972" w:rsidRPr="00E243BB" w:rsidRDefault="00FB1972" w:rsidP="00E243BB">
      <w:pPr>
        <w:shd w:val="clear" w:color="auto" w:fill="FFFFFF"/>
        <w:ind w:right="10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972" w:rsidRPr="00E243BB" w:rsidRDefault="00FB1972" w:rsidP="00E243BB">
      <w:pPr>
        <w:shd w:val="clear" w:color="auto" w:fill="FFFFFF"/>
        <w:ind w:right="101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43BB">
        <w:rPr>
          <w:rFonts w:ascii="Times New Roman" w:hAnsi="Times New Roman" w:cs="Times New Roman"/>
          <w:b/>
          <w:bCs/>
          <w:sz w:val="32"/>
          <w:szCs w:val="28"/>
        </w:rPr>
        <w:t>1.Общие положения</w:t>
      </w:r>
    </w:p>
    <w:p w:rsidR="00FB1972" w:rsidRPr="00E243BB" w:rsidRDefault="00FB1972" w:rsidP="00E243BB">
      <w:pPr>
        <w:shd w:val="clear" w:color="auto" w:fill="FFFFFF"/>
        <w:ind w:left="10" w:right="1" w:firstLine="55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 - комплекс организационных и практических мероприятий образовательного, пропагандистского и информационного характера, направленный на формирование общественного и личного сознания в области обеспечения пожарной безопасности.</w:t>
      </w:r>
    </w:p>
    <w:p w:rsidR="00FB1972" w:rsidRPr="00E243BB" w:rsidRDefault="00FB1972" w:rsidP="00E243BB">
      <w:pPr>
        <w:shd w:val="clear" w:color="auto" w:fill="FFFFFF"/>
        <w:ind w:right="1" w:firstLine="55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Основной целью обучения населения мерам пожарной безопасности является повышение уровня безопасности жизнедеятельности личности в условиях возрастающей угрозы возникновения и сложности пожаров. Достижение цели обеспечивается изучением требований пожарной безопасности, включающих законодательные, иные нормативные и организационно - технические вопросы, а также выработкой навыков поведения при пожаре, приемам тушения, спасения и </w:t>
      </w:r>
      <w:proofErr w:type="spellStart"/>
      <w:r w:rsidRPr="00E243BB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>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FB1972" w:rsidRPr="00E243BB" w:rsidRDefault="00FB1972" w:rsidP="00E243BB">
      <w:pPr>
        <w:shd w:val="clear" w:color="auto" w:fill="FFFFFF"/>
        <w:ind w:left="10" w:right="1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Организационно - методическими и основными учебными центрами по обучению мерам пожарной безопасности являются Центр противопожарной пропаганды и общественных связей государственного казенного учреждения Нижегородской области "Управление по делам гражданской обороны, чрезвычайным ситуациям и пожарной безопасности Нижегородской области", </w:t>
      </w:r>
    </w:p>
    <w:p w:rsidR="00FB1972" w:rsidRPr="00E243BB" w:rsidRDefault="00FB1972" w:rsidP="00E243BB">
      <w:pPr>
        <w:shd w:val="clear" w:color="auto" w:fill="FFFFFF"/>
        <w:ind w:left="10" w:right="1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дополнительного профессионального образования "Нижегородский учебный центр федеральной противопожарной службы", и </w:t>
      </w:r>
      <w:proofErr w:type="spellStart"/>
      <w:proofErr w:type="gramStart"/>
      <w:r w:rsidRPr="00E243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центр Всероссийского </w:t>
      </w:r>
      <w:r w:rsidRPr="00E243BB">
        <w:rPr>
          <w:rFonts w:ascii="Times New Roman" w:hAnsi="Times New Roman" w:cs="Times New Roman"/>
          <w:sz w:val="28"/>
          <w:szCs w:val="28"/>
        </w:rPr>
        <w:lastRenderedPageBreak/>
        <w:t>добровольного пожарного общества по Нижегородской области (по согласованию).</w:t>
      </w:r>
    </w:p>
    <w:p w:rsidR="00FB1972" w:rsidRPr="00E243BB" w:rsidRDefault="00FB1972" w:rsidP="00E243B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972" w:rsidRPr="00E243BB" w:rsidRDefault="00FB1972" w:rsidP="00E243B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43BB">
        <w:rPr>
          <w:rFonts w:ascii="Times New Roman" w:hAnsi="Times New Roman" w:cs="Times New Roman"/>
          <w:b/>
          <w:bCs/>
          <w:sz w:val="32"/>
          <w:szCs w:val="28"/>
        </w:rPr>
        <w:t>2.Функции органов местного самоуправления, организаций</w:t>
      </w:r>
    </w:p>
    <w:p w:rsidR="00FB1972" w:rsidRPr="00E243BB" w:rsidRDefault="00FB1972" w:rsidP="00E243BB">
      <w:pPr>
        <w:shd w:val="clear" w:color="auto" w:fill="FFFFFF"/>
        <w:contextualSpacing/>
        <w:jc w:val="center"/>
        <w:rPr>
          <w:rFonts w:ascii="Times New Roman" w:hAnsi="Times New Roman" w:cs="Times New Roman"/>
          <w:sz w:val="20"/>
        </w:rPr>
      </w:pPr>
      <w:r w:rsidRPr="00E243BB">
        <w:rPr>
          <w:rFonts w:ascii="Times New Roman" w:hAnsi="Times New Roman" w:cs="Times New Roman"/>
          <w:b/>
          <w:bCs/>
          <w:sz w:val="32"/>
          <w:szCs w:val="28"/>
        </w:rPr>
        <w:t>в обучении населения мерам пожарной безопасности</w:t>
      </w:r>
    </w:p>
    <w:p w:rsidR="00FB1972" w:rsidRPr="00E243BB" w:rsidRDefault="00FB1972" w:rsidP="00E243BB">
      <w:pPr>
        <w:shd w:val="clear" w:color="auto" w:fill="FFFFFF"/>
        <w:ind w:left="14" w:right="1" w:firstLine="553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К функциям органов местного самоуправления, организаций в обучении населения мерам пожарной безопасности относятся:</w:t>
      </w:r>
    </w:p>
    <w:p w:rsidR="00FB1972" w:rsidRPr="00E243BB" w:rsidRDefault="00FB1972" w:rsidP="00E243BB">
      <w:pPr>
        <w:shd w:val="clear" w:color="auto" w:fill="FFFFFF"/>
        <w:tabs>
          <w:tab w:val="left" w:pos="893"/>
        </w:tabs>
        <w:ind w:right="1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FB1972" w:rsidRPr="00E243BB" w:rsidRDefault="00FB1972" w:rsidP="00E243BB">
      <w:pPr>
        <w:shd w:val="clear" w:color="auto" w:fill="FFFFFF"/>
        <w:tabs>
          <w:tab w:val="left" w:pos="893"/>
        </w:tabs>
        <w:ind w:right="1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-противопожарная пропаганда.</w:t>
      </w:r>
    </w:p>
    <w:p w:rsidR="00FB1972" w:rsidRPr="00E243BB" w:rsidRDefault="00FB1972" w:rsidP="00E243BB">
      <w:pPr>
        <w:shd w:val="clear" w:color="auto" w:fill="FFFFFF"/>
        <w:ind w:left="27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B1972" w:rsidRPr="00E243BB" w:rsidRDefault="00FB1972" w:rsidP="00E243BB">
      <w:pPr>
        <w:shd w:val="clear" w:color="auto" w:fill="FFFFFF"/>
        <w:ind w:left="2722"/>
        <w:contextualSpacing/>
        <w:rPr>
          <w:rFonts w:ascii="Times New Roman" w:hAnsi="Times New Roman" w:cs="Times New Roman"/>
          <w:sz w:val="20"/>
        </w:rPr>
      </w:pPr>
      <w:r w:rsidRPr="00E243BB">
        <w:rPr>
          <w:rFonts w:ascii="Times New Roman" w:hAnsi="Times New Roman" w:cs="Times New Roman"/>
          <w:b/>
          <w:bCs/>
          <w:sz w:val="32"/>
          <w:szCs w:val="28"/>
        </w:rPr>
        <w:t>3.Виды противопожарного обучения</w:t>
      </w:r>
    </w:p>
    <w:p w:rsidR="00FB1972" w:rsidRPr="00E243BB" w:rsidRDefault="00FB1972" w:rsidP="00E243BB">
      <w:pPr>
        <w:shd w:val="clear" w:color="auto" w:fill="FFFFFF"/>
        <w:tabs>
          <w:tab w:val="left" w:pos="121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E243BB">
        <w:rPr>
          <w:rFonts w:ascii="Times New Roman" w:hAnsi="Times New Roman" w:cs="Times New Roman"/>
          <w:sz w:val="28"/>
          <w:szCs w:val="28"/>
        </w:rPr>
        <w:t>Видами противопожарного обучения являются:</w:t>
      </w:r>
    </w:p>
    <w:p w:rsidR="00FB1972" w:rsidRPr="00E243BB" w:rsidRDefault="00FB1972" w:rsidP="00E243BB">
      <w:pPr>
        <w:shd w:val="clear" w:color="auto" w:fill="FFFFFF"/>
        <w:tabs>
          <w:tab w:val="left" w:pos="965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вводного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>, первичного (на рабочем месте), повторного,</w:t>
      </w:r>
    </w:p>
    <w:p w:rsidR="00FB1972" w:rsidRPr="00E243BB" w:rsidRDefault="00FB1972" w:rsidP="00E243BB">
      <w:pPr>
        <w:shd w:val="clear" w:color="auto" w:fill="FFFFFF"/>
        <w:tabs>
          <w:tab w:val="left" w:pos="965"/>
        </w:tabs>
        <w:ind w:right="1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инструктажа;</w:t>
      </w:r>
    </w:p>
    <w:p w:rsidR="00FB1972" w:rsidRPr="00E243BB" w:rsidRDefault="00FB1972" w:rsidP="00E243BB">
      <w:pPr>
        <w:shd w:val="clear" w:color="auto" w:fill="FFFFFF"/>
        <w:tabs>
          <w:tab w:val="left" w:pos="1142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-дополнительное проведение обучения в системе </w:t>
      </w:r>
      <w:proofErr w:type="spellStart"/>
      <w:proofErr w:type="gramStart"/>
      <w:r w:rsidRPr="00E243BB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>- технического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минимума;</w:t>
      </w:r>
    </w:p>
    <w:p w:rsidR="00FB1972" w:rsidRPr="00E243BB" w:rsidRDefault="00FB1972" w:rsidP="00E243BB">
      <w:pPr>
        <w:shd w:val="clear" w:color="auto" w:fill="FFFFFF"/>
        <w:tabs>
          <w:tab w:val="left" w:pos="970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-пропаганда мер пожарной безопасности, которая проводится через все средства массовой информации (радио, газеты, памятки, плакаты и т.д.).</w:t>
      </w:r>
    </w:p>
    <w:p w:rsidR="00FB1972" w:rsidRPr="00E243BB" w:rsidRDefault="00FB1972" w:rsidP="00E243BB">
      <w:pPr>
        <w:shd w:val="clear" w:color="auto" w:fill="FFFFFF"/>
        <w:tabs>
          <w:tab w:val="left" w:pos="121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pacing w:val="-7"/>
          <w:sz w:val="28"/>
          <w:szCs w:val="28"/>
        </w:rPr>
        <w:t>3.2.</w:t>
      </w:r>
      <w:r w:rsidRPr="00E243BB">
        <w:rPr>
          <w:rFonts w:ascii="Times New Roman" w:hAnsi="Times New Roman" w:cs="Times New Roman"/>
          <w:sz w:val="28"/>
          <w:szCs w:val="28"/>
        </w:rPr>
        <w:t>Противопожарные инструктажи.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3.2.1.Вводный, первичный и повторный инструктажи. Вводный противопожарный инструктаж проводится:</w:t>
      </w:r>
    </w:p>
    <w:p w:rsidR="00FB1972" w:rsidRPr="00E243BB" w:rsidRDefault="00FB1972" w:rsidP="00E243BB">
      <w:pPr>
        <w:shd w:val="clear" w:color="auto" w:fill="FFFFFF"/>
        <w:tabs>
          <w:tab w:val="left" w:pos="979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всеми работниками, вновь принимаемыми на работу, независимо от их образования, стажа работы в профессии (должности);</w:t>
      </w:r>
    </w:p>
    <w:p w:rsidR="00FB1972" w:rsidRPr="00E243BB" w:rsidRDefault="00FB1972" w:rsidP="00E243BB">
      <w:pPr>
        <w:shd w:val="clear" w:color="auto" w:fill="FFFFFF"/>
        <w:tabs>
          <w:tab w:val="left" w:pos="91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сезонными работниками;</w:t>
      </w:r>
    </w:p>
    <w:p w:rsidR="00FB1972" w:rsidRPr="00E243BB" w:rsidRDefault="00FB1972" w:rsidP="00E243BB">
      <w:pPr>
        <w:shd w:val="clear" w:color="auto" w:fill="FFFFFF"/>
        <w:tabs>
          <w:tab w:val="left" w:pos="91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командированными в организацию работниками;</w:t>
      </w:r>
    </w:p>
    <w:p w:rsidR="00FB1972" w:rsidRPr="00E243BB" w:rsidRDefault="00FB1972" w:rsidP="00E243BB">
      <w:pPr>
        <w:shd w:val="clear" w:color="auto" w:fill="FFFFFF"/>
        <w:tabs>
          <w:tab w:val="left" w:pos="979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>, прибывшими на производственное обучение или</w:t>
      </w:r>
    </w:p>
    <w:p w:rsidR="00FB1972" w:rsidRPr="00E243BB" w:rsidRDefault="00FB1972" w:rsidP="00E243BB">
      <w:pPr>
        <w:shd w:val="clear" w:color="auto" w:fill="FFFFFF"/>
        <w:tabs>
          <w:tab w:val="left" w:pos="979"/>
        </w:tabs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практику;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иными катего</w:t>
      </w:r>
      <w:r w:rsidR="0035740D">
        <w:rPr>
          <w:rFonts w:ascii="Times New Roman" w:hAnsi="Times New Roman" w:cs="Times New Roman"/>
          <w:sz w:val="28"/>
          <w:szCs w:val="28"/>
        </w:rPr>
        <w:t>риями работников (граждан) по</w:t>
      </w:r>
      <w:r w:rsidRPr="00E243BB">
        <w:rPr>
          <w:rFonts w:ascii="Times New Roman" w:hAnsi="Times New Roman" w:cs="Times New Roman"/>
          <w:sz w:val="28"/>
          <w:szCs w:val="28"/>
        </w:rPr>
        <w:t xml:space="preserve"> решению руководителя.</w:t>
      </w:r>
    </w:p>
    <w:p w:rsidR="00FB1972" w:rsidRPr="00E243BB" w:rsidRDefault="00FB1972" w:rsidP="00E243BB">
      <w:pPr>
        <w:shd w:val="clear" w:color="auto" w:fill="FFFFFF"/>
        <w:tabs>
          <w:tab w:val="left" w:pos="2909"/>
          <w:tab w:val="left" w:pos="5909"/>
          <w:tab w:val="left" w:pos="812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проводится непосредственно на рабочем месте:</w:t>
      </w:r>
    </w:p>
    <w:p w:rsidR="00FB1972" w:rsidRPr="00E243BB" w:rsidRDefault="00FB1972" w:rsidP="00E243BB">
      <w:pPr>
        <w:shd w:val="clear" w:color="auto" w:fill="FFFFFF"/>
        <w:tabs>
          <w:tab w:val="left" w:pos="90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всеми вновь принятыми на работу;</w:t>
      </w:r>
    </w:p>
    <w:p w:rsidR="00FB1972" w:rsidRPr="00E243BB" w:rsidRDefault="00FB1972" w:rsidP="00E243BB">
      <w:pPr>
        <w:shd w:val="clear" w:color="auto" w:fill="FFFFFF"/>
        <w:tabs>
          <w:tab w:val="left" w:pos="994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переводимыми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из одного подразделения данной организации в другое;</w:t>
      </w:r>
    </w:p>
    <w:p w:rsidR="00FB1972" w:rsidRPr="00E243BB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работниками, выполняющими новую для них работу;</w:t>
      </w:r>
    </w:p>
    <w:p w:rsidR="00FB1972" w:rsidRPr="00E243BB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командированными в организацию работниками;</w:t>
      </w:r>
    </w:p>
    <w:p w:rsidR="00FB1972" w:rsidRPr="00E243BB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специалистами  строительного профиля, выполняющими строительно-монтажные и иные работы на территории организации;</w:t>
      </w:r>
    </w:p>
    <w:p w:rsidR="00FB1972" w:rsidRPr="00E243BB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сезонными работниками;</w:t>
      </w:r>
    </w:p>
    <w:p w:rsidR="00FB1972" w:rsidRPr="00E243BB" w:rsidRDefault="00FB1972" w:rsidP="00E243BB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>, прибывшими на производственное обучение или практику.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Указанные виды инструктажей проводятся согласно распоряжению руководителя организации, которым определяются лица, проводящие </w:t>
      </w:r>
      <w:r w:rsidRPr="00E243BB">
        <w:rPr>
          <w:rFonts w:ascii="Times New Roman" w:hAnsi="Times New Roman" w:cs="Times New Roman"/>
          <w:sz w:val="28"/>
          <w:szCs w:val="28"/>
        </w:rPr>
        <w:lastRenderedPageBreak/>
        <w:t>инструктаж, тематика инструктажа, время и место проведения инструктажа.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3.2.2.Внеплановый противопожарный инструктаж проводится:</w:t>
      </w:r>
    </w:p>
    <w:p w:rsidR="00FB1972" w:rsidRPr="00E243BB" w:rsidRDefault="00FB1972" w:rsidP="00E243BB">
      <w:pPr>
        <w:shd w:val="clear" w:color="auto" w:fill="FFFFFF"/>
        <w:tabs>
          <w:tab w:val="left" w:pos="93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FB1972" w:rsidRPr="00E243BB" w:rsidRDefault="00FB1972" w:rsidP="00E243BB">
      <w:pPr>
        <w:shd w:val="clear" w:color="auto" w:fill="FFFFFF"/>
        <w:tabs>
          <w:tab w:val="left" w:pos="93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изменении технологического процесса производства, замене или модернизации оборудования, инструментов, сырья, материалов, а также изменении других факторов, влияющих на противопожарное состояние объекта;</w:t>
      </w:r>
    </w:p>
    <w:p w:rsidR="00FB1972" w:rsidRPr="00E243BB" w:rsidRDefault="00FB1972" w:rsidP="00E243BB">
      <w:pPr>
        <w:ind w:right="1" w:firstLine="567"/>
        <w:contextualSpacing/>
        <w:rPr>
          <w:rFonts w:ascii="Times New Roman" w:hAnsi="Times New Roman" w:cs="Times New Roman"/>
          <w:sz w:val="2"/>
          <w:szCs w:val="2"/>
        </w:rPr>
      </w:pPr>
    </w:p>
    <w:p w:rsidR="00FB1972" w:rsidRPr="00E243BB" w:rsidRDefault="00FB1972" w:rsidP="00E243BB">
      <w:pPr>
        <w:shd w:val="clear" w:color="auto" w:fill="FFFFFF"/>
        <w:tabs>
          <w:tab w:val="left" w:pos="1027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нарушении работниками организации требований пожарной безопасности, которые могли привести или привели к пожару;</w:t>
      </w:r>
    </w:p>
    <w:p w:rsidR="00FB1972" w:rsidRPr="00E243BB" w:rsidRDefault="00FB1972" w:rsidP="00E243BB">
      <w:pPr>
        <w:shd w:val="clear" w:color="auto" w:fill="FFFFFF"/>
        <w:tabs>
          <w:tab w:val="left" w:pos="1027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FB1972" w:rsidRPr="00E243BB" w:rsidRDefault="00FB1972" w:rsidP="00E243BB">
      <w:pPr>
        <w:ind w:right="1" w:firstLine="567"/>
        <w:contextualSpacing/>
        <w:rPr>
          <w:rFonts w:ascii="Times New Roman" w:hAnsi="Times New Roman" w:cs="Times New Roman"/>
          <w:sz w:val="2"/>
          <w:szCs w:val="2"/>
        </w:rPr>
      </w:pPr>
    </w:p>
    <w:p w:rsidR="00FB1972" w:rsidRPr="00E243BB" w:rsidRDefault="00FB1972" w:rsidP="00E243BB">
      <w:pPr>
        <w:shd w:val="clear" w:color="auto" w:fill="FFFFFF"/>
        <w:tabs>
          <w:tab w:val="left" w:pos="92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FB1972" w:rsidRPr="00E243BB" w:rsidRDefault="00FB1972" w:rsidP="00E243BB">
      <w:pPr>
        <w:shd w:val="clear" w:color="auto" w:fill="FFFFFF"/>
        <w:tabs>
          <w:tab w:val="left" w:pos="92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поступлении информационных материалов об авариях, пожарах, происшедших на аналогичных производствах;</w:t>
      </w:r>
    </w:p>
    <w:p w:rsidR="00FB1972" w:rsidRPr="00E243BB" w:rsidRDefault="00FB1972" w:rsidP="00E243BB">
      <w:pPr>
        <w:shd w:val="clear" w:color="auto" w:fill="FFFFFF"/>
        <w:tabs>
          <w:tab w:val="left" w:pos="122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установлении фактов неудовлетворительного знания работниками организаций требований пожарной безопасности.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3.3.Дополнительное проведение обучения в системе пожарно-технического минимума.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243BB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технический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минимум проводится для лиц, ответственных за обеспечение пожарной безопасности, инженерно - 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</w:p>
    <w:p w:rsidR="00FB1972" w:rsidRPr="00E243BB" w:rsidRDefault="00FB1972" w:rsidP="00E243BB">
      <w:pPr>
        <w:shd w:val="clear" w:color="auto" w:fill="FFFFFF"/>
        <w:ind w:right="1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Обучение в системе </w:t>
      </w:r>
      <w:proofErr w:type="spellStart"/>
      <w:proofErr w:type="gramStart"/>
      <w:r w:rsidRPr="00E243BB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технического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минимума проводится в</w:t>
      </w:r>
      <w:r w:rsidRPr="00E2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972" w:rsidRPr="00E243BB" w:rsidRDefault="00FB1972" w:rsidP="00E243BB">
      <w:pPr>
        <w:shd w:val="clear" w:color="auto" w:fill="FFFFFF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работников, обучаемых по программе </w:t>
      </w:r>
      <w:proofErr w:type="spellStart"/>
      <w:proofErr w:type="gramStart"/>
      <w:r w:rsidRPr="00E243BB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технического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минимума, определяется руководством организации.</w:t>
      </w:r>
    </w:p>
    <w:p w:rsidR="00FB1972" w:rsidRPr="00E243BB" w:rsidRDefault="00FB1972" w:rsidP="00E243BB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B1972" w:rsidRPr="00E243BB" w:rsidRDefault="00FB1972" w:rsidP="00E243BB">
      <w:pPr>
        <w:shd w:val="clear" w:color="auto" w:fill="FFFFFF"/>
        <w:ind w:left="1080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E243BB">
        <w:rPr>
          <w:rFonts w:ascii="Times New Roman" w:hAnsi="Times New Roman" w:cs="Times New Roman"/>
          <w:b/>
          <w:bCs/>
          <w:sz w:val="32"/>
          <w:szCs w:val="28"/>
        </w:rPr>
        <w:t>4.Обучение в образовательных учреждениях</w:t>
      </w:r>
    </w:p>
    <w:p w:rsidR="00FB1972" w:rsidRPr="00E243BB" w:rsidRDefault="00FB1972" w:rsidP="00E243BB">
      <w:pPr>
        <w:shd w:val="clear" w:color="auto" w:fill="FFFFFF"/>
        <w:tabs>
          <w:tab w:val="left" w:pos="123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bCs/>
          <w:sz w:val="28"/>
          <w:szCs w:val="28"/>
        </w:rPr>
        <w:t>4.1.</w:t>
      </w:r>
      <w:r w:rsidRPr="00E243BB">
        <w:rPr>
          <w:rFonts w:ascii="Times New Roman" w:hAnsi="Times New Roman" w:cs="Times New Roman"/>
          <w:sz w:val="28"/>
          <w:szCs w:val="28"/>
        </w:rPr>
        <w:t>Обучение работников:</w:t>
      </w:r>
    </w:p>
    <w:p w:rsidR="00FB1972" w:rsidRPr="00E243BB" w:rsidRDefault="00FB1972" w:rsidP="00E243BB">
      <w:pPr>
        <w:shd w:val="clear" w:color="auto" w:fill="FFFFFF"/>
        <w:ind w:right="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В образовательных учреждениях должны быть организованы два вида обязательного обучения работников мерам пожарной безопасности периодичностью 1 раз в 3 года:</w:t>
      </w:r>
    </w:p>
    <w:p w:rsidR="00FB1972" w:rsidRPr="00E243BB" w:rsidRDefault="00FB1972" w:rsidP="00E243BB">
      <w:pPr>
        <w:shd w:val="clear" w:color="auto" w:fill="FFFFFF"/>
        <w:tabs>
          <w:tab w:val="left" w:pos="926"/>
        </w:tabs>
        <w:ind w:righ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-обучение работников учреждения, не связанных с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противопожарным</w:t>
      </w:r>
      <w:proofErr w:type="gramEnd"/>
    </w:p>
    <w:p w:rsidR="00FB1972" w:rsidRPr="00E243BB" w:rsidRDefault="00FB1972" w:rsidP="00E243BB">
      <w:pPr>
        <w:shd w:val="clear" w:color="auto" w:fill="FFFFFF"/>
        <w:tabs>
          <w:tab w:val="left" w:pos="926"/>
        </w:tabs>
        <w:ind w:right="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обучением воспитанников и учащихся, в зависимости от занимаемой </w:t>
      </w:r>
      <w:r w:rsidRPr="00E243BB">
        <w:rPr>
          <w:rFonts w:ascii="Times New Roman" w:hAnsi="Times New Roman" w:cs="Times New Roman"/>
          <w:sz w:val="28"/>
          <w:szCs w:val="28"/>
        </w:rPr>
        <w:lastRenderedPageBreak/>
        <w:t>должности и выполняемых функций, согласно разделу 3 настоящего</w:t>
      </w:r>
      <w:r w:rsidR="00E243BB">
        <w:rPr>
          <w:rFonts w:ascii="Times New Roman" w:hAnsi="Times New Roman" w:cs="Times New Roman"/>
          <w:sz w:val="28"/>
          <w:szCs w:val="28"/>
        </w:rPr>
        <w:t xml:space="preserve"> </w:t>
      </w:r>
      <w:r w:rsidRPr="00E243BB">
        <w:rPr>
          <w:rFonts w:ascii="Times New Roman" w:hAnsi="Times New Roman" w:cs="Times New Roman"/>
          <w:sz w:val="28"/>
          <w:szCs w:val="28"/>
        </w:rPr>
        <w:t>Положения;</w:t>
      </w:r>
    </w:p>
    <w:p w:rsidR="00FB1972" w:rsidRPr="00E243BB" w:rsidRDefault="00FB1972" w:rsidP="00E243BB">
      <w:pPr>
        <w:shd w:val="clear" w:color="auto" w:fill="FFFFFF"/>
        <w:tabs>
          <w:tab w:val="left" w:pos="1118"/>
        </w:tabs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-обучение работников учреждения, ведущих противопожарное обучение воспитанников и учащихся, осуществляется учреждениями, по специальным программам, согласованным в установленном порядке с органами Государственной противопожарной службы.</w:t>
      </w:r>
    </w:p>
    <w:p w:rsidR="00FB1972" w:rsidRPr="00E243BB" w:rsidRDefault="00FB1972" w:rsidP="00E243BB">
      <w:pPr>
        <w:shd w:val="clear" w:color="auto" w:fill="FFFFFF"/>
        <w:tabs>
          <w:tab w:val="left" w:pos="1118"/>
        </w:tabs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4.2.Обучение воспитанников и учащихся.</w:t>
      </w:r>
    </w:p>
    <w:p w:rsidR="00FB1972" w:rsidRPr="00E243BB" w:rsidRDefault="00FB1972" w:rsidP="00E243BB">
      <w:pPr>
        <w:shd w:val="clear" w:color="auto" w:fill="FFFFFF"/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Обязательное противопожарное обучение учащихся осуществляется в учебных курсах "Основы безопасности жизнедеятельности" (в общеобразовательных школах) и "Безопасность жизнедеятельности" (в средних специальных учебных заведениях). По этим курсам разрабатываются, утверждаются и применяются в учебном процессе государственные образовательные стандарты, учебные программы, учебные пособия.</w:t>
      </w:r>
    </w:p>
    <w:p w:rsidR="00FB1972" w:rsidRPr="00E243BB" w:rsidRDefault="00FB1972" w:rsidP="00E243BB">
      <w:pPr>
        <w:shd w:val="clear" w:color="auto" w:fill="FFFFFF"/>
        <w:tabs>
          <w:tab w:val="left" w:pos="9355"/>
        </w:tabs>
        <w:ind w:left="4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972" w:rsidRPr="00E243BB" w:rsidRDefault="00FB1972" w:rsidP="00E243BB">
      <w:pPr>
        <w:shd w:val="clear" w:color="auto" w:fill="FFFFFF"/>
        <w:ind w:left="2290"/>
        <w:contextualSpacing/>
        <w:rPr>
          <w:rFonts w:ascii="Times New Roman" w:hAnsi="Times New Roman" w:cs="Times New Roman"/>
          <w:b/>
          <w:bCs/>
          <w:sz w:val="32"/>
          <w:szCs w:val="28"/>
        </w:rPr>
      </w:pPr>
      <w:r w:rsidRPr="00E243BB">
        <w:rPr>
          <w:rFonts w:ascii="Times New Roman" w:hAnsi="Times New Roman" w:cs="Times New Roman"/>
          <w:b/>
          <w:bCs/>
          <w:sz w:val="32"/>
          <w:szCs w:val="28"/>
        </w:rPr>
        <w:t>5.Обучение населения по месту жительства</w:t>
      </w:r>
    </w:p>
    <w:p w:rsidR="00FB1972" w:rsidRPr="00E243BB" w:rsidRDefault="00FB1972" w:rsidP="00E243BB">
      <w:pPr>
        <w:shd w:val="clear" w:color="auto" w:fill="FFFFFF"/>
        <w:ind w:right="29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подомовой или поквартирный обход, сходы граждан, собрания членов ТСЖ и др.</w:t>
      </w:r>
    </w:p>
    <w:p w:rsidR="005F41A3" w:rsidRPr="00E243BB" w:rsidRDefault="005F41A3" w:rsidP="00E243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41A3" w:rsidRPr="00E243BB" w:rsidSect="00296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34C7"/>
    <w:rsid w:val="00003135"/>
    <w:rsid w:val="00014267"/>
    <w:rsid w:val="00015F18"/>
    <w:rsid w:val="00016734"/>
    <w:rsid w:val="0002005E"/>
    <w:rsid w:val="0002540A"/>
    <w:rsid w:val="0004660E"/>
    <w:rsid w:val="000749EB"/>
    <w:rsid w:val="000803C4"/>
    <w:rsid w:val="00080A40"/>
    <w:rsid w:val="000825AF"/>
    <w:rsid w:val="00092B0F"/>
    <w:rsid w:val="000B58CA"/>
    <w:rsid w:val="000C4C52"/>
    <w:rsid w:val="000D6305"/>
    <w:rsid w:val="000E2334"/>
    <w:rsid w:val="000F2FD4"/>
    <w:rsid w:val="00132F8D"/>
    <w:rsid w:val="001617BF"/>
    <w:rsid w:val="001635AB"/>
    <w:rsid w:val="00170C5E"/>
    <w:rsid w:val="001A2076"/>
    <w:rsid w:val="001C7D05"/>
    <w:rsid w:val="001D6F6A"/>
    <w:rsid w:val="001F5E2D"/>
    <w:rsid w:val="00235F8C"/>
    <w:rsid w:val="00265D0C"/>
    <w:rsid w:val="002674B9"/>
    <w:rsid w:val="00280482"/>
    <w:rsid w:val="00285CC2"/>
    <w:rsid w:val="00296872"/>
    <w:rsid w:val="002A02BD"/>
    <w:rsid w:val="002A34C7"/>
    <w:rsid w:val="002D4A7A"/>
    <w:rsid w:val="002E1368"/>
    <w:rsid w:val="00337A91"/>
    <w:rsid w:val="0035740D"/>
    <w:rsid w:val="00363124"/>
    <w:rsid w:val="0036500C"/>
    <w:rsid w:val="003667DE"/>
    <w:rsid w:val="00373AC3"/>
    <w:rsid w:val="003750A7"/>
    <w:rsid w:val="0037667F"/>
    <w:rsid w:val="0038402A"/>
    <w:rsid w:val="003871DE"/>
    <w:rsid w:val="003962F5"/>
    <w:rsid w:val="003A0C3A"/>
    <w:rsid w:val="003B5F15"/>
    <w:rsid w:val="003C3453"/>
    <w:rsid w:val="003D5474"/>
    <w:rsid w:val="003D61A1"/>
    <w:rsid w:val="003E2B57"/>
    <w:rsid w:val="0040215D"/>
    <w:rsid w:val="00407170"/>
    <w:rsid w:val="00414263"/>
    <w:rsid w:val="00414BA4"/>
    <w:rsid w:val="00417BEB"/>
    <w:rsid w:val="00447354"/>
    <w:rsid w:val="004517AE"/>
    <w:rsid w:val="00461D03"/>
    <w:rsid w:val="00467EF0"/>
    <w:rsid w:val="00475A9B"/>
    <w:rsid w:val="004923A7"/>
    <w:rsid w:val="00492AD2"/>
    <w:rsid w:val="00495A50"/>
    <w:rsid w:val="00497DAC"/>
    <w:rsid w:val="004A6AF8"/>
    <w:rsid w:val="004C1636"/>
    <w:rsid w:val="004D1466"/>
    <w:rsid w:val="004D34AD"/>
    <w:rsid w:val="00513D30"/>
    <w:rsid w:val="00525A62"/>
    <w:rsid w:val="00540343"/>
    <w:rsid w:val="005517F2"/>
    <w:rsid w:val="00575FA5"/>
    <w:rsid w:val="00597DC6"/>
    <w:rsid w:val="005A2A2E"/>
    <w:rsid w:val="005C46BF"/>
    <w:rsid w:val="005E79C9"/>
    <w:rsid w:val="005F41A3"/>
    <w:rsid w:val="006167CA"/>
    <w:rsid w:val="0063702E"/>
    <w:rsid w:val="006535F3"/>
    <w:rsid w:val="006811AD"/>
    <w:rsid w:val="006B1BE7"/>
    <w:rsid w:val="006C7BF3"/>
    <w:rsid w:val="006D640F"/>
    <w:rsid w:val="006E24ED"/>
    <w:rsid w:val="006E41FC"/>
    <w:rsid w:val="007264FA"/>
    <w:rsid w:val="007346EB"/>
    <w:rsid w:val="00767BA3"/>
    <w:rsid w:val="0077721B"/>
    <w:rsid w:val="00780A77"/>
    <w:rsid w:val="007A661F"/>
    <w:rsid w:val="007B71E0"/>
    <w:rsid w:val="007C41B7"/>
    <w:rsid w:val="007D14F1"/>
    <w:rsid w:val="007D5A9F"/>
    <w:rsid w:val="007F70AC"/>
    <w:rsid w:val="00830E3E"/>
    <w:rsid w:val="0083610E"/>
    <w:rsid w:val="00836699"/>
    <w:rsid w:val="00841DAF"/>
    <w:rsid w:val="008429BB"/>
    <w:rsid w:val="00856A01"/>
    <w:rsid w:val="00871016"/>
    <w:rsid w:val="00886190"/>
    <w:rsid w:val="00892779"/>
    <w:rsid w:val="0089368F"/>
    <w:rsid w:val="008A1907"/>
    <w:rsid w:val="008B03AC"/>
    <w:rsid w:val="008B3A64"/>
    <w:rsid w:val="008C53F0"/>
    <w:rsid w:val="008D2374"/>
    <w:rsid w:val="00902B31"/>
    <w:rsid w:val="009120E2"/>
    <w:rsid w:val="009234C9"/>
    <w:rsid w:val="00935CD0"/>
    <w:rsid w:val="00974224"/>
    <w:rsid w:val="00983E9E"/>
    <w:rsid w:val="009A3404"/>
    <w:rsid w:val="009E1EB4"/>
    <w:rsid w:val="009E1F0B"/>
    <w:rsid w:val="009F12A6"/>
    <w:rsid w:val="009F221B"/>
    <w:rsid w:val="009F411C"/>
    <w:rsid w:val="00A02A61"/>
    <w:rsid w:val="00A0509E"/>
    <w:rsid w:val="00A16CD7"/>
    <w:rsid w:val="00A35927"/>
    <w:rsid w:val="00A428C0"/>
    <w:rsid w:val="00A70CE2"/>
    <w:rsid w:val="00A73509"/>
    <w:rsid w:val="00A8225D"/>
    <w:rsid w:val="00A953B2"/>
    <w:rsid w:val="00AA1784"/>
    <w:rsid w:val="00AA3ADE"/>
    <w:rsid w:val="00AD7458"/>
    <w:rsid w:val="00AE0A04"/>
    <w:rsid w:val="00AE4C3D"/>
    <w:rsid w:val="00B049E9"/>
    <w:rsid w:val="00B45EFD"/>
    <w:rsid w:val="00B5583C"/>
    <w:rsid w:val="00B6047A"/>
    <w:rsid w:val="00B64C1B"/>
    <w:rsid w:val="00B81A20"/>
    <w:rsid w:val="00BA2168"/>
    <w:rsid w:val="00BB4EB0"/>
    <w:rsid w:val="00BD540F"/>
    <w:rsid w:val="00BE0A62"/>
    <w:rsid w:val="00BF1982"/>
    <w:rsid w:val="00BF3967"/>
    <w:rsid w:val="00BF4774"/>
    <w:rsid w:val="00C13FEE"/>
    <w:rsid w:val="00C14E74"/>
    <w:rsid w:val="00C20ADE"/>
    <w:rsid w:val="00C429FF"/>
    <w:rsid w:val="00C642BA"/>
    <w:rsid w:val="00C97DD3"/>
    <w:rsid w:val="00CA0FCD"/>
    <w:rsid w:val="00CA1BFB"/>
    <w:rsid w:val="00CB5247"/>
    <w:rsid w:val="00CC777E"/>
    <w:rsid w:val="00CD416C"/>
    <w:rsid w:val="00CE4A96"/>
    <w:rsid w:val="00D03A74"/>
    <w:rsid w:val="00D0628C"/>
    <w:rsid w:val="00D17B46"/>
    <w:rsid w:val="00D2474B"/>
    <w:rsid w:val="00D26A2F"/>
    <w:rsid w:val="00D31125"/>
    <w:rsid w:val="00D65EC3"/>
    <w:rsid w:val="00D9291A"/>
    <w:rsid w:val="00D93036"/>
    <w:rsid w:val="00DD63DE"/>
    <w:rsid w:val="00E243BB"/>
    <w:rsid w:val="00E24CAB"/>
    <w:rsid w:val="00E31220"/>
    <w:rsid w:val="00E4401F"/>
    <w:rsid w:val="00E446DC"/>
    <w:rsid w:val="00E506E8"/>
    <w:rsid w:val="00E569E6"/>
    <w:rsid w:val="00E632A3"/>
    <w:rsid w:val="00E80614"/>
    <w:rsid w:val="00E85C94"/>
    <w:rsid w:val="00EB3A3E"/>
    <w:rsid w:val="00EC246C"/>
    <w:rsid w:val="00EE095D"/>
    <w:rsid w:val="00EF370C"/>
    <w:rsid w:val="00F24F2F"/>
    <w:rsid w:val="00F35315"/>
    <w:rsid w:val="00F43D92"/>
    <w:rsid w:val="00F5165C"/>
    <w:rsid w:val="00F5592C"/>
    <w:rsid w:val="00F61DED"/>
    <w:rsid w:val="00F6324D"/>
    <w:rsid w:val="00F653D5"/>
    <w:rsid w:val="00F742A8"/>
    <w:rsid w:val="00F92B9E"/>
    <w:rsid w:val="00FA2045"/>
    <w:rsid w:val="00FA28CD"/>
    <w:rsid w:val="00FB1972"/>
    <w:rsid w:val="00FC2DBF"/>
    <w:rsid w:val="00FC7EC2"/>
    <w:rsid w:val="00FE10F3"/>
    <w:rsid w:val="00FE1D4F"/>
    <w:rsid w:val="00FE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CE4A96"/>
    <w:pPr>
      <w:ind w:left="720"/>
      <w:contextualSpacing/>
    </w:pPr>
  </w:style>
  <w:style w:type="paragraph" w:styleId="aa">
    <w:name w:val="Body Text Indent"/>
    <w:basedOn w:val="a"/>
    <w:link w:val="ab"/>
    <w:rsid w:val="00FB197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rsid w:val="00FB1972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4575-AD2F-4505-AA22-1DF73DE5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1</cp:lastModifiedBy>
  <cp:revision>52</cp:revision>
  <cp:lastPrinted>2017-08-16T08:16:00Z</cp:lastPrinted>
  <dcterms:created xsi:type="dcterms:W3CDTF">2017-05-11T09:59:00Z</dcterms:created>
  <dcterms:modified xsi:type="dcterms:W3CDTF">2017-08-23T08:07:00Z</dcterms:modified>
</cp:coreProperties>
</file>