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0" w:rsidRDefault="006E2A90" w:rsidP="006E2A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90" w:rsidRDefault="006E2A90" w:rsidP="006E2A9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6E2A90" w:rsidRDefault="006E2A90" w:rsidP="006E2A9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6E2A90" w:rsidRDefault="006E2A90" w:rsidP="006E2A9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6E2A90" w:rsidRDefault="006E2A90" w:rsidP="006E2A9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6E2A90" w:rsidRDefault="006E2A90" w:rsidP="006E2A90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 мая 2016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77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6E2A90" w:rsidTr="006E2A90">
        <w:trPr>
          <w:trHeight w:val="29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A90" w:rsidRDefault="006E2A90" w:rsidP="006E2A9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Об утверждении плана по противодействию коррупции в администрации Глуховского сельсовета Воскресенского муниципального района Нижегородской области на 2016-2017 гг</w:t>
            </w:r>
          </w:p>
        </w:tc>
      </w:tr>
    </w:tbl>
    <w:p w:rsidR="00B27B81" w:rsidRDefault="00B27B81">
      <w:pPr>
        <w:rPr>
          <w:rFonts w:ascii="Times New Roman" w:hAnsi="Times New Roman" w:cs="Times New Roman"/>
          <w:sz w:val="24"/>
          <w:szCs w:val="24"/>
        </w:rPr>
      </w:pPr>
    </w:p>
    <w:p w:rsidR="00CF18E0" w:rsidRPr="003B4291" w:rsidRDefault="006E2A90" w:rsidP="003B42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4BA1">
        <w:tab/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048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руководствуясь Национальной стратегией противодействия коррупции, утвержденной 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апреля 2016 года № 147 «О национальном Плане противодействия </w:t>
      </w:r>
      <w:r w:rsidR="007A0487">
        <w:rPr>
          <w:rFonts w:ascii="Times New Roman" w:hAnsi="Times New Roman" w:cs="Times New Roman"/>
          <w:sz w:val="28"/>
          <w:szCs w:val="28"/>
        </w:rPr>
        <w:t>коррупции на 2016 – 2017 годы»,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противодействию коррупции в 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администрации Глуховского сельсовета </w:t>
      </w:r>
      <w:r w:rsidR="00CF18E0" w:rsidRPr="003B4291">
        <w:rPr>
          <w:rFonts w:ascii="Times New Roman" w:hAnsi="Times New Roman" w:cs="Times New Roman"/>
          <w:sz w:val="28"/>
          <w:szCs w:val="28"/>
        </w:rPr>
        <w:t>Воскресенском муниципальном районе, администрация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 Глуховского сельсовета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 </w:t>
      </w:r>
      <w:r w:rsidR="00CF18E0" w:rsidRPr="003B429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CF18E0" w:rsidRPr="003B4291">
        <w:rPr>
          <w:rFonts w:ascii="Times New Roman" w:hAnsi="Times New Roman" w:cs="Times New Roman"/>
          <w:sz w:val="28"/>
          <w:szCs w:val="28"/>
        </w:rPr>
        <w:t>:</w:t>
      </w:r>
    </w:p>
    <w:p w:rsidR="00CF18E0" w:rsidRPr="003B4291" w:rsidRDefault="003B4291" w:rsidP="003B429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1.Утвердить План противодействия коррупции в 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администрации Глуховского сельсовета </w:t>
      </w:r>
      <w:r w:rsidR="00CF18E0" w:rsidRPr="003B4291">
        <w:rPr>
          <w:rFonts w:ascii="Times New Roman" w:hAnsi="Times New Roman" w:cs="Times New Roman"/>
          <w:sz w:val="28"/>
          <w:szCs w:val="28"/>
        </w:rPr>
        <w:t>Воскресенском муниципальном районе на 2016 - 2017 годы.</w:t>
      </w:r>
    </w:p>
    <w:p w:rsidR="003B4291" w:rsidRPr="003B4291" w:rsidRDefault="003B4291" w:rsidP="003B429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>2.</w:t>
      </w:r>
      <w:r w:rsidR="007A0487">
        <w:rPr>
          <w:rFonts w:ascii="Times New Roman" w:hAnsi="Times New Roman" w:cs="Times New Roman"/>
          <w:sz w:val="28"/>
          <w:szCs w:val="28"/>
        </w:rPr>
        <w:t xml:space="preserve"> П</w:t>
      </w:r>
      <w:r w:rsidRPr="003B4291">
        <w:rPr>
          <w:rFonts w:ascii="Times New Roman" w:hAnsi="Times New Roman" w:cs="Times New Roman"/>
          <w:sz w:val="28"/>
          <w:szCs w:val="28"/>
        </w:rPr>
        <w:t>остановление администрации Глуховского сельсовета</w:t>
      </w:r>
      <w:r w:rsidR="007A0487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 </w:t>
      </w:r>
      <w:r>
        <w:rPr>
          <w:rFonts w:ascii="Times New Roman" w:hAnsi="Times New Roman" w:cs="Times New Roman"/>
          <w:sz w:val="28"/>
          <w:szCs w:val="28"/>
        </w:rPr>
        <w:t>от 09 июня 2014 года № 29 «Об утверждении Плана противодействия коррупции в администрации Глуховского сельсовета  Воскресенского муниципального района на 2014-2016 годы»</w:t>
      </w:r>
      <w:r w:rsidR="007A0487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CF18E0" w:rsidRPr="003B4291" w:rsidRDefault="003B4291" w:rsidP="003B429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>3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. </w:t>
      </w:r>
      <w:r w:rsidR="00513EBE" w:rsidRPr="003B4291">
        <w:rPr>
          <w:rFonts w:ascii="Times New Roman" w:hAnsi="Times New Roman" w:cs="Times New Roman"/>
          <w:sz w:val="28"/>
          <w:szCs w:val="28"/>
        </w:rPr>
        <w:t>Н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A0487">
        <w:rPr>
          <w:rFonts w:ascii="Times New Roman" w:hAnsi="Times New Roman" w:cs="Times New Roman"/>
          <w:sz w:val="28"/>
          <w:szCs w:val="28"/>
        </w:rPr>
        <w:t>обнародовать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 на </w:t>
      </w:r>
      <w:r w:rsidR="007A0487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Глуховского сельсовета и разместить на 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 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A0487">
        <w:rPr>
          <w:rFonts w:ascii="Times New Roman" w:hAnsi="Times New Roman" w:cs="Times New Roman"/>
          <w:sz w:val="28"/>
          <w:szCs w:val="28"/>
        </w:rPr>
        <w:t xml:space="preserve"> </w:t>
      </w:r>
      <w:r w:rsidR="00CF18E0" w:rsidRPr="003B429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A048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в информационно-телекоммуникационной сети Интернет.</w:t>
      </w:r>
    </w:p>
    <w:p w:rsidR="00CF18E0" w:rsidRPr="003B4291" w:rsidRDefault="003B4291" w:rsidP="003B429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F18E0" w:rsidRPr="003B4291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513EBE" w:rsidRPr="003B4291" w:rsidRDefault="003B4291" w:rsidP="003B4291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13EBE" w:rsidRPr="003B4291">
        <w:rPr>
          <w:rFonts w:ascii="Times New Roman" w:hAnsi="Times New Roman" w:cs="Times New Roman"/>
          <w:sz w:val="28"/>
          <w:szCs w:val="28"/>
        </w:rPr>
        <w:t xml:space="preserve">. </w:t>
      </w:r>
      <w:r w:rsidR="006E4BA1" w:rsidRPr="003B42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</w:t>
      </w:r>
    </w:p>
    <w:p w:rsidR="00CF18E0" w:rsidRPr="003B4291" w:rsidRDefault="00CF18E0" w:rsidP="003B42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517" w:rsidRPr="003B4291" w:rsidRDefault="005E3517" w:rsidP="003B42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517" w:rsidRPr="003B4291" w:rsidRDefault="005E3517" w:rsidP="003B42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42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</w:r>
      <w:r w:rsidRPr="003B4291"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5E3517" w:rsidRDefault="005E3517" w:rsidP="003B4291">
      <w:pPr>
        <w:pStyle w:val="a6"/>
      </w:pPr>
    </w:p>
    <w:p w:rsidR="005E3517" w:rsidRDefault="005E3517" w:rsidP="00CF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517" w:rsidRDefault="005E3517" w:rsidP="00CF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517" w:rsidRDefault="005E3517" w:rsidP="00CF18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517" w:rsidRDefault="005E3517" w:rsidP="00CF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517" w:rsidRDefault="005E3517" w:rsidP="00CF18E0">
      <w:pPr>
        <w:jc w:val="both"/>
        <w:rPr>
          <w:rFonts w:ascii="Times New Roman" w:hAnsi="Times New Roman" w:cs="Times New Roman"/>
          <w:sz w:val="28"/>
          <w:szCs w:val="28"/>
        </w:rPr>
        <w:sectPr w:rsidR="005E3517" w:rsidSect="003B429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E3517" w:rsidRPr="005E3517" w:rsidRDefault="005E3517" w:rsidP="005E3517">
      <w:pPr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5E35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3517" w:rsidRPr="005E3517" w:rsidRDefault="005E3517" w:rsidP="005E3517">
      <w:pPr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E3517" w:rsidRPr="005E3517" w:rsidRDefault="005E3517" w:rsidP="005E3517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</w:p>
    <w:p w:rsidR="005E3517" w:rsidRPr="005E3517" w:rsidRDefault="005E3517" w:rsidP="005E3517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E351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E35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5E35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4291">
        <w:rPr>
          <w:rFonts w:ascii="Times New Roman" w:hAnsi="Times New Roman" w:cs="Times New Roman"/>
          <w:sz w:val="24"/>
          <w:szCs w:val="24"/>
        </w:rPr>
        <w:t xml:space="preserve"> </w:t>
      </w:r>
      <w:r w:rsidRPr="005E3517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5E3517" w:rsidRDefault="005E3517" w:rsidP="005E3517">
      <w:pPr>
        <w:jc w:val="center"/>
        <w:rPr>
          <w:b/>
          <w:sz w:val="28"/>
          <w:szCs w:val="28"/>
        </w:rPr>
      </w:pPr>
    </w:p>
    <w:p w:rsidR="005E3517" w:rsidRPr="005E3517" w:rsidRDefault="005E3517" w:rsidP="005E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7">
        <w:rPr>
          <w:rFonts w:ascii="Times New Roman" w:hAnsi="Times New Roman" w:cs="Times New Roman"/>
          <w:b/>
          <w:sz w:val="24"/>
          <w:szCs w:val="24"/>
        </w:rPr>
        <w:t xml:space="preserve">План по противодействию коррупции в администрации Глуховского сельсовета </w:t>
      </w:r>
    </w:p>
    <w:p w:rsidR="005E3517" w:rsidRPr="005E3517" w:rsidRDefault="005E3517" w:rsidP="005E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7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5E3517" w:rsidRDefault="005E3517" w:rsidP="005E3517">
      <w:pPr>
        <w:jc w:val="center"/>
        <w:rPr>
          <w:b/>
          <w:sz w:val="28"/>
          <w:szCs w:val="28"/>
        </w:rPr>
      </w:pPr>
      <w:r w:rsidRPr="005E3517">
        <w:rPr>
          <w:rFonts w:ascii="Times New Roman" w:hAnsi="Times New Roman" w:cs="Times New Roman"/>
          <w:b/>
          <w:sz w:val="24"/>
          <w:szCs w:val="24"/>
        </w:rPr>
        <w:t>на 2016 - 2017 годы</w:t>
      </w:r>
    </w:p>
    <w:p w:rsidR="005E3517" w:rsidRDefault="005E3517" w:rsidP="005E3517">
      <w:pPr>
        <w:rPr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268"/>
        <w:gridCol w:w="2268"/>
        <w:gridCol w:w="284"/>
        <w:gridCol w:w="3963"/>
      </w:tblGrid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3517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5E3517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специалист 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5E3517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5E3517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специалист 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коррупциогенных факторов в нормативных правовых актах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5E3517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норм антикоррупционного законодательства</w:t>
            </w:r>
          </w:p>
        </w:tc>
      </w:tr>
      <w:tr w:rsidR="005E3517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и проведение работы по представлению сведений о доходах,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муниципальными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по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5E3517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E3517" w:rsidRPr="007068EE" w:rsidRDefault="005E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7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7" w:rsidRPr="007068EE" w:rsidRDefault="005E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>
            <w:pPr>
              <w:pStyle w:val="1"/>
              <w:jc w:val="both"/>
              <w:rPr>
                <w:sz w:val="24"/>
                <w:szCs w:val="24"/>
              </w:rPr>
            </w:pPr>
            <w:r w:rsidRPr="007068EE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pStyle w:val="1"/>
              <w:jc w:val="both"/>
              <w:rPr>
                <w:sz w:val="24"/>
                <w:szCs w:val="24"/>
              </w:rPr>
            </w:pPr>
            <w:r w:rsidRPr="007068EE"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D60750" w:rsidRPr="007068EE" w:rsidRDefault="00D60750">
            <w:pPr>
              <w:pStyle w:val="1"/>
              <w:jc w:val="both"/>
              <w:rPr>
                <w:sz w:val="24"/>
                <w:szCs w:val="24"/>
              </w:rPr>
            </w:pPr>
            <w:r w:rsidRPr="007068EE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приему и анализу сведений о доходах, об имуществе и обязательствах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норм антикоррупционного законодательства.</w:t>
            </w:r>
          </w:p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D60750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D60750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D60750" w:rsidRPr="007068EE" w:rsidRDefault="00D607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личного приёма главой администрации Глуховского сельсовета</w:t>
            </w:r>
          </w:p>
          <w:p w:rsidR="00D60750" w:rsidRPr="007068EE" w:rsidRDefault="00D607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письменных обращений;</w:t>
            </w:r>
          </w:p>
          <w:p w:rsidR="00D60750" w:rsidRPr="007068EE" w:rsidRDefault="00D60750" w:rsidP="00D607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электронной почты администрации Глуховского 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0" w:rsidRPr="007068EE" w:rsidRDefault="00D6075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50" w:rsidRPr="007068EE" w:rsidRDefault="00D6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 обращениями граждан и юридических лиц, содержащими сведения о фактах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проведении социологических исследований отношения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к коррупции среди 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наиболее коррупциогенных сфер, оценка эффективности антикоррупционной работы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принятие необходимых мер по совершенствованию работы по противодействию коррупции на основании данных </w:t>
            </w:r>
            <w:r w:rsidRPr="007068E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круглых столов с представителями общественных организаций;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вынесение на общественное обсуждение проектов нормативных правовых актов администрации;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администрации.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муниципального правотворчества и правоприменения.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муниципальных служащих</w:t>
            </w:r>
          </w:p>
        </w:tc>
      </w:tr>
      <w:tr w:rsidR="00045AEE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</w:t>
            </w: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ответственных за реализацию антикоррупц</w:t>
            </w:r>
            <w:r w:rsidR="00A626FD" w:rsidRPr="007068EE">
              <w:rPr>
                <w:rFonts w:ascii="Times New Roman" w:hAnsi="Times New Roman" w:cs="Times New Roman"/>
                <w:sz w:val="24"/>
                <w:szCs w:val="24"/>
              </w:rPr>
              <w:t>ионной политики в администраци.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A6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по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тематике</w:t>
            </w:r>
            <w:r w:rsidR="00A626FD" w:rsidRPr="007068EE">
              <w:rPr>
                <w:rFonts w:ascii="Times New Roman" w:hAnsi="Times New Roman" w:cs="Times New Roman"/>
                <w:sz w:val="24"/>
                <w:szCs w:val="24"/>
              </w:rPr>
              <w:t>.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A626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6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порядку уведомления о получении подарка и его передачи;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  <w:p w:rsidR="00793C4E" w:rsidRPr="007068EE" w:rsidRDefault="0079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Семинар- практикум « Формирование антикоррупционного поведения муниципальных служащих»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A626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  <w:p w:rsidR="00045AEE" w:rsidRPr="007068EE" w:rsidRDefault="00A7556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Семинар «Методические рекомендации по заполнению справок о доходах».)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DB05DE" w:rsidRDefault="00A75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DB05DE" w:rsidRDefault="00A75565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информации, являющейся основанием для проведения проверки по несоблюдению запретов 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A7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проверок соблюдения гражданином, </w:t>
            </w:r>
            <w:r w:rsidRPr="00706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замещавшим должность муниципальной службы, ограничений при заключении с ним </w:t>
            </w:r>
            <w:r w:rsidRPr="007068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7068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7068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фактов нарушения </w:t>
            </w:r>
            <w:r w:rsidRPr="00706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гражданином, замещавшим должность муниципальной службы, ограничений при заключении с ним </w:t>
            </w:r>
            <w:r w:rsidRPr="007068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7068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7068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706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несоблюдения </w:t>
            </w:r>
            <w:r w:rsidRPr="007068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работодателем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юридической ответственности по </w:t>
            </w:r>
            <w:r w:rsidRPr="007068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каждому случаю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коррупционных рисков в деятельности администрации.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коррупции.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обмен информацией</w:t>
            </w:r>
          </w:p>
        </w:tc>
      </w:tr>
      <w:tr w:rsidR="00045AEE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Обеспечение мер по предупреждению коррупции в муниципальных учреждениях, </w:t>
            </w:r>
          </w:p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учредителем которых является администрация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руководителей муниципальных учреждений, а также членов их семей на официальном сайте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>
            <w:pPr>
              <w:pStyle w:val="1"/>
              <w:jc w:val="both"/>
              <w:rPr>
                <w:sz w:val="24"/>
                <w:szCs w:val="24"/>
              </w:rPr>
            </w:pPr>
            <w:r w:rsidRPr="007068EE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53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 </w:t>
            </w:r>
          </w:p>
          <w:p w:rsidR="00045AEE" w:rsidRPr="007068EE" w:rsidRDefault="0023342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«Антикоррупционный стандарт поведения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DB05DE" w:rsidRDefault="002334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сотрудников муниципальных учреждений</w:t>
            </w:r>
          </w:p>
        </w:tc>
      </w:tr>
      <w:tr w:rsidR="00045AEE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Использование информационных ресурсов в работе по противодействию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 w:rsidRPr="007068E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«Противодействие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коррупции» по вопросам реализации антикоррупционной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0" w:rsidRPr="007068EE" w:rsidRDefault="00045AEE" w:rsidP="00233420">
            <w:pPr>
              <w:pStyle w:val="ConsPlusNormal"/>
              <w:shd w:val="clear" w:color="auto" w:fill="FFFFFF" w:themeFill="background1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 w:rsidP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="00DB0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EE" w:rsidRPr="007068EE" w:rsidRDefault="000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EE" w:rsidRPr="007068EE" w:rsidTr="005E3517"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/>
                <w:sz w:val="24"/>
                <w:szCs w:val="24"/>
              </w:rPr>
              <w:t>7. Иные мероприятия по вопросам противодействия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информационное обеспечение деятельности комиссии по координации работы по противодействию коррупции </w:t>
            </w:r>
          </w:p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(подготовка решений комиссии, протоколов, пресс-релизов, информационных сообщений о заседаниях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23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 по координации работы по противодействию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EE" w:rsidRPr="007068EE" w:rsidRDefault="00045AE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обсуждения на заседаниях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вопроса о состоянии работы по </w:t>
            </w: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выявлению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90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01.07.2010   № 821 и соответствующих муниципальных нормативно-правовых актов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кат.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DB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  <w:tr w:rsidR="00045AEE" w:rsidRPr="007068EE" w:rsidTr="00DB0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исполнением настоящего плана и представление председателю межведомственного координационного совета по противодействию коррупции </w:t>
            </w: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(председателю комиссии по координации работы по противодействию коррупции)</w:t>
            </w:r>
            <w:r w:rsidRPr="007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DB05DE" w:rsidRDefault="00676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5DE">
              <w:rPr>
                <w:rFonts w:ascii="Times New Roman" w:hAnsi="Times New Roman" w:cs="Times New Roman"/>
                <w:sz w:val="24"/>
                <w:szCs w:val="24"/>
              </w:rPr>
              <w:t>Декабрь 2016,2017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EE" w:rsidRPr="007068EE" w:rsidRDefault="0004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5E3517" w:rsidRPr="007068EE" w:rsidRDefault="005E3517" w:rsidP="005E3517">
      <w:pPr>
        <w:rPr>
          <w:rFonts w:ascii="Times New Roman" w:hAnsi="Times New Roman" w:cs="Times New Roman"/>
          <w:sz w:val="24"/>
          <w:szCs w:val="24"/>
        </w:rPr>
      </w:pPr>
    </w:p>
    <w:p w:rsidR="005E3517" w:rsidRPr="007068EE" w:rsidRDefault="005E3517" w:rsidP="00CF18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517" w:rsidRPr="007068EE" w:rsidSect="005E351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0"/>
    <w:rsid w:val="00045AEE"/>
    <w:rsid w:val="00233420"/>
    <w:rsid w:val="003B4291"/>
    <w:rsid w:val="00513EBE"/>
    <w:rsid w:val="005323C6"/>
    <w:rsid w:val="005E3517"/>
    <w:rsid w:val="00676B37"/>
    <w:rsid w:val="006E2A90"/>
    <w:rsid w:val="006E4BA1"/>
    <w:rsid w:val="007068EE"/>
    <w:rsid w:val="00793C4E"/>
    <w:rsid w:val="007A0487"/>
    <w:rsid w:val="00903B2F"/>
    <w:rsid w:val="00A626FD"/>
    <w:rsid w:val="00A75565"/>
    <w:rsid w:val="00A87DFF"/>
    <w:rsid w:val="00B27B81"/>
    <w:rsid w:val="00CF18E0"/>
    <w:rsid w:val="00D60750"/>
    <w:rsid w:val="00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51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3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E3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E3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B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51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3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E3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E3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B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2016-05-31T09:45:00Z</dcterms:created>
  <dcterms:modified xsi:type="dcterms:W3CDTF">2016-06-06T11:34:00Z</dcterms:modified>
</cp:coreProperties>
</file>