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CA" w:rsidRPr="00C741CA" w:rsidRDefault="00C741CA" w:rsidP="00C741CA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741CA">
        <w:rPr>
          <w:rFonts w:ascii="Times New Roman" w:hAnsi="Times New Roman" w:cs="Times New Roman"/>
          <w:i/>
          <w:sz w:val="24"/>
          <w:szCs w:val="24"/>
        </w:rPr>
        <w:t>Форма 1</w:t>
      </w:r>
    </w:p>
    <w:p w:rsidR="00F327EC" w:rsidRPr="00F327EC" w:rsidRDefault="00F327EC" w:rsidP="00F327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27EC">
        <w:rPr>
          <w:rFonts w:ascii="Times New Roman" w:hAnsi="Times New Roman" w:cs="Times New Roman"/>
          <w:b/>
          <w:sz w:val="24"/>
          <w:szCs w:val="24"/>
        </w:rPr>
        <w:t>Аналитическая записка по итогам реализации программы</w:t>
      </w:r>
    </w:p>
    <w:p w:rsidR="005829AC" w:rsidRDefault="00F327EC" w:rsidP="00F32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EC">
        <w:rPr>
          <w:rFonts w:ascii="Times New Roman" w:hAnsi="Times New Roman" w:cs="Times New Roman"/>
          <w:b/>
          <w:sz w:val="24"/>
          <w:szCs w:val="24"/>
        </w:rPr>
        <w:t xml:space="preserve">развития производительных сил </w:t>
      </w:r>
      <w:r w:rsidR="005829AC">
        <w:rPr>
          <w:rFonts w:ascii="Times New Roman" w:hAnsi="Times New Roman" w:cs="Times New Roman"/>
          <w:b/>
          <w:sz w:val="24"/>
          <w:szCs w:val="24"/>
        </w:rPr>
        <w:t xml:space="preserve">Воскресенского </w:t>
      </w:r>
      <w:r w:rsidRPr="00F327E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F327EC" w:rsidRPr="00F327EC" w:rsidRDefault="00F327EC" w:rsidP="00F327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E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>1. Основные итоги и эффективность реализации программы развития производительных сил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 xml:space="preserve">Из </w:t>
      </w:r>
      <w:r w:rsidR="00517F49">
        <w:rPr>
          <w:rFonts w:ascii="Times New Roman" w:hAnsi="Times New Roman" w:cs="Times New Roman"/>
          <w:sz w:val="24"/>
          <w:szCs w:val="24"/>
        </w:rPr>
        <w:t>24</w:t>
      </w:r>
      <w:r w:rsidRPr="00F327EC">
        <w:rPr>
          <w:rFonts w:ascii="Times New Roman" w:hAnsi="Times New Roman" w:cs="Times New Roman"/>
          <w:sz w:val="24"/>
          <w:szCs w:val="24"/>
        </w:rPr>
        <w:t xml:space="preserve"> мероприятий программы развития производительных сил  </w:t>
      </w:r>
      <w:r w:rsidR="000200C2" w:rsidRPr="000200C2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="000200C2" w:rsidRPr="00F327EC">
        <w:rPr>
          <w:rFonts w:ascii="Times New Roman" w:hAnsi="Times New Roman" w:cs="Times New Roman"/>
          <w:sz w:val="24"/>
          <w:szCs w:val="24"/>
        </w:rPr>
        <w:t xml:space="preserve"> </w:t>
      </w:r>
      <w:r w:rsidRPr="00F327EC">
        <w:rPr>
          <w:rFonts w:ascii="Times New Roman" w:hAnsi="Times New Roman" w:cs="Times New Roman"/>
          <w:sz w:val="24"/>
          <w:szCs w:val="24"/>
        </w:rPr>
        <w:t xml:space="preserve">(далее - Программа), запланированных к реализации в </w:t>
      </w:r>
      <w:r w:rsidR="000200C2">
        <w:rPr>
          <w:rFonts w:ascii="Times New Roman" w:hAnsi="Times New Roman" w:cs="Times New Roman"/>
          <w:sz w:val="24"/>
          <w:szCs w:val="24"/>
        </w:rPr>
        <w:t>2016</w:t>
      </w:r>
      <w:r w:rsidRPr="00F327EC">
        <w:rPr>
          <w:rFonts w:ascii="Times New Roman" w:hAnsi="Times New Roman" w:cs="Times New Roman"/>
          <w:sz w:val="24"/>
          <w:szCs w:val="24"/>
        </w:rPr>
        <w:t xml:space="preserve"> году, реализовывались </w:t>
      </w:r>
      <w:r w:rsidR="000200C2">
        <w:rPr>
          <w:rFonts w:ascii="Times New Roman" w:hAnsi="Times New Roman" w:cs="Times New Roman"/>
          <w:sz w:val="24"/>
          <w:szCs w:val="24"/>
        </w:rPr>
        <w:t>24</w:t>
      </w:r>
      <w:r w:rsidRPr="00F327EC">
        <w:rPr>
          <w:rFonts w:ascii="Times New Roman" w:hAnsi="Times New Roman" w:cs="Times New Roman"/>
          <w:sz w:val="24"/>
          <w:szCs w:val="24"/>
        </w:rPr>
        <w:t xml:space="preserve"> (или </w:t>
      </w:r>
      <w:r w:rsidR="000200C2">
        <w:rPr>
          <w:rFonts w:ascii="Times New Roman" w:hAnsi="Times New Roman" w:cs="Times New Roman"/>
          <w:sz w:val="24"/>
          <w:szCs w:val="24"/>
        </w:rPr>
        <w:t>100</w:t>
      </w:r>
      <w:r w:rsidRPr="00F327EC">
        <w:rPr>
          <w:rFonts w:ascii="Times New Roman" w:hAnsi="Times New Roman" w:cs="Times New Roman"/>
          <w:sz w:val="24"/>
          <w:szCs w:val="24"/>
        </w:rPr>
        <w:t>%).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>За счет реализации Программы получено: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236"/>
        <w:gridCol w:w="1237"/>
        <w:gridCol w:w="1237"/>
      </w:tblGrid>
      <w:tr w:rsidR="00F327EC" w:rsidRPr="00F327EC" w:rsidTr="00F05C4D">
        <w:trPr>
          <w:jc w:val="center"/>
        </w:trPr>
        <w:tc>
          <w:tcPr>
            <w:tcW w:w="6066" w:type="dxa"/>
            <w:shd w:val="clear" w:color="auto" w:fill="E2EFD9" w:themeFill="accent6" w:themeFillTint="33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 w:rsidR="000A6F6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7" w:type="dxa"/>
            <w:shd w:val="clear" w:color="auto" w:fill="E2EFD9" w:themeFill="accent6" w:themeFillTint="33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37" w:type="dxa"/>
            <w:shd w:val="clear" w:color="auto" w:fill="E2EFD9" w:themeFill="accent6" w:themeFillTint="33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</w:tr>
      <w:tr w:rsidR="00F327EC" w:rsidRPr="00F327EC" w:rsidTr="00F05C4D">
        <w:trPr>
          <w:trHeight w:val="21"/>
          <w:jc w:val="center"/>
        </w:trPr>
        <w:tc>
          <w:tcPr>
            <w:tcW w:w="6066" w:type="dxa"/>
          </w:tcPr>
          <w:p w:rsidR="00F327EC" w:rsidRPr="00F327EC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Объем инвестиций, млн руб.</w:t>
            </w:r>
          </w:p>
        </w:tc>
        <w:tc>
          <w:tcPr>
            <w:tcW w:w="1236" w:type="dxa"/>
          </w:tcPr>
          <w:p w:rsidR="00F327EC" w:rsidRPr="00F327EC" w:rsidRDefault="000A6F6C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109,18</w:t>
            </w:r>
          </w:p>
        </w:tc>
        <w:tc>
          <w:tcPr>
            <w:tcW w:w="1237" w:type="dxa"/>
          </w:tcPr>
          <w:p w:rsidR="00F327EC" w:rsidRPr="00F327EC" w:rsidRDefault="00712570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66,03</w:t>
            </w:r>
          </w:p>
        </w:tc>
        <w:tc>
          <w:tcPr>
            <w:tcW w:w="1237" w:type="dxa"/>
          </w:tcPr>
          <w:p w:rsidR="00F327EC" w:rsidRPr="00F327EC" w:rsidRDefault="00712570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</w:tr>
      <w:tr w:rsidR="00F327EC" w:rsidRPr="00F327EC" w:rsidTr="00F05C4D">
        <w:trPr>
          <w:trHeight w:val="21"/>
          <w:jc w:val="center"/>
        </w:trPr>
        <w:tc>
          <w:tcPr>
            <w:tcW w:w="6066" w:type="dxa"/>
          </w:tcPr>
          <w:p w:rsidR="00F327EC" w:rsidRPr="00F327EC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продукции, млн руб.</w:t>
            </w:r>
          </w:p>
        </w:tc>
        <w:tc>
          <w:tcPr>
            <w:tcW w:w="1236" w:type="dxa"/>
          </w:tcPr>
          <w:p w:rsidR="00F327EC" w:rsidRPr="00F327EC" w:rsidRDefault="000A6F6C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324,68</w:t>
            </w:r>
          </w:p>
        </w:tc>
        <w:tc>
          <w:tcPr>
            <w:tcW w:w="1237" w:type="dxa"/>
          </w:tcPr>
          <w:p w:rsidR="00F327EC" w:rsidRPr="00F327EC" w:rsidRDefault="00712570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301,04</w:t>
            </w:r>
          </w:p>
        </w:tc>
        <w:tc>
          <w:tcPr>
            <w:tcW w:w="1237" w:type="dxa"/>
          </w:tcPr>
          <w:p w:rsidR="00F327EC" w:rsidRPr="00F327EC" w:rsidRDefault="00712570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92,72</w:t>
            </w:r>
          </w:p>
        </w:tc>
      </w:tr>
      <w:tr w:rsidR="00F327EC" w:rsidRPr="00F327EC" w:rsidTr="00F327EC">
        <w:trPr>
          <w:jc w:val="center"/>
        </w:trPr>
        <w:tc>
          <w:tcPr>
            <w:tcW w:w="6066" w:type="dxa"/>
          </w:tcPr>
          <w:p w:rsidR="00F327EC" w:rsidRPr="00F327EC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консолидированный бюджет области, млн руб.</w:t>
            </w:r>
          </w:p>
        </w:tc>
        <w:tc>
          <w:tcPr>
            <w:tcW w:w="1236" w:type="dxa"/>
          </w:tcPr>
          <w:p w:rsidR="00F327EC" w:rsidRPr="00F327EC" w:rsidRDefault="000A6F6C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1237" w:type="dxa"/>
          </w:tcPr>
          <w:p w:rsidR="00F327EC" w:rsidRPr="00F327EC" w:rsidRDefault="00712570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237" w:type="dxa"/>
          </w:tcPr>
          <w:p w:rsidR="00F327EC" w:rsidRPr="00F327EC" w:rsidRDefault="00712570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98,66</w:t>
            </w:r>
          </w:p>
        </w:tc>
      </w:tr>
      <w:tr w:rsidR="00F327EC" w:rsidRPr="00F327EC" w:rsidTr="00F327EC">
        <w:trPr>
          <w:jc w:val="center"/>
        </w:trPr>
        <w:tc>
          <w:tcPr>
            <w:tcW w:w="6066" w:type="dxa"/>
          </w:tcPr>
          <w:p w:rsidR="00F327EC" w:rsidRPr="00F327EC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мест, ед.</w:t>
            </w:r>
          </w:p>
        </w:tc>
        <w:tc>
          <w:tcPr>
            <w:tcW w:w="1236" w:type="dxa"/>
          </w:tcPr>
          <w:p w:rsidR="00F327EC" w:rsidRPr="00F327EC" w:rsidRDefault="000A6F6C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7" w:type="dxa"/>
          </w:tcPr>
          <w:p w:rsidR="00F327EC" w:rsidRPr="00F327EC" w:rsidRDefault="00712570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7" w:type="dxa"/>
          </w:tcPr>
          <w:p w:rsidR="00F327EC" w:rsidRPr="00F327EC" w:rsidRDefault="00712570" w:rsidP="000A6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34,04</w:t>
            </w:r>
          </w:p>
        </w:tc>
      </w:tr>
    </w:tbl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C59" w:rsidRDefault="00F327EC" w:rsidP="00F327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 xml:space="preserve">Плановые задания достигнуты по следующим основным социально-экономическим показателям: </w:t>
      </w:r>
      <w:r w:rsidR="00E21C59">
        <w:rPr>
          <w:rFonts w:ascii="Times New Roman" w:hAnsi="Times New Roman" w:cs="Times New Roman"/>
          <w:sz w:val="24"/>
          <w:szCs w:val="24"/>
        </w:rPr>
        <w:t>нет</w:t>
      </w:r>
      <w:r w:rsidRPr="00F32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AFF" w:rsidRPr="00E415CB" w:rsidRDefault="00F327EC" w:rsidP="00664AFF">
      <w:pPr>
        <w:widowControl w:val="0"/>
        <w:autoSpaceDE w:val="0"/>
        <w:autoSpaceDN w:val="0"/>
        <w:adjustRightInd w:val="0"/>
        <w:ind w:firstLine="540"/>
        <w:jc w:val="both"/>
      </w:pPr>
      <w:r w:rsidRPr="00F327EC">
        <w:t>Наибольшее отстав</w:t>
      </w:r>
      <w:r w:rsidR="00302496">
        <w:t>ание наблюдается по показател</w:t>
      </w:r>
      <w:r w:rsidR="0093564E">
        <w:t>ям</w:t>
      </w:r>
      <w:r w:rsidRPr="00F327EC">
        <w:t xml:space="preserve"> </w:t>
      </w:r>
      <w:r w:rsidR="00302496" w:rsidRPr="00302496">
        <w:t xml:space="preserve">оборота розничной торговли и </w:t>
      </w:r>
      <w:r w:rsidR="0093564E">
        <w:t>создания новых рабочих мест</w:t>
      </w:r>
      <w:r w:rsidR="00302496" w:rsidRPr="00302496">
        <w:t>.</w:t>
      </w:r>
      <w:r w:rsidRPr="00F327EC">
        <w:t xml:space="preserve"> </w:t>
      </w:r>
      <w:r w:rsidR="00664AFF" w:rsidRPr="00E415CB">
        <w:t xml:space="preserve">Основной фактор: </w:t>
      </w:r>
    </w:p>
    <w:p w:rsidR="00664AFF" w:rsidRPr="00F71E34" w:rsidRDefault="00664AFF" w:rsidP="00664AFF">
      <w:pPr>
        <w:widowControl w:val="0"/>
        <w:autoSpaceDE w:val="0"/>
        <w:autoSpaceDN w:val="0"/>
        <w:adjustRightInd w:val="0"/>
        <w:ind w:firstLine="540"/>
        <w:jc w:val="both"/>
      </w:pPr>
      <w:r w:rsidRPr="00E415CB">
        <w:t xml:space="preserve">- </w:t>
      </w:r>
      <w:r w:rsidR="001C6FE5" w:rsidRPr="00E415CB">
        <w:t xml:space="preserve">перенос </w:t>
      </w:r>
      <w:r w:rsidRPr="00E415CB">
        <w:t xml:space="preserve">ввода в эксплуатацию </w:t>
      </w:r>
      <w:r w:rsidR="00D81DBB">
        <w:t xml:space="preserve">и последующий отказ от намерений по организации </w:t>
      </w:r>
      <w:r w:rsidR="00D81DBB" w:rsidRPr="00E415CB">
        <w:t xml:space="preserve">торгово-развлекательного центра </w:t>
      </w:r>
      <w:r w:rsidRPr="00E415CB">
        <w:t>ООО «АГАТ</w:t>
      </w:r>
      <w:r w:rsidR="00D81DBB">
        <w:t>»</w:t>
      </w:r>
      <w:r w:rsidR="00BE0FBB">
        <w:t xml:space="preserve">. В настоящее время здание </w:t>
      </w:r>
      <w:r w:rsidR="00E43743">
        <w:t xml:space="preserve">построено, </w:t>
      </w:r>
      <w:r w:rsidR="00BE0FBB">
        <w:t xml:space="preserve">передано </w:t>
      </w:r>
      <w:r w:rsidR="000D4949">
        <w:t xml:space="preserve">в </w:t>
      </w:r>
      <w:r w:rsidR="00BE0FBB">
        <w:t xml:space="preserve">долгосрочную </w:t>
      </w:r>
      <w:r w:rsidR="000D4949">
        <w:t>аренду сетевой торговой организации</w:t>
      </w:r>
      <w:r w:rsidR="00BE0FBB">
        <w:t xml:space="preserve">, зарегистрированной в </w:t>
      </w:r>
      <w:proofErr w:type="spellStart"/>
      <w:r w:rsidR="00BE0FBB">
        <w:t>г.Н.Новгород</w:t>
      </w:r>
      <w:proofErr w:type="spellEnd"/>
      <w:r w:rsidR="000D4949">
        <w:t xml:space="preserve"> </w:t>
      </w:r>
      <w:r w:rsidRPr="00E415CB">
        <w:t>(планируемы</w:t>
      </w:r>
      <w:r w:rsidR="0093564E">
        <w:t>е</w:t>
      </w:r>
      <w:r w:rsidRPr="00E415CB">
        <w:t xml:space="preserve"> на 201</w:t>
      </w:r>
      <w:r w:rsidR="001C6FE5">
        <w:t>6</w:t>
      </w:r>
      <w:r w:rsidRPr="00E415CB">
        <w:t xml:space="preserve"> год </w:t>
      </w:r>
      <w:r w:rsidR="0093564E">
        <w:t xml:space="preserve">показатели: </w:t>
      </w:r>
      <w:r w:rsidRPr="00E415CB">
        <w:t>объем товарооборота</w:t>
      </w:r>
      <w:r w:rsidR="0093564E">
        <w:t>-</w:t>
      </w:r>
      <w:r w:rsidRPr="00E415CB">
        <w:t xml:space="preserve"> 96,</w:t>
      </w:r>
      <w:r w:rsidRPr="00F71E34">
        <w:t xml:space="preserve">0 </w:t>
      </w:r>
      <w:proofErr w:type="spellStart"/>
      <w:r w:rsidRPr="00F71E34">
        <w:t>млн.руб</w:t>
      </w:r>
      <w:proofErr w:type="spellEnd"/>
      <w:r w:rsidRPr="00F71E34">
        <w:t>.</w:t>
      </w:r>
      <w:r w:rsidR="0093564E">
        <w:t>, создание новых рабочих мест - 43</w:t>
      </w:r>
      <w:r w:rsidRPr="00F71E34">
        <w:t>).</w:t>
      </w:r>
    </w:p>
    <w:p w:rsidR="00F327EC" w:rsidRPr="00F327EC" w:rsidRDefault="00F327EC" w:rsidP="00F327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7C6CBE" w:rsidRDefault="00F327EC" w:rsidP="00F327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 xml:space="preserve">В </w:t>
      </w:r>
      <w:r w:rsidRPr="007C6CBE">
        <w:rPr>
          <w:rFonts w:ascii="Times New Roman" w:hAnsi="Times New Roman" w:cs="Times New Roman"/>
          <w:sz w:val="24"/>
          <w:szCs w:val="24"/>
        </w:rPr>
        <w:t>рамках Программы:</w:t>
      </w:r>
    </w:p>
    <w:p w:rsidR="00F327EC" w:rsidRPr="002F0630" w:rsidRDefault="00F327EC" w:rsidP="00F327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630">
        <w:rPr>
          <w:rFonts w:ascii="Times New Roman" w:hAnsi="Times New Roman" w:cs="Times New Roman"/>
          <w:sz w:val="24"/>
          <w:szCs w:val="24"/>
          <w:u w:val="single"/>
        </w:rPr>
        <w:t>Введены в эксплуатацию (построены) следующие объекты:</w:t>
      </w:r>
    </w:p>
    <w:p w:rsidR="00F327EC" w:rsidRPr="007C6CBE" w:rsidRDefault="00AA7985" w:rsidP="007C6CBE">
      <w:pPr>
        <w:jc w:val="both"/>
      </w:pPr>
      <w:r w:rsidRPr="007C6CBE">
        <w:t xml:space="preserve">- </w:t>
      </w:r>
      <w:r w:rsidR="00022DF1" w:rsidRPr="007C6CBE">
        <w:t>предприятие по производству молока и молочной продукции</w:t>
      </w:r>
      <w:r w:rsidRPr="007C6CBE">
        <w:t xml:space="preserve"> </w:t>
      </w:r>
      <w:r w:rsidR="00022DF1" w:rsidRPr="007C6CBE">
        <w:t>ООО «</w:t>
      </w:r>
      <w:proofErr w:type="spellStart"/>
      <w:r w:rsidR="00022DF1" w:rsidRPr="007C6CBE">
        <w:t>Светлоярское</w:t>
      </w:r>
      <w:proofErr w:type="spellEnd"/>
      <w:r w:rsidR="00022DF1" w:rsidRPr="007C6CBE">
        <w:t xml:space="preserve">»: </w:t>
      </w:r>
      <w:r w:rsidRPr="007C6CBE">
        <w:t>доильный зал на 8 мест молочно-товарной фермы, приобретен комплекс оборудования для МТФ и цеха по производству сыра (</w:t>
      </w:r>
      <w:r w:rsidR="003D37B9" w:rsidRPr="007C6CBE">
        <w:t>сумма инвестиций за 2016 год составила 10,57</w:t>
      </w:r>
      <w:r w:rsidRPr="007C6CBE">
        <w:t xml:space="preserve"> млн. руб.</w:t>
      </w:r>
      <w:r w:rsidR="003D37B9" w:rsidRPr="007C6CBE">
        <w:t xml:space="preserve">, в </w:t>
      </w:r>
      <w:proofErr w:type="spellStart"/>
      <w:r w:rsidR="003D37B9" w:rsidRPr="007C6CBE">
        <w:t>т.ч</w:t>
      </w:r>
      <w:proofErr w:type="spellEnd"/>
      <w:r w:rsidR="003D37B9" w:rsidRPr="007C6CBE">
        <w:t>. 0,5 – субсидия из бюджета района</w:t>
      </w:r>
      <w:r w:rsidRPr="007C6CBE">
        <w:t xml:space="preserve">, </w:t>
      </w:r>
      <w:r w:rsidR="00E00232" w:rsidRPr="007C6CBE">
        <w:t>3</w:t>
      </w:r>
      <w:r w:rsidR="007C6CBE" w:rsidRPr="007C6CBE">
        <w:t xml:space="preserve"> новых рабочих места).</w:t>
      </w:r>
    </w:p>
    <w:p w:rsidR="007C6CBE" w:rsidRPr="007C6CBE" w:rsidRDefault="007C6CBE" w:rsidP="007C6CBE">
      <w:pPr>
        <w:jc w:val="both"/>
      </w:pPr>
    </w:p>
    <w:p w:rsidR="00F327EC" w:rsidRPr="001D1978" w:rsidRDefault="00F327EC" w:rsidP="00F327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978">
        <w:rPr>
          <w:rFonts w:ascii="Times New Roman" w:hAnsi="Times New Roman" w:cs="Times New Roman"/>
          <w:sz w:val="24"/>
          <w:szCs w:val="24"/>
          <w:u w:val="single"/>
        </w:rPr>
        <w:t>Реконструированы (модернизированы):</w:t>
      </w:r>
    </w:p>
    <w:p w:rsidR="00F21EC6" w:rsidRPr="007539E9" w:rsidRDefault="00F21EC6" w:rsidP="00F21EC6">
      <w:pPr>
        <w:jc w:val="both"/>
      </w:pPr>
      <w:r w:rsidRPr="007539E9">
        <w:t xml:space="preserve">- проведено строительство отдельных цехов для создания предприятия по выращиванию шампиньонов ООО «Агрокомбинат "Ветлужский» (сумма инвестиций за </w:t>
      </w:r>
      <w:r w:rsidR="007C6E24" w:rsidRPr="007539E9">
        <w:t>2016 год</w:t>
      </w:r>
      <w:r w:rsidRPr="007539E9">
        <w:t xml:space="preserve"> составила </w:t>
      </w:r>
      <w:r w:rsidR="00743A4F" w:rsidRPr="007539E9">
        <w:t>25,0</w:t>
      </w:r>
      <w:r w:rsidRPr="007539E9">
        <w:t xml:space="preserve"> млн. руб., создано 4 новых рабочих места);</w:t>
      </w:r>
    </w:p>
    <w:p w:rsidR="00F21EC6" w:rsidRPr="007539E9" w:rsidRDefault="00F21EC6" w:rsidP="00F21EC6">
      <w:pPr>
        <w:jc w:val="both"/>
      </w:pPr>
      <w:r w:rsidRPr="007539E9">
        <w:t xml:space="preserve">- </w:t>
      </w:r>
      <w:r w:rsidR="00743A4F" w:rsidRPr="007539E9">
        <w:t xml:space="preserve">построен </w:t>
      </w:r>
      <w:r w:rsidRPr="007539E9">
        <w:t>ангар, приобретен молокопровод в СПК «Путь к новой жизни» (</w:t>
      </w:r>
      <w:r w:rsidR="00743A4F" w:rsidRPr="007539E9">
        <w:t>9,61</w:t>
      </w:r>
      <w:r w:rsidRPr="007539E9">
        <w:t xml:space="preserve"> млн. руб., 1 новое рабочее место);</w:t>
      </w:r>
    </w:p>
    <w:p w:rsidR="00F21EC6" w:rsidRPr="00AA0166" w:rsidRDefault="00F21EC6" w:rsidP="00F21EC6">
      <w:pPr>
        <w:jc w:val="both"/>
      </w:pPr>
      <w:r w:rsidRPr="00271B14">
        <w:t xml:space="preserve">- </w:t>
      </w:r>
      <w:r w:rsidR="002D6AD9" w:rsidRPr="00271B14">
        <w:t xml:space="preserve">расширен </w:t>
      </w:r>
      <w:r w:rsidRPr="00271B14">
        <w:t>транспортный парк в ООО «Метрополь» (</w:t>
      </w:r>
      <w:r w:rsidR="002D6AD9" w:rsidRPr="00271B14">
        <w:t>4,8</w:t>
      </w:r>
      <w:r w:rsidRPr="00271B14">
        <w:t xml:space="preserve"> млн. руб., 1 новое рабочее место); ООО «Абрис-НН» (2,0 млн. руб., </w:t>
      </w:r>
      <w:r w:rsidR="00271B14" w:rsidRPr="00271B14">
        <w:t>3</w:t>
      </w:r>
      <w:r w:rsidRPr="00271B14">
        <w:t xml:space="preserve"> </w:t>
      </w:r>
      <w:r w:rsidRPr="00AA0166">
        <w:t>новых рабочих места); ООО «</w:t>
      </w:r>
      <w:proofErr w:type="spellStart"/>
      <w:r w:rsidRPr="00AA0166">
        <w:t>Стройсервис</w:t>
      </w:r>
      <w:proofErr w:type="spellEnd"/>
      <w:r w:rsidRPr="00AA0166">
        <w:t>» (0,5 млн. руб.);</w:t>
      </w:r>
      <w:r w:rsidR="004155FD" w:rsidRPr="00AA0166">
        <w:t xml:space="preserve"> ИП Миронов В.Б. (0,</w:t>
      </w:r>
      <w:r w:rsidRPr="00AA0166">
        <w:t>6 млн. руб.);</w:t>
      </w:r>
    </w:p>
    <w:p w:rsidR="00F21EC6" w:rsidRPr="00AA0166" w:rsidRDefault="00F21EC6" w:rsidP="00F21EC6">
      <w:pPr>
        <w:jc w:val="both"/>
      </w:pPr>
      <w:r w:rsidRPr="00AA0166">
        <w:t xml:space="preserve">- </w:t>
      </w:r>
      <w:r w:rsidR="00AA0166" w:rsidRPr="00AA0166">
        <w:t>приобретены станок Термит 240-У, трактор МТЗ 82.1 с навесным оборудованием</w:t>
      </w:r>
      <w:r w:rsidRPr="00AA0166">
        <w:t xml:space="preserve"> ООО «БИН» (</w:t>
      </w:r>
      <w:r w:rsidR="00C870EB" w:rsidRPr="00AA0166">
        <w:t>2,85</w:t>
      </w:r>
      <w:r w:rsidRPr="00AA0166">
        <w:t xml:space="preserve"> млн. руб., </w:t>
      </w:r>
      <w:r w:rsidR="00AA0166" w:rsidRPr="00AA0166">
        <w:t>10</w:t>
      </w:r>
      <w:r w:rsidRPr="00AA0166">
        <w:t xml:space="preserve"> новых рабочих мест);</w:t>
      </w:r>
    </w:p>
    <w:p w:rsidR="00F21EC6" w:rsidRPr="00AA0166" w:rsidRDefault="00F21EC6" w:rsidP="00F21EC6">
      <w:pPr>
        <w:jc w:val="both"/>
      </w:pPr>
      <w:r w:rsidRPr="00AA0166">
        <w:t xml:space="preserve">- </w:t>
      </w:r>
      <w:r w:rsidR="00AA0166" w:rsidRPr="00AA0166">
        <w:t xml:space="preserve">приобретена топливно-заправочная станция, модернизировано </w:t>
      </w:r>
      <w:r w:rsidRPr="00AA0166">
        <w:t>производство и расширен транспортный парк в ООО «Агропредприятие Воскресенское» (</w:t>
      </w:r>
      <w:r w:rsidR="00AA0166" w:rsidRPr="00AA0166">
        <w:t>2,06</w:t>
      </w:r>
      <w:r w:rsidRPr="00AA0166">
        <w:t xml:space="preserve"> млн. руб., 2 новых рабочих места);</w:t>
      </w:r>
    </w:p>
    <w:p w:rsidR="00F21EC6" w:rsidRDefault="00F21EC6" w:rsidP="00F21EC6">
      <w:pPr>
        <w:jc w:val="both"/>
      </w:pPr>
      <w:r w:rsidRPr="00544DD2">
        <w:rPr>
          <w:color w:val="FF0000"/>
        </w:rPr>
        <w:lastRenderedPageBreak/>
        <w:t xml:space="preserve"> - </w:t>
      </w:r>
      <w:r w:rsidR="002F0630" w:rsidRPr="002F0630">
        <w:t xml:space="preserve">приобретены </w:t>
      </w:r>
      <w:r w:rsidR="002203E6" w:rsidRPr="002203E6">
        <w:t xml:space="preserve">принтер промышленный, </w:t>
      </w:r>
      <w:r w:rsidRPr="002F0630">
        <w:t>трактор МТЗ-80, станок SVP (сверлильно-пазовый) в ООО «Рельеф» (</w:t>
      </w:r>
      <w:r w:rsidR="002F0630" w:rsidRPr="002F0630">
        <w:t>2,4</w:t>
      </w:r>
      <w:r w:rsidRPr="002F0630">
        <w:t xml:space="preserve"> млн. руб., </w:t>
      </w:r>
      <w:r w:rsidR="002F0630" w:rsidRPr="002F0630">
        <w:t xml:space="preserve">2 </w:t>
      </w:r>
      <w:r w:rsidRPr="00C90F5F">
        <w:t>нов</w:t>
      </w:r>
      <w:r w:rsidR="002F0630" w:rsidRPr="00C90F5F">
        <w:t>ых</w:t>
      </w:r>
      <w:r w:rsidRPr="00C90F5F">
        <w:t xml:space="preserve"> рабоч</w:t>
      </w:r>
      <w:r w:rsidR="002F0630" w:rsidRPr="00C90F5F">
        <w:t>их</w:t>
      </w:r>
      <w:r w:rsidRPr="00C90F5F">
        <w:t xml:space="preserve"> мест</w:t>
      </w:r>
      <w:r w:rsidR="002F0630" w:rsidRPr="00C90F5F">
        <w:t>а)</w:t>
      </w:r>
      <w:r w:rsidRPr="00C90F5F">
        <w:t>;</w:t>
      </w:r>
    </w:p>
    <w:p w:rsidR="000930E1" w:rsidRDefault="000930E1" w:rsidP="00F21EC6">
      <w:pPr>
        <w:jc w:val="both"/>
      </w:pPr>
      <w:r>
        <w:t xml:space="preserve">- </w:t>
      </w:r>
      <w:r w:rsidRPr="000930E1">
        <w:t>ведется строительство животноводческих помещений</w:t>
      </w:r>
      <w:r>
        <w:t xml:space="preserve"> в КФХ «Пирогова Т.Б.» (1,22 млн. руб.);</w:t>
      </w:r>
    </w:p>
    <w:p w:rsidR="001736E9" w:rsidRDefault="001736E9" w:rsidP="00F21EC6">
      <w:pPr>
        <w:jc w:val="both"/>
      </w:pPr>
      <w:r>
        <w:t xml:space="preserve">- </w:t>
      </w:r>
      <w:r w:rsidR="00A65382" w:rsidRPr="00A65382">
        <w:t>приобретена автоматическая линия розлива производительностью 300 19-литровых бутылей в час</w:t>
      </w:r>
      <w:r w:rsidR="00A65382">
        <w:t xml:space="preserve"> в ООО «</w:t>
      </w:r>
      <w:proofErr w:type="spellStart"/>
      <w:r w:rsidR="00A65382">
        <w:t>Светлояр</w:t>
      </w:r>
      <w:proofErr w:type="spellEnd"/>
      <w:r w:rsidR="00A65382">
        <w:t xml:space="preserve">» (1,11 </w:t>
      </w:r>
      <w:r w:rsidR="00A65382" w:rsidRPr="002F0630">
        <w:t xml:space="preserve">млн. руб., 2 </w:t>
      </w:r>
      <w:r w:rsidR="00A65382" w:rsidRPr="00C90F5F">
        <w:t>новых рабочих места);</w:t>
      </w:r>
    </w:p>
    <w:p w:rsidR="000E12F4" w:rsidRPr="00C90F5F" w:rsidRDefault="000E12F4" w:rsidP="00F21EC6">
      <w:pPr>
        <w:jc w:val="both"/>
      </w:pPr>
      <w:r>
        <w:t xml:space="preserve">- приобретены животные в ООО ПЗ «Серая лошадь» (0,62 </w:t>
      </w:r>
      <w:proofErr w:type="spellStart"/>
      <w:r>
        <w:t>млн.руб</w:t>
      </w:r>
      <w:proofErr w:type="spellEnd"/>
      <w:r>
        <w:t>.);</w:t>
      </w:r>
    </w:p>
    <w:p w:rsidR="00F21EC6" w:rsidRDefault="00F21EC6" w:rsidP="00F21EC6">
      <w:pPr>
        <w:spacing w:before="40" w:after="40"/>
        <w:jc w:val="both"/>
      </w:pPr>
      <w:r w:rsidRPr="00C90F5F">
        <w:t xml:space="preserve">- </w:t>
      </w:r>
      <w:r w:rsidR="00C90F5F" w:rsidRPr="00C90F5F">
        <w:t xml:space="preserve">организовано </w:t>
      </w:r>
      <w:r w:rsidRPr="00C90F5F">
        <w:t>летнее кафе в ООО «Визит» (0,3 млн. руб.);</w:t>
      </w:r>
    </w:p>
    <w:p w:rsidR="0044279B" w:rsidRPr="00C90F5F" w:rsidRDefault="0044279B" w:rsidP="00F21EC6">
      <w:pPr>
        <w:spacing w:before="40" w:after="40"/>
        <w:jc w:val="both"/>
      </w:pPr>
      <w:r>
        <w:t xml:space="preserve">- модернизировано производство ИП Шубин П.В. (0,23 </w:t>
      </w:r>
      <w:proofErr w:type="spellStart"/>
      <w:r>
        <w:t>млн.руб</w:t>
      </w:r>
      <w:proofErr w:type="spellEnd"/>
      <w:r>
        <w:t>., 1 новое рабочее место);</w:t>
      </w:r>
    </w:p>
    <w:p w:rsidR="00F21EC6" w:rsidRPr="00C90F5F" w:rsidRDefault="00F21EC6" w:rsidP="00F21EC6">
      <w:pPr>
        <w:spacing w:before="40" w:after="40"/>
        <w:jc w:val="both"/>
      </w:pPr>
      <w:r w:rsidRPr="00C90F5F">
        <w:t xml:space="preserve">- </w:t>
      </w:r>
      <w:r w:rsidR="00C90F5F" w:rsidRPr="00C90F5F">
        <w:t xml:space="preserve">приобретена </w:t>
      </w:r>
      <w:r w:rsidRPr="00C90F5F">
        <w:t>электропечь в ПО «Воскресенский хлебокомбинат» (0,19 млн. руб.).</w:t>
      </w:r>
    </w:p>
    <w:p w:rsidR="00F327EC" w:rsidRPr="00C90F5F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971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>Не реализовывались мероприятия:</w:t>
      </w:r>
      <w:r w:rsidR="0097185A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 xml:space="preserve">Приостановлена реализация проекта/мероприятия: </w:t>
      </w:r>
      <w:r w:rsidR="0097185A">
        <w:rPr>
          <w:rFonts w:ascii="Times New Roman" w:hAnsi="Times New Roman" w:cs="Times New Roman"/>
          <w:sz w:val="24"/>
          <w:szCs w:val="24"/>
        </w:rPr>
        <w:t>нет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4D" w:rsidRDefault="00F327EC" w:rsidP="00971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 xml:space="preserve">Имеются сложности с реализацией проектов: </w:t>
      </w:r>
      <w:r w:rsidR="0097185A" w:rsidRPr="0097185A">
        <w:rPr>
          <w:rFonts w:ascii="Times New Roman" w:hAnsi="Times New Roman" w:cs="Times New Roman"/>
          <w:sz w:val="24"/>
          <w:szCs w:val="24"/>
        </w:rPr>
        <w:t xml:space="preserve">длительный срок разработки Генерального плана территории Владимирского сельсовета сдерживает реализацию проекта по строительству </w:t>
      </w:r>
      <w:proofErr w:type="spellStart"/>
      <w:r w:rsidR="0097185A" w:rsidRPr="0097185A">
        <w:rPr>
          <w:rFonts w:ascii="Times New Roman" w:hAnsi="Times New Roman" w:cs="Times New Roman"/>
          <w:sz w:val="24"/>
          <w:szCs w:val="24"/>
        </w:rPr>
        <w:t>гостинично</w:t>
      </w:r>
      <w:proofErr w:type="spellEnd"/>
      <w:r w:rsidR="0097185A" w:rsidRPr="0097185A">
        <w:rPr>
          <w:rFonts w:ascii="Times New Roman" w:hAnsi="Times New Roman" w:cs="Times New Roman"/>
          <w:sz w:val="24"/>
          <w:szCs w:val="24"/>
        </w:rPr>
        <w:t>-туристического комплекса "</w:t>
      </w:r>
      <w:proofErr w:type="spellStart"/>
      <w:r w:rsidR="0097185A" w:rsidRPr="0097185A">
        <w:rPr>
          <w:rFonts w:ascii="Times New Roman" w:hAnsi="Times New Roman" w:cs="Times New Roman"/>
          <w:sz w:val="24"/>
          <w:szCs w:val="24"/>
        </w:rPr>
        <w:t>Светлояр</w:t>
      </w:r>
      <w:proofErr w:type="spellEnd"/>
      <w:r w:rsidR="0097185A" w:rsidRPr="0097185A">
        <w:rPr>
          <w:rFonts w:ascii="Times New Roman" w:hAnsi="Times New Roman" w:cs="Times New Roman"/>
          <w:sz w:val="24"/>
          <w:szCs w:val="24"/>
        </w:rPr>
        <w:t>" (Инвестор не определен) и затрудняет развитие проекта по строительству молочно-товарной фермы и цеха по производству сыра (ООО «</w:t>
      </w:r>
      <w:proofErr w:type="spellStart"/>
      <w:r w:rsidR="0097185A" w:rsidRPr="0097185A">
        <w:rPr>
          <w:rFonts w:ascii="Times New Roman" w:hAnsi="Times New Roman" w:cs="Times New Roman"/>
          <w:sz w:val="24"/>
          <w:szCs w:val="24"/>
        </w:rPr>
        <w:t>Светлоярское</w:t>
      </w:r>
      <w:proofErr w:type="spellEnd"/>
      <w:r w:rsidR="0097185A" w:rsidRPr="0097185A">
        <w:rPr>
          <w:rFonts w:ascii="Times New Roman" w:hAnsi="Times New Roman" w:cs="Times New Roman"/>
          <w:sz w:val="24"/>
          <w:szCs w:val="24"/>
        </w:rPr>
        <w:t>»).</w:t>
      </w:r>
    </w:p>
    <w:p w:rsidR="0097185A" w:rsidRDefault="0097185A" w:rsidP="00971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85A" w:rsidRDefault="0097185A" w:rsidP="00971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>Эффективность реализации Программы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301"/>
      </w:tblGrid>
      <w:tr w:rsidR="00F327EC" w:rsidRPr="00F327EC" w:rsidTr="00F05C4D">
        <w:trPr>
          <w:jc w:val="center"/>
        </w:trPr>
        <w:tc>
          <w:tcPr>
            <w:tcW w:w="8050" w:type="dxa"/>
          </w:tcPr>
          <w:p w:rsidR="00F327EC" w:rsidRPr="00F327EC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общем объеме инвестиций по муниципальному району, %</w:t>
            </w:r>
          </w:p>
        </w:tc>
        <w:tc>
          <w:tcPr>
            <w:tcW w:w="1301" w:type="dxa"/>
          </w:tcPr>
          <w:p w:rsidR="00F327EC" w:rsidRPr="00F327EC" w:rsidRDefault="00B17383" w:rsidP="000A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  <w:bookmarkStart w:id="0" w:name="_GoBack"/>
            <w:bookmarkEnd w:id="0"/>
          </w:p>
        </w:tc>
      </w:tr>
      <w:tr w:rsidR="00F327EC" w:rsidRPr="00F327EC" w:rsidTr="00F05C4D">
        <w:trPr>
          <w:jc w:val="center"/>
        </w:trPr>
        <w:tc>
          <w:tcPr>
            <w:tcW w:w="8050" w:type="dxa"/>
          </w:tcPr>
          <w:p w:rsidR="00F327EC" w:rsidRPr="00F327EC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общем объеме отг</w:t>
            </w:r>
            <w:r w:rsidR="00D400C1">
              <w:rPr>
                <w:rFonts w:ascii="Times New Roman" w:hAnsi="Times New Roman" w:cs="Times New Roman"/>
                <w:sz w:val="24"/>
                <w:szCs w:val="24"/>
              </w:rPr>
              <w:t>рузки по муниципальному району</w:t>
            </w: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01" w:type="dxa"/>
          </w:tcPr>
          <w:p w:rsidR="00F327EC" w:rsidRPr="00F327EC" w:rsidRDefault="000A5968" w:rsidP="000A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8C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7EC" w:rsidRPr="00F327EC" w:rsidTr="00F05C4D">
        <w:trPr>
          <w:jc w:val="center"/>
        </w:trPr>
        <w:tc>
          <w:tcPr>
            <w:tcW w:w="8050" w:type="dxa"/>
          </w:tcPr>
          <w:p w:rsidR="00F327EC" w:rsidRPr="00F327EC" w:rsidRDefault="00F327EC" w:rsidP="00521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Доля проектов (мероприятий) ПРПС в общем объеме налоговых и неналоговых поступлений по муниципальному району, %</w:t>
            </w:r>
          </w:p>
        </w:tc>
        <w:tc>
          <w:tcPr>
            <w:tcW w:w="1301" w:type="dxa"/>
          </w:tcPr>
          <w:p w:rsidR="00F327EC" w:rsidRPr="00F327EC" w:rsidRDefault="00C54B53" w:rsidP="00947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4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 xml:space="preserve">2. Анализ сбалансированности развития производительных сил на территории района 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 xml:space="preserve">Из </w:t>
      </w:r>
      <w:r w:rsidR="00E142DD">
        <w:rPr>
          <w:rFonts w:ascii="Times New Roman" w:hAnsi="Times New Roman" w:cs="Times New Roman"/>
          <w:sz w:val="24"/>
          <w:szCs w:val="24"/>
        </w:rPr>
        <w:t>11</w:t>
      </w:r>
      <w:r w:rsidRPr="00F327EC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E142DD">
        <w:rPr>
          <w:rFonts w:ascii="Times New Roman" w:hAnsi="Times New Roman" w:cs="Times New Roman"/>
          <w:sz w:val="24"/>
          <w:szCs w:val="24"/>
        </w:rPr>
        <w:t>Воскресенского</w:t>
      </w:r>
      <w:r w:rsidRPr="00F327EC">
        <w:rPr>
          <w:rFonts w:ascii="Times New Roman" w:hAnsi="Times New Roman" w:cs="Times New Roman"/>
          <w:sz w:val="24"/>
          <w:szCs w:val="24"/>
        </w:rPr>
        <w:t xml:space="preserve"> муниципального района мероприятия Программы реализуются в </w:t>
      </w:r>
      <w:r w:rsidR="003E477F">
        <w:rPr>
          <w:rFonts w:ascii="Times New Roman" w:hAnsi="Times New Roman" w:cs="Times New Roman"/>
          <w:sz w:val="24"/>
          <w:szCs w:val="24"/>
        </w:rPr>
        <w:t>9</w:t>
      </w:r>
      <w:r w:rsidR="00537842">
        <w:rPr>
          <w:rFonts w:ascii="Times New Roman" w:hAnsi="Times New Roman" w:cs="Times New Roman"/>
          <w:sz w:val="24"/>
          <w:szCs w:val="24"/>
        </w:rPr>
        <w:t>.</w:t>
      </w:r>
    </w:p>
    <w:p w:rsidR="00537842" w:rsidRPr="003E477F" w:rsidRDefault="00F327EC" w:rsidP="00537842">
      <w:pPr>
        <w:widowControl w:val="0"/>
        <w:autoSpaceDE w:val="0"/>
        <w:autoSpaceDN w:val="0"/>
        <w:adjustRightInd w:val="0"/>
        <w:ind w:firstLine="540"/>
        <w:jc w:val="both"/>
      </w:pPr>
      <w:r w:rsidRPr="00F327EC">
        <w:t xml:space="preserve">Не принимают участие в реализации Программы </w:t>
      </w:r>
      <w:r w:rsidRPr="003E477F">
        <w:t>поселения:</w:t>
      </w:r>
      <w:r w:rsidR="00537842" w:rsidRPr="003E477F">
        <w:t xml:space="preserve"> </w:t>
      </w:r>
      <w:proofErr w:type="spellStart"/>
      <w:r w:rsidR="00537842" w:rsidRPr="003E477F">
        <w:t>Капустихинский</w:t>
      </w:r>
      <w:proofErr w:type="spellEnd"/>
      <w:r w:rsidR="00537842" w:rsidRPr="003E477F">
        <w:t xml:space="preserve">, </w:t>
      </w:r>
      <w:proofErr w:type="spellStart"/>
      <w:r w:rsidR="00537842" w:rsidRPr="003E477F">
        <w:t>Нестиарский</w:t>
      </w:r>
      <w:proofErr w:type="spellEnd"/>
      <w:r w:rsidR="00537842" w:rsidRPr="003E477F">
        <w:t xml:space="preserve">  сельсоветы. Данные территории характеризуются отсутствием трудовых ресурсов.</w:t>
      </w:r>
    </w:p>
    <w:p w:rsidR="00F327EC" w:rsidRPr="00537842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74D6" w:rsidRDefault="00E374D6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374D6" w:rsidSect="00E374D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>Участие поселений в реализации Программы</w:t>
      </w:r>
    </w:p>
    <w:p w:rsidR="00F327EC" w:rsidRPr="00F327EC" w:rsidRDefault="00F327EC" w:rsidP="00F32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 xml:space="preserve">за </w:t>
      </w:r>
      <w:r w:rsidR="00263E84">
        <w:rPr>
          <w:rFonts w:ascii="Times New Roman" w:hAnsi="Times New Roman" w:cs="Times New Roman"/>
          <w:sz w:val="24"/>
          <w:szCs w:val="24"/>
        </w:rPr>
        <w:t>2016 год</w:t>
      </w:r>
      <w:r w:rsidRPr="00F3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7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161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F327EC" w:rsidRPr="00F327EC" w:rsidTr="00174BE3">
        <w:tc>
          <w:tcPr>
            <w:tcW w:w="3405" w:type="dxa"/>
            <w:vMerge w:val="restart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619" w:type="dxa"/>
            <w:vMerge w:val="restart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реализуемых в рамках Программы</w:t>
            </w:r>
          </w:p>
        </w:tc>
        <w:tc>
          <w:tcPr>
            <w:tcW w:w="2487" w:type="dxa"/>
            <w:gridSpan w:val="3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Инвестиции, млн руб.</w:t>
            </w:r>
          </w:p>
        </w:tc>
        <w:tc>
          <w:tcPr>
            <w:tcW w:w="2487" w:type="dxa"/>
            <w:gridSpan w:val="3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продукции, млн руб.</w:t>
            </w:r>
          </w:p>
        </w:tc>
        <w:tc>
          <w:tcPr>
            <w:tcW w:w="2487" w:type="dxa"/>
            <w:gridSpan w:val="3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Налоговые поступления в консолидированный бюджет области, млн руб.</w:t>
            </w:r>
          </w:p>
        </w:tc>
        <w:tc>
          <w:tcPr>
            <w:tcW w:w="2487" w:type="dxa"/>
            <w:gridSpan w:val="3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мест, ед.</w:t>
            </w:r>
          </w:p>
        </w:tc>
      </w:tr>
      <w:tr w:rsidR="00F327EC" w:rsidRPr="00F327EC" w:rsidTr="00174BE3">
        <w:trPr>
          <w:cantSplit/>
          <w:trHeight w:val="2283"/>
        </w:trPr>
        <w:tc>
          <w:tcPr>
            <w:tcW w:w="3405" w:type="dxa"/>
            <w:vMerge/>
          </w:tcPr>
          <w:p w:rsidR="00F327EC" w:rsidRPr="00F327EC" w:rsidRDefault="00F327EC" w:rsidP="00521971"/>
        </w:tc>
        <w:tc>
          <w:tcPr>
            <w:tcW w:w="1619" w:type="dxa"/>
            <w:vMerge/>
          </w:tcPr>
          <w:p w:rsidR="00F327EC" w:rsidRPr="00F327EC" w:rsidRDefault="00F327EC" w:rsidP="00521971"/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 w:rsidR="008A03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 w:rsidR="008A03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 w:rsidR="008A03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 </w:t>
            </w:r>
            <w:r w:rsidR="008A03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textDirection w:val="btLr"/>
          </w:tcPr>
          <w:p w:rsidR="00F327EC" w:rsidRPr="00F327EC" w:rsidRDefault="00F327EC" w:rsidP="00F327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% от плана</w:t>
            </w:r>
          </w:p>
        </w:tc>
      </w:tr>
      <w:tr w:rsidR="001D32A4" w:rsidRPr="00BE7FE2" w:rsidTr="002B3F66"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BE7FE2" w:rsidRDefault="001D32A4" w:rsidP="001D32A4">
            <w:pPr>
              <w:pStyle w:val="ConsPlusCell"/>
            </w:pPr>
            <w:r w:rsidRPr="00BE7FE2">
              <w:t>р.п.Воскресенское</w:t>
            </w:r>
          </w:p>
        </w:tc>
        <w:tc>
          <w:tcPr>
            <w:tcW w:w="161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66,97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196,77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103,35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117,66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1D32A4" w:rsidRPr="00BE7FE2" w:rsidTr="002B3F66"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BE7FE2" w:rsidRDefault="001D32A4" w:rsidP="001D32A4">
            <w:pPr>
              <w:pStyle w:val="ConsPlusCell"/>
            </w:pPr>
            <w:r>
              <w:t>Благовещенский сельсовет</w:t>
            </w:r>
          </w:p>
        </w:tc>
        <w:tc>
          <w:tcPr>
            <w:tcW w:w="161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505222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505222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1D32A4" w:rsidRPr="00BE7FE2" w:rsidTr="002B3F66"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BE7FE2" w:rsidRDefault="001D32A4" w:rsidP="001D32A4">
            <w:pPr>
              <w:pStyle w:val="ConsPlusCell"/>
            </w:pPr>
            <w:r w:rsidRPr="00BE7FE2">
              <w:t>Богородский сельсовет</w:t>
            </w:r>
          </w:p>
        </w:tc>
        <w:tc>
          <w:tcPr>
            <w:tcW w:w="161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2A4" w:rsidRPr="00BE7FE2" w:rsidTr="002B3F6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BE7FE2" w:rsidRDefault="001D32A4" w:rsidP="001D32A4">
            <w:pPr>
              <w:pStyle w:val="ConsPlusCell"/>
            </w:pPr>
            <w:r w:rsidRPr="00BE7FE2">
              <w:t>Владимирский сельсовет</w:t>
            </w:r>
          </w:p>
        </w:tc>
        <w:tc>
          <w:tcPr>
            <w:tcW w:w="161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56,64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49,57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53,94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32A4" w:rsidRPr="00BE7FE2" w:rsidTr="002B3F6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BE7FE2" w:rsidRDefault="001D32A4" w:rsidP="001D32A4">
            <w:pPr>
              <w:pStyle w:val="ConsPlusCell"/>
            </w:pPr>
            <w:r w:rsidRPr="00BE7FE2">
              <w:t>Воздвиженский сельсовет</w:t>
            </w:r>
          </w:p>
        </w:tc>
        <w:tc>
          <w:tcPr>
            <w:tcW w:w="161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218,66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58,84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113,15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98,09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32A4" w:rsidRPr="00BE7FE2" w:rsidTr="002B3F6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BE7FE2" w:rsidRDefault="001D32A4" w:rsidP="001D32A4">
            <w:pPr>
              <w:pStyle w:val="ConsPlusCell"/>
            </w:pPr>
            <w:proofErr w:type="spellStart"/>
            <w:r w:rsidRPr="00BE7FE2">
              <w:t>Глуховский</w:t>
            </w:r>
            <w:proofErr w:type="spellEnd"/>
            <w:r w:rsidRPr="00BE7FE2">
              <w:t xml:space="preserve"> сельсовет</w:t>
            </w:r>
          </w:p>
        </w:tc>
        <w:tc>
          <w:tcPr>
            <w:tcW w:w="161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50,91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96,43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32A4" w:rsidRPr="00BE7FE2" w:rsidTr="002B3F6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BE7FE2" w:rsidRDefault="001D32A4" w:rsidP="001D32A4">
            <w:pPr>
              <w:pStyle w:val="ConsPlusCell"/>
            </w:pPr>
            <w:proofErr w:type="spellStart"/>
            <w:r w:rsidRPr="00BE7FE2">
              <w:t>Егоровский</w:t>
            </w:r>
            <w:proofErr w:type="spellEnd"/>
            <w:r w:rsidRPr="00BE7FE2">
              <w:t xml:space="preserve"> сельсовет</w:t>
            </w:r>
          </w:p>
        </w:tc>
        <w:tc>
          <w:tcPr>
            <w:tcW w:w="161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65,11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87,44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2A4" w:rsidRPr="00BE7FE2" w:rsidTr="002B3F6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BE7FE2" w:rsidRDefault="001D32A4" w:rsidP="001D32A4">
            <w:pPr>
              <w:pStyle w:val="ConsPlusCell"/>
            </w:pPr>
            <w:proofErr w:type="spellStart"/>
            <w:r w:rsidRPr="00BE7FE2">
              <w:t>Нахратовский</w:t>
            </w:r>
            <w:proofErr w:type="spellEnd"/>
            <w:r w:rsidRPr="00BE7FE2">
              <w:t xml:space="preserve"> сельсовет</w:t>
            </w:r>
          </w:p>
        </w:tc>
        <w:tc>
          <w:tcPr>
            <w:tcW w:w="161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D07BCD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D07BCD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97,72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2A4" w:rsidRPr="00BE7FE2" w:rsidTr="002B3F6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BE7FE2" w:rsidRDefault="001D32A4" w:rsidP="001D32A4">
            <w:pPr>
              <w:pStyle w:val="ConsPlusCell"/>
            </w:pPr>
            <w:proofErr w:type="spellStart"/>
            <w:r w:rsidRPr="00BE7FE2">
              <w:t>Староустинский</w:t>
            </w:r>
            <w:proofErr w:type="spellEnd"/>
            <w:r w:rsidRPr="00BE7FE2">
              <w:t xml:space="preserve"> сельсовет</w:t>
            </w:r>
          </w:p>
        </w:tc>
        <w:tc>
          <w:tcPr>
            <w:tcW w:w="161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1D32A4" w:rsidRPr="00BE7FE2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82,65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829" w:type="dxa"/>
          </w:tcPr>
          <w:p w:rsidR="001D32A4" w:rsidRPr="00BE7FE2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1D32A4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AA6F1E" w:rsidRDefault="00505222" w:rsidP="00AA6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2A4" w:rsidRPr="00BE7FE2" w:rsidTr="002B3F66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4" w:rsidRPr="00C6575F" w:rsidRDefault="001D32A4" w:rsidP="001D32A4">
            <w:pPr>
              <w:pStyle w:val="ConsPlusCell"/>
              <w:rPr>
                <w:b/>
              </w:rPr>
            </w:pPr>
            <w:r w:rsidRPr="00C6575F">
              <w:rPr>
                <w:b/>
              </w:rPr>
              <w:t>Итого</w:t>
            </w:r>
          </w:p>
        </w:tc>
        <w:tc>
          <w:tcPr>
            <w:tcW w:w="1619" w:type="dxa"/>
          </w:tcPr>
          <w:p w:rsidR="001D32A4" w:rsidRPr="00C6575F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5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9" w:type="dxa"/>
          </w:tcPr>
          <w:p w:rsidR="001D32A4" w:rsidRPr="00C6575F" w:rsidRDefault="001D32A4" w:rsidP="001D3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109,18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38452D" w:rsidRDefault="001D32A4" w:rsidP="003845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2D">
              <w:rPr>
                <w:rFonts w:ascii="Times New Roman" w:hAnsi="Times New Roman" w:cs="Times New Roman"/>
                <w:b/>
                <w:sz w:val="24"/>
                <w:szCs w:val="24"/>
              </w:rPr>
              <w:t>66,03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38452D" w:rsidRDefault="001D32A4" w:rsidP="003845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2D">
              <w:rPr>
                <w:rFonts w:ascii="Times New Roman" w:hAnsi="Times New Roman" w:cs="Times New Roman"/>
                <w:b/>
                <w:sz w:val="24"/>
                <w:szCs w:val="24"/>
              </w:rPr>
              <w:t>60,48</w:t>
            </w:r>
          </w:p>
        </w:tc>
        <w:tc>
          <w:tcPr>
            <w:tcW w:w="829" w:type="dxa"/>
          </w:tcPr>
          <w:p w:rsidR="001D32A4" w:rsidRPr="00C6575F" w:rsidRDefault="001D32A4" w:rsidP="003845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324,68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38452D" w:rsidRDefault="001D32A4" w:rsidP="003845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2D">
              <w:rPr>
                <w:rFonts w:ascii="Times New Roman" w:hAnsi="Times New Roman" w:cs="Times New Roman"/>
                <w:b/>
                <w:sz w:val="24"/>
                <w:szCs w:val="24"/>
              </w:rPr>
              <w:t>301,04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38452D" w:rsidRDefault="001D32A4" w:rsidP="003845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2D">
              <w:rPr>
                <w:rFonts w:ascii="Times New Roman" w:hAnsi="Times New Roman" w:cs="Times New Roman"/>
                <w:b/>
                <w:sz w:val="24"/>
                <w:szCs w:val="24"/>
              </w:rPr>
              <w:t>92,72</w:t>
            </w:r>
          </w:p>
        </w:tc>
        <w:tc>
          <w:tcPr>
            <w:tcW w:w="829" w:type="dxa"/>
          </w:tcPr>
          <w:p w:rsidR="001D32A4" w:rsidRPr="00C6575F" w:rsidRDefault="001D32A4" w:rsidP="003845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38452D" w:rsidRDefault="001D32A4" w:rsidP="003845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2D">
              <w:rPr>
                <w:rFonts w:ascii="Times New Roman" w:hAnsi="Times New Roman" w:cs="Times New Roman"/>
                <w:b/>
                <w:sz w:val="24"/>
                <w:szCs w:val="24"/>
              </w:rPr>
              <w:t>15,85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38452D" w:rsidRDefault="001D32A4" w:rsidP="003845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2D">
              <w:rPr>
                <w:rFonts w:ascii="Times New Roman" w:hAnsi="Times New Roman" w:cs="Times New Roman"/>
                <w:b/>
                <w:sz w:val="24"/>
                <w:szCs w:val="24"/>
              </w:rPr>
              <w:t>98,66</w:t>
            </w:r>
          </w:p>
        </w:tc>
        <w:tc>
          <w:tcPr>
            <w:tcW w:w="829" w:type="dxa"/>
          </w:tcPr>
          <w:p w:rsidR="001D32A4" w:rsidRPr="00C6575F" w:rsidRDefault="001D32A4" w:rsidP="003845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38452D" w:rsidRDefault="001D32A4" w:rsidP="003845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2A4" w:rsidRPr="0038452D" w:rsidRDefault="001D32A4" w:rsidP="003845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2D">
              <w:rPr>
                <w:rFonts w:ascii="Times New Roman" w:hAnsi="Times New Roman" w:cs="Times New Roman"/>
                <w:b/>
                <w:sz w:val="24"/>
                <w:szCs w:val="24"/>
              </w:rPr>
              <w:t>34,04</w:t>
            </w:r>
          </w:p>
        </w:tc>
      </w:tr>
    </w:tbl>
    <w:p w:rsidR="00F327EC" w:rsidRPr="00BE7FE2" w:rsidRDefault="00F327EC" w:rsidP="00F327EC"/>
    <w:p w:rsidR="00F05C4D" w:rsidRDefault="00F05C4D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05C4D" w:rsidRDefault="00F05C4D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05C4D" w:rsidRDefault="00F05C4D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>Вклад поселений</w:t>
      </w:r>
    </w:p>
    <w:p w:rsidR="00F327EC" w:rsidRPr="00F327EC" w:rsidRDefault="00F327EC" w:rsidP="00F32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27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327EC">
        <w:rPr>
          <w:rFonts w:ascii="Times New Roman" w:hAnsi="Times New Roman" w:cs="Times New Roman"/>
          <w:sz w:val="24"/>
          <w:szCs w:val="24"/>
        </w:rPr>
        <w:t>общерайонные</w:t>
      </w:r>
      <w:proofErr w:type="spellEnd"/>
      <w:r w:rsidRPr="00F327EC">
        <w:rPr>
          <w:rFonts w:ascii="Times New Roman" w:hAnsi="Times New Roman" w:cs="Times New Roman"/>
          <w:sz w:val="24"/>
          <w:szCs w:val="24"/>
        </w:rPr>
        <w:t xml:space="preserve"> показатели выполнения Программы (в %)</w:t>
      </w: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2835"/>
        <w:gridCol w:w="2552"/>
        <w:gridCol w:w="3118"/>
        <w:gridCol w:w="2268"/>
      </w:tblGrid>
      <w:tr w:rsidR="00F327EC" w:rsidRPr="00F327EC" w:rsidTr="000962E8">
        <w:trPr>
          <w:jc w:val="center"/>
        </w:trPr>
        <w:tc>
          <w:tcPr>
            <w:tcW w:w="4531" w:type="dxa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835" w:type="dxa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Доля в общем объеме инвестиций (вложенных в целом по району в рамках Программы)</w:t>
            </w:r>
          </w:p>
        </w:tc>
        <w:tc>
          <w:tcPr>
            <w:tcW w:w="2552" w:type="dxa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Доля в общем объеме отгруженной продукции (по району в рамках Программы)</w:t>
            </w:r>
          </w:p>
        </w:tc>
        <w:tc>
          <w:tcPr>
            <w:tcW w:w="3118" w:type="dxa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Доля в общем объеме налоговых и неналоговых поступлений (по району в рамках Программы)</w:t>
            </w:r>
          </w:p>
        </w:tc>
        <w:tc>
          <w:tcPr>
            <w:tcW w:w="2268" w:type="dxa"/>
          </w:tcPr>
          <w:p w:rsidR="00F327EC" w:rsidRPr="00F327EC" w:rsidRDefault="00F327EC" w:rsidP="00521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C">
              <w:rPr>
                <w:rFonts w:ascii="Times New Roman" w:hAnsi="Times New Roman" w:cs="Times New Roman"/>
                <w:sz w:val="24"/>
                <w:szCs w:val="24"/>
              </w:rPr>
              <w:t>Доля в общем количестве созданных рабочих мест (по району в рамках Программы)</w:t>
            </w:r>
          </w:p>
        </w:tc>
      </w:tr>
      <w:tr w:rsidR="00A47368" w:rsidRPr="00F327EC" w:rsidTr="00ED65CB">
        <w:trPr>
          <w:jc w:val="center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8" w:rsidRPr="00BE7FE2" w:rsidRDefault="00A47368" w:rsidP="00A47368">
            <w:pPr>
              <w:pStyle w:val="ConsPlusCell"/>
            </w:pPr>
            <w:r w:rsidRPr="00BE7FE2">
              <w:t>р.п.Воскресенское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jc w:val="center"/>
            </w:pPr>
            <w:r w:rsidRPr="00A47368">
              <w:t>65,4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jc w:val="center"/>
            </w:pPr>
            <w:r w:rsidRPr="00A47368">
              <w:t>71,6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jc w:val="center"/>
            </w:pPr>
            <w:r w:rsidRPr="00A47368">
              <w:t>37,5</w:t>
            </w:r>
          </w:p>
        </w:tc>
      </w:tr>
      <w:tr w:rsidR="00A47368" w:rsidRPr="00F327EC" w:rsidTr="00ED65CB">
        <w:trPr>
          <w:jc w:val="center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8" w:rsidRPr="00BE7FE2" w:rsidRDefault="00A47368" w:rsidP="00A47368">
            <w:pPr>
              <w:pStyle w:val="ConsPlusCell"/>
            </w:pPr>
            <w:r>
              <w:t>Благовещенский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E60AE6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1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47368" w:rsidRPr="00F327EC" w:rsidTr="00ED65CB">
        <w:trPr>
          <w:jc w:val="center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8" w:rsidRPr="00BE7FE2" w:rsidRDefault="00A47368" w:rsidP="00A47368">
            <w:pPr>
              <w:pStyle w:val="ConsPlusCell"/>
            </w:pPr>
            <w:r w:rsidRPr="00BE7FE2">
              <w:t>Богородский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3D222C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E60AE6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368" w:rsidRPr="00F327EC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8" w:rsidRPr="00BE7FE2" w:rsidRDefault="00A47368" w:rsidP="00A47368">
            <w:pPr>
              <w:pStyle w:val="ConsPlusCell"/>
            </w:pPr>
            <w:r w:rsidRPr="00BE7FE2">
              <w:t>Владимирский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47368" w:rsidRPr="00F327EC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8" w:rsidRPr="00BE7FE2" w:rsidRDefault="00A47368" w:rsidP="00A47368">
            <w:pPr>
              <w:pStyle w:val="ConsPlusCell"/>
            </w:pPr>
            <w:r w:rsidRPr="00BE7FE2">
              <w:t>Воздвиженский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A47368" w:rsidRPr="00F327EC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8" w:rsidRPr="00BE7FE2" w:rsidRDefault="00A47368" w:rsidP="00A47368">
            <w:pPr>
              <w:pStyle w:val="ConsPlusCell"/>
            </w:pPr>
            <w:proofErr w:type="spellStart"/>
            <w:r w:rsidRPr="00BE7FE2">
              <w:t>Глуховский</w:t>
            </w:r>
            <w:proofErr w:type="spellEnd"/>
            <w:r w:rsidRPr="00BE7FE2"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47368" w:rsidRPr="00F327EC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8" w:rsidRPr="00BE7FE2" w:rsidRDefault="00A47368" w:rsidP="00A47368">
            <w:pPr>
              <w:pStyle w:val="ConsPlusCell"/>
            </w:pPr>
            <w:proofErr w:type="spellStart"/>
            <w:r w:rsidRPr="00BE7FE2">
              <w:t>Егоровский</w:t>
            </w:r>
            <w:proofErr w:type="spellEnd"/>
            <w:r w:rsidRPr="00BE7FE2"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E60AE6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368" w:rsidRPr="00F327EC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8" w:rsidRPr="00BE7FE2" w:rsidRDefault="00A47368" w:rsidP="00A47368">
            <w:pPr>
              <w:pStyle w:val="ConsPlusCell"/>
            </w:pPr>
            <w:proofErr w:type="spellStart"/>
            <w:r w:rsidRPr="00BE7FE2">
              <w:t>Нахратовский</w:t>
            </w:r>
            <w:proofErr w:type="spellEnd"/>
            <w:r w:rsidRPr="00BE7FE2"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E60AE6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E60AE6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368" w:rsidRPr="00F327EC" w:rsidTr="00ED65C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68" w:rsidRPr="00BE7FE2" w:rsidRDefault="00A47368" w:rsidP="00A47368">
            <w:pPr>
              <w:pStyle w:val="ConsPlusCell"/>
            </w:pPr>
            <w:proofErr w:type="spellStart"/>
            <w:r w:rsidRPr="00BE7FE2">
              <w:t>Староустинский</w:t>
            </w:r>
            <w:proofErr w:type="spellEnd"/>
            <w:r w:rsidRPr="00BE7FE2"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A47368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368" w:rsidRPr="00A47368" w:rsidRDefault="00E60AE6" w:rsidP="00A4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7EC" w:rsidRPr="00F327EC" w:rsidRDefault="00F327EC" w:rsidP="00F32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6E8" w:rsidRPr="00F327EC" w:rsidRDefault="004146E8"/>
    <w:sectPr w:rsidR="004146E8" w:rsidRPr="00F327EC" w:rsidSect="00E374D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EC"/>
    <w:rsid w:val="000200C2"/>
    <w:rsid w:val="0002250A"/>
    <w:rsid w:val="00022DF1"/>
    <w:rsid w:val="00032AC2"/>
    <w:rsid w:val="00043A8D"/>
    <w:rsid w:val="000930E1"/>
    <w:rsid w:val="000962E8"/>
    <w:rsid w:val="000A5968"/>
    <w:rsid w:val="000A6F6C"/>
    <w:rsid w:val="000B4F64"/>
    <w:rsid w:val="000D4949"/>
    <w:rsid w:val="000E12F4"/>
    <w:rsid w:val="000E745E"/>
    <w:rsid w:val="0010128B"/>
    <w:rsid w:val="001537FF"/>
    <w:rsid w:val="001736E9"/>
    <w:rsid w:val="00174BE3"/>
    <w:rsid w:val="001C6FE5"/>
    <w:rsid w:val="001D1978"/>
    <w:rsid w:val="001D32A4"/>
    <w:rsid w:val="002203E6"/>
    <w:rsid w:val="00236E5B"/>
    <w:rsid w:val="00263E84"/>
    <w:rsid w:val="00271B14"/>
    <w:rsid w:val="002735E9"/>
    <w:rsid w:val="00280267"/>
    <w:rsid w:val="00282D2E"/>
    <w:rsid w:val="002D6AD9"/>
    <w:rsid w:val="002F0630"/>
    <w:rsid w:val="00302496"/>
    <w:rsid w:val="00336467"/>
    <w:rsid w:val="0038452D"/>
    <w:rsid w:val="003D222C"/>
    <w:rsid w:val="003D37B9"/>
    <w:rsid w:val="003E477F"/>
    <w:rsid w:val="004146E8"/>
    <w:rsid w:val="004155FD"/>
    <w:rsid w:val="0044279B"/>
    <w:rsid w:val="004704A4"/>
    <w:rsid w:val="004B07C9"/>
    <w:rsid w:val="004C4CC3"/>
    <w:rsid w:val="004E57F0"/>
    <w:rsid w:val="00505222"/>
    <w:rsid w:val="005064A5"/>
    <w:rsid w:val="00517F49"/>
    <w:rsid w:val="00537842"/>
    <w:rsid w:val="00544DD2"/>
    <w:rsid w:val="005829AC"/>
    <w:rsid w:val="006032D9"/>
    <w:rsid w:val="00664AFF"/>
    <w:rsid w:val="00712570"/>
    <w:rsid w:val="00743A4F"/>
    <w:rsid w:val="007539E9"/>
    <w:rsid w:val="00756E06"/>
    <w:rsid w:val="007C6CBE"/>
    <w:rsid w:val="007C6E24"/>
    <w:rsid w:val="007D45B2"/>
    <w:rsid w:val="007F60B3"/>
    <w:rsid w:val="008A0392"/>
    <w:rsid w:val="008B2655"/>
    <w:rsid w:val="008C619E"/>
    <w:rsid w:val="008D7DBC"/>
    <w:rsid w:val="00914EE3"/>
    <w:rsid w:val="0093564E"/>
    <w:rsid w:val="00947EF3"/>
    <w:rsid w:val="0097185A"/>
    <w:rsid w:val="00990B93"/>
    <w:rsid w:val="00A47368"/>
    <w:rsid w:val="00A65382"/>
    <w:rsid w:val="00AA0166"/>
    <w:rsid w:val="00AA6F1E"/>
    <w:rsid w:val="00AA7985"/>
    <w:rsid w:val="00AF6E56"/>
    <w:rsid w:val="00B17383"/>
    <w:rsid w:val="00BE0FBB"/>
    <w:rsid w:val="00BE1F4D"/>
    <w:rsid w:val="00BE7FE2"/>
    <w:rsid w:val="00C54B53"/>
    <w:rsid w:val="00C6575F"/>
    <w:rsid w:val="00C741CA"/>
    <w:rsid w:val="00C870EB"/>
    <w:rsid w:val="00C90F5F"/>
    <w:rsid w:val="00CD190B"/>
    <w:rsid w:val="00D07BCD"/>
    <w:rsid w:val="00D17E1D"/>
    <w:rsid w:val="00D400C1"/>
    <w:rsid w:val="00D81DBB"/>
    <w:rsid w:val="00E00232"/>
    <w:rsid w:val="00E142DD"/>
    <w:rsid w:val="00E21C59"/>
    <w:rsid w:val="00E374D6"/>
    <w:rsid w:val="00E43743"/>
    <w:rsid w:val="00E60AE6"/>
    <w:rsid w:val="00F05C4D"/>
    <w:rsid w:val="00F21EC6"/>
    <w:rsid w:val="00F327EC"/>
    <w:rsid w:val="00F33C58"/>
    <w:rsid w:val="00F416C8"/>
    <w:rsid w:val="00FC6674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5C6B"/>
  <w15:chartTrackingRefBased/>
  <w15:docId w15:val="{ACD36A14-EBF4-49BD-B5B6-192F82B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0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Шахина</dc:creator>
  <cp:keywords/>
  <dc:description/>
  <cp:lastModifiedBy>Nadezhda</cp:lastModifiedBy>
  <cp:revision>105</cp:revision>
  <dcterms:created xsi:type="dcterms:W3CDTF">2017-01-19T09:01:00Z</dcterms:created>
  <dcterms:modified xsi:type="dcterms:W3CDTF">2017-03-01T07:51:00Z</dcterms:modified>
</cp:coreProperties>
</file>