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487193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БЛАГОВЕЩЕНСКОГО</w:t>
      </w:r>
      <w:r w:rsidR="004B3658"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4B3658" w:rsidRDefault="00EC203A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РЕШЕНИЕ</w:t>
      </w:r>
    </w:p>
    <w:p w:rsidR="007772AC" w:rsidRPr="00EC203A" w:rsidRDefault="00487193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22969" w:rsidRPr="00522969" w:rsidRDefault="00522969" w:rsidP="00522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О согласии на преобразование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</w:p>
    <w:p w:rsidR="008A62F2" w:rsidRPr="008A62F2" w:rsidRDefault="008A62F2" w:rsidP="0016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86D" w:rsidRPr="00522969" w:rsidRDefault="00522969" w:rsidP="008E7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487193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рассмотрев инициативу Земского собрания Воскресенского муниципального района Нижегородской области 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области, оформленную решением Земского собрания от 24 декабря 2021 года №92,</w:t>
      </w:r>
      <w:r w:rsidR="0016486D" w:rsidRPr="0052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</w:t>
      </w:r>
      <w:r w:rsidRPr="00522969">
        <w:rPr>
          <w:rFonts w:ascii="Times New Roman" w:hAnsi="Times New Roman" w:cs="Times New Roman"/>
          <w:sz w:val="28"/>
          <w:szCs w:val="28"/>
        </w:rPr>
        <w:t xml:space="preserve">, выражая мнение населения </w:t>
      </w:r>
      <w:r w:rsidR="00487193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r w:rsidR="00CC64CE" w:rsidRPr="00522969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CC64CE" w:rsidRPr="00522969">
        <w:rPr>
          <w:rFonts w:ascii="Times New Roman" w:hAnsi="Times New Roman" w:cs="Times New Roman"/>
          <w:b/>
          <w:sz w:val="28"/>
          <w:szCs w:val="28"/>
        </w:rPr>
        <w:t>:</w:t>
      </w:r>
    </w:p>
    <w:p w:rsidR="00522969" w:rsidRPr="00522969" w:rsidRDefault="00522969" w:rsidP="0052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2969">
        <w:rPr>
          <w:rFonts w:ascii="Times New Roman" w:hAnsi="Times New Roman" w:cs="Times New Roman"/>
          <w:sz w:val="28"/>
          <w:szCs w:val="28"/>
        </w:rPr>
        <w:t>Согласиться на преобразование муниципальных образований путем объединения всех поселений, входящих в состав Воскресенского муниципального района Нижегородской области, 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 Воздвиженского сельсовета Воскресенского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области, </w:t>
      </w:r>
      <w:r w:rsidRPr="00522969">
        <w:rPr>
          <w:rFonts w:ascii="Times New Roman" w:hAnsi="Times New Roman" w:cs="Times New Roman"/>
          <w:sz w:val="28"/>
          <w:szCs w:val="28"/>
        </w:rPr>
        <w:t xml:space="preserve">Владимирского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Капустихинского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Нахратовского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22969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Нижегородской области, Староустинского сельсовета Воскресенского муниципального района Нижегородской области, рабочего поселка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</w:p>
    <w:p w:rsidR="00522969" w:rsidRPr="00522969" w:rsidRDefault="00522969" w:rsidP="0052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2969">
        <w:rPr>
          <w:rFonts w:ascii="Times New Roman" w:hAnsi="Times New Roman" w:cs="Times New Roman"/>
          <w:sz w:val="28"/>
          <w:szCs w:val="28"/>
        </w:rPr>
        <w:t>Направить настоящее решение в Земское собрание Воскресенского муниципального района Нижегородской области.</w:t>
      </w:r>
    </w:p>
    <w:p w:rsidR="00F36AC0" w:rsidRPr="008A62F2" w:rsidRDefault="00522969" w:rsidP="0052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2969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«Воскресенская жизнь» и на официальном сайте администрации Воскресенского муниципального района в информационно – телекоммуникационной сети «Интернет».</w:t>
      </w: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A1F" w:rsidRPr="00EC203A" w:rsidRDefault="00C43F04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О.К. Жаркова</w:t>
      </w:r>
    </w:p>
    <w:sectPr w:rsidR="00A05A1F" w:rsidRPr="00EC203A" w:rsidSect="00EF7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2AC"/>
    <w:rsid w:val="00064B34"/>
    <w:rsid w:val="00065F5A"/>
    <w:rsid w:val="00073211"/>
    <w:rsid w:val="000D3CD3"/>
    <w:rsid w:val="000E49B2"/>
    <w:rsid w:val="0016486D"/>
    <w:rsid w:val="0018753A"/>
    <w:rsid w:val="001E5715"/>
    <w:rsid w:val="00257D70"/>
    <w:rsid w:val="00260F6D"/>
    <w:rsid w:val="00272132"/>
    <w:rsid w:val="002B59A3"/>
    <w:rsid w:val="002C4B22"/>
    <w:rsid w:val="003115C3"/>
    <w:rsid w:val="00472FA5"/>
    <w:rsid w:val="00487193"/>
    <w:rsid w:val="004B3658"/>
    <w:rsid w:val="004E5DD1"/>
    <w:rsid w:val="00522969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B377C"/>
    <w:rsid w:val="007D1124"/>
    <w:rsid w:val="00807258"/>
    <w:rsid w:val="0083523F"/>
    <w:rsid w:val="00855514"/>
    <w:rsid w:val="00882A44"/>
    <w:rsid w:val="008A62F2"/>
    <w:rsid w:val="008D1187"/>
    <w:rsid w:val="008E73F6"/>
    <w:rsid w:val="00915ACF"/>
    <w:rsid w:val="00992084"/>
    <w:rsid w:val="009B5EDB"/>
    <w:rsid w:val="00A05A1F"/>
    <w:rsid w:val="00A31AD0"/>
    <w:rsid w:val="00A56D6B"/>
    <w:rsid w:val="00A913D8"/>
    <w:rsid w:val="00B1212C"/>
    <w:rsid w:val="00B16C52"/>
    <w:rsid w:val="00B2781E"/>
    <w:rsid w:val="00B5454A"/>
    <w:rsid w:val="00BA5A77"/>
    <w:rsid w:val="00BD08B2"/>
    <w:rsid w:val="00C43F04"/>
    <w:rsid w:val="00C8221E"/>
    <w:rsid w:val="00CC15E1"/>
    <w:rsid w:val="00CC64CE"/>
    <w:rsid w:val="00CF098A"/>
    <w:rsid w:val="00CF2CB5"/>
    <w:rsid w:val="00CF50C1"/>
    <w:rsid w:val="00D239A3"/>
    <w:rsid w:val="00D402BF"/>
    <w:rsid w:val="00D5110C"/>
    <w:rsid w:val="00D62C8D"/>
    <w:rsid w:val="00D654C7"/>
    <w:rsid w:val="00D96983"/>
    <w:rsid w:val="00DC00CE"/>
    <w:rsid w:val="00DF6728"/>
    <w:rsid w:val="00E30039"/>
    <w:rsid w:val="00E34A75"/>
    <w:rsid w:val="00E73D59"/>
    <w:rsid w:val="00E95ED2"/>
    <w:rsid w:val="00EA740D"/>
    <w:rsid w:val="00EC203A"/>
    <w:rsid w:val="00EF7B34"/>
    <w:rsid w:val="00F2073D"/>
    <w:rsid w:val="00F36AC0"/>
    <w:rsid w:val="00FD046B"/>
    <w:rsid w:val="00FD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6A49-6331-4468-B27E-55BDD179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2022-02-16T12:33:00Z</cp:lastPrinted>
  <dcterms:created xsi:type="dcterms:W3CDTF">2022-02-24T10:40:00Z</dcterms:created>
  <dcterms:modified xsi:type="dcterms:W3CDTF">2022-02-24T10:40:00Z</dcterms:modified>
</cp:coreProperties>
</file>