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3"/>
        <w:gridCol w:w="1311"/>
        <w:gridCol w:w="2517"/>
      </w:tblGrid>
      <w:tr w:rsidR="00C11283" w:rsidRPr="00772283" w:rsidTr="00C11283">
        <w:trPr>
          <w:trHeight w:val="1515"/>
        </w:trPr>
        <w:tc>
          <w:tcPr>
            <w:tcW w:w="9571" w:type="dxa"/>
            <w:gridSpan w:val="3"/>
            <w:hideMark/>
          </w:tcPr>
          <w:p w:rsidR="00C11283" w:rsidRPr="00772283" w:rsidRDefault="00C11283" w:rsidP="00C1128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Информация о реализации контрольных полномочий в финансово-бюджетной сфере              Воскресенского муниципального района Нижегородской области</w:t>
            </w: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 xml:space="preserve">       </w:t>
            </w: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(наименование муниципального района (городского округа)</w:t>
            </w: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за   2017 год</w:t>
            </w:r>
            <w:proofErr w:type="gramEnd"/>
          </w:p>
        </w:tc>
      </w:tr>
      <w:tr w:rsidR="00C11283" w:rsidRPr="00C11283" w:rsidTr="00C11283">
        <w:trPr>
          <w:trHeight w:val="312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283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283">
              <w:rPr>
                <w:rFonts w:ascii="Times New Roman" w:hAnsi="Times New Roman" w:cs="Times New Roman"/>
                <w:b/>
                <w:bCs/>
              </w:rPr>
              <w:t>Количество (сведения)</w:t>
            </w:r>
          </w:p>
        </w:tc>
      </w:tr>
      <w:tr w:rsidR="00C11283" w:rsidRPr="00C11283" w:rsidTr="00C11283">
        <w:trPr>
          <w:trHeight w:val="60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 Количество проведенных ревизий (проверок), в том числе: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C11283" w:rsidRPr="00C11283" w:rsidTr="00C11283">
        <w:trPr>
          <w:trHeight w:val="40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1.1. Плановые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C11283" w:rsidRPr="00C11283" w:rsidTr="00C11283">
        <w:trPr>
          <w:trHeight w:val="42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1.2. Внеплановые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C11283" w:rsidRPr="00C11283" w:rsidTr="00C11283">
        <w:trPr>
          <w:trHeight w:val="323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 Объем проверенных средств, из них: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56016,7</w:t>
            </w:r>
          </w:p>
        </w:tc>
      </w:tr>
      <w:tr w:rsidR="00C11283" w:rsidRPr="00C11283" w:rsidTr="00C11283">
        <w:trPr>
          <w:trHeight w:val="338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2.1. Средства местного бюджета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34136,6</w:t>
            </w:r>
          </w:p>
        </w:tc>
      </w:tr>
      <w:tr w:rsidR="00C11283" w:rsidRPr="00C11283" w:rsidTr="00C11283">
        <w:trPr>
          <w:trHeight w:val="338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2.2. Прочие средства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21880,1</w:t>
            </w:r>
          </w:p>
        </w:tc>
      </w:tr>
      <w:tr w:rsidR="00C11283" w:rsidRPr="00C11283" w:rsidTr="00C11283">
        <w:trPr>
          <w:trHeight w:val="76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 Количество ревизий (проверок), которыми выявлены нарушения законодательства, в том числе: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11283" w:rsidRPr="00C11283" w:rsidTr="00C11283">
        <w:trPr>
          <w:trHeight w:val="39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3.1. Плановые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C11283" w:rsidRPr="00C11283" w:rsidTr="00C11283">
        <w:trPr>
          <w:trHeight w:val="39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3.2. Внеплановые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C11283" w:rsidRPr="00C11283" w:rsidTr="00C11283">
        <w:trPr>
          <w:trHeight w:val="492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4. Сумма выявленных нарушений - всего, из них: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4207,5</w:t>
            </w:r>
          </w:p>
        </w:tc>
      </w:tr>
      <w:tr w:rsidR="00C11283" w:rsidRPr="00C11283" w:rsidTr="00C11283">
        <w:trPr>
          <w:trHeight w:val="31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4.1. Нецелевое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37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 xml:space="preserve">4.2. </w:t>
            </w:r>
            <w:proofErr w:type="gramStart"/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Неправомерное</w:t>
            </w:r>
            <w:proofErr w:type="gramEnd"/>
            <w:r w:rsidRPr="00772283">
              <w:rPr>
                <w:rFonts w:ascii="Times New Roman" w:hAnsi="Times New Roman" w:cs="Times New Roman"/>
                <w:sz w:val="23"/>
                <w:szCs w:val="23"/>
              </w:rPr>
              <w:t xml:space="preserve"> (кроме нецелевого использования)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3167,3</w:t>
            </w:r>
          </w:p>
        </w:tc>
      </w:tr>
      <w:tr w:rsidR="00C11283" w:rsidRPr="00C11283" w:rsidTr="00C11283">
        <w:trPr>
          <w:trHeight w:val="69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4.3. Нарушение процедур составления и исполнения бюджета, установленных бюджетным законодательством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69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4.4. Нарушение правил ведения бухгалтерского учета и составления бухгалтерской отчетности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983,1</w:t>
            </w:r>
          </w:p>
        </w:tc>
      </w:tr>
      <w:tr w:rsidR="00C11283" w:rsidRPr="00C11283" w:rsidTr="00C11283">
        <w:trPr>
          <w:trHeight w:val="66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4.5. Несоблюдение порядка, целей и условий предоставления средств из бюджета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37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4.6. Прочие нарушения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</w:tr>
      <w:tr w:rsidR="00C11283" w:rsidRPr="00C11283" w:rsidTr="00C11283">
        <w:trPr>
          <w:trHeight w:val="91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5. Количество представлений о выявленных нарушениях законодательства, направленных объектам контроля, из них: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11283" w:rsidRPr="00C11283" w:rsidTr="00C11283">
        <w:trPr>
          <w:trHeight w:val="66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5.1. Количество представлений о выявленных нарушениях законодательства, рассмотренных объектами контроля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450"/>
        </w:trPr>
        <w:tc>
          <w:tcPr>
            <w:tcW w:w="5743" w:type="dxa"/>
            <w:vMerge w:val="restart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6. Количество предписаний об устранении нарушений законодательства, направленных объектам контроля, из них: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11283" w:rsidRPr="00C11283" w:rsidTr="00C11283">
        <w:trPr>
          <w:trHeight w:val="450"/>
        </w:trPr>
        <w:tc>
          <w:tcPr>
            <w:tcW w:w="5743" w:type="dxa"/>
            <w:vMerge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33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6.1. Количество предписаний об устранении нарушений законодательства, исполненных объектами контроля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45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7. Сумма устраненных  нарушений, из них: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4150,7</w:t>
            </w:r>
          </w:p>
        </w:tc>
      </w:tr>
      <w:tr w:rsidR="00C11283" w:rsidRPr="00C11283" w:rsidTr="00C11283">
        <w:trPr>
          <w:trHeight w:val="40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7.1. Перечислено в доход местного бюджета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3167,3</w:t>
            </w:r>
          </w:p>
        </w:tc>
      </w:tr>
      <w:tr w:rsidR="00C11283" w:rsidRPr="00C11283" w:rsidTr="00C11283">
        <w:trPr>
          <w:trHeight w:val="39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7.2. Устранено иным способом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983,4</w:t>
            </w:r>
          </w:p>
        </w:tc>
      </w:tr>
      <w:tr w:rsidR="00C11283" w:rsidRPr="00C11283" w:rsidTr="00C11283">
        <w:trPr>
          <w:trHeight w:val="435"/>
        </w:trPr>
        <w:tc>
          <w:tcPr>
            <w:tcW w:w="5743" w:type="dxa"/>
            <w:vMerge w:val="restart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8. Количество уведомлений о применении бюджетных мер принуждения, направленных финансовому органу, и суммы ущерба от выявленных нарушений по указанным уведомлениям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11283" w:rsidRPr="00C11283" w:rsidTr="00C11283">
        <w:trPr>
          <w:trHeight w:val="810"/>
        </w:trPr>
        <w:tc>
          <w:tcPr>
            <w:tcW w:w="5743" w:type="dxa"/>
            <w:vMerge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435"/>
        </w:trPr>
        <w:tc>
          <w:tcPr>
            <w:tcW w:w="5743" w:type="dxa"/>
            <w:vMerge w:val="restart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8.1. Количество решений о применении бюджетных мер принуждения (с указанием сумм ущерба от выявленных финансовых нарушений), принятых на основании направленных уведомлений о применении бюджетных мер принуждения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1020"/>
        </w:trPr>
        <w:tc>
          <w:tcPr>
            <w:tcW w:w="5743" w:type="dxa"/>
            <w:vMerge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435"/>
        </w:trPr>
        <w:tc>
          <w:tcPr>
            <w:tcW w:w="5743" w:type="dxa"/>
            <w:vMerge w:val="restart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9. Количество материалов, переданных в министерство финансов Нижегородской области для возбуждения дел об административных правонарушениях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11283" w:rsidRPr="00C11283" w:rsidTr="00C11283">
        <w:trPr>
          <w:trHeight w:val="555"/>
        </w:trPr>
        <w:tc>
          <w:tcPr>
            <w:tcW w:w="5743" w:type="dxa"/>
            <w:vMerge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85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9.1. Количество возбужденных министерством финансов Нижегородской области дел об административных правонарушениях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73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10. Количество материалов проверок, переданных в правоохранительные органы и органы прокуратуры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11283" w:rsidRPr="00C11283" w:rsidTr="00C11283">
        <w:trPr>
          <w:trHeight w:val="64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10.1. Количество уголовных дел, возбужденных по материалам проверок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11283" w:rsidRPr="00C11283" w:rsidTr="00C11283">
        <w:trPr>
          <w:trHeight w:val="612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10.2. Количество отказов в возбуждении уголовных дел по материалам проверок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90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11. Количество предъявленных в суды исков  о возмещении ущерба, причиненного нарушением бюджетного законодательства 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11283" w:rsidRPr="00C11283" w:rsidTr="00C11283">
        <w:trPr>
          <w:trHeight w:val="88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11.1. Количество исков контрольного органа о возмещении ущерба, причиненного нарушением бюджетного законодательства, удовлетворенных судами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645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12. Количество жалоб (протестов) на предписания, представления должностных лиц контрольного органа 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11283" w:rsidRPr="00C11283" w:rsidTr="00C11283">
        <w:trPr>
          <w:trHeight w:val="63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 xml:space="preserve">12.1. Количество отмененных предписаний, представлений  контрольного органа 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noWrap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1283" w:rsidRPr="00C11283" w:rsidTr="00C11283">
        <w:trPr>
          <w:trHeight w:val="570"/>
        </w:trPr>
        <w:tc>
          <w:tcPr>
            <w:tcW w:w="5743" w:type="dxa"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13. Количество обжалований действий (бездействия) должностных лиц контрольного органа, из них: 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noWrap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C11283" w:rsidRPr="00C11283" w:rsidTr="00C11283">
        <w:trPr>
          <w:trHeight w:val="405"/>
        </w:trPr>
        <w:tc>
          <w:tcPr>
            <w:tcW w:w="5743" w:type="dxa"/>
            <w:noWrap/>
            <w:hideMark/>
          </w:tcPr>
          <w:p w:rsidR="00C11283" w:rsidRPr="00772283" w:rsidRDefault="00C11283" w:rsidP="007722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283">
              <w:rPr>
                <w:rFonts w:ascii="Times New Roman" w:hAnsi="Times New Roman" w:cs="Times New Roman"/>
                <w:sz w:val="23"/>
                <w:szCs w:val="23"/>
              </w:rPr>
              <w:t>13.1. Обоснованно</w:t>
            </w:r>
          </w:p>
        </w:tc>
        <w:tc>
          <w:tcPr>
            <w:tcW w:w="1311" w:type="dxa"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</w:rPr>
            </w:pPr>
            <w:r w:rsidRPr="007722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17" w:type="dxa"/>
            <w:noWrap/>
            <w:hideMark/>
          </w:tcPr>
          <w:p w:rsidR="00C11283" w:rsidRPr="00772283" w:rsidRDefault="00C11283" w:rsidP="007722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17767" w:rsidRDefault="00A17767" w:rsidP="00772283">
      <w:pPr>
        <w:jc w:val="both"/>
      </w:pPr>
      <w:bookmarkStart w:id="0" w:name="_GoBack"/>
      <w:bookmarkEnd w:id="0"/>
    </w:p>
    <w:sectPr w:rsidR="00A1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83"/>
    <w:rsid w:val="00003D39"/>
    <w:rsid w:val="00014ED7"/>
    <w:rsid w:val="00016973"/>
    <w:rsid w:val="00026F71"/>
    <w:rsid w:val="0003053C"/>
    <w:rsid w:val="00040E90"/>
    <w:rsid w:val="00045491"/>
    <w:rsid w:val="00045BB5"/>
    <w:rsid w:val="00052B7F"/>
    <w:rsid w:val="000533B8"/>
    <w:rsid w:val="00056280"/>
    <w:rsid w:val="000637BF"/>
    <w:rsid w:val="00066175"/>
    <w:rsid w:val="000671A2"/>
    <w:rsid w:val="00073E89"/>
    <w:rsid w:val="00075889"/>
    <w:rsid w:val="00076E64"/>
    <w:rsid w:val="00081757"/>
    <w:rsid w:val="00087B9D"/>
    <w:rsid w:val="00090772"/>
    <w:rsid w:val="000A11D2"/>
    <w:rsid w:val="000A285A"/>
    <w:rsid w:val="000B2853"/>
    <w:rsid w:val="000B3068"/>
    <w:rsid w:val="000C201E"/>
    <w:rsid w:val="000C6AF4"/>
    <w:rsid w:val="000E0BD3"/>
    <w:rsid w:val="000F122F"/>
    <w:rsid w:val="000F1859"/>
    <w:rsid w:val="001020F8"/>
    <w:rsid w:val="00121EEF"/>
    <w:rsid w:val="00127715"/>
    <w:rsid w:val="001277AE"/>
    <w:rsid w:val="00134943"/>
    <w:rsid w:val="0015492C"/>
    <w:rsid w:val="00173C53"/>
    <w:rsid w:val="001811CF"/>
    <w:rsid w:val="00181259"/>
    <w:rsid w:val="001949AB"/>
    <w:rsid w:val="001956D3"/>
    <w:rsid w:val="001A27A4"/>
    <w:rsid w:val="001A444C"/>
    <w:rsid w:val="001B13A0"/>
    <w:rsid w:val="001C3A20"/>
    <w:rsid w:val="001C42B1"/>
    <w:rsid w:val="001C7A44"/>
    <w:rsid w:val="001D0688"/>
    <w:rsid w:val="001D3DDD"/>
    <w:rsid w:val="001D580B"/>
    <w:rsid w:val="001E0759"/>
    <w:rsid w:val="001E2C8F"/>
    <w:rsid w:val="001E7D45"/>
    <w:rsid w:val="0021626B"/>
    <w:rsid w:val="002169C8"/>
    <w:rsid w:val="00231FA7"/>
    <w:rsid w:val="002428F3"/>
    <w:rsid w:val="0024390F"/>
    <w:rsid w:val="00243E98"/>
    <w:rsid w:val="002454FD"/>
    <w:rsid w:val="002462DB"/>
    <w:rsid w:val="00246CBC"/>
    <w:rsid w:val="002476A6"/>
    <w:rsid w:val="00257DC5"/>
    <w:rsid w:val="00267DE1"/>
    <w:rsid w:val="0027066F"/>
    <w:rsid w:val="00272D3C"/>
    <w:rsid w:val="00276DDC"/>
    <w:rsid w:val="00280F26"/>
    <w:rsid w:val="0028404B"/>
    <w:rsid w:val="00290C6E"/>
    <w:rsid w:val="002911D0"/>
    <w:rsid w:val="0029243C"/>
    <w:rsid w:val="00296EFB"/>
    <w:rsid w:val="0029760A"/>
    <w:rsid w:val="002A0C47"/>
    <w:rsid w:val="002B0713"/>
    <w:rsid w:val="002B3F12"/>
    <w:rsid w:val="002B631E"/>
    <w:rsid w:val="002C75E0"/>
    <w:rsid w:val="002D600D"/>
    <w:rsid w:val="002D6158"/>
    <w:rsid w:val="002F7508"/>
    <w:rsid w:val="003043C8"/>
    <w:rsid w:val="0032253B"/>
    <w:rsid w:val="00327D33"/>
    <w:rsid w:val="00341287"/>
    <w:rsid w:val="003555AA"/>
    <w:rsid w:val="0035600F"/>
    <w:rsid w:val="00367BDA"/>
    <w:rsid w:val="003867E1"/>
    <w:rsid w:val="0038761F"/>
    <w:rsid w:val="003B7D8D"/>
    <w:rsid w:val="003C1EE4"/>
    <w:rsid w:val="003C50C7"/>
    <w:rsid w:val="003D571F"/>
    <w:rsid w:val="003E0DCE"/>
    <w:rsid w:val="003E136C"/>
    <w:rsid w:val="003E52CA"/>
    <w:rsid w:val="003F07F9"/>
    <w:rsid w:val="003F30B2"/>
    <w:rsid w:val="00400F2C"/>
    <w:rsid w:val="00401EB3"/>
    <w:rsid w:val="00411920"/>
    <w:rsid w:val="00412D49"/>
    <w:rsid w:val="00425607"/>
    <w:rsid w:val="00425952"/>
    <w:rsid w:val="00432FE2"/>
    <w:rsid w:val="00433570"/>
    <w:rsid w:val="004342B6"/>
    <w:rsid w:val="0043789B"/>
    <w:rsid w:val="0044329C"/>
    <w:rsid w:val="004529B1"/>
    <w:rsid w:val="004529E4"/>
    <w:rsid w:val="0045760C"/>
    <w:rsid w:val="00464356"/>
    <w:rsid w:val="004644F2"/>
    <w:rsid w:val="00470ACC"/>
    <w:rsid w:val="004727D9"/>
    <w:rsid w:val="0047689F"/>
    <w:rsid w:val="004A7BE8"/>
    <w:rsid w:val="004B6D82"/>
    <w:rsid w:val="004B75AC"/>
    <w:rsid w:val="004C4F10"/>
    <w:rsid w:val="004C5476"/>
    <w:rsid w:val="004C5549"/>
    <w:rsid w:val="004D06B5"/>
    <w:rsid w:val="004D699E"/>
    <w:rsid w:val="004E45B4"/>
    <w:rsid w:val="004F67F0"/>
    <w:rsid w:val="005019EC"/>
    <w:rsid w:val="005111FC"/>
    <w:rsid w:val="00514966"/>
    <w:rsid w:val="00515FAF"/>
    <w:rsid w:val="005276AF"/>
    <w:rsid w:val="005343FE"/>
    <w:rsid w:val="00536FCE"/>
    <w:rsid w:val="005472EB"/>
    <w:rsid w:val="00547C7A"/>
    <w:rsid w:val="005533EC"/>
    <w:rsid w:val="00560B93"/>
    <w:rsid w:val="0056236D"/>
    <w:rsid w:val="00563AB1"/>
    <w:rsid w:val="0057007A"/>
    <w:rsid w:val="00574104"/>
    <w:rsid w:val="0057462C"/>
    <w:rsid w:val="0058573F"/>
    <w:rsid w:val="005859E9"/>
    <w:rsid w:val="00586A4D"/>
    <w:rsid w:val="00587FCE"/>
    <w:rsid w:val="00596C1F"/>
    <w:rsid w:val="005974FF"/>
    <w:rsid w:val="005A17DE"/>
    <w:rsid w:val="005A2BD7"/>
    <w:rsid w:val="005A4D31"/>
    <w:rsid w:val="005A74A5"/>
    <w:rsid w:val="005A793F"/>
    <w:rsid w:val="005B3E01"/>
    <w:rsid w:val="005C1762"/>
    <w:rsid w:val="005E7B8D"/>
    <w:rsid w:val="005F5FA9"/>
    <w:rsid w:val="00603AA8"/>
    <w:rsid w:val="00607B75"/>
    <w:rsid w:val="0061123E"/>
    <w:rsid w:val="0061178D"/>
    <w:rsid w:val="00614C6A"/>
    <w:rsid w:val="00623F79"/>
    <w:rsid w:val="00627A67"/>
    <w:rsid w:val="00627F65"/>
    <w:rsid w:val="00631737"/>
    <w:rsid w:val="0063356F"/>
    <w:rsid w:val="006529A2"/>
    <w:rsid w:val="00654452"/>
    <w:rsid w:val="00663A2B"/>
    <w:rsid w:val="006677A5"/>
    <w:rsid w:val="00676674"/>
    <w:rsid w:val="0069095B"/>
    <w:rsid w:val="00694747"/>
    <w:rsid w:val="006951F5"/>
    <w:rsid w:val="00695A65"/>
    <w:rsid w:val="006A645D"/>
    <w:rsid w:val="006B1C4B"/>
    <w:rsid w:val="006B65AE"/>
    <w:rsid w:val="006C7098"/>
    <w:rsid w:val="006C7223"/>
    <w:rsid w:val="006D3E06"/>
    <w:rsid w:val="006D7B37"/>
    <w:rsid w:val="006F3BC0"/>
    <w:rsid w:val="007023B9"/>
    <w:rsid w:val="00712027"/>
    <w:rsid w:val="00721CA6"/>
    <w:rsid w:val="00722972"/>
    <w:rsid w:val="0072681D"/>
    <w:rsid w:val="007363E5"/>
    <w:rsid w:val="00746505"/>
    <w:rsid w:val="00772283"/>
    <w:rsid w:val="00775053"/>
    <w:rsid w:val="00785983"/>
    <w:rsid w:val="00791182"/>
    <w:rsid w:val="00793F71"/>
    <w:rsid w:val="0079482A"/>
    <w:rsid w:val="007A12DA"/>
    <w:rsid w:val="007B208D"/>
    <w:rsid w:val="007B258E"/>
    <w:rsid w:val="007C51ED"/>
    <w:rsid w:val="007D7E42"/>
    <w:rsid w:val="007F25E2"/>
    <w:rsid w:val="007F7EA0"/>
    <w:rsid w:val="00805827"/>
    <w:rsid w:val="00811534"/>
    <w:rsid w:val="00821026"/>
    <w:rsid w:val="008215B0"/>
    <w:rsid w:val="00825CE2"/>
    <w:rsid w:val="008261BB"/>
    <w:rsid w:val="00840615"/>
    <w:rsid w:val="00841938"/>
    <w:rsid w:val="008518DD"/>
    <w:rsid w:val="00861810"/>
    <w:rsid w:val="008733F8"/>
    <w:rsid w:val="008751E9"/>
    <w:rsid w:val="008765A5"/>
    <w:rsid w:val="00884939"/>
    <w:rsid w:val="00885534"/>
    <w:rsid w:val="008A4D53"/>
    <w:rsid w:val="008A6051"/>
    <w:rsid w:val="008B1DCB"/>
    <w:rsid w:val="008B25D7"/>
    <w:rsid w:val="008B4F0D"/>
    <w:rsid w:val="008D2229"/>
    <w:rsid w:val="008D27F2"/>
    <w:rsid w:val="008D4E87"/>
    <w:rsid w:val="008D7B4D"/>
    <w:rsid w:val="008E15C1"/>
    <w:rsid w:val="008F384E"/>
    <w:rsid w:val="00906C56"/>
    <w:rsid w:val="00933BEF"/>
    <w:rsid w:val="00933C72"/>
    <w:rsid w:val="009366AB"/>
    <w:rsid w:val="00953F52"/>
    <w:rsid w:val="009604C8"/>
    <w:rsid w:val="00964F2A"/>
    <w:rsid w:val="00967DDE"/>
    <w:rsid w:val="0097749C"/>
    <w:rsid w:val="009865AA"/>
    <w:rsid w:val="0099245D"/>
    <w:rsid w:val="00994513"/>
    <w:rsid w:val="009969DD"/>
    <w:rsid w:val="009A252D"/>
    <w:rsid w:val="009B0609"/>
    <w:rsid w:val="009B7133"/>
    <w:rsid w:val="009C639C"/>
    <w:rsid w:val="009E3089"/>
    <w:rsid w:val="009F6652"/>
    <w:rsid w:val="00A0586F"/>
    <w:rsid w:val="00A17767"/>
    <w:rsid w:val="00A265B7"/>
    <w:rsid w:val="00A3154A"/>
    <w:rsid w:val="00A31C4A"/>
    <w:rsid w:val="00A32999"/>
    <w:rsid w:val="00A33726"/>
    <w:rsid w:val="00A33B72"/>
    <w:rsid w:val="00A44D80"/>
    <w:rsid w:val="00A5354E"/>
    <w:rsid w:val="00A75A6F"/>
    <w:rsid w:val="00A769BC"/>
    <w:rsid w:val="00A809AF"/>
    <w:rsid w:val="00A906B9"/>
    <w:rsid w:val="00A92569"/>
    <w:rsid w:val="00A92C5B"/>
    <w:rsid w:val="00AB575D"/>
    <w:rsid w:val="00AC3F4C"/>
    <w:rsid w:val="00AC54B3"/>
    <w:rsid w:val="00AD1BAC"/>
    <w:rsid w:val="00AD2A04"/>
    <w:rsid w:val="00AE0435"/>
    <w:rsid w:val="00AF5BE6"/>
    <w:rsid w:val="00B01530"/>
    <w:rsid w:val="00B04F1E"/>
    <w:rsid w:val="00B07A28"/>
    <w:rsid w:val="00B2792D"/>
    <w:rsid w:val="00B3439D"/>
    <w:rsid w:val="00B35FC3"/>
    <w:rsid w:val="00B417D6"/>
    <w:rsid w:val="00B4305E"/>
    <w:rsid w:val="00B44936"/>
    <w:rsid w:val="00B46AA0"/>
    <w:rsid w:val="00B57D9B"/>
    <w:rsid w:val="00B6266D"/>
    <w:rsid w:val="00B62E60"/>
    <w:rsid w:val="00B82CF8"/>
    <w:rsid w:val="00B86ADA"/>
    <w:rsid w:val="00B87B3B"/>
    <w:rsid w:val="00BB3392"/>
    <w:rsid w:val="00BC1F96"/>
    <w:rsid w:val="00BD0592"/>
    <w:rsid w:val="00BE51E0"/>
    <w:rsid w:val="00C03842"/>
    <w:rsid w:val="00C038AE"/>
    <w:rsid w:val="00C11283"/>
    <w:rsid w:val="00C119F6"/>
    <w:rsid w:val="00C236A4"/>
    <w:rsid w:val="00C3325B"/>
    <w:rsid w:val="00C474D2"/>
    <w:rsid w:val="00C77AB4"/>
    <w:rsid w:val="00C86E10"/>
    <w:rsid w:val="00C873E5"/>
    <w:rsid w:val="00C96092"/>
    <w:rsid w:val="00C968A9"/>
    <w:rsid w:val="00C9751A"/>
    <w:rsid w:val="00CA5DC0"/>
    <w:rsid w:val="00CB61E5"/>
    <w:rsid w:val="00CC7A8B"/>
    <w:rsid w:val="00CD0A83"/>
    <w:rsid w:val="00CE2367"/>
    <w:rsid w:val="00CE6279"/>
    <w:rsid w:val="00CF2895"/>
    <w:rsid w:val="00D03502"/>
    <w:rsid w:val="00D03927"/>
    <w:rsid w:val="00D16FB7"/>
    <w:rsid w:val="00D31833"/>
    <w:rsid w:val="00D3669D"/>
    <w:rsid w:val="00D37147"/>
    <w:rsid w:val="00D379AB"/>
    <w:rsid w:val="00D43664"/>
    <w:rsid w:val="00D46FCF"/>
    <w:rsid w:val="00D56785"/>
    <w:rsid w:val="00D70AF7"/>
    <w:rsid w:val="00D761BB"/>
    <w:rsid w:val="00DA0919"/>
    <w:rsid w:val="00DA3F36"/>
    <w:rsid w:val="00DA40B0"/>
    <w:rsid w:val="00DB1258"/>
    <w:rsid w:val="00DB2ACD"/>
    <w:rsid w:val="00DC4CB5"/>
    <w:rsid w:val="00DC68A0"/>
    <w:rsid w:val="00DD2A3F"/>
    <w:rsid w:val="00DD38E4"/>
    <w:rsid w:val="00DD4C50"/>
    <w:rsid w:val="00DD72D2"/>
    <w:rsid w:val="00DE01B6"/>
    <w:rsid w:val="00DE6414"/>
    <w:rsid w:val="00DE6E48"/>
    <w:rsid w:val="00DF6A21"/>
    <w:rsid w:val="00E06934"/>
    <w:rsid w:val="00E163CE"/>
    <w:rsid w:val="00E16F0C"/>
    <w:rsid w:val="00E2016A"/>
    <w:rsid w:val="00E2680B"/>
    <w:rsid w:val="00E36D3E"/>
    <w:rsid w:val="00E44C52"/>
    <w:rsid w:val="00E634B0"/>
    <w:rsid w:val="00E649DF"/>
    <w:rsid w:val="00E675AD"/>
    <w:rsid w:val="00E70AE4"/>
    <w:rsid w:val="00E7182C"/>
    <w:rsid w:val="00E82B04"/>
    <w:rsid w:val="00E917B2"/>
    <w:rsid w:val="00E949DA"/>
    <w:rsid w:val="00EA728D"/>
    <w:rsid w:val="00EC6F58"/>
    <w:rsid w:val="00EC7920"/>
    <w:rsid w:val="00ED04C4"/>
    <w:rsid w:val="00ED2A31"/>
    <w:rsid w:val="00ED2D70"/>
    <w:rsid w:val="00EE4C85"/>
    <w:rsid w:val="00EF1020"/>
    <w:rsid w:val="00EF4982"/>
    <w:rsid w:val="00EF690C"/>
    <w:rsid w:val="00F03441"/>
    <w:rsid w:val="00F10D43"/>
    <w:rsid w:val="00F14DAB"/>
    <w:rsid w:val="00F16CD4"/>
    <w:rsid w:val="00F30968"/>
    <w:rsid w:val="00F35E47"/>
    <w:rsid w:val="00F4259B"/>
    <w:rsid w:val="00F45169"/>
    <w:rsid w:val="00F52919"/>
    <w:rsid w:val="00F5520D"/>
    <w:rsid w:val="00F70EA8"/>
    <w:rsid w:val="00F72368"/>
    <w:rsid w:val="00F744CA"/>
    <w:rsid w:val="00F74F25"/>
    <w:rsid w:val="00F7654A"/>
    <w:rsid w:val="00F831BD"/>
    <w:rsid w:val="00F97664"/>
    <w:rsid w:val="00FA752E"/>
    <w:rsid w:val="00FB1864"/>
    <w:rsid w:val="00FB1CC2"/>
    <w:rsid w:val="00FD4E8A"/>
    <w:rsid w:val="00FD60F3"/>
    <w:rsid w:val="00FE7F6A"/>
    <w:rsid w:val="00FF33A0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Шалюгина Ирина Анатольевна</dc:creator>
  <cp:lastModifiedBy>Шалюгина Ирина Анатольевна</cp:lastModifiedBy>
  <cp:revision>1</cp:revision>
  <dcterms:created xsi:type="dcterms:W3CDTF">2017-12-21T06:40:00Z</dcterms:created>
  <dcterms:modified xsi:type="dcterms:W3CDTF">2017-12-21T07:15:00Z</dcterms:modified>
</cp:coreProperties>
</file>