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207220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207220" w:rsidRPr="00207220">
              <w:rPr>
                <w:u w:val="single"/>
              </w:rPr>
              <w:t>30 сентября 2021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207220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207220">
              <w:rPr>
                <w:u w:val="single"/>
              </w:rPr>
              <w:t>794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D823C5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r w:rsidR="00D823C5" w:rsidRPr="00D823C5">
              <w:rPr>
                <w:sz w:val="28"/>
                <w:szCs w:val="28"/>
              </w:rPr>
              <w:t>Об утверждении перечня муниципальных программ Воскресенского муниципального района Нижегородской области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A09CF" w:rsidRDefault="000A09CF" w:rsidP="00207220">
      <w:pPr>
        <w:spacing w:line="276" w:lineRule="auto"/>
        <w:ind w:firstLine="567"/>
        <w:jc w:val="both"/>
        <w:rPr>
          <w:spacing w:val="20"/>
          <w:sz w:val="28"/>
          <w:szCs w:val="28"/>
        </w:rPr>
      </w:pPr>
      <w:r w:rsidRPr="000A09CF">
        <w:rPr>
          <w:sz w:val="28"/>
          <w:szCs w:val="28"/>
        </w:rPr>
        <w:lastRenderedPageBreak/>
        <w:t xml:space="preserve">В соответствии с </w:t>
      </w:r>
      <w:r w:rsidRPr="000A09CF">
        <w:rPr>
          <w:bCs/>
          <w:color w:val="000000"/>
          <w:sz w:val="28"/>
          <w:szCs w:val="28"/>
        </w:rPr>
        <w:t xml:space="preserve">постановлением администрации </w:t>
      </w:r>
      <w:r w:rsidRPr="000A09CF">
        <w:rPr>
          <w:sz w:val="28"/>
          <w:szCs w:val="28"/>
        </w:rPr>
        <w:t xml:space="preserve">Воскресенского муниципального района Нижегородской области от </w:t>
      </w:r>
      <w:r w:rsidR="00444707">
        <w:rPr>
          <w:sz w:val="28"/>
          <w:szCs w:val="28"/>
        </w:rPr>
        <w:t>25</w:t>
      </w:r>
      <w:r w:rsidRPr="000A09CF">
        <w:rPr>
          <w:sz w:val="28"/>
          <w:szCs w:val="28"/>
        </w:rPr>
        <w:t xml:space="preserve"> </w:t>
      </w:r>
      <w:r w:rsidR="00444707">
        <w:rPr>
          <w:sz w:val="28"/>
          <w:szCs w:val="28"/>
        </w:rPr>
        <w:t>декабря</w:t>
      </w:r>
      <w:r w:rsidRPr="000A09CF">
        <w:rPr>
          <w:sz w:val="28"/>
          <w:szCs w:val="28"/>
        </w:rPr>
        <w:t xml:space="preserve"> 201</w:t>
      </w:r>
      <w:r w:rsidR="00444707">
        <w:rPr>
          <w:sz w:val="28"/>
          <w:szCs w:val="28"/>
        </w:rPr>
        <w:t>9</w:t>
      </w:r>
      <w:r w:rsidRPr="000A09CF">
        <w:rPr>
          <w:sz w:val="28"/>
          <w:szCs w:val="28"/>
        </w:rPr>
        <w:t xml:space="preserve"> года № </w:t>
      </w:r>
      <w:r w:rsidR="00444707">
        <w:rPr>
          <w:sz w:val="28"/>
          <w:szCs w:val="28"/>
        </w:rPr>
        <w:t>1220</w:t>
      </w:r>
      <w:r w:rsidRPr="000A09CF">
        <w:rPr>
          <w:sz w:val="28"/>
          <w:szCs w:val="28"/>
        </w:rPr>
        <w:t xml:space="preserve"> «Об утверждении П</w:t>
      </w:r>
      <w:r w:rsidRPr="000A09CF">
        <w:rPr>
          <w:bCs/>
          <w:sz w:val="28"/>
          <w:szCs w:val="28"/>
        </w:rPr>
        <w:t xml:space="preserve">орядка </w:t>
      </w:r>
      <w:r w:rsidRPr="000A09CF">
        <w:rPr>
          <w:sz w:val="28"/>
          <w:szCs w:val="28"/>
        </w:rPr>
        <w:t xml:space="preserve">разработки, реализации и оценки эффективности </w:t>
      </w:r>
      <w:r w:rsidRPr="000A09CF">
        <w:rPr>
          <w:color w:val="000000"/>
          <w:sz w:val="28"/>
          <w:szCs w:val="28"/>
        </w:rPr>
        <w:t xml:space="preserve">муниципальных программ в Воскресенском </w:t>
      </w:r>
      <w:r w:rsidRPr="000A09CF">
        <w:rPr>
          <w:bCs/>
          <w:color w:val="000000"/>
          <w:sz w:val="28"/>
          <w:szCs w:val="28"/>
        </w:rPr>
        <w:t xml:space="preserve">муниципальном районе Нижегородской области» </w:t>
      </w:r>
      <w:r w:rsidRPr="000A09CF">
        <w:rPr>
          <w:sz w:val="28"/>
          <w:szCs w:val="28"/>
        </w:rPr>
        <w:t xml:space="preserve">администрация Воскресенского муниципального района Нижегородской области </w:t>
      </w:r>
      <w:r w:rsidRPr="000A09CF">
        <w:rPr>
          <w:b/>
          <w:spacing w:val="60"/>
          <w:sz w:val="28"/>
          <w:szCs w:val="28"/>
        </w:rPr>
        <w:t>постановляет</w:t>
      </w:r>
      <w:r w:rsidRPr="000A09CF">
        <w:rPr>
          <w:spacing w:val="20"/>
          <w:sz w:val="28"/>
          <w:szCs w:val="28"/>
        </w:rPr>
        <w:t>:</w:t>
      </w:r>
    </w:p>
    <w:p w:rsidR="00D823C5" w:rsidRDefault="00D823C5" w:rsidP="00207220">
      <w:pPr>
        <w:spacing w:line="276" w:lineRule="auto"/>
        <w:ind w:firstLine="567"/>
        <w:jc w:val="both"/>
        <w:rPr>
          <w:sz w:val="28"/>
          <w:szCs w:val="28"/>
        </w:rPr>
      </w:pPr>
      <w:r w:rsidRPr="00CA25E3">
        <w:rPr>
          <w:sz w:val="28"/>
          <w:szCs w:val="28"/>
        </w:rPr>
        <w:t>1.Утвердить прилагаем</w:t>
      </w:r>
      <w:r>
        <w:rPr>
          <w:sz w:val="28"/>
          <w:szCs w:val="28"/>
        </w:rPr>
        <w:t>ый п</w:t>
      </w:r>
      <w:r w:rsidRPr="00C82F06">
        <w:rPr>
          <w:sz w:val="28"/>
          <w:szCs w:val="28"/>
        </w:rPr>
        <w:t xml:space="preserve">еречень муниципальных программ Воскресенского </w:t>
      </w:r>
      <w:r>
        <w:rPr>
          <w:sz w:val="28"/>
          <w:szCs w:val="28"/>
        </w:rPr>
        <w:t xml:space="preserve">муниципального </w:t>
      </w:r>
      <w:r w:rsidRPr="00C82F0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Нижегородской области.</w:t>
      </w:r>
    </w:p>
    <w:p w:rsidR="00FC17EC" w:rsidRDefault="00D823C5" w:rsidP="002072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2.Отменить постановлени</w:t>
      </w:r>
      <w:r w:rsidR="00444707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 w:rsidRPr="00282148">
        <w:rPr>
          <w:sz w:val="28"/>
          <w:szCs w:val="28"/>
        </w:rPr>
        <w:t xml:space="preserve">Воскресенского муниципального района </w:t>
      </w:r>
      <w:r w:rsidR="00444707">
        <w:rPr>
          <w:sz w:val="28"/>
          <w:szCs w:val="28"/>
        </w:rPr>
        <w:t xml:space="preserve">Нижегородской области </w:t>
      </w:r>
      <w:r w:rsidR="000A09CF" w:rsidRPr="000A09CF">
        <w:rPr>
          <w:sz w:val="28"/>
          <w:szCs w:val="28"/>
        </w:rPr>
        <w:t>от 0</w:t>
      </w:r>
      <w:r w:rsidR="00444707">
        <w:rPr>
          <w:sz w:val="28"/>
          <w:szCs w:val="28"/>
        </w:rPr>
        <w:t>2</w:t>
      </w:r>
      <w:r w:rsidR="000A09CF" w:rsidRPr="000A09CF">
        <w:rPr>
          <w:sz w:val="28"/>
          <w:szCs w:val="28"/>
        </w:rPr>
        <w:t xml:space="preserve"> </w:t>
      </w:r>
      <w:r w:rsidR="00444707">
        <w:rPr>
          <w:sz w:val="28"/>
          <w:szCs w:val="28"/>
        </w:rPr>
        <w:t>декабря</w:t>
      </w:r>
      <w:r w:rsidR="000A09CF" w:rsidRPr="000A09CF">
        <w:rPr>
          <w:sz w:val="28"/>
          <w:szCs w:val="28"/>
        </w:rPr>
        <w:t xml:space="preserve"> 201</w:t>
      </w:r>
      <w:r w:rsidR="00444707">
        <w:rPr>
          <w:sz w:val="28"/>
          <w:szCs w:val="28"/>
        </w:rPr>
        <w:t xml:space="preserve">9 </w:t>
      </w:r>
      <w:r w:rsidR="000A09CF" w:rsidRPr="000A09CF">
        <w:rPr>
          <w:sz w:val="28"/>
          <w:szCs w:val="28"/>
        </w:rPr>
        <w:t>года № 1</w:t>
      </w:r>
      <w:r w:rsidR="00444707">
        <w:rPr>
          <w:sz w:val="28"/>
          <w:szCs w:val="28"/>
        </w:rPr>
        <w:t>108</w:t>
      </w:r>
      <w:r w:rsidR="000A09CF">
        <w:rPr>
          <w:sz w:val="28"/>
          <w:szCs w:val="28"/>
        </w:rPr>
        <w:t xml:space="preserve"> </w:t>
      </w:r>
      <w:r w:rsidR="00FC17EC">
        <w:rPr>
          <w:sz w:val="28"/>
          <w:szCs w:val="28"/>
        </w:rPr>
        <w:t>«</w:t>
      </w:r>
      <w:r w:rsidR="00FC17EC" w:rsidRPr="00DE6FF8">
        <w:rPr>
          <w:sz w:val="28"/>
          <w:szCs w:val="28"/>
        </w:rPr>
        <w:t>О</w:t>
      </w:r>
      <w:r w:rsidR="00FC17EC">
        <w:rPr>
          <w:sz w:val="28"/>
          <w:szCs w:val="28"/>
        </w:rPr>
        <w:t>б</w:t>
      </w:r>
      <w:r w:rsidR="00FC17EC" w:rsidRPr="00DE6FF8">
        <w:rPr>
          <w:sz w:val="28"/>
          <w:szCs w:val="28"/>
        </w:rPr>
        <w:t xml:space="preserve"> </w:t>
      </w:r>
      <w:r w:rsidR="00FC17EC">
        <w:rPr>
          <w:sz w:val="28"/>
          <w:szCs w:val="28"/>
        </w:rPr>
        <w:t xml:space="preserve">утверждении перечня </w:t>
      </w:r>
      <w:r w:rsidR="00FC17EC" w:rsidRPr="00DE6FF8">
        <w:rPr>
          <w:sz w:val="28"/>
          <w:szCs w:val="28"/>
        </w:rPr>
        <w:t>муниципальных программ</w:t>
      </w:r>
      <w:r w:rsidR="00FC17EC">
        <w:rPr>
          <w:sz w:val="28"/>
          <w:szCs w:val="28"/>
        </w:rPr>
        <w:t xml:space="preserve"> Воскресенского муниципального района Нижегородской области»</w:t>
      </w:r>
      <w:r w:rsidR="00444707">
        <w:rPr>
          <w:sz w:val="28"/>
          <w:szCs w:val="28"/>
        </w:rPr>
        <w:t>.</w:t>
      </w:r>
    </w:p>
    <w:p w:rsidR="000A09CF" w:rsidRPr="000A09CF" w:rsidRDefault="00FC17EC" w:rsidP="00207220">
      <w:pPr>
        <w:tabs>
          <w:tab w:val="left" w:pos="360"/>
        </w:tabs>
        <w:autoSpaceDE w:val="0"/>
        <w:autoSpaceDN w:val="0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0A09CF" w:rsidRPr="000A09CF">
        <w:rPr>
          <w:sz w:val="28"/>
          <w:szCs w:val="28"/>
        </w:rPr>
        <w:t>.Управлению делами администрации Воскресенского муниципального района Нижегородской области (</w:t>
      </w:r>
      <w:proofErr w:type="spellStart"/>
      <w:r w:rsidR="000A09CF" w:rsidRPr="000A09CF">
        <w:rPr>
          <w:sz w:val="28"/>
          <w:szCs w:val="28"/>
        </w:rPr>
        <w:t>Э.В.Поздышева</w:t>
      </w:r>
      <w:proofErr w:type="spellEnd"/>
      <w:r w:rsidR="000A09CF" w:rsidRPr="000A09CF">
        <w:rPr>
          <w:sz w:val="28"/>
          <w:szCs w:val="28"/>
        </w:rPr>
        <w:t>) разместить настоящее постановление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0A09CF" w:rsidRPr="000A09CF" w:rsidRDefault="00FC17EC" w:rsidP="0020722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A09CF" w:rsidRPr="000A09CF">
        <w:rPr>
          <w:sz w:val="28"/>
          <w:szCs w:val="28"/>
        </w:rPr>
        <w:t>.Контроль за исполнением данного постановления оставляю за собой.</w:t>
      </w:r>
    </w:p>
    <w:p w:rsidR="000A09CF" w:rsidRPr="000A09CF" w:rsidRDefault="00FC17EC" w:rsidP="0020722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09CF" w:rsidRPr="000A09CF">
        <w:rPr>
          <w:sz w:val="28"/>
          <w:szCs w:val="28"/>
        </w:rPr>
        <w:t>.Настоящее постановление вступает в силу со дня принятия.</w:t>
      </w:r>
    </w:p>
    <w:p w:rsidR="000A09CF" w:rsidRPr="000A09CF" w:rsidRDefault="000A09CF" w:rsidP="00207220">
      <w:pPr>
        <w:spacing w:line="360" w:lineRule="auto"/>
        <w:ind w:firstLine="567"/>
        <w:jc w:val="both"/>
        <w:rPr>
          <w:sz w:val="28"/>
          <w:szCs w:val="28"/>
        </w:rPr>
      </w:pPr>
    </w:p>
    <w:p w:rsidR="000A09CF" w:rsidRPr="000A09CF" w:rsidRDefault="000A09CF" w:rsidP="00207220">
      <w:pPr>
        <w:spacing w:line="360" w:lineRule="auto"/>
        <w:ind w:firstLine="567"/>
        <w:jc w:val="both"/>
        <w:rPr>
          <w:sz w:val="28"/>
          <w:szCs w:val="28"/>
        </w:rPr>
      </w:pPr>
    </w:p>
    <w:p w:rsidR="001C1147" w:rsidRDefault="000A09CF" w:rsidP="0037693E">
      <w:pPr>
        <w:spacing w:line="360" w:lineRule="auto"/>
        <w:jc w:val="both"/>
        <w:rPr>
          <w:sz w:val="28"/>
          <w:szCs w:val="28"/>
        </w:rPr>
      </w:pPr>
      <w:r w:rsidRPr="000A09C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местного самоуправления</w:t>
      </w:r>
      <w:r w:rsidRPr="000A09CF">
        <w:rPr>
          <w:sz w:val="28"/>
          <w:szCs w:val="28"/>
        </w:rPr>
        <w:t xml:space="preserve"> района</w:t>
      </w:r>
      <w:r w:rsidRPr="000A09CF">
        <w:rPr>
          <w:sz w:val="28"/>
          <w:szCs w:val="28"/>
        </w:rPr>
        <w:tab/>
      </w:r>
      <w:r w:rsidR="00FC17EC">
        <w:rPr>
          <w:sz w:val="28"/>
          <w:szCs w:val="28"/>
        </w:rPr>
        <w:tab/>
      </w:r>
      <w:proofErr w:type="spellStart"/>
      <w:r w:rsidRPr="000A09CF">
        <w:rPr>
          <w:sz w:val="28"/>
          <w:szCs w:val="28"/>
        </w:rPr>
        <w:t>Н.В.Горячев</w:t>
      </w:r>
      <w:proofErr w:type="spellEnd"/>
    </w:p>
    <w:p w:rsidR="001C1147" w:rsidRPr="002F1350" w:rsidRDefault="001C1147" w:rsidP="0030620D">
      <w:pPr>
        <w:ind w:left="4111" w:firstLine="29"/>
        <w:contextualSpacing/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2F1350">
        <w:rPr>
          <w:sz w:val="26"/>
          <w:szCs w:val="26"/>
        </w:rPr>
        <w:lastRenderedPageBreak/>
        <w:t>Утвержден</w:t>
      </w:r>
    </w:p>
    <w:p w:rsidR="001C1147" w:rsidRPr="002F1350" w:rsidRDefault="001C1147" w:rsidP="0030620D">
      <w:pPr>
        <w:ind w:left="4111" w:firstLine="29"/>
        <w:contextualSpacing/>
        <w:jc w:val="right"/>
        <w:rPr>
          <w:sz w:val="26"/>
          <w:szCs w:val="26"/>
        </w:rPr>
      </w:pPr>
      <w:r w:rsidRPr="002F1350">
        <w:rPr>
          <w:sz w:val="26"/>
          <w:szCs w:val="26"/>
        </w:rPr>
        <w:t>постановлением администрации</w:t>
      </w:r>
    </w:p>
    <w:p w:rsidR="001C1147" w:rsidRPr="002F1350" w:rsidRDefault="001C1147" w:rsidP="0030620D">
      <w:pPr>
        <w:ind w:left="4111" w:firstLine="29"/>
        <w:contextualSpacing/>
        <w:jc w:val="right"/>
        <w:rPr>
          <w:sz w:val="26"/>
          <w:szCs w:val="26"/>
        </w:rPr>
      </w:pPr>
      <w:r w:rsidRPr="002F1350">
        <w:rPr>
          <w:sz w:val="26"/>
          <w:szCs w:val="26"/>
        </w:rPr>
        <w:t>Воскресенского муниципального района</w:t>
      </w:r>
    </w:p>
    <w:p w:rsidR="001C1147" w:rsidRPr="002F1350" w:rsidRDefault="001C1147" w:rsidP="0030620D">
      <w:pPr>
        <w:ind w:left="4111" w:firstLine="29"/>
        <w:contextualSpacing/>
        <w:jc w:val="right"/>
        <w:rPr>
          <w:sz w:val="26"/>
          <w:szCs w:val="26"/>
        </w:rPr>
      </w:pPr>
      <w:r w:rsidRPr="002F1350">
        <w:rPr>
          <w:sz w:val="26"/>
          <w:szCs w:val="26"/>
        </w:rPr>
        <w:t>Нижегородской области</w:t>
      </w:r>
    </w:p>
    <w:p w:rsidR="001C1147" w:rsidRPr="002F1350" w:rsidRDefault="001C1147" w:rsidP="0030620D">
      <w:pPr>
        <w:ind w:left="4111" w:firstLine="29"/>
        <w:contextualSpacing/>
        <w:jc w:val="right"/>
        <w:rPr>
          <w:sz w:val="26"/>
          <w:szCs w:val="26"/>
        </w:rPr>
      </w:pPr>
      <w:r w:rsidRPr="002F1350">
        <w:rPr>
          <w:sz w:val="26"/>
          <w:szCs w:val="26"/>
        </w:rPr>
        <w:t xml:space="preserve">от </w:t>
      </w:r>
      <w:r w:rsidR="00207220">
        <w:rPr>
          <w:sz w:val="26"/>
          <w:szCs w:val="26"/>
        </w:rPr>
        <w:t>30</w:t>
      </w:r>
      <w:r w:rsidR="00444707">
        <w:rPr>
          <w:sz w:val="26"/>
          <w:szCs w:val="26"/>
        </w:rPr>
        <w:t xml:space="preserve"> сентября</w:t>
      </w:r>
      <w:r w:rsidR="0030620D" w:rsidRPr="002F1350">
        <w:rPr>
          <w:sz w:val="26"/>
          <w:szCs w:val="26"/>
        </w:rPr>
        <w:t xml:space="preserve"> 20</w:t>
      </w:r>
      <w:r w:rsidR="00444707">
        <w:rPr>
          <w:sz w:val="26"/>
          <w:szCs w:val="26"/>
        </w:rPr>
        <w:t>2</w:t>
      </w:r>
      <w:r w:rsidR="0030620D" w:rsidRPr="002F1350">
        <w:rPr>
          <w:sz w:val="26"/>
          <w:szCs w:val="26"/>
        </w:rPr>
        <w:t>1 года</w:t>
      </w:r>
      <w:r w:rsidRPr="002F1350">
        <w:rPr>
          <w:sz w:val="26"/>
          <w:szCs w:val="26"/>
        </w:rPr>
        <w:t xml:space="preserve"> №</w:t>
      </w:r>
      <w:r w:rsidR="00207220">
        <w:rPr>
          <w:sz w:val="26"/>
          <w:szCs w:val="26"/>
        </w:rPr>
        <w:t xml:space="preserve"> 794</w:t>
      </w:r>
      <w:bookmarkStart w:id="3" w:name="_GoBack"/>
      <w:bookmarkEnd w:id="3"/>
    </w:p>
    <w:p w:rsidR="001C1147" w:rsidRPr="002F1350" w:rsidRDefault="001C1147" w:rsidP="0030620D">
      <w:pPr>
        <w:ind w:left="9072" w:hanging="15"/>
        <w:contextualSpacing/>
        <w:jc w:val="right"/>
        <w:rPr>
          <w:sz w:val="26"/>
          <w:szCs w:val="26"/>
        </w:rPr>
      </w:pPr>
    </w:p>
    <w:p w:rsidR="001C1147" w:rsidRPr="002F1350" w:rsidRDefault="001C1147" w:rsidP="0030620D">
      <w:pPr>
        <w:ind w:hanging="15"/>
        <w:contextualSpacing/>
        <w:jc w:val="center"/>
        <w:rPr>
          <w:color w:val="000000"/>
          <w:sz w:val="26"/>
          <w:szCs w:val="26"/>
        </w:rPr>
      </w:pPr>
      <w:r w:rsidRPr="002F1350">
        <w:rPr>
          <w:color w:val="000000"/>
          <w:sz w:val="26"/>
          <w:szCs w:val="26"/>
        </w:rPr>
        <w:t>Перечень</w:t>
      </w:r>
    </w:p>
    <w:p w:rsidR="001C1147" w:rsidRPr="002F1350" w:rsidRDefault="001C1147" w:rsidP="0030620D">
      <w:pPr>
        <w:ind w:hanging="15"/>
        <w:contextualSpacing/>
        <w:jc w:val="center"/>
        <w:rPr>
          <w:color w:val="000000"/>
          <w:sz w:val="26"/>
          <w:szCs w:val="26"/>
        </w:rPr>
      </w:pPr>
      <w:r w:rsidRPr="002F1350">
        <w:rPr>
          <w:color w:val="000000"/>
          <w:sz w:val="26"/>
          <w:szCs w:val="26"/>
        </w:rPr>
        <w:t>муниципальных программ Воскресенского муниципального района</w:t>
      </w:r>
      <w:r w:rsidR="0030620D" w:rsidRPr="002F1350">
        <w:rPr>
          <w:color w:val="000000"/>
          <w:sz w:val="26"/>
          <w:szCs w:val="26"/>
        </w:rPr>
        <w:t xml:space="preserve"> </w:t>
      </w:r>
      <w:r w:rsidRPr="002F1350">
        <w:rPr>
          <w:color w:val="000000"/>
          <w:sz w:val="26"/>
          <w:szCs w:val="26"/>
        </w:rPr>
        <w:t>Нижегородской области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2869"/>
        <w:gridCol w:w="3935"/>
      </w:tblGrid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2869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Муниципальный заказчик - координатор муниципальной программы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Соисполнители муниципальной программы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</w:t>
            </w:r>
          </w:p>
        </w:tc>
        <w:tc>
          <w:tcPr>
            <w:tcW w:w="2869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Сектор по гражданской обороне, чрезвычайным ситуациям и мобилизационной подготовке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финансов администрации Воскресенского муниципального района Нижегородской области</w:t>
            </w:r>
            <w:r w:rsidRPr="002F1350">
              <w:rPr>
                <w:bCs/>
                <w:sz w:val="26"/>
                <w:szCs w:val="26"/>
              </w:rPr>
              <w:t>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2F1350">
              <w:rPr>
                <w:sz w:val="26"/>
                <w:szCs w:val="26"/>
              </w:rPr>
              <w:t>р.п.Воскресенское</w:t>
            </w:r>
            <w:proofErr w:type="spellEnd"/>
            <w:r w:rsidRPr="002F1350">
              <w:rPr>
                <w:sz w:val="26"/>
                <w:szCs w:val="26"/>
              </w:rPr>
              <w:t>; администрации сельсоветов Воскресенского муниципального района;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 xml:space="preserve">Единая дежурно-диспетчерская служба </w:t>
            </w:r>
            <w:r w:rsidRPr="002F1350">
              <w:rPr>
                <w:sz w:val="26"/>
                <w:szCs w:val="26"/>
              </w:rPr>
              <w:t xml:space="preserve">Воскресенского муниципального </w:t>
            </w:r>
            <w:r w:rsidRPr="002F1350">
              <w:rPr>
                <w:bCs/>
                <w:sz w:val="26"/>
                <w:szCs w:val="26"/>
              </w:rPr>
              <w:t>района Нижегородской области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Развитие образования Воскресенского муниципального района Нижегородской области</w:t>
            </w:r>
          </w:p>
        </w:tc>
        <w:tc>
          <w:tcPr>
            <w:tcW w:w="2869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Образовательные организации Воскресенского муниципального района Нижегородской области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Развитие культуры, туризма, молодежной политики и спорта Воскресенского муниципального района Нижегородской области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Воскресенский Центр культуры и досуга;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 xml:space="preserve">МКУК «Воскресенская </w:t>
            </w:r>
            <w:proofErr w:type="spellStart"/>
            <w:r w:rsidRPr="002F1350">
              <w:rPr>
                <w:sz w:val="26"/>
                <w:szCs w:val="26"/>
              </w:rPr>
              <w:t>межпоселенческая</w:t>
            </w:r>
            <w:proofErr w:type="spellEnd"/>
            <w:r w:rsidRPr="002F1350">
              <w:rPr>
                <w:sz w:val="26"/>
                <w:szCs w:val="26"/>
              </w:rPr>
              <w:t xml:space="preserve"> централизованная библиотечная система»;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МКУК «Воскресенский Народный краеведческий музей»;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МКУК «Историко-культурный и природно-ландшафтный музей-заповедник «Град Китеж»;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МКОУ ДО Воскресенская детская школа искусств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Обеспечение общественного правопорядка и противодействия преступности в Воскресенском муниципальном районе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Структурные подразделения администрации Воскресенского муниципального района Нижегородской области,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2F1350">
              <w:rPr>
                <w:sz w:val="26"/>
                <w:szCs w:val="26"/>
              </w:rPr>
              <w:t>р.п.Воскресенское</w:t>
            </w:r>
            <w:proofErr w:type="spellEnd"/>
            <w:r w:rsidRPr="002F1350">
              <w:rPr>
                <w:sz w:val="26"/>
                <w:szCs w:val="26"/>
              </w:rPr>
              <w:t>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администрации сельсоветов Воскресенского муниципального района Нижегородской области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Управление муниципальными финансами и муниципальным долгом Воскресенского муниципального района Нижегородской области</w:t>
            </w:r>
          </w:p>
        </w:tc>
        <w:tc>
          <w:tcPr>
            <w:tcW w:w="2869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-</w:t>
            </w:r>
          </w:p>
        </w:tc>
      </w:tr>
      <w:tr w:rsidR="00736DBF" w:rsidRPr="002F1350" w:rsidTr="005F6F36">
        <w:tc>
          <w:tcPr>
            <w:tcW w:w="567" w:type="dxa"/>
            <w:shd w:val="clear" w:color="auto" w:fill="auto"/>
          </w:tcPr>
          <w:p w:rsidR="00736DBF" w:rsidRPr="002F1350" w:rsidRDefault="00736DBF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Развитие муниципальной службы в Воскресенском муниципальном районе Нижегородской области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делами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Структурные подразделения администрации Воскресенского муниципального района Нижегородской области</w:t>
            </w:r>
          </w:p>
        </w:tc>
      </w:tr>
      <w:tr w:rsidR="00736DBF" w:rsidRPr="002F1350" w:rsidTr="005F6F36">
        <w:tc>
          <w:tcPr>
            <w:tcW w:w="567" w:type="dxa"/>
            <w:shd w:val="clear" w:color="auto" w:fill="auto"/>
          </w:tcPr>
          <w:p w:rsidR="00736DBF" w:rsidRPr="002F1350" w:rsidRDefault="00736DBF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Социальная поддержка семей Воскресенского муниципального 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ГКУ Нижегородской области «Управление социальной защиты населения Воскресенского района»</w:t>
            </w:r>
          </w:p>
        </w:tc>
      </w:tr>
      <w:tr w:rsidR="00736DBF" w:rsidRPr="002F1350" w:rsidTr="005F6F36">
        <w:tc>
          <w:tcPr>
            <w:tcW w:w="567" w:type="dxa"/>
            <w:shd w:val="clear" w:color="auto" w:fill="auto"/>
          </w:tcPr>
          <w:p w:rsidR="00736DBF" w:rsidRPr="002F1350" w:rsidRDefault="00736DBF" w:rsidP="0030620D">
            <w:pPr>
              <w:jc w:val="center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Социальная поддержка ветеранов и инвалидов Воскресенского муниципального 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Администрация Воскресенского муниципального района Нижегородской области,</w:t>
            </w:r>
          </w:p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736DBF" w:rsidRPr="002F1350" w:rsidTr="005F6F36">
        <w:tc>
          <w:tcPr>
            <w:tcW w:w="567" w:type="dxa"/>
            <w:shd w:val="clear" w:color="auto" w:fill="auto"/>
          </w:tcPr>
          <w:p w:rsidR="00736DBF" w:rsidRPr="002F1350" w:rsidRDefault="00736DBF" w:rsidP="0030620D">
            <w:pPr>
              <w:jc w:val="center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Обеспечение сохранности архивных фондов Воскресенского муниципального 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736DBF" w:rsidRPr="002F1350" w:rsidTr="005F6F36">
        <w:tc>
          <w:tcPr>
            <w:tcW w:w="567" w:type="dxa"/>
            <w:shd w:val="clear" w:color="auto" w:fill="auto"/>
          </w:tcPr>
          <w:p w:rsidR="00736DBF" w:rsidRPr="002F1350" w:rsidRDefault="00736DBF" w:rsidP="003062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2835" w:type="dxa"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bCs/>
                <w:sz w:val="26"/>
                <w:szCs w:val="26"/>
              </w:rPr>
            </w:pPr>
            <w:r w:rsidRPr="00736DBF">
              <w:rPr>
                <w:bCs/>
                <w:sz w:val="26"/>
                <w:szCs w:val="26"/>
              </w:rPr>
              <w:t xml:space="preserve">Информационное общество Воскресенского муниципального </w:t>
            </w:r>
            <w:r w:rsidRPr="00736DBF">
              <w:rPr>
                <w:bCs/>
                <w:sz w:val="26"/>
                <w:szCs w:val="26"/>
              </w:rPr>
              <w:lastRenderedPageBreak/>
              <w:t>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736DBF" w:rsidRPr="002F1350" w:rsidRDefault="00736DBF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736DBF" w:rsidRPr="00736DBF" w:rsidRDefault="00736DBF" w:rsidP="00736DBF">
            <w:pPr>
              <w:jc w:val="both"/>
              <w:rPr>
                <w:sz w:val="26"/>
                <w:szCs w:val="26"/>
              </w:rPr>
            </w:pPr>
            <w:r w:rsidRPr="00736DBF">
              <w:rPr>
                <w:sz w:val="26"/>
                <w:szCs w:val="26"/>
              </w:rPr>
              <w:t>АНО «Редакция газеты «Воскресенская Жизнь»,</w:t>
            </w:r>
          </w:p>
          <w:p w:rsidR="00736DBF" w:rsidRPr="00736DBF" w:rsidRDefault="00736DBF" w:rsidP="00736DBF">
            <w:pPr>
              <w:jc w:val="both"/>
              <w:rPr>
                <w:sz w:val="26"/>
                <w:szCs w:val="26"/>
              </w:rPr>
            </w:pPr>
            <w:proofErr w:type="gramStart"/>
            <w:r w:rsidRPr="00736DBF">
              <w:rPr>
                <w:sz w:val="26"/>
                <w:szCs w:val="26"/>
              </w:rPr>
              <w:t xml:space="preserve">Главные распорядители бюджетных средств (Управление </w:t>
            </w:r>
            <w:r w:rsidRPr="00736DBF">
              <w:rPr>
                <w:sz w:val="26"/>
                <w:szCs w:val="26"/>
              </w:rPr>
              <w:lastRenderedPageBreak/>
              <w:t>образования администрации Воскресенского муниципального района Нижегородской области, Управление финансов администрации Воскресенского муниципального района Нижегородской области,</w:t>
            </w:r>
            <w:proofErr w:type="gramEnd"/>
          </w:p>
          <w:p w:rsidR="00736DBF" w:rsidRPr="002F1350" w:rsidRDefault="00736DBF" w:rsidP="00736DBF">
            <w:pPr>
              <w:jc w:val="both"/>
              <w:rPr>
                <w:sz w:val="26"/>
                <w:szCs w:val="26"/>
              </w:rPr>
            </w:pPr>
            <w:r w:rsidRPr="00736DBF">
              <w:rPr>
                <w:sz w:val="26"/>
                <w:szCs w:val="26"/>
              </w:rPr>
              <w:t xml:space="preserve">Отдел культуры, молодежной политики и спорта администрации Воскресенского муниципального района Нижегородской области, Комитет по управлению муниципальным имуществом Воскресенского муниципального района Нижегородской области, Управление сельского хозяйства администрации Воскресенского муниципального района Нижегородской области, Отдел капитального строительства и архитектуры администрации Воскресенского муниципального района Нижегородской области, Администрация Воскресенского муниципального района Нижегородской области), Администрация </w:t>
            </w:r>
            <w:proofErr w:type="spellStart"/>
            <w:r w:rsidRPr="00736DBF">
              <w:rPr>
                <w:sz w:val="26"/>
                <w:szCs w:val="26"/>
              </w:rPr>
              <w:t>р.п</w:t>
            </w:r>
            <w:proofErr w:type="gramStart"/>
            <w:r w:rsidRPr="00736DBF">
              <w:rPr>
                <w:sz w:val="26"/>
                <w:szCs w:val="26"/>
              </w:rPr>
              <w:t>.В</w:t>
            </w:r>
            <w:proofErr w:type="gramEnd"/>
            <w:r w:rsidRPr="00736DBF">
              <w:rPr>
                <w:sz w:val="26"/>
                <w:szCs w:val="26"/>
              </w:rPr>
              <w:t>оскресенское</w:t>
            </w:r>
            <w:proofErr w:type="spellEnd"/>
            <w:r w:rsidRPr="00736DBF">
              <w:rPr>
                <w:sz w:val="26"/>
                <w:szCs w:val="26"/>
              </w:rPr>
              <w:t>; администрации сельсоветов Воскресенского муниципального района Нижегородской области</w:t>
            </w:r>
          </w:p>
        </w:tc>
      </w:tr>
      <w:tr w:rsidR="00216198" w:rsidRPr="002F1350" w:rsidTr="005F6F36">
        <w:tc>
          <w:tcPr>
            <w:tcW w:w="567" w:type="dxa"/>
            <w:shd w:val="clear" w:color="auto" w:fill="auto"/>
          </w:tcPr>
          <w:p w:rsidR="00216198" w:rsidRPr="002F1350" w:rsidRDefault="00736DBF" w:rsidP="003062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11</w:t>
            </w:r>
            <w:r w:rsidR="00216198"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Развитие предпринимательства в Воскресенском муниципальном районе Нижегородской области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Отдел экономики, прогнозирования и ресурсов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Фонд поддержки предпринимательства Воскресенского района</w:t>
            </w:r>
          </w:p>
        </w:tc>
      </w:tr>
      <w:tr w:rsidR="00216198" w:rsidRPr="002F1350" w:rsidTr="005F6F36">
        <w:tc>
          <w:tcPr>
            <w:tcW w:w="567" w:type="dxa"/>
            <w:shd w:val="clear" w:color="auto" w:fill="auto"/>
          </w:tcPr>
          <w:p w:rsidR="00216198" w:rsidRPr="002F1350" w:rsidRDefault="00216198" w:rsidP="00736DBF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</w:t>
            </w:r>
            <w:r w:rsidR="00736DBF">
              <w:rPr>
                <w:bCs/>
                <w:sz w:val="26"/>
                <w:szCs w:val="26"/>
              </w:rPr>
              <w:t>2</w:t>
            </w:r>
            <w:r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Улучшение условий и охраны труда в Воскресенском муниципальном районе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216198" w:rsidRPr="002F1350" w:rsidTr="005F6F36">
        <w:tc>
          <w:tcPr>
            <w:tcW w:w="567" w:type="dxa"/>
            <w:shd w:val="clear" w:color="auto" w:fill="auto"/>
          </w:tcPr>
          <w:p w:rsidR="00216198" w:rsidRPr="002F1350" w:rsidRDefault="00216198" w:rsidP="0030620D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2835" w:type="dxa"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 xml:space="preserve">Развитие услуг пассажирского транспорта на территории Воскресенского </w:t>
            </w:r>
            <w:r w:rsidRPr="002F1350">
              <w:rPr>
                <w:bCs/>
                <w:sz w:val="26"/>
                <w:szCs w:val="26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финансов администрации Воскресенского муниципального района Нижегородской области</w:t>
            </w:r>
            <w:r w:rsidRPr="002F1350">
              <w:rPr>
                <w:bCs/>
                <w:sz w:val="26"/>
                <w:szCs w:val="26"/>
              </w:rPr>
              <w:t>;</w:t>
            </w:r>
          </w:p>
          <w:p w:rsidR="00216198" w:rsidRPr="002F1350" w:rsidRDefault="00216198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МУП «Воскресенское ПАП»</w:t>
            </w:r>
          </w:p>
        </w:tc>
      </w:tr>
      <w:tr w:rsidR="00216198" w:rsidRPr="002F1350" w:rsidTr="005F6F36">
        <w:tc>
          <w:tcPr>
            <w:tcW w:w="567" w:type="dxa"/>
            <w:shd w:val="clear" w:color="auto" w:fill="auto"/>
          </w:tcPr>
          <w:p w:rsidR="00216198" w:rsidRPr="002F1350" w:rsidRDefault="00216198" w:rsidP="0030620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14.</w:t>
            </w:r>
          </w:p>
        </w:tc>
        <w:tc>
          <w:tcPr>
            <w:tcW w:w="2835" w:type="dxa"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bCs/>
                <w:sz w:val="26"/>
                <w:szCs w:val="26"/>
              </w:rPr>
            </w:pPr>
            <w:r w:rsidRPr="00216198">
              <w:rPr>
                <w:bCs/>
                <w:sz w:val="26"/>
                <w:szCs w:val="26"/>
              </w:rPr>
              <w:t>Обеспечение защиты прав потребителей в Воскресенском муниципальном районе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216198" w:rsidRPr="002F1350" w:rsidRDefault="00216198" w:rsidP="00D24D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216198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</w:t>
            </w:r>
            <w:r w:rsidR="00216198">
              <w:rPr>
                <w:bCs/>
                <w:sz w:val="26"/>
                <w:szCs w:val="26"/>
              </w:rPr>
              <w:t>5</w:t>
            </w:r>
            <w:r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Управление муниципальным имуществом Воскресенского муниципального района Нижегородской области</w:t>
            </w:r>
          </w:p>
        </w:tc>
        <w:tc>
          <w:tcPr>
            <w:tcW w:w="2869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1C1147" w:rsidP="00216198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</w:t>
            </w:r>
            <w:r w:rsidR="00216198">
              <w:rPr>
                <w:bCs/>
                <w:sz w:val="26"/>
                <w:szCs w:val="26"/>
              </w:rPr>
              <w:t>6</w:t>
            </w:r>
            <w:r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Развитие агропромышленного комплекса Воскресенского муниципального района</w:t>
            </w:r>
          </w:p>
        </w:tc>
        <w:tc>
          <w:tcPr>
            <w:tcW w:w="2869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-</w:t>
            </w:r>
          </w:p>
        </w:tc>
      </w:tr>
      <w:tr w:rsidR="00C1598E" w:rsidRPr="002F1350" w:rsidTr="005F6F36">
        <w:tc>
          <w:tcPr>
            <w:tcW w:w="567" w:type="dxa"/>
            <w:shd w:val="clear" w:color="auto" w:fill="auto"/>
          </w:tcPr>
          <w:p w:rsidR="00C1598E" w:rsidRPr="002F1350" w:rsidRDefault="00C1598E" w:rsidP="00216198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</w:t>
            </w:r>
            <w:r w:rsidR="00216198">
              <w:rPr>
                <w:bCs/>
                <w:sz w:val="26"/>
                <w:szCs w:val="26"/>
              </w:rPr>
              <w:t>7</w:t>
            </w:r>
            <w:r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Обеспечение жильём молодых семей Воскресенского муниципального района Нижегородской области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-</w:t>
            </w:r>
          </w:p>
        </w:tc>
      </w:tr>
      <w:tr w:rsidR="00C1598E" w:rsidRPr="002F1350" w:rsidTr="005F6F36">
        <w:tc>
          <w:tcPr>
            <w:tcW w:w="567" w:type="dxa"/>
            <w:shd w:val="clear" w:color="auto" w:fill="auto"/>
          </w:tcPr>
          <w:p w:rsidR="00C1598E" w:rsidRPr="002F1350" w:rsidRDefault="00C1598E" w:rsidP="00216198">
            <w:pPr>
              <w:jc w:val="center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1</w:t>
            </w:r>
            <w:r w:rsidR="00216198">
              <w:rPr>
                <w:bCs/>
                <w:sz w:val="26"/>
                <w:szCs w:val="26"/>
              </w:rPr>
              <w:t>8</w:t>
            </w:r>
            <w:r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bCs/>
                <w:sz w:val="26"/>
                <w:szCs w:val="26"/>
              </w:rPr>
              <w:t>Адресная инвестиционная программа Воскресенского муниципального 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-</w:t>
            </w:r>
          </w:p>
        </w:tc>
      </w:tr>
      <w:tr w:rsidR="00C1598E" w:rsidRPr="002F1350" w:rsidTr="005F6F36">
        <w:tc>
          <w:tcPr>
            <w:tcW w:w="567" w:type="dxa"/>
            <w:shd w:val="clear" w:color="auto" w:fill="auto"/>
          </w:tcPr>
          <w:p w:rsidR="00C1598E" w:rsidRPr="002F1350" w:rsidRDefault="00C1598E" w:rsidP="0021619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216198">
              <w:rPr>
                <w:bCs/>
                <w:sz w:val="26"/>
                <w:szCs w:val="26"/>
              </w:rPr>
              <w:t>9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bCs/>
                <w:sz w:val="26"/>
                <w:szCs w:val="26"/>
              </w:rPr>
            </w:pPr>
            <w:r w:rsidRPr="00C1598E">
              <w:rPr>
                <w:bCs/>
                <w:sz w:val="26"/>
                <w:szCs w:val="26"/>
              </w:rPr>
              <w:t>Организация газоснабжения населенных пунктов Воскресенского муниципального района Нижегородской области на 2021-2024 годы</w:t>
            </w:r>
          </w:p>
        </w:tc>
        <w:tc>
          <w:tcPr>
            <w:tcW w:w="2869" w:type="dxa"/>
            <w:vMerge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C1598E" w:rsidRPr="002F1350" w:rsidRDefault="00C1598E" w:rsidP="00D24D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216198" w:rsidP="0021619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  <w:r w:rsidR="001C1147" w:rsidRPr="002F135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bCs/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 xml:space="preserve">Развитие жилищно-коммунального хозяйства </w:t>
            </w:r>
            <w:r w:rsidRPr="002F1350">
              <w:rPr>
                <w:sz w:val="26"/>
                <w:szCs w:val="26"/>
              </w:rPr>
              <w:lastRenderedPageBreak/>
              <w:t>Воскресенского муниципального района</w:t>
            </w:r>
          </w:p>
        </w:tc>
        <w:tc>
          <w:tcPr>
            <w:tcW w:w="2869" w:type="dxa"/>
            <w:vMerge w:val="restart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lastRenderedPageBreak/>
              <w:t xml:space="preserve">Сектор жилищно-коммунального хозяйства и охраны </w:t>
            </w:r>
            <w:r w:rsidRPr="002F1350">
              <w:rPr>
                <w:sz w:val="26"/>
                <w:szCs w:val="26"/>
              </w:rPr>
              <w:lastRenderedPageBreak/>
              <w:t>окружающей среды отдела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lastRenderedPageBreak/>
              <w:t xml:space="preserve">Структурные подразделения администрации Воскресенского муниципального района </w:t>
            </w:r>
            <w:r w:rsidRPr="002F1350">
              <w:rPr>
                <w:sz w:val="26"/>
                <w:szCs w:val="26"/>
              </w:rPr>
              <w:lastRenderedPageBreak/>
              <w:t>Нижегородской области;</w:t>
            </w:r>
          </w:p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МУП ЖКХ «Водоканал»</w:t>
            </w:r>
          </w:p>
        </w:tc>
      </w:tr>
      <w:tr w:rsidR="001C1147" w:rsidRPr="002F1350" w:rsidTr="005F6F36">
        <w:tc>
          <w:tcPr>
            <w:tcW w:w="567" w:type="dxa"/>
            <w:shd w:val="clear" w:color="auto" w:fill="auto"/>
          </w:tcPr>
          <w:p w:rsidR="001C1147" w:rsidRPr="002F1350" w:rsidRDefault="00C1598E" w:rsidP="002161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216198">
              <w:rPr>
                <w:sz w:val="26"/>
                <w:szCs w:val="26"/>
              </w:rPr>
              <w:t>1</w:t>
            </w:r>
            <w:r w:rsidR="001C1147" w:rsidRPr="002F1350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>Охрана окружающей среды Воскресенского муниципального района Нижегородской области</w:t>
            </w:r>
          </w:p>
        </w:tc>
        <w:tc>
          <w:tcPr>
            <w:tcW w:w="2869" w:type="dxa"/>
            <w:vMerge/>
            <w:shd w:val="clear" w:color="auto" w:fill="auto"/>
          </w:tcPr>
          <w:p w:rsidR="001C1147" w:rsidRPr="002F1350" w:rsidRDefault="001C1147" w:rsidP="00D24D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5" w:type="dxa"/>
            <w:shd w:val="clear" w:color="auto" w:fill="auto"/>
          </w:tcPr>
          <w:p w:rsidR="001C1147" w:rsidRPr="002F1350" w:rsidRDefault="001C1147" w:rsidP="00394991">
            <w:pPr>
              <w:jc w:val="both"/>
              <w:rPr>
                <w:sz w:val="26"/>
                <w:szCs w:val="26"/>
              </w:rPr>
            </w:pPr>
            <w:r w:rsidRPr="002F1350">
              <w:rPr>
                <w:sz w:val="26"/>
                <w:szCs w:val="26"/>
              </w:rPr>
              <w:t xml:space="preserve">Администрация Воскресенского муниципального района Нижегородской области, Администрация </w:t>
            </w:r>
            <w:proofErr w:type="spellStart"/>
            <w:r w:rsidRPr="002F1350">
              <w:rPr>
                <w:sz w:val="26"/>
                <w:szCs w:val="26"/>
              </w:rPr>
              <w:t>р.п</w:t>
            </w:r>
            <w:proofErr w:type="gramStart"/>
            <w:r w:rsidRPr="002F1350">
              <w:rPr>
                <w:sz w:val="26"/>
                <w:szCs w:val="26"/>
              </w:rPr>
              <w:t>.В</w:t>
            </w:r>
            <w:proofErr w:type="gramEnd"/>
            <w:r w:rsidRPr="002F1350">
              <w:rPr>
                <w:sz w:val="26"/>
                <w:szCs w:val="26"/>
              </w:rPr>
              <w:t>оскресенское</w:t>
            </w:r>
            <w:proofErr w:type="spellEnd"/>
            <w:r w:rsidRPr="002F1350">
              <w:rPr>
                <w:sz w:val="26"/>
                <w:szCs w:val="26"/>
              </w:rPr>
              <w:t>; администрации сельсоветов Воскресенского муниципального района Нижегородской области</w:t>
            </w:r>
          </w:p>
        </w:tc>
      </w:tr>
    </w:tbl>
    <w:p w:rsidR="00F87F70" w:rsidRPr="002F1350" w:rsidRDefault="00F87F70" w:rsidP="00D24DAA">
      <w:pPr>
        <w:jc w:val="both"/>
        <w:rPr>
          <w:sz w:val="26"/>
          <w:szCs w:val="26"/>
        </w:rPr>
      </w:pPr>
    </w:p>
    <w:sectPr w:rsidR="00F87F70" w:rsidRPr="002F1350" w:rsidSect="00E1337F">
      <w:headerReference w:type="default" r:id="rId9"/>
      <w:type w:val="continuous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91" w:rsidRDefault="00394991" w:rsidP="00E1337F">
      <w:r>
        <w:separator/>
      </w:r>
    </w:p>
  </w:endnote>
  <w:endnote w:type="continuationSeparator" w:id="0">
    <w:p w:rsidR="00394991" w:rsidRDefault="00394991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91" w:rsidRDefault="00394991" w:rsidP="00E1337F">
      <w:r>
        <w:separator/>
      </w:r>
    </w:p>
  </w:footnote>
  <w:footnote w:type="continuationSeparator" w:id="0">
    <w:p w:rsidR="00394991" w:rsidRDefault="00394991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91" w:rsidRPr="00AF65E6" w:rsidRDefault="00394991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94991" w:rsidRPr="00CD43FB" w:rsidRDefault="00394991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394991" w:rsidRDefault="00394991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394991" w:rsidRPr="009E2E10" w:rsidRDefault="00394991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991" w:rsidRPr="00E1337F" w:rsidRDefault="00394991" w:rsidP="0030620D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207220">
      <w:rPr>
        <w:noProof/>
        <w:sz w:val="22"/>
        <w:szCs w:val="22"/>
      </w:rPr>
      <w:t>6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0FC"/>
    <w:multiLevelType w:val="hybridMultilevel"/>
    <w:tmpl w:val="95E876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9B22D6"/>
    <w:multiLevelType w:val="hybridMultilevel"/>
    <w:tmpl w:val="0590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xJ6KS7ci5yXRlOevOCUsjonHi8=" w:salt="kB7zUXhKZdRpQgfVVYH+wg==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12D7"/>
    <w:rsid w:val="00001C16"/>
    <w:rsid w:val="00005007"/>
    <w:rsid w:val="00006103"/>
    <w:rsid w:val="00010C4C"/>
    <w:rsid w:val="000167F9"/>
    <w:rsid w:val="00026A4B"/>
    <w:rsid w:val="000472A0"/>
    <w:rsid w:val="00063FC1"/>
    <w:rsid w:val="0007529E"/>
    <w:rsid w:val="0008195E"/>
    <w:rsid w:val="000A09CF"/>
    <w:rsid w:val="000B03F2"/>
    <w:rsid w:val="000B069C"/>
    <w:rsid w:val="000B1D9A"/>
    <w:rsid w:val="000C572D"/>
    <w:rsid w:val="000F37D9"/>
    <w:rsid w:val="000F755D"/>
    <w:rsid w:val="000F7B08"/>
    <w:rsid w:val="001132B5"/>
    <w:rsid w:val="001152DA"/>
    <w:rsid w:val="00124EE7"/>
    <w:rsid w:val="0014620A"/>
    <w:rsid w:val="001503BA"/>
    <w:rsid w:val="001664BD"/>
    <w:rsid w:val="00194713"/>
    <w:rsid w:val="001C1147"/>
    <w:rsid w:val="001C2CEB"/>
    <w:rsid w:val="001C607C"/>
    <w:rsid w:val="001D0D84"/>
    <w:rsid w:val="001E384A"/>
    <w:rsid w:val="001E7003"/>
    <w:rsid w:val="001F109F"/>
    <w:rsid w:val="00205B6F"/>
    <w:rsid w:val="00207220"/>
    <w:rsid w:val="00213E38"/>
    <w:rsid w:val="00216198"/>
    <w:rsid w:val="002228BA"/>
    <w:rsid w:val="00224ED8"/>
    <w:rsid w:val="00235D09"/>
    <w:rsid w:val="0025781B"/>
    <w:rsid w:val="002A1151"/>
    <w:rsid w:val="002A35F7"/>
    <w:rsid w:val="002B5E63"/>
    <w:rsid w:val="002C51A8"/>
    <w:rsid w:val="002D3BD2"/>
    <w:rsid w:val="002F0205"/>
    <w:rsid w:val="002F0D33"/>
    <w:rsid w:val="002F1350"/>
    <w:rsid w:val="0030620D"/>
    <w:rsid w:val="00333DCF"/>
    <w:rsid w:val="00361792"/>
    <w:rsid w:val="00367EE4"/>
    <w:rsid w:val="00373022"/>
    <w:rsid w:val="003734D6"/>
    <w:rsid w:val="00373657"/>
    <w:rsid w:val="0037693E"/>
    <w:rsid w:val="00380163"/>
    <w:rsid w:val="00394991"/>
    <w:rsid w:val="003C0B72"/>
    <w:rsid w:val="003C5EF2"/>
    <w:rsid w:val="003E1179"/>
    <w:rsid w:val="003E29DC"/>
    <w:rsid w:val="003E4C1D"/>
    <w:rsid w:val="00401681"/>
    <w:rsid w:val="00404B97"/>
    <w:rsid w:val="00405317"/>
    <w:rsid w:val="004109C1"/>
    <w:rsid w:val="00412D29"/>
    <w:rsid w:val="004218FD"/>
    <w:rsid w:val="00440FD7"/>
    <w:rsid w:val="00444707"/>
    <w:rsid w:val="00452FC1"/>
    <w:rsid w:val="00474298"/>
    <w:rsid w:val="00476A54"/>
    <w:rsid w:val="004860DE"/>
    <w:rsid w:val="0049712F"/>
    <w:rsid w:val="004A1698"/>
    <w:rsid w:val="004B74D5"/>
    <w:rsid w:val="004C6F09"/>
    <w:rsid w:val="004D1778"/>
    <w:rsid w:val="004D1FBB"/>
    <w:rsid w:val="004E5095"/>
    <w:rsid w:val="004F571D"/>
    <w:rsid w:val="00541F94"/>
    <w:rsid w:val="0054778F"/>
    <w:rsid w:val="00551400"/>
    <w:rsid w:val="005528F5"/>
    <w:rsid w:val="00580CCD"/>
    <w:rsid w:val="005866F3"/>
    <w:rsid w:val="005966B0"/>
    <w:rsid w:val="005A58B8"/>
    <w:rsid w:val="005D3490"/>
    <w:rsid w:val="005D66B7"/>
    <w:rsid w:val="005E6B29"/>
    <w:rsid w:val="005F6115"/>
    <w:rsid w:val="005F6F36"/>
    <w:rsid w:val="00601DC0"/>
    <w:rsid w:val="006114B3"/>
    <w:rsid w:val="006204B3"/>
    <w:rsid w:val="00645074"/>
    <w:rsid w:val="0064592D"/>
    <w:rsid w:val="00653EC5"/>
    <w:rsid w:val="00654960"/>
    <w:rsid w:val="006633B1"/>
    <w:rsid w:val="00676B70"/>
    <w:rsid w:val="00684516"/>
    <w:rsid w:val="00685F7B"/>
    <w:rsid w:val="00691AF5"/>
    <w:rsid w:val="00693D00"/>
    <w:rsid w:val="006B01B9"/>
    <w:rsid w:val="006F2242"/>
    <w:rsid w:val="007013F0"/>
    <w:rsid w:val="00707212"/>
    <w:rsid w:val="00727DDF"/>
    <w:rsid w:val="00736DBF"/>
    <w:rsid w:val="007634D0"/>
    <w:rsid w:val="00766010"/>
    <w:rsid w:val="00775687"/>
    <w:rsid w:val="007C0AAA"/>
    <w:rsid w:val="007D0F34"/>
    <w:rsid w:val="00802459"/>
    <w:rsid w:val="00803EBE"/>
    <w:rsid w:val="0084582B"/>
    <w:rsid w:val="00850C63"/>
    <w:rsid w:val="00864EFF"/>
    <w:rsid w:val="00865998"/>
    <w:rsid w:val="00866DC4"/>
    <w:rsid w:val="00880BB6"/>
    <w:rsid w:val="00887640"/>
    <w:rsid w:val="00892A19"/>
    <w:rsid w:val="008B085D"/>
    <w:rsid w:val="008D273F"/>
    <w:rsid w:val="008D6973"/>
    <w:rsid w:val="008D7A41"/>
    <w:rsid w:val="008E21D9"/>
    <w:rsid w:val="008E2CEB"/>
    <w:rsid w:val="00902D18"/>
    <w:rsid w:val="00916B13"/>
    <w:rsid w:val="0092501B"/>
    <w:rsid w:val="00933079"/>
    <w:rsid w:val="00933356"/>
    <w:rsid w:val="00937D97"/>
    <w:rsid w:val="00955A7A"/>
    <w:rsid w:val="00964E07"/>
    <w:rsid w:val="00972259"/>
    <w:rsid w:val="009771A5"/>
    <w:rsid w:val="00981C08"/>
    <w:rsid w:val="009D1EC0"/>
    <w:rsid w:val="009D4C35"/>
    <w:rsid w:val="009E2E10"/>
    <w:rsid w:val="009F01DA"/>
    <w:rsid w:val="009F6CD0"/>
    <w:rsid w:val="00A0266F"/>
    <w:rsid w:val="00A05DDD"/>
    <w:rsid w:val="00A1553A"/>
    <w:rsid w:val="00A17024"/>
    <w:rsid w:val="00A21BBB"/>
    <w:rsid w:val="00A24306"/>
    <w:rsid w:val="00A518B7"/>
    <w:rsid w:val="00A60FF2"/>
    <w:rsid w:val="00A64DFD"/>
    <w:rsid w:val="00A67C2F"/>
    <w:rsid w:val="00A85402"/>
    <w:rsid w:val="00AB31B1"/>
    <w:rsid w:val="00AD2CE6"/>
    <w:rsid w:val="00AE78F3"/>
    <w:rsid w:val="00B240B8"/>
    <w:rsid w:val="00B648F3"/>
    <w:rsid w:val="00BB3D57"/>
    <w:rsid w:val="00BB4EA8"/>
    <w:rsid w:val="00C036E7"/>
    <w:rsid w:val="00C04848"/>
    <w:rsid w:val="00C04E77"/>
    <w:rsid w:val="00C060A9"/>
    <w:rsid w:val="00C1598E"/>
    <w:rsid w:val="00C17374"/>
    <w:rsid w:val="00C228D4"/>
    <w:rsid w:val="00C30B30"/>
    <w:rsid w:val="00C337FC"/>
    <w:rsid w:val="00C34898"/>
    <w:rsid w:val="00C37613"/>
    <w:rsid w:val="00C4505C"/>
    <w:rsid w:val="00C652B6"/>
    <w:rsid w:val="00C65C6D"/>
    <w:rsid w:val="00C77654"/>
    <w:rsid w:val="00C82391"/>
    <w:rsid w:val="00CA0FD2"/>
    <w:rsid w:val="00CA605B"/>
    <w:rsid w:val="00CB2DC0"/>
    <w:rsid w:val="00CC32B3"/>
    <w:rsid w:val="00CD43FB"/>
    <w:rsid w:val="00CD5F7B"/>
    <w:rsid w:val="00CE4F5F"/>
    <w:rsid w:val="00CF3DDD"/>
    <w:rsid w:val="00D054A0"/>
    <w:rsid w:val="00D22BA6"/>
    <w:rsid w:val="00D24DAA"/>
    <w:rsid w:val="00D260FA"/>
    <w:rsid w:val="00D47183"/>
    <w:rsid w:val="00D649F6"/>
    <w:rsid w:val="00D66939"/>
    <w:rsid w:val="00D76A0D"/>
    <w:rsid w:val="00D817A3"/>
    <w:rsid w:val="00D823C5"/>
    <w:rsid w:val="00D82A4C"/>
    <w:rsid w:val="00DA4C0C"/>
    <w:rsid w:val="00DC40A3"/>
    <w:rsid w:val="00DC5B33"/>
    <w:rsid w:val="00DC622B"/>
    <w:rsid w:val="00DC6352"/>
    <w:rsid w:val="00DD3057"/>
    <w:rsid w:val="00DE0EFD"/>
    <w:rsid w:val="00DE4A28"/>
    <w:rsid w:val="00DE6FF8"/>
    <w:rsid w:val="00DF40AE"/>
    <w:rsid w:val="00E1337F"/>
    <w:rsid w:val="00E5223A"/>
    <w:rsid w:val="00E52740"/>
    <w:rsid w:val="00E54556"/>
    <w:rsid w:val="00E64372"/>
    <w:rsid w:val="00E64DB8"/>
    <w:rsid w:val="00E71E47"/>
    <w:rsid w:val="00E76850"/>
    <w:rsid w:val="00E8145A"/>
    <w:rsid w:val="00EF2570"/>
    <w:rsid w:val="00F24DCB"/>
    <w:rsid w:val="00F30D4A"/>
    <w:rsid w:val="00F3621E"/>
    <w:rsid w:val="00F3668E"/>
    <w:rsid w:val="00F55F72"/>
    <w:rsid w:val="00F605DB"/>
    <w:rsid w:val="00F62094"/>
    <w:rsid w:val="00F65956"/>
    <w:rsid w:val="00F7660E"/>
    <w:rsid w:val="00F87F70"/>
    <w:rsid w:val="00FA0896"/>
    <w:rsid w:val="00FA2D04"/>
    <w:rsid w:val="00FA6F8B"/>
    <w:rsid w:val="00FB0792"/>
    <w:rsid w:val="00FC17EC"/>
    <w:rsid w:val="00FD1796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BB3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3D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FB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BB3D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3D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767</Words>
  <Characters>7324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user</cp:lastModifiedBy>
  <cp:revision>2</cp:revision>
  <cp:lastPrinted>2021-09-30T10:17:00Z</cp:lastPrinted>
  <dcterms:created xsi:type="dcterms:W3CDTF">2021-09-30T10:18:00Z</dcterms:created>
  <dcterms:modified xsi:type="dcterms:W3CDTF">2021-09-30T10:18:00Z</dcterms:modified>
</cp:coreProperties>
</file>