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4B6EF6" w:rsidRDefault="007A4EF3" w:rsidP="00705B66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09</w:t>
      </w:r>
      <w:r w:rsidR="005678AA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но</w:t>
      </w:r>
      <w:r w:rsidR="00087D4C">
        <w:rPr>
          <w:rFonts w:eastAsia="Times New Roman"/>
          <w:u w:val="single"/>
        </w:rPr>
        <w:t>ября</w:t>
      </w:r>
      <w:r w:rsidR="00681A55">
        <w:rPr>
          <w:rFonts w:eastAsia="Times New Roman"/>
          <w:u w:val="single"/>
        </w:rPr>
        <w:t xml:space="preserve"> 201</w:t>
      </w:r>
      <w:r w:rsidR="006F3B93">
        <w:rPr>
          <w:rFonts w:eastAsia="Times New Roman"/>
          <w:u w:val="single"/>
        </w:rPr>
        <w:t>8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  <w:t>№</w:t>
      </w:r>
      <w:r w:rsidRPr="007A4EF3">
        <w:rPr>
          <w:rFonts w:eastAsia="Times New Roman"/>
          <w:u w:val="single"/>
        </w:rPr>
        <w:t>7</w:t>
      </w:r>
      <w:r w:rsidR="00705B66">
        <w:rPr>
          <w:rFonts w:eastAsia="Times New Roman"/>
          <w:u w:val="single"/>
        </w:rPr>
        <w:t>1</w:t>
      </w:r>
    </w:p>
    <w:p w:rsidR="00705B66" w:rsidRDefault="00705B66" w:rsidP="00705B66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705B66" w:rsidRPr="00705B66" w:rsidRDefault="00705B66" w:rsidP="00705B66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705B66" w:rsidRPr="00705B66" w:rsidRDefault="00705B66" w:rsidP="00705B66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</w:rPr>
      </w:pPr>
      <w:r w:rsidRPr="00705B66">
        <w:rPr>
          <w:rFonts w:eastAsia="Times New Roman"/>
          <w:b/>
        </w:rPr>
        <w:t>Об утверждении Положения об администрации</w:t>
      </w:r>
    </w:p>
    <w:p w:rsidR="00705B66" w:rsidRDefault="00705B66" w:rsidP="00705B6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Times New Roman"/>
          <w:b/>
        </w:rPr>
      </w:pPr>
      <w:r w:rsidRPr="00705B66">
        <w:rPr>
          <w:rFonts w:eastAsia="Times New Roman"/>
          <w:b/>
        </w:rPr>
        <w:t xml:space="preserve">Воскресенского муниципального района Нижегородской области </w:t>
      </w:r>
    </w:p>
    <w:p w:rsidR="00705B66" w:rsidRDefault="00705B66" w:rsidP="00705B6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Times New Roman"/>
          <w:b/>
        </w:rPr>
      </w:pPr>
    </w:p>
    <w:p w:rsidR="00705B66" w:rsidRPr="00705B66" w:rsidRDefault="00705B66" w:rsidP="00705B6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Times New Roman"/>
          <w:b/>
        </w:rPr>
      </w:pPr>
    </w:p>
    <w:p w:rsidR="00705B66" w:rsidRDefault="00705B66" w:rsidP="00705B6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pacing w:val="1"/>
        </w:rPr>
      </w:pPr>
      <w:r w:rsidRPr="00705B66">
        <w:rPr>
          <w:rFonts w:eastAsia="Times New Roman"/>
        </w:rPr>
        <w:t>На основании Федерального закона</w:t>
      </w:r>
      <w:r w:rsidRPr="00705B66">
        <w:rPr>
          <w:rFonts w:eastAsia="Times New Roman"/>
          <w:spacing w:val="1"/>
        </w:rPr>
        <w:t xml:space="preserve"> от 6 октября 2003 года </w:t>
      </w:r>
      <w:r w:rsidRPr="00705B66">
        <w:rPr>
          <w:rFonts w:eastAsia="Times New Roman"/>
        </w:rPr>
        <w:t xml:space="preserve">№ 131 - ФЗ «Об общих </w:t>
      </w:r>
      <w:r w:rsidRPr="00705B66">
        <w:rPr>
          <w:rFonts w:eastAsia="Times New Roman"/>
          <w:spacing w:val="1"/>
        </w:rPr>
        <w:t>принципах организации местного самоуправления в Российской Федерации»</w:t>
      </w:r>
      <w:r>
        <w:rPr>
          <w:rFonts w:eastAsia="Times New Roman"/>
          <w:spacing w:val="1"/>
        </w:rPr>
        <w:t>,</w:t>
      </w:r>
    </w:p>
    <w:p w:rsidR="00705B66" w:rsidRPr="00705B66" w:rsidRDefault="00705B66" w:rsidP="00705B6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spacing w:val="1"/>
        </w:rPr>
      </w:pPr>
    </w:p>
    <w:p w:rsidR="00705B66" w:rsidRDefault="00705B66" w:rsidP="00705B6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Times New Roman"/>
        </w:rPr>
      </w:pPr>
      <w:r w:rsidRPr="00705B66">
        <w:rPr>
          <w:rFonts w:eastAsia="Times New Roman"/>
        </w:rPr>
        <w:t>Земское собрание района решило:</w:t>
      </w:r>
    </w:p>
    <w:p w:rsidR="00705B66" w:rsidRPr="00705B66" w:rsidRDefault="00705B66" w:rsidP="00705B66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Times New Roman"/>
        </w:rPr>
      </w:pPr>
    </w:p>
    <w:p w:rsidR="00705B66" w:rsidRPr="00705B66" w:rsidRDefault="00705B66" w:rsidP="00705B6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1.Утвердить положение об администрации Воскресенского муниципального района Нижегородской области согласно приложению.</w:t>
      </w:r>
    </w:p>
    <w:p w:rsidR="00705B66" w:rsidRPr="00705B66" w:rsidRDefault="00705B66" w:rsidP="00705B6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2.Решение Земского собрания Воскресенского муниципального района  Нижегородской области от 25 июня 2010 № 58 «Об утверждении Положения об администрации Воскресенского муниципального района Нижегородской области»  отменить.</w:t>
      </w:r>
    </w:p>
    <w:p w:rsidR="00705B66" w:rsidRPr="00705B66" w:rsidRDefault="00705B66" w:rsidP="00705B66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705B66">
        <w:rPr>
          <w:rFonts w:eastAsia="Times New Roman"/>
        </w:rPr>
        <w:t>3.</w:t>
      </w:r>
      <w:proofErr w:type="gramStart"/>
      <w:r w:rsidRPr="00705B66">
        <w:t>Контроль за</w:t>
      </w:r>
      <w:proofErr w:type="gramEnd"/>
      <w:r w:rsidRPr="00705B66">
        <w:t xml:space="preserve"> исполнением настоящего решения возложить на постоянную комиссию Земского собрания по вопросам местного самоуправления, связям с общественностью, средствами массовой информации, правовой политике, работе с военнослужащими, правоохранительной деятельности (</w:t>
      </w:r>
      <w:proofErr w:type="spellStart"/>
      <w:r w:rsidRPr="00705B66">
        <w:t>А.В.Скобелев</w:t>
      </w:r>
      <w:proofErr w:type="spellEnd"/>
      <w:r w:rsidRPr="00705B66">
        <w:t>).</w:t>
      </w:r>
    </w:p>
    <w:p w:rsidR="00705B66" w:rsidRDefault="00705B66" w:rsidP="00705B6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</w:p>
    <w:p w:rsidR="00705B66" w:rsidRDefault="00705B66" w:rsidP="00705B6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</w:p>
    <w:p w:rsidR="00705B66" w:rsidRPr="00705B66" w:rsidRDefault="00705B66" w:rsidP="00705B6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</w:p>
    <w:p w:rsidR="00705B66" w:rsidRPr="00705B66" w:rsidRDefault="00705B66" w:rsidP="00705B66">
      <w:pPr>
        <w:jc w:val="both"/>
      </w:pPr>
      <w:r w:rsidRPr="00705B66">
        <w:t>Глав</w:t>
      </w:r>
      <w:r w:rsidR="0024269E">
        <w:t>а местного самоуправления</w:t>
      </w:r>
      <w:r w:rsidR="0024269E">
        <w:tab/>
      </w:r>
      <w:r w:rsidR="0024269E">
        <w:tab/>
      </w:r>
      <w:r w:rsidR="0024269E">
        <w:tab/>
      </w:r>
      <w:bookmarkStart w:id="0" w:name="_GoBack"/>
      <w:bookmarkEnd w:id="0"/>
      <w:r w:rsidRPr="00705B66">
        <w:t>А.В.Безденежных</w:t>
      </w:r>
    </w:p>
    <w:p w:rsidR="00705B66" w:rsidRPr="00705B66" w:rsidRDefault="00705B66" w:rsidP="00705B66">
      <w:pPr>
        <w:tabs>
          <w:tab w:val="num" w:pos="360"/>
        </w:tabs>
        <w:ind w:firstLine="709"/>
        <w:jc w:val="right"/>
        <w:rPr>
          <w:rFonts w:eastAsia="Times New Roman"/>
        </w:rPr>
      </w:pPr>
    </w:p>
    <w:p w:rsidR="00705B66" w:rsidRDefault="00705B66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705B66" w:rsidRDefault="00705B66" w:rsidP="00705B66">
      <w:pPr>
        <w:jc w:val="right"/>
        <w:rPr>
          <w:rFonts w:eastAsia="Times New Roman"/>
        </w:rPr>
      </w:pPr>
      <w:r w:rsidRPr="00705B66">
        <w:rPr>
          <w:rFonts w:eastAsia="Times New Roman"/>
        </w:rPr>
        <w:lastRenderedPageBreak/>
        <w:t xml:space="preserve">Приложение </w:t>
      </w:r>
    </w:p>
    <w:p w:rsidR="007F293E" w:rsidRDefault="00705B66" w:rsidP="00705B66">
      <w:pPr>
        <w:jc w:val="right"/>
        <w:rPr>
          <w:rFonts w:eastAsia="Times New Roman"/>
        </w:rPr>
      </w:pPr>
      <w:r w:rsidRPr="00705B66">
        <w:rPr>
          <w:rFonts w:eastAsia="Times New Roman"/>
        </w:rPr>
        <w:t xml:space="preserve">к решению Земского собрания </w:t>
      </w:r>
    </w:p>
    <w:p w:rsidR="007F293E" w:rsidRDefault="00705B66" w:rsidP="00705B66">
      <w:pPr>
        <w:jc w:val="right"/>
        <w:rPr>
          <w:rFonts w:eastAsia="Times New Roman"/>
        </w:rPr>
      </w:pPr>
      <w:r w:rsidRPr="00705B66">
        <w:rPr>
          <w:rFonts w:eastAsia="Times New Roman"/>
        </w:rPr>
        <w:t xml:space="preserve">Воскресенского муниципального района </w:t>
      </w:r>
    </w:p>
    <w:p w:rsidR="007F293E" w:rsidRDefault="00705B66" w:rsidP="00705B66">
      <w:pPr>
        <w:jc w:val="right"/>
        <w:rPr>
          <w:rFonts w:eastAsia="Times New Roman"/>
        </w:rPr>
      </w:pPr>
      <w:r w:rsidRPr="00705B66">
        <w:rPr>
          <w:rFonts w:eastAsia="Times New Roman"/>
        </w:rPr>
        <w:t xml:space="preserve">Нижегородской области </w:t>
      </w:r>
    </w:p>
    <w:p w:rsidR="00705B66" w:rsidRPr="00705B66" w:rsidRDefault="00705B66" w:rsidP="00705B66">
      <w:pPr>
        <w:jc w:val="right"/>
        <w:rPr>
          <w:rFonts w:eastAsia="Times New Roman"/>
        </w:rPr>
      </w:pPr>
      <w:r w:rsidRPr="00705B66">
        <w:rPr>
          <w:rFonts w:eastAsia="Times New Roman"/>
        </w:rPr>
        <w:t xml:space="preserve">от </w:t>
      </w:r>
      <w:r w:rsidR="007F293E">
        <w:rPr>
          <w:rFonts w:eastAsia="Times New Roman"/>
        </w:rPr>
        <w:t xml:space="preserve">09.11.2018 </w:t>
      </w:r>
      <w:r w:rsidRPr="00705B66">
        <w:rPr>
          <w:rFonts w:eastAsia="Times New Roman"/>
        </w:rPr>
        <w:t xml:space="preserve"> года №</w:t>
      </w:r>
      <w:r w:rsidR="007F293E">
        <w:rPr>
          <w:rFonts w:eastAsia="Times New Roman"/>
        </w:rPr>
        <w:t>71</w:t>
      </w:r>
    </w:p>
    <w:p w:rsidR="00705B66" w:rsidRPr="00705B66" w:rsidRDefault="00705B66" w:rsidP="00705B66">
      <w:pPr>
        <w:overflowPunct w:val="0"/>
        <w:autoSpaceDE w:val="0"/>
        <w:autoSpaceDN w:val="0"/>
        <w:adjustRightInd w:val="0"/>
        <w:ind w:firstLine="709"/>
        <w:textAlignment w:val="baseline"/>
        <w:rPr>
          <w:rFonts w:eastAsia="Times New Roman"/>
        </w:rPr>
      </w:pPr>
    </w:p>
    <w:p w:rsidR="00705B66" w:rsidRPr="00705B66" w:rsidRDefault="00705B66" w:rsidP="00705B66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 w:rsidRPr="00705B66">
        <w:rPr>
          <w:rFonts w:eastAsia="Times New Roman"/>
          <w:b/>
          <w:bCs/>
        </w:rPr>
        <w:t>Положение</w:t>
      </w:r>
    </w:p>
    <w:p w:rsidR="00705B66" w:rsidRPr="00705B66" w:rsidRDefault="00705B66" w:rsidP="00705B66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705B66">
        <w:rPr>
          <w:rFonts w:eastAsia="Times New Roman"/>
          <w:b/>
        </w:rPr>
        <w:t>об администрации Воскресенского муниципального района Нижегородской области</w:t>
      </w:r>
    </w:p>
    <w:p w:rsidR="00705B66" w:rsidRPr="00705B66" w:rsidRDefault="00705B66" w:rsidP="00705B66">
      <w:pPr>
        <w:autoSpaceDE w:val="0"/>
        <w:autoSpaceDN w:val="0"/>
        <w:adjustRightInd w:val="0"/>
        <w:jc w:val="center"/>
        <w:rPr>
          <w:rFonts w:eastAsia="Times New Roman"/>
        </w:rPr>
      </w:pPr>
      <w:r w:rsidRPr="00705B66">
        <w:rPr>
          <w:rFonts w:eastAsia="Times New Roman"/>
        </w:rPr>
        <w:t>1.Общие положения</w:t>
      </w:r>
    </w:p>
    <w:p w:rsidR="00705B66" w:rsidRPr="00705B66" w:rsidRDefault="00705B66" w:rsidP="00705B66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gramStart"/>
      <w:r w:rsidRPr="00705B66">
        <w:rPr>
          <w:rFonts w:eastAsia="Times New Roman"/>
        </w:rPr>
        <w:t xml:space="preserve">1.1.Положение об администрации Воскресенского муниципального района Нижегородской области (далее – положение) в соответствии с Конституцией Российской Федерации, Федеральным законом </w:t>
      </w:r>
      <w:r w:rsidRPr="00705B66">
        <w:rPr>
          <w:rFonts w:eastAsia="Times New Roman"/>
          <w:spacing w:val="1"/>
        </w:rPr>
        <w:t xml:space="preserve">от 6 октября 2003 года </w:t>
      </w:r>
      <w:r w:rsidRPr="00705B66">
        <w:rPr>
          <w:rFonts w:eastAsia="Times New Roman"/>
        </w:rPr>
        <w:t>№ 131 - ФЗ «Об общих принципах организации местного самоуправления в Российской Федерации», Уставом Воскресенского муниципального района Нижегородской области (далее – Устав района) определяет порядок формирования, компетенцию, порядок реализации полномочий администрации Воскресенского муниципального района Нижегородской области (далее - администрация района</w:t>
      </w:r>
      <w:proofErr w:type="gramEnd"/>
      <w:r w:rsidRPr="00705B66">
        <w:rPr>
          <w:rFonts w:eastAsia="Times New Roman"/>
        </w:rPr>
        <w:t>, район).</w:t>
      </w:r>
    </w:p>
    <w:p w:rsidR="00705B66" w:rsidRPr="00705B66" w:rsidRDefault="00705B66" w:rsidP="00705B66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05B66">
        <w:rPr>
          <w:rFonts w:eastAsia="Times New Roman"/>
        </w:rPr>
        <w:t>1.2.Администрация района - исполнительно-распорядительный орган местного самоуправления района, наделенный Уставом района полномочиями по решению вопросов местного значения района и отдельных полномочий, переданных ему федеральными законами и законами Нижегородской области.</w:t>
      </w:r>
    </w:p>
    <w:p w:rsidR="00705B66" w:rsidRPr="00705B66" w:rsidRDefault="00705B66" w:rsidP="00705B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05B66">
        <w:rPr>
          <w:rFonts w:eastAsia="Times New Roman"/>
        </w:rPr>
        <w:t xml:space="preserve">1.3.Задачей администрации района является обеспечение </w:t>
      </w:r>
      <w:proofErr w:type="gramStart"/>
      <w:r w:rsidRPr="00705B66">
        <w:rPr>
          <w:rFonts w:eastAsia="Times New Roman"/>
        </w:rPr>
        <w:t>исполнения решений органов местного самоуправления района</w:t>
      </w:r>
      <w:proofErr w:type="gramEnd"/>
      <w:r w:rsidRPr="00705B66">
        <w:rPr>
          <w:rFonts w:eastAsia="Times New Roman"/>
        </w:rPr>
        <w:t xml:space="preserve"> по реализации вопросов местного значения и государственных полномочий, переданных органам местного самоуправления района.</w:t>
      </w:r>
    </w:p>
    <w:p w:rsidR="00705B66" w:rsidRPr="00705B66" w:rsidRDefault="00705B66" w:rsidP="00705B66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05B66">
        <w:rPr>
          <w:rFonts w:eastAsia="Times New Roman"/>
        </w:rPr>
        <w:t>1.4.Администрация района осуществляет свою деятельность во взаимодействии со структурными подразделениями администрации района, с Земским собранием района, территориальными федеральными органами исполнительной власти, государственными органами исполнительной власти Нижегородской области, органами местного самоуправления муниципальных образований, входящими в состав района, организациями, общественными объединениями и гражданами.</w:t>
      </w:r>
    </w:p>
    <w:p w:rsidR="00705B66" w:rsidRPr="00705B66" w:rsidRDefault="00705B66" w:rsidP="00705B66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05B66">
        <w:rPr>
          <w:rFonts w:eastAsia="Times New Roman"/>
        </w:rPr>
        <w:t>1.5.Администрация района наделяется правами юридического лица, является муниципальным учреждением, образуемым для осуществления управленческих функций, и подлежит государственной регистрации в качестве юридического лица в соответствии с федеральным законом.</w:t>
      </w:r>
    </w:p>
    <w:p w:rsidR="00705B66" w:rsidRPr="00705B66" w:rsidRDefault="00705B66" w:rsidP="00705B66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05B66">
        <w:rPr>
          <w:rFonts w:eastAsia="Times New Roman"/>
        </w:rPr>
        <w:t xml:space="preserve">1.6.Администрация района имеет лицевые счета, открытые в Управлении Федерального казначейства и в Управлении финансов администрации района, печать с изображением герба и со своим наименованием, соответствующие печати и штампы. </w:t>
      </w:r>
    </w:p>
    <w:p w:rsidR="00705B66" w:rsidRPr="00705B66" w:rsidRDefault="00705B66" w:rsidP="00705B66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05B66">
        <w:rPr>
          <w:rFonts w:eastAsia="Times New Roman"/>
        </w:rPr>
        <w:t xml:space="preserve">1.7.Местонахождение администрации района: 606730, Нижегородская область, Воскресенский район, </w:t>
      </w:r>
      <w:proofErr w:type="spellStart"/>
      <w:r w:rsidRPr="00705B66">
        <w:rPr>
          <w:rFonts w:eastAsia="Times New Roman"/>
        </w:rPr>
        <w:t>р.п</w:t>
      </w:r>
      <w:proofErr w:type="spellEnd"/>
      <w:r w:rsidRPr="00705B66">
        <w:rPr>
          <w:rFonts w:eastAsia="Times New Roman"/>
        </w:rPr>
        <w:t>. Воскресенское, пл. Ленина, д.1.</w:t>
      </w:r>
    </w:p>
    <w:p w:rsidR="00705B66" w:rsidRPr="00705B66" w:rsidRDefault="00705B66" w:rsidP="00705B66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05B66">
        <w:rPr>
          <w:rFonts w:eastAsia="Times New Roman"/>
        </w:rPr>
        <w:t xml:space="preserve">1.8.Юридический адрес: 606730, Нижегородская область, Воскресенский район, </w:t>
      </w:r>
      <w:proofErr w:type="spellStart"/>
      <w:r w:rsidRPr="00705B66">
        <w:rPr>
          <w:rFonts w:eastAsia="Times New Roman"/>
        </w:rPr>
        <w:t>р.п</w:t>
      </w:r>
      <w:proofErr w:type="spellEnd"/>
      <w:r w:rsidRPr="00705B66">
        <w:rPr>
          <w:rFonts w:eastAsia="Times New Roman"/>
        </w:rPr>
        <w:t>. Воскресенское, пл. Ленина, д.1.</w:t>
      </w:r>
    </w:p>
    <w:p w:rsidR="00705B66" w:rsidRPr="00705B66" w:rsidRDefault="00705B66" w:rsidP="00705B66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05B66">
        <w:rPr>
          <w:rFonts w:eastAsia="Times New Roman"/>
        </w:rPr>
        <w:t>1.9.Полное наименование: Администрация Воскресенского муниципального района Нижегородской области.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eastAsia="Times New Roman"/>
        </w:rPr>
      </w:pPr>
      <w:r w:rsidRPr="00705B66">
        <w:rPr>
          <w:rFonts w:eastAsia="Times New Roman"/>
        </w:rPr>
        <w:t>2. Структура администрации района</w:t>
      </w:r>
    </w:p>
    <w:p w:rsidR="00705B66" w:rsidRPr="00705B66" w:rsidRDefault="00705B66" w:rsidP="00705B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05B66">
        <w:rPr>
          <w:rFonts w:eastAsia="Times New Roman"/>
        </w:rPr>
        <w:t xml:space="preserve">2.1.Администрацию района возглавляет глава администрации района, который наделяется </w:t>
      </w:r>
      <w:hyperlink r:id="rId9" w:history="1">
        <w:r w:rsidRPr="00705B66">
          <w:rPr>
            <w:rFonts w:eastAsia="Times New Roman"/>
          </w:rPr>
          <w:t>Уставом</w:t>
        </w:r>
      </w:hyperlink>
      <w:r w:rsidRPr="00705B66">
        <w:rPr>
          <w:rFonts w:eastAsia="Times New Roman"/>
        </w:rPr>
        <w:t xml:space="preserve"> района полномочиями по руководству администрацией района.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2.2.Администрация района формируется главой администрации района в соответствии с федеральными законами, законами Нижегородской области и Уставом района.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2.3.Структура администрации района утверждается Земским собранием по представлению главы администрации района.</w:t>
      </w:r>
    </w:p>
    <w:p w:rsidR="00705B66" w:rsidRPr="00705B66" w:rsidRDefault="00705B66" w:rsidP="00705B66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05B66">
        <w:rPr>
          <w:rFonts w:eastAsia="Times New Roman"/>
        </w:rPr>
        <w:t xml:space="preserve">2.4.В структуру администрации района могут входить структурные подразделения (управления, комитеты, отделы, секторы, иные службы), как наделенные правами юридического </w:t>
      </w:r>
      <w:r w:rsidRPr="00705B66">
        <w:rPr>
          <w:rFonts w:eastAsia="Times New Roman"/>
        </w:rPr>
        <w:lastRenderedPageBreak/>
        <w:t>лица, так и не наделенные правами юридического лица, действующие на основании положений, утвержденных правовым актом администрации района.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2.5.Расходы на обеспечение деятельности администрации района и ее органов предусматриваются в бюджете района отдельной строкой.</w:t>
      </w:r>
    </w:p>
    <w:p w:rsidR="00705B66" w:rsidRPr="00705B66" w:rsidRDefault="00705B66" w:rsidP="00705B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05B66">
        <w:rPr>
          <w:rFonts w:eastAsia="Times New Roman"/>
        </w:rPr>
        <w:t>2.6.Глава администрации района имеет заместителей, которые обеспечивают исполнение полномочий администрации района.</w:t>
      </w:r>
    </w:p>
    <w:p w:rsidR="00705B66" w:rsidRPr="00705B66" w:rsidRDefault="00705B66" w:rsidP="00705B6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Количественный состав заместителей определяется главой администрации района в соответствии со структурой администрации района. Распределение обязанностей между заместителями устанавливается муниципальным правовым актом администрации района, в котором указываются органы и службы администрации района, в отношении которых каждый заместитель осуществляет функции руководства, согласования и контроля, а также круг вопросов, входящих в их компетенцию.</w:t>
      </w:r>
    </w:p>
    <w:p w:rsidR="00705B66" w:rsidRPr="00705B66" w:rsidRDefault="00705B66" w:rsidP="00705B6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2.7.В случае отсутствия главы администрации района (отпуск, болезнь, длительная командировка и др.) или невозможности исполнения им своих обязанностей по иным основаниям, а также в случае досрочного прекращения главой администрации района своих полномочий (если иное не предусмотрено решением Земского собрания района) его обязанности временно исполняет заместитель главы администрации района.</w:t>
      </w:r>
    </w:p>
    <w:p w:rsidR="00705B66" w:rsidRPr="00705B66" w:rsidRDefault="00705B66" w:rsidP="00705B6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2.8.В качестве совещательного органа при главе администрации района и его заместителях могут создаваться комиссии и советы. Полномочия и порядок их деятельности определяются соответствующими положениями, утвержденными  муниципальным правовым актом администрации района.</w:t>
      </w:r>
    </w:p>
    <w:p w:rsidR="00705B66" w:rsidRPr="00705B66" w:rsidRDefault="00705B66" w:rsidP="00705B66">
      <w:pPr>
        <w:autoSpaceDE w:val="0"/>
        <w:autoSpaceDN w:val="0"/>
        <w:adjustRightInd w:val="0"/>
        <w:jc w:val="center"/>
        <w:rPr>
          <w:rFonts w:eastAsia="Times New Roman"/>
        </w:rPr>
      </w:pPr>
      <w:r w:rsidRPr="00705B66">
        <w:rPr>
          <w:rFonts w:eastAsia="Times New Roman"/>
        </w:rPr>
        <w:t>3. Полномочия администрации района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К полномочиям администрации района относятся: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3.1.Владение, пользование и распоряжение имуществом в порядке, определенном Земским собранием.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3.2.Разработка, принятие и организация выполнения долгосрочных целевых программ (подпрограмм) района.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3.3.Организация составления программы социально-экономического развития района, перспективного финансового плана.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3.4.Составление проекта бюджета района, составление отчета об исполнении бюджета района.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3.5.Исполнение бюджета района, утвержденного Земским собранием района.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 xml:space="preserve">3.6.Установление порядка и ведение реестра расходных обязательств в соответствии с требованиями Бюджетного </w:t>
      </w:r>
      <w:hyperlink r:id="rId10" w:history="1">
        <w:r w:rsidRPr="00705B66">
          <w:rPr>
            <w:rFonts w:eastAsia="Times New Roman"/>
          </w:rPr>
          <w:t>кодекса</w:t>
        </w:r>
      </w:hyperlink>
      <w:r w:rsidRPr="00705B66">
        <w:rPr>
          <w:rFonts w:eastAsia="Times New Roman"/>
        </w:rPr>
        <w:t xml:space="preserve"> Российской Федерации.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3.7.Утверждение порядка осуществления муниципальных заимствований, обслуживания и управления муниципальным долгом.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3.8.Утверждение порядка предоставления муниципальных гарантий.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3.9.Утверждение порядка ведения муниципальной долговой книги.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3.10.Установление размеров отчислений от прибыли муниципальных унитарных предприятий в порядке, установленном Земским собранием района.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3.11.Организация в границах муниципального района электро- и газоснабжения поселений в пределах полномочий, установленных законодательством Российской Федерации.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 xml:space="preserve">3.12.Организация теплоснабжения, предусмотренного Федеральным </w:t>
      </w:r>
      <w:hyperlink r:id="rId11" w:history="1">
        <w:r w:rsidRPr="00705B66">
          <w:rPr>
            <w:rFonts w:eastAsia="Times New Roman"/>
          </w:rPr>
          <w:t>законом</w:t>
        </w:r>
      </w:hyperlink>
      <w:r w:rsidRPr="00705B66">
        <w:rPr>
          <w:rFonts w:eastAsia="Times New Roman"/>
        </w:rPr>
        <w:t xml:space="preserve"> «О теплоснабжении».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proofErr w:type="gramStart"/>
      <w:r w:rsidRPr="00705B66">
        <w:rPr>
          <w:rFonts w:eastAsia="Times New Roman"/>
        </w:rPr>
        <w:t>3.13.Дорожная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</w:t>
      </w:r>
      <w:proofErr w:type="gramEnd"/>
      <w:r w:rsidRPr="00705B66">
        <w:rPr>
          <w:rFonts w:eastAsia="Times New Roman"/>
        </w:rPr>
        <w:t xml:space="preserve"> Федерации.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 xml:space="preserve">3.14.Создание условий для предоставления транспортных услуг населению и организации </w:t>
      </w:r>
      <w:r w:rsidRPr="00705B66">
        <w:rPr>
          <w:rFonts w:eastAsia="Times New Roman"/>
        </w:rPr>
        <w:lastRenderedPageBreak/>
        <w:t>транспортного обслуживания населения между поселениями в границах района.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3.15.Участие в предупреждении и ликвидации последствий чрезвычайных ситуаций на территории района.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 xml:space="preserve">3.16.Организация мероприятий </w:t>
      </w:r>
      <w:proofErr w:type="spellStart"/>
      <w:r w:rsidRPr="00705B66">
        <w:rPr>
          <w:rFonts w:eastAsia="Times New Roman"/>
        </w:rPr>
        <w:t>межпоселенческого</w:t>
      </w:r>
      <w:proofErr w:type="spellEnd"/>
      <w:r w:rsidRPr="00705B66">
        <w:rPr>
          <w:rFonts w:eastAsia="Times New Roman"/>
        </w:rPr>
        <w:t xml:space="preserve"> характера по охране окружающей среды.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proofErr w:type="gramStart"/>
      <w:r w:rsidRPr="00705B66">
        <w:rPr>
          <w:rFonts w:eastAsia="Times New Roman"/>
        </w:rPr>
        <w:t>3.17.Организация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705B66">
        <w:rPr>
          <w:rFonts w:eastAsia="Times New Roman"/>
        </w:rPr>
        <w:t xml:space="preserve"> </w:t>
      </w:r>
      <w:proofErr w:type="gramStart"/>
      <w:r w:rsidRPr="00705B66">
        <w:rPr>
          <w:rFonts w:eastAsia="Times New Roman"/>
        </w:rPr>
        <w:t>Нижегородской области),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здоровья.</w:t>
      </w:r>
      <w:proofErr w:type="gramEnd"/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proofErr w:type="gramStart"/>
      <w:r w:rsidRPr="00705B66">
        <w:rPr>
          <w:rFonts w:eastAsia="Times New Roman"/>
        </w:rPr>
        <w:t>3.18.Создание условий для оказания медицинской помощи населению на территории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помощи.</w:t>
      </w:r>
      <w:proofErr w:type="gramEnd"/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3.19.Создание условий развитию малого и среднего предпринимательства.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3.20.Участие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района.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 xml:space="preserve">3.21.Утверждение схемы размещения рекламных конструкций, выдача разрешений на установку и эксплуатацию рекламных конструкций на территории района, аннулирование таких разрешений, выдача предписаний о демонтаже самовольно установленных рекламных конструкций на территории района, осуществляемые в соответствии с Федеральным </w:t>
      </w:r>
      <w:hyperlink r:id="rId12" w:history="1">
        <w:r w:rsidRPr="00705B66">
          <w:rPr>
            <w:rFonts w:eastAsia="Times New Roman"/>
          </w:rPr>
          <w:t>законом</w:t>
        </w:r>
      </w:hyperlink>
      <w:r w:rsidRPr="00705B66">
        <w:rPr>
          <w:rFonts w:eastAsia="Times New Roman"/>
        </w:rPr>
        <w:t xml:space="preserve"> от 13 марта 2006 года № 38-ФЗ «О рекламе».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3.22.Формирование и содержание муниципального архива, включая хранение архивных фондов поселений.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 xml:space="preserve">3.23.Содержание на территории района </w:t>
      </w:r>
      <w:proofErr w:type="spellStart"/>
      <w:r w:rsidRPr="00705B66">
        <w:rPr>
          <w:rFonts w:eastAsia="Times New Roman"/>
        </w:rPr>
        <w:t>межпоселенческих</w:t>
      </w:r>
      <w:proofErr w:type="spellEnd"/>
      <w:r w:rsidRPr="00705B66">
        <w:rPr>
          <w:rFonts w:eastAsia="Times New Roman"/>
        </w:rPr>
        <w:t xml:space="preserve"> мест захоронения, организация ритуальных услуг;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3.24.Создание условий для обеспечения поселений, входящих в состав района, услугами связи, общественного питания, торговли и бытового обслуживания.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3.25.Организация библиотечного обслуживания поселений (обеспечение услугами библиотечного коллектора).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3.26.Выравнивание уровня бюджетной обеспеченности поселений, входящих в состав района, за счет бюджета района.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3.27.Организация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характера.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3.28.Создание, развитие и обеспечение охраны лечебно-оздоровительных местностей и курортов местного значения на территории района,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3.29.Осуществление мероприятий по обеспечению безопасности людей на водных объектах, охране их жизни и здоровья.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lastRenderedPageBreak/>
        <w:t>3.30.Участие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района.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3.31.Создание условий для обеспечения поселений, входящих в состав муниципального района, услугами по организации досуга и услугами организаций культуры.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3.32.Создание условий для развития местного традиционного народного художественного творчества в поселениях, входящих в состав муниципального района.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3.33.Сохранение, использование и популяризация объектов культурного наследия (памятников истории и культуры), находящихся в собственности района, охрана объектов культурного наследия (памятников истории и культуры) местного (муниципального) значения, расположенных на территории района.</w:t>
      </w:r>
    </w:p>
    <w:p w:rsidR="00705B66" w:rsidRPr="00705B66" w:rsidRDefault="00705B66" w:rsidP="00705B66">
      <w:pPr>
        <w:autoSpaceDE w:val="0"/>
        <w:autoSpaceDN w:val="0"/>
        <w:adjustRightInd w:val="0"/>
        <w:jc w:val="both"/>
        <w:rPr>
          <w:rFonts w:eastAsia="Times New Roman"/>
        </w:rPr>
      </w:pPr>
      <w:r w:rsidRPr="00705B66">
        <w:rPr>
          <w:rFonts w:eastAsia="Times New Roman"/>
        </w:rPr>
        <w:t>3.34.Создание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705B66">
        <w:rPr>
          <w:rFonts w:eastAsia="Times New Roman"/>
        </w:rPr>
        <w:t>волонтерству</w:t>
      </w:r>
      <w:proofErr w:type="spellEnd"/>
      <w:r w:rsidRPr="00705B66">
        <w:rPr>
          <w:rFonts w:eastAsia="Times New Roman"/>
        </w:rPr>
        <w:t>).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3.35.Обеспечение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района.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 xml:space="preserve">3.36.Организация и осуществление мероприятий </w:t>
      </w:r>
      <w:proofErr w:type="spellStart"/>
      <w:r w:rsidRPr="00705B66">
        <w:rPr>
          <w:rFonts w:eastAsia="Times New Roman"/>
        </w:rPr>
        <w:t>межпоселенческого</w:t>
      </w:r>
      <w:proofErr w:type="spellEnd"/>
      <w:r w:rsidRPr="00705B66">
        <w:rPr>
          <w:rFonts w:eastAsia="Times New Roman"/>
        </w:rPr>
        <w:t xml:space="preserve"> характера по работе с детьми и молодежью.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3.37.Осуществление муниципального лесного контроля.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3.38.Обеспечение выполнения работ, необходимых для создания искусственных земельных участков для нужд муниципального района, проведение открытого аукциона на право заключить договор о создании искусственного земельного участка в соответствии с федеральным законом.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3.39.Осуществление мер по противодействию коррупции в границах района.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3.40.Опека и попечительство.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3.41.Осуществление муниципального контроля в области торговой деятельности.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3.42.Разработка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705B66" w:rsidRPr="00705B66" w:rsidRDefault="00705B66" w:rsidP="00705B6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  <w:bCs/>
        </w:rPr>
        <w:t>3.43.О</w:t>
      </w:r>
      <w:r w:rsidRPr="00705B66">
        <w:rPr>
          <w:rFonts w:eastAsia="Times New Roman"/>
        </w:rPr>
        <w:t>существление муниципального земельного контроля на межселенной территории района.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 xml:space="preserve">3.44.Организация в соответствии с Федеральным </w:t>
      </w:r>
      <w:hyperlink r:id="rId13" w:history="1">
        <w:r w:rsidRPr="00705B66">
          <w:rPr>
            <w:rFonts w:eastAsia="Times New Roman"/>
          </w:rPr>
          <w:t>законом</w:t>
        </w:r>
      </w:hyperlink>
      <w:r w:rsidRPr="00705B66">
        <w:rPr>
          <w:rFonts w:eastAsia="Times New Roman"/>
        </w:rPr>
        <w:t xml:space="preserve"> от 24 июля 2007 года № 221-ФЗ «О государственном кадастре недвижимости» выполнения комплексных кадастровых работ и утверждение карты-плана территории.</w:t>
      </w:r>
    </w:p>
    <w:p w:rsidR="00705B66" w:rsidRPr="00705B66" w:rsidRDefault="00705B66" w:rsidP="00705B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05B66">
        <w:rPr>
          <w:rFonts w:eastAsia="Times New Roman"/>
        </w:rPr>
        <w:t>3.45.Участие в реализации муниципальных программ.</w:t>
      </w:r>
    </w:p>
    <w:p w:rsidR="00705B66" w:rsidRPr="00705B66" w:rsidRDefault="00705B66" w:rsidP="00705B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05B66">
        <w:rPr>
          <w:rFonts w:eastAsia="Times New Roman"/>
        </w:rPr>
        <w:t>3.46.Участие в осуществлении закупок товаров, работ и услуг для обеспечения муниципальных нужд.</w:t>
      </w:r>
    </w:p>
    <w:p w:rsidR="00705B66" w:rsidRPr="00705B66" w:rsidRDefault="00705B66" w:rsidP="00705B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05B66">
        <w:rPr>
          <w:rFonts w:eastAsia="Times New Roman"/>
        </w:rPr>
        <w:t>3.47.В соответствии с правовым актом администрации района участвует в осуществлении государственных полномочий, переданных органам местного самоуправления района:</w:t>
      </w:r>
    </w:p>
    <w:p w:rsidR="00705B66" w:rsidRPr="00705B66" w:rsidRDefault="00705B66" w:rsidP="00705B66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05B66">
        <w:rPr>
          <w:rFonts w:eastAsia="Times New Roman"/>
        </w:rPr>
        <w:t>3.48.1.По организации выявления, учета и устройства детей-сирот, детей, оставшихся без попечения родителей.</w:t>
      </w:r>
    </w:p>
    <w:p w:rsidR="00705B66" w:rsidRPr="00705B66" w:rsidRDefault="00705B66" w:rsidP="00705B66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05B66">
        <w:rPr>
          <w:rFonts w:eastAsia="Times New Roman"/>
        </w:rPr>
        <w:t>3.48.2.По решению вопросов содержания, воспитания и образования детей-сирот и детей, оставшихся без попечения родителей, защиты их прав и интересов, осуществлению надзора за деятельностью опекунов и попечителей.</w:t>
      </w:r>
    </w:p>
    <w:p w:rsidR="00705B66" w:rsidRPr="00705B66" w:rsidRDefault="00705B66" w:rsidP="00705B66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05B66">
        <w:rPr>
          <w:rFonts w:eastAsia="Times New Roman"/>
        </w:rPr>
        <w:t>3.48.3.По защите прав и законных интересов несовершеннолетних граждан, в том числе участие в судебных разбирательствах по вопросам защиты прав и интересов несовершеннолетних.</w:t>
      </w:r>
    </w:p>
    <w:p w:rsidR="00705B66" w:rsidRPr="00705B66" w:rsidRDefault="00705B66" w:rsidP="00705B66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05B66">
        <w:rPr>
          <w:rFonts w:eastAsia="Times New Roman"/>
        </w:rPr>
        <w:t xml:space="preserve">3.48.4.По принятию решений по вопросам, касающимся защиты прав детей, опеки и попечительства, в том числе: о направлении ребенка в учреждение для детей-сирот и детей, </w:t>
      </w:r>
      <w:r w:rsidRPr="00705B66">
        <w:rPr>
          <w:rFonts w:eastAsia="Times New Roman"/>
        </w:rPr>
        <w:lastRenderedPageBreak/>
        <w:t xml:space="preserve">оставшихся без попечения родителей; </w:t>
      </w:r>
      <w:proofErr w:type="gramStart"/>
      <w:r w:rsidRPr="00705B66">
        <w:rPr>
          <w:rFonts w:eastAsia="Times New Roman"/>
        </w:rPr>
        <w:t xml:space="preserve">об установлении и прекращении опеки и попечительства, а также об освобождении, в том числе о временном освобождении, или отстранении опекуна или попечителя от исполнения своих обязанностей в случаях, предусмотренных федеральным законодательством; о заключении несовершеннолетними трудовых договоров в случаях, предусмотренных Трудовым </w:t>
      </w:r>
      <w:hyperlink r:id="rId14" w:history="1">
        <w:r w:rsidRPr="00705B66">
          <w:rPr>
            <w:rFonts w:eastAsia="Times New Roman"/>
          </w:rPr>
          <w:t>кодексом</w:t>
        </w:r>
      </w:hyperlink>
      <w:r w:rsidRPr="00705B66">
        <w:rPr>
          <w:rFonts w:eastAsia="Times New Roman"/>
        </w:rPr>
        <w:t xml:space="preserve"> РФ; о раздельном проживании попечителя с подопечным, достигшим возраста 16 лет;</w:t>
      </w:r>
      <w:proofErr w:type="gramEnd"/>
      <w:r w:rsidRPr="00705B66">
        <w:rPr>
          <w:rFonts w:eastAsia="Times New Roman"/>
        </w:rPr>
        <w:t xml:space="preserve"> о признании несовершеннолетнего эмансипированным в установленных законодательством случаях; об отобрании несовершеннолетнего у родителей или других лиц, на попечении которых он находится; о разрешении (согласии) на осуществление ухода за нетрудоспособным гражданином обучающимся, достигшим возраста 14 лет, в свободное от учебы время; о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являются; о включении в районный список детей-сирот и детей, оставшихся без попечения родителей, и лиц из числа детей-сирот и детей, оставшихся без попечения родителей, которые подлежат обеспечению жилыми помещениями на территории района; по иным вопросам, относящимся к компетенции органов опеки и попечительства.</w:t>
      </w:r>
    </w:p>
    <w:p w:rsidR="00705B66" w:rsidRPr="00705B66" w:rsidRDefault="00705B66" w:rsidP="00705B66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05B66">
        <w:rPr>
          <w:rFonts w:eastAsia="Times New Roman"/>
        </w:rPr>
        <w:t>3.48.5.По заключению с детьми-сиротами и детьми, оставшимися без попечения родителей, лицами из числа детей-сирот и детей, оставшихся без попечения родителей, договоров найма специализированных жилых помещений.</w:t>
      </w:r>
    </w:p>
    <w:p w:rsidR="00705B66" w:rsidRPr="00705B66" w:rsidRDefault="00705B66" w:rsidP="00705B66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05B66">
        <w:rPr>
          <w:rFonts w:eastAsia="Times New Roman"/>
        </w:rPr>
        <w:t xml:space="preserve">3.48.6.По </w:t>
      </w:r>
      <w:proofErr w:type="gramStart"/>
      <w:r w:rsidRPr="00705B66">
        <w:rPr>
          <w:rFonts w:eastAsia="Times New Roman"/>
        </w:rPr>
        <w:t>контролю за</w:t>
      </w:r>
      <w:proofErr w:type="gramEnd"/>
      <w:r w:rsidRPr="00705B66">
        <w:rPr>
          <w:rFonts w:eastAsia="Times New Roman"/>
        </w:rPr>
        <w:t xml:space="preserve"> использованием жилых помещений и (или) распоряжением жилыми помещениями нанимателями или членами семей нанимателей по договорам социального найма,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этих жилых помещений.</w:t>
      </w:r>
    </w:p>
    <w:p w:rsidR="00705B66" w:rsidRPr="00705B66" w:rsidRDefault="00705B66" w:rsidP="00705B66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05B66">
        <w:rPr>
          <w:rFonts w:eastAsia="Times New Roman"/>
        </w:rPr>
        <w:t>3.48.7.По выдаче опекунам и попечителям разрешений и обязательных для исполнения указаний в письменной форме в отношении распоряжения имуществом подопечных.</w:t>
      </w:r>
    </w:p>
    <w:p w:rsidR="00705B66" w:rsidRPr="00705B66" w:rsidRDefault="00705B66" w:rsidP="00705B66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05B66">
        <w:rPr>
          <w:rFonts w:eastAsia="Times New Roman"/>
        </w:rPr>
        <w:t>3.48.8.По заключению договоров, касающихся защиты прав подопечного: о передаче ребенка на воспитание в приемную семью, о доверительном управлении имуществом подопечного, об осуществлении опеки или попечительства, иных договоров, относящихся к компетенции органов опеки и попечительства.</w:t>
      </w:r>
    </w:p>
    <w:p w:rsidR="00705B66" w:rsidRPr="00705B66" w:rsidRDefault="00705B66" w:rsidP="00705B66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gramStart"/>
      <w:r w:rsidRPr="00705B66">
        <w:rPr>
          <w:rFonts w:eastAsia="Times New Roman"/>
        </w:rPr>
        <w:t>3.48.9.По предоставлению законных интересов несовершеннолетних граждан в отношении с любыми лицами (в том числе в судах), если действия опекунов или попечителей по представлению законных интересов несовершеннолетних подопечных противоречат законодательству Российской Федерации и (или) законодательству Нижегородской области или интересам несовершеннолетних, либо если опекуны или попечители не осуществляют защиту законных интересов несовершеннолетних подопечных.</w:t>
      </w:r>
      <w:proofErr w:type="gramEnd"/>
    </w:p>
    <w:p w:rsidR="00705B66" w:rsidRPr="00705B66" w:rsidRDefault="00705B66" w:rsidP="00705B66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05B66">
        <w:rPr>
          <w:rFonts w:eastAsia="Times New Roman"/>
        </w:rPr>
        <w:t>3.48.10.По подбору, учету в установленном Правительством РФ порядке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формах.</w:t>
      </w:r>
    </w:p>
    <w:p w:rsidR="00705B66" w:rsidRPr="00705B66" w:rsidRDefault="00705B66" w:rsidP="00705B66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05B66">
        <w:rPr>
          <w:rFonts w:eastAsia="Times New Roman"/>
        </w:rPr>
        <w:t>3.48.11.По оказанию содействия опекунам и попечителям несовершеннолетних,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законодательством Российской Федерации.</w:t>
      </w:r>
    </w:p>
    <w:p w:rsidR="00705B66" w:rsidRPr="00705B66" w:rsidRDefault="00705B66" w:rsidP="00705B66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gramStart"/>
      <w:r w:rsidRPr="00705B66">
        <w:rPr>
          <w:rFonts w:eastAsia="Times New Roman"/>
        </w:rPr>
        <w:t xml:space="preserve">3.48.12.По утверждению отчетов опекунов и попечителей несовершеннолетних о хранении, об использовании имущества несовершеннолетнего подопечного и об управлении имуществом подопечного, а также составлению акта при обнаружении ненадлежащего исполнения опекуном или попечителем обязанностей по охране имущества несовершеннолетнего подопечного и управлению имуществом несовершеннолетнего подопечного и предъявлению требования к </w:t>
      </w:r>
      <w:r w:rsidRPr="00705B66">
        <w:rPr>
          <w:rFonts w:eastAsia="Times New Roman"/>
        </w:rPr>
        <w:lastRenderedPageBreak/>
        <w:t>опекуну или попечителю о возмещении убытков, причиненных несовершеннолетнему подопечному.</w:t>
      </w:r>
      <w:proofErr w:type="gramEnd"/>
    </w:p>
    <w:p w:rsidR="00705B66" w:rsidRPr="00705B66" w:rsidRDefault="00705B66" w:rsidP="00705B66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05B66">
        <w:rPr>
          <w:rFonts w:eastAsia="Times New Roman"/>
        </w:rPr>
        <w:t>3.48.13.По принятию соответствующих мер в сроки, установленные законодательством Российской Федерации, при обнаружении в действиях опекунов или попечителей оснований для привлечения их к административной, уголовной или иной ответственности.</w:t>
      </w:r>
    </w:p>
    <w:p w:rsidR="00705B66" w:rsidRPr="00705B66" w:rsidRDefault="00705B66" w:rsidP="00705B66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05B66">
        <w:rPr>
          <w:rFonts w:eastAsia="Times New Roman"/>
        </w:rPr>
        <w:t>3.48.14.По рассмотрению обращений граждан и организаций по вопросам защиты прав детей.</w:t>
      </w:r>
    </w:p>
    <w:p w:rsidR="00705B66" w:rsidRPr="00705B66" w:rsidRDefault="00705B66" w:rsidP="00705B66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05B66">
        <w:rPr>
          <w:rFonts w:eastAsia="Times New Roman"/>
        </w:rPr>
        <w:t>3.48.15.Выявление и учет совершеннолетних граждан, нуждающихся в установлении над ними опеки или попечительства, а также в установлении патронажа.</w:t>
      </w:r>
    </w:p>
    <w:p w:rsidR="00705B66" w:rsidRPr="00705B66" w:rsidRDefault="00705B66" w:rsidP="00705B66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05B66">
        <w:rPr>
          <w:rFonts w:eastAsia="Times New Roman"/>
        </w:rPr>
        <w:t>3.48.16.Обращение в суд с заявлением о признании совершеннолетнего гражданина недееспособным или об ограничении его дееспособности, а также о признании подопечного дееспособным, если отпали основания, в силу которых совершеннолетний гражданин был признан недееспособным или был ограничен в дееспособности.</w:t>
      </w:r>
    </w:p>
    <w:p w:rsidR="00705B66" w:rsidRPr="00705B66" w:rsidRDefault="00705B66" w:rsidP="00705B66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05B66">
        <w:rPr>
          <w:rFonts w:eastAsia="Times New Roman"/>
        </w:rPr>
        <w:t>3.48.17.Установление опеки или попечительства, включая назначение опекунов, попечителей.</w:t>
      </w:r>
    </w:p>
    <w:p w:rsidR="00705B66" w:rsidRPr="00705B66" w:rsidRDefault="00705B66" w:rsidP="00705B66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05B66">
        <w:rPr>
          <w:rFonts w:eastAsia="Times New Roman"/>
        </w:rPr>
        <w:t>3.48.18.Осуществление функций опекуна, попечителя совершеннолетних граждан в порядке и случаях, установленных законодательством.</w:t>
      </w:r>
    </w:p>
    <w:p w:rsidR="00705B66" w:rsidRPr="00705B66" w:rsidRDefault="00705B66" w:rsidP="00705B66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05B66">
        <w:rPr>
          <w:rFonts w:eastAsia="Times New Roman"/>
        </w:rPr>
        <w:t>3.48.19.Осуществление надзора за деятельностью опекунов и попечителей совершеннолетних граждан, деятельностью организаций, в которые помещены совершеннолетние недееспособные или ограниченно дееспособные граждане.</w:t>
      </w:r>
    </w:p>
    <w:p w:rsidR="00705B66" w:rsidRPr="00705B66" w:rsidRDefault="00705B66" w:rsidP="00705B66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05B66">
        <w:rPr>
          <w:rFonts w:eastAsia="Times New Roman"/>
        </w:rPr>
        <w:t>3.48.20.Прекращение опеки и попечительства.</w:t>
      </w:r>
    </w:p>
    <w:p w:rsidR="00705B66" w:rsidRPr="00705B66" w:rsidRDefault="00705B66" w:rsidP="00705B66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05B66">
        <w:rPr>
          <w:rFonts w:eastAsia="Times New Roman"/>
        </w:rPr>
        <w:t>3.48.21.Освобождение и отстранение опекунов и попечителей от исполнения ими своих обязанностей.</w:t>
      </w:r>
    </w:p>
    <w:p w:rsidR="00705B66" w:rsidRPr="00705B66" w:rsidRDefault="00705B66" w:rsidP="00705B66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05B66">
        <w:rPr>
          <w:rFonts w:eastAsia="Times New Roman"/>
        </w:rPr>
        <w:t>3.48.22.Выдача в соответствии с законодательством Российской Федерации разрешений на совершение сделок с имуществом совершеннолетних граждан.</w:t>
      </w:r>
    </w:p>
    <w:p w:rsidR="00705B66" w:rsidRPr="00705B66" w:rsidRDefault="00705B66" w:rsidP="00705B66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05B66">
        <w:rPr>
          <w:rFonts w:eastAsia="Times New Roman"/>
        </w:rPr>
        <w:t>3.48.23.Назначение в соответствии с законодательством Российской Федерации управляющего и заключение с ним договора доверительного управления имуществом совершеннолетних граждан.</w:t>
      </w:r>
    </w:p>
    <w:p w:rsidR="00705B66" w:rsidRPr="00705B66" w:rsidRDefault="00705B66" w:rsidP="00705B66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gramStart"/>
      <w:r w:rsidRPr="00705B66">
        <w:rPr>
          <w:rFonts w:eastAsia="Times New Roman"/>
        </w:rPr>
        <w:t>3.48.24.Представление законных интересов совершеннолетних граждан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Нижегородской области или интересам подопечных либо если опекуны или попечители не осуществляют защиту законных интересов недееспособных совершеннолетних граждан.</w:t>
      </w:r>
      <w:proofErr w:type="gramEnd"/>
    </w:p>
    <w:p w:rsidR="00705B66" w:rsidRPr="00705B66" w:rsidRDefault="00705B66" w:rsidP="00705B66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05B66">
        <w:rPr>
          <w:rFonts w:eastAsia="Times New Roman"/>
        </w:rPr>
        <w:t>3.48.25.Подбор, учет и подготовка в порядке, определяемом Правительством Российской Федерации, граждан, выразивших желание стать опекунами или попечителями совершеннолетних недееспособных и ограниченно дееспособных граждан.</w:t>
      </w:r>
    </w:p>
    <w:p w:rsidR="00705B66" w:rsidRPr="00705B66" w:rsidRDefault="00705B66" w:rsidP="00705B66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05B66">
        <w:rPr>
          <w:rFonts w:eastAsia="Times New Roman"/>
        </w:rPr>
        <w:t>3.48.26.Проверка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попечителей.</w:t>
      </w:r>
    </w:p>
    <w:p w:rsidR="00705B66" w:rsidRPr="00705B66" w:rsidRDefault="00705B66" w:rsidP="00705B66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05B66">
        <w:rPr>
          <w:rFonts w:eastAsia="Times New Roman"/>
        </w:rPr>
        <w:t>3.48.27.Оказание консультативной помощи опекунам и попечителям.</w:t>
      </w:r>
    </w:p>
    <w:p w:rsidR="00705B66" w:rsidRPr="00705B66" w:rsidRDefault="00705B66" w:rsidP="00705B66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05B66">
        <w:rPr>
          <w:rFonts w:eastAsia="Times New Roman"/>
        </w:rPr>
        <w:t>3.48.28.Установление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обязанности.</w:t>
      </w:r>
    </w:p>
    <w:p w:rsidR="00705B66" w:rsidRPr="00705B66" w:rsidRDefault="00705B66" w:rsidP="00705B66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05B66">
        <w:rPr>
          <w:rFonts w:eastAsia="Times New Roman"/>
        </w:rPr>
        <w:t>3.48.29.Принятие мер по защите имущественных прав совершеннолетних граждан, а также по защите личных неимущественных прав и охраняемых законом интересов указанных лиц.</w:t>
      </w:r>
    </w:p>
    <w:p w:rsidR="00705B66" w:rsidRPr="00705B66" w:rsidRDefault="00705B66" w:rsidP="00705B66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05B66">
        <w:rPr>
          <w:rFonts w:eastAsia="Times New Roman"/>
        </w:rPr>
        <w:t>3.48.30.Принятие мер по защите имущественных прав совершеннолетних граждан, признанных судом безвестно отсутствующими.</w:t>
      </w:r>
    </w:p>
    <w:p w:rsidR="00705B66" w:rsidRPr="00705B66" w:rsidRDefault="00705B66" w:rsidP="00705B66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05B66">
        <w:rPr>
          <w:rFonts w:eastAsia="Times New Roman"/>
        </w:rPr>
        <w:t>3.48.31.Принятие в соответствии с законодательством Российской Федерации решения о помещении совершеннолетнего недееспособного гражданина в психоневрологическое учреждение.</w:t>
      </w:r>
    </w:p>
    <w:p w:rsidR="00705B66" w:rsidRPr="00705B66" w:rsidRDefault="00705B66" w:rsidP="00705B66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05B66">
        <w:rPr>
          <w:rFonts w:eastAsia="Times New Roman"/>
        </w:rPr>
        <w:lastRenderedPageBreak/>
        <w:t xml:space="preserve">3.48.32.Ведение учета совершеннолетних граждан, в отношении которых </w:t>
      </w:r>
      <w:proofErr w:type="gramStart"/>
      <w:r w:rsidRPr="00705B66">
        <w:rPr>
          <w:rFonts w:eastAsia="Times New Roman"/>
        </w:rPr>
        <w:t>установлены</w:t>
      </w:r>
      <w:proofErr w:type="gramEnd"/>
      <w:r w:rsidRPr="00705B66">
        <w:rPr>
          <w:rFonts w:eastAsia="Times New Roman"/>
        </w:rPr>
        <w:t xml:space="preserve"> опека, попечительство или патронаж.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3.49.Иные полномочия в соответствии с федеральными законами и законами Нижегородской области.</w:t>
      </w:r>
    </w:p>
    <w:p w:rsidR="00705B66" w:rsidRPr="00705B66" w:rsidRDefault="00705B66" w:rsidP="00705B66">
      <w:pPr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eastAsia="Times New Roman"/>
        </w:rPr>
      </w:pPr>
      <w:r w:rsidRPr="00705B66">
        <w:rPr>
          <w:rFonts w:eastAsia="Times New Roman"/>
        </w:rPr>
        <w:t>4. Права и обязанности администрации района</w:t>
      </w:r>
    </w:p>
    <w:p w:rsidR="00705B66" w:rsidRPr="00705B66" w:rsidRDefault="00705B66" w:rsidP="00705B6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4.1.Администрация района обязана в пределах своей компетенции готовить проекты правовых актов, проекты ответов на письма и обращения органов государственной власти, органов местного самоуправления района, депутатов Государственной Думы и членов Совета Федерации Федерального Собрания Российской Федерации, депутатов Законодательного Собрания Нижегородской области, депутатов Земского собрания района, граждан, проживающих на территории района.</w:t>
      </w:r>
    </w:p>
    <w:p w:rsidR="00705B66" w:rsidRPr="00705B66" w:rsidRDefault="00705B66" w:rsidP="00705B6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4.2.Администрация  района имеет право:</w:t>
      </w:r>
    </w:p>
    <w:p w:rsidR="00705B66" w:rsidRPr="00705B66" w:rsidRDefault="00705B66" w:rsidP="00705B6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4.2.1.Запрашивать и получать в установленном порядке от органов государственной власти и органов местного самоуправления района, учреждений, организаций и предприятий информацию, документы и материалы, необходимые для осуществления полномочий администрации района.</w:t>
      </w:r>
    </w:p>
    <w:p w:rsidR="00705B66" w:rsidRPr="00705B66" w:rsidRDefault="00705B66" w:rsidP="00705B6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4.2.2.Разрабатывать и вносить на рассмотрение главы администрации района рекомендации и предложения по организации работы администрации района и ее структурных подразделений.</w:t>
      </w:r>
    </w:p>
    <w:p w:rsidR="00705B66" w:rsidRPr="00705B66" w:rsidRDefault="00705B66" w:rsidP="00705B6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4.2.3.Проводить конференции, совещания, семинары по вопросам, отнесенным к ведению администрации района.</w:t>
      </w:r>
    </w:p>
    <w:p w:rsidR="00705B66" w:rsidRPr="00705B66" w:rsidRDefault="00705B66" w:rsidP="00705B6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4.2.4.Привлекать по согласованию специалистов, работающих в государственных и негосударственных органах, учреждениях, организациях и на предприятиях, к решению проблем, относящихся к ведению администрации района, в качестве советников на общественных началах.</w:t>
      </w:r>
    </w:p>
    <w:p w:rsidR="00705B66" w:rsidRPr="00705B66" w:rsidRDefault="00705B66" w:rsidP="00705B6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4.2.5.Создавать в установленном порядке для решения отдельных задач рабочие группы и комиссии, консультативные и экспертные советы с привлечением представителей других органов местного самоуправления района, органов государственной власти Нижегородской области, учреждений, а также иных организаций.</w:t>
      </w:r>
    </w:p>
    <w:p w:rsidR="00705B66" w:rsidRPr="00705B66" w:rsidRDefault="00705B66" w:rsidP="00705B6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4.2.6.Осуществлять в установленном порядке сотрудничество с органами государственной власти по вопросам, относящимся к ведению администрации района.</w:t>
      </w:r>
    </w:p>
    <w:p w:rsidR="00705B66" w:rsidRPr="00705B66" w:rsidRDefault="00705B66" w:rsidP="00705B6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4.2.7.Принимать по рассматриваемым обращениям граждан и юридических лиц необходимые меры. Вести прием граждан и представителей организаций по вопросам, отнесенным к компетенции администрации района.</w:t>
      </w:r>
    </w:p>
    <w:p w:rsidR="00705B66" w:rsidRPr="00705B66" w:rsidRDefault="00705B66" w:rsidP="00705B6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 xml:space="preserve">4.2.8.Осуществлять </w:t>
      </w:r>
      <w:proofErr w:type="gramStart"/>
      <w:r w:rsidRPr="00705B66">
        <w:rPr>
          <w:rFonts w:eastAsia="Times New Roman"/>
        </w:rPr>
        <w:t>контроль за</w:t>
      </w:r>
      <w:proofErr w:type="gramEnd"/>
      <w:r w:rsidRPr="00705B66">
        <w:rPr>
          <w:rFonts w:eastAsia="Times New Roman"/>
        </w:rPr>
        <w:t xml:space="preserve"> выполнением правовых актов администрации района.</w:t>
      </w:r>
    </w:p>
    <w:p w:rsidR="00705B66" w:rsidRPr="00705B66" w:rsidRDefault="00705B66" w:rsidP="00705B6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4.2.9.Обеспечивать представление интересов администрации района в государственных и иных органах.</w:t>
      </w:r>
    </w:p>
    <w:p w:rsidR="00705B66" w:rsidRPr="00705B66" w:rsidRDefault="00705B66" w:rsidP="00705B66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</w:rPr>
      </w:pPr>
      <w:r w:rsidRPr="00705B66">
        <w:rPr>
          <w:rFonts w:eastAsia="Times New Roman"/>
        </w:rPr>
        <w:t>5. Глава администрации района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5.1.Главой администрации района является лицо, назначаемое на должность главы администрации района по контракту, заключаемому по результатам конкурса на замещение указанной должности. Срок полномочий главы администрации района составляет пять лет.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5.2.Условия контракта для главы администрации района утверждаются - Земским собранием района в части, касающейся осуществления полномочий по решению вопросов местного значения, и законом Нижегородской области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Нижегородской области.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 xml:space="preserve">5.3.Порядок проведения конкурса на замещение должности главы администрации района, общее число членов конкурсной комиссии устанавливается Земским собранием района в соответствии с Федеральным </w:t>
      </w:r>
      <w:hyperlink r:id="rId15" w:history="1">
        <w:r w:rsidRPr="00705B66">
          <w:rPr>
            <w:rFonts w:eastAsia="Times New Roman"/>
          </w:rPr>
          <w:t>законом</w:t>
        </w:r>
      </w:hyperlink>
      <w:r w:rsidRPr="00705B66">
        <w:rPr>
          <w:rFonts w:eastAsia="Times New Roman"/>
        </w:rPr>
        <w:t xml:space="preserve"> и принимаемым в соответствии с ним положением о конкурсной комиссии. Порядок проведения конкурса должен предусматривать опубликование условий конкурса, сведений о дате, времени и месте его проведения, проекта контракта не позднее, чем за 20 дней до дня проведения конкурса.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5.4.</w:t>
      </w:r>
      <w:r w:rsidRPr="00705B66">
        <w:rPr>
          <w:rFonts w:eastAsia="Times New Roman"/>
          <w:bCs/>
        </w:rPr>
        <w:t xml:space="preserve">Лицо назначается на должность главы администрации района Земским собранием района из числа кандидатов, представленных конкурсной комиссией по результатам конкурса </w:t>
      </w:r>
      <w:r w:rsidRPr="00705B66">
        <w:rPr>
          <w:rFonts w:eastAsia="Times New Roman"/>
          <w:bCs/>
        </w:rPr>
        <w:lastRenderedPageBreak/>
        <w:t>открытым голосованием большинством голосов от установленной численности депутатов Земского собрания района</w:t>
      </w:r>
      <w:r w:rsidRPr="00705B66">
        <w:rPr>
          <w:rFonts w:eastAsia="Times New Roman"/>
        </w:rPr>
        <w:t>.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5.5.Контра</w:t>
      </w:r>
      <w:proofErr w:type="gramStart"/>
      <w:r w:rsidRPr="00705B66">
        <w:rPr>
          <w:rFonts w:eastAsia="Times New Roman"/>
        </w:rPr>
        <w:t>кт с гл</w:t>
      </w:r>
      <w:proofErr w:type="gramEnd"/>
      <w:r w:rsidRPr="00705B66">
        <w:rPr>
          <w:rFonts w:eastAsia="Times New Roman"/>
        </w:rPr>
        <w:t>авой администрации района заключается главой местного самоуправления района.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 xml:space="preserve">5.6.Глава администрации района, </w:t>
      </w:r>
      <w:proofErr w:type="gramStart"/>
      <w:r w:rsidRPr="00705B66">
        <w:rPr>
          <w:rFonts w:eastAsia="Times New Roman"/>
        </w:rPr>
        <w:t>осуществляющий</w:t>
      </w:r>
      <w:proofErr w:type="gramEnd"/>
      <w:r w:rsidRPr="00705B66">
        <w:rPr>
          <w:rFonts w:eastAsia="Times New Roman"/>
        </w:rPr>
        <w:t xml:space="preserve"> свои полномочия на основе контракта: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5.6.1.</w:t>
      </w:r>
      <w:proofErr w:type="gramStart"/>
      <w:r w:rsidRPr="00705B66">
        <w:rPr>
          <w:rFonts w:eastAsia="Times New Roman"/>
        </w:rPr>
        <w:t>Подконтролен</w:t>
      </w:r>
      <w:proofErr w:type="gramEnd"/>
      <w:r w:rsidRPr="00705B66">
        <w:rPr>
          <w:rFonts w:eastAsia="Times New Roman"/>
        </w:rPr>
        <w:t xml:space="preserve"> и подотчетен Земскому собранию района.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5.6.2.Представляет Земскому собранию района ежегодные отчеты о результатах своей деятельности и деятельности администрации района, в том числе о решении вопросов, поставленных Земским собранием района.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5.6.3.Обеспечивает осуществление администрацией района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Нижегородской области.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5.7.</w:t>
      </w:r>
      <w:r w:rsidRPr="00705B66">
        <w:rPr>
          <w:rFonts w:eastAsia="Times New Roman"/>
          <w:bCs/>
        </w:rPr>
        <w:t xml:space="preserve">Гарантии </w:t>
      </w:r>
      <w:proofErr w:type="gramStart"/>
      <w:r w:rsidRPr="00705B66">
        <w:rPr>
          <w:rFonts w:eastAsia="Times New Roman"/>
          <w:bCs/>
        </w:rPr>
        <w:t>осуществления полномочий главы администрации района</w:t>
      </w:r>
      <w:proofErr w:type="gramEnd"/>
      <w:r w:rsidRPr="00705B66">
        <w:rPr>
          <w:rFonts w:eastAsia="Times New Roman"/>
          <w:bCs/>
        </w:rPr>
        <w:t xml:space="preserve"> устанавливаются Уставом района в соответствии с федеральными законами и законами Нижегородской области</w:t>
      </w:r>
      <w:r w:rsidRPr="00705B66">
        <w:rPr>
          <w:rFonts w:eastAsia="Times New Roman"/>
        </w:rPr>
        <w:t>.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proofErr w:type="gramStart"/>
      <w:r w:rsidRPr="00705B66">
        <w:rPr>
          <w:rFonts w:eastAsia="Times New Roman"/>
        </w:rPr>
        <w:t xml:space="preserve">5.8.Глава администрации района должен соблюдать ограничения и запреты и исполнять обязанности, которые установлены Федеральным </w:t>
      </w:r>
      <w:hyperlink r:id="rId16" w:history="1">
        <w:r w:rsidRPr="00705B66">
          <w:rPr>
            <w:rFonts w:eastAsia="Times New Roman"/>
          </w:rPr>
          <w:t>законом</w:t>
        </w:r>
      </w:hyperlink>
      <w:r w:rsidRPr="00705B66">
        <w:rPr>
          <w:rFonts w:eastAsia="Times New Roman"/>
        </w:rPr>
        <w:t xml:space="preserve"> от 25 декабря 2008 года № 273-ФЗ «О противодействии коррупции», Федеральным </w:t>
      </w:r>
      <w:hyperlink r:id="rId17" w:history="1">
        <w:r w:rsidRPr="00705B66">
          <w:rPr>
            <w:rFonts w:eastAsia="Times New Roman"/>
          </w:rPr>
          <w:t>законом</w:t>
        </w:r>
      </w:hyperlink>
      <w:r w:rsidRPr="00705B66">
        <w:rPr>
          <w:rFonts w:eastAsia="Times New Roman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8" w:history="1">
        <w:r w:rsidRPr="00705B66">
          <w:rPr>
            <w:rFonts w:eastAsia="Times New Roman"/>
          </w:rPr>
          <w:t>законом</w:t>
        </w:r>
      </w:hyperlink>
      <w:r w:rsidRPr="00705B66">
        <w:rPr>
          <w:rFonts w:eastAsia="Times New Roman"/>
        </w:rPr>
        <w:t xml:space="preserve"> от 7 мая 2013 года № 79-ФЗ «О запрете отдельным категориям лиц</w:t>
      </w:r>
      <w:proofErr w:type="gramEnd"/>
      <w:r w:rsidRPr="00705B66">
        <w:rPr>
          <w:rFonts w:eastAsia="Times New Roman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 xml:space="preserve">5.9.Контракт с главой администрации </w:t>
      </w:r>
      <w:proofErr w:type="gramStart"/>
      <w:r w:rsidRPr="00705B66">
        <w:rPr>
          <w:rFonts w:eastAsia="Times New Roman"/>
        </w:rPr>
        <w:t>района</w:t>
      </w:r>
      <w:proofErr w:type="gramEnd"/>
      <w:r w:rsidRPr="00705B66">
        <w:rPr>
          <w:rFonts w:eastAsia="Times New Roman"/>
        </w:rPr>
        <w:t xml:space="preserve"> может быть расторгнут по соглашению сторон или в судебном порядке на основании заявления: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proofErr w:type="gramStart"/>
      <w:r w:rsidRPr="00705B66">
        <w:rPr>
          <w:rFonts w:eastAsia="Times New Roman"/>
        </w:rPr>
        <w:t xml:space="preserve">5.9.1.Земского собрания района или главы местного самоуправления района - в связи с нарушением условий контракта в части, касающейся решения вопросов местного значения, а также в связи с несоблюдением ограничений, установленных </w:t>
      </w:r>
      <w:hyperlink r:id="rId19" w:history="1">
        <w:r w:rsidRPr="00705B66">
          <w:rPr>
            <w:rFonts w:eastAsia="Times New Roman"/>
          </w:rPr>
          <w:t>частью 9 статьи 37</w:t>
        </w:r>
      </w:hyperlink>
      <w:r w:rsidRPr="00705B66">
        <w:rPr>
          <w:rFonts w:eastAsia="Times New Roman"/>
        </w:rPr>
        <w:t xml:space="preserve"> Федерального закона от </w:t>
      </w:r>
      <w:r w:rsidRPr="00705B66">
        <w:rPr>
          <w:rFonts w:eastAsia="Times New Roman"/>
          <w:spacing w:val="1"/>
        </w:rPr>
        <w:t xml:space="preserve">6 октября 2003 года </w:t>
      </w:r>
      <w:r w:rsidRPr="00705B66">
        <w:rPr>
          <w:rFonts w:eastAsia="Times New Roman"/>
        </w:rPr>
        <w:t>№ 131 - ФЗ «Об общих принципах организации местного самоуправления в Российской Федерации».</w:t>
      </w:r>
      <w:proofErr w:type="gramEnd"/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proofErr w:type="gramStart"/>
      <w:r w:rsidRPr="00705B66">
        <w:rPr>
          <w:rFonts w:eastAsia="Times New Roman"/>
        </w:rPr>
        <w:t xml:space="preserve">5.9.2.Высшего должностного лица Нижегородской области (руководителя высшего исполнительного органа государственной власти Нижегородской области) - в связи с несоблюдением ограничений, запретов, неисполнением обязанностей, которые установлены Федеральным </w:t>
      </w:r>
      <w:hyperlink r:id="rId20" w:history="1">
        <w:r w:rsidRPr="00705B66">
          <w:rPr>
            <w:rFonts w:eastAsia="Times New Roman"/>
          </w:rPr>
          <w:t>законом</w:t>
        </w:r>
      </w:hyperlink>
      <w:r w:rsidRPr="00705B66">
        <w:rPr>
          <w:rFonts w:eastAsia="Times New Roman"/>
        </w:rPr>
        <w:t xml:space="preserve"> от 25 декабря 2008 года № 273-ФЗ «О противодействии коррупции», Федеральным </w:t>
      </w:r>
      <w:hyperlink r:id="rId21" w:history="1">
        <w:r w:rsidRPr="00705B66">
          <w:rPr>
            <w:rFonts w:eastAsia="Times New Roman"/>
          </w:rPr>
          <w:t>законом</w:t>
        </w:r>
      </w:hyperlink>
      <w:r w:rsidRPr="00705B66">
        <w:rPr>
          <w:rFonts w:eastAsia="Times New Roman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2" w:history="1">
        <w:r w:rsidRPr="00705B66">
          <w:rPr>
            <w:rFonts w:eastAsia="Times New Roman"/>
          </w:rPr>
          <w:t>законом</w:t>
        </w:r>
      </w:hyperlink>
      <w:r w:rsidRPr="00705B66">
        <w:rPr>
          <w:rFonts w:eastAsia="Times New Roman"/>
        </w:rPr>
        <w:t xml:space="preserve"> от</w:t>
      </w:r>
      <w:proofErr w:type="gramEnd"/>
      <w:r w:rsidRPr="00705B66">
        <w:rPr>
          <w:rFonts w:eastAsia="Times New Roman"/>
        </w:rPr>
        <w:t xml:space="preserve"> </w:t>
      </w:r>
      <w:proofErr w:type="gramStart"/>
      <w:r w:rsidRPr="00705B66">
        <w:rPr>
          <w:rFonts w:eastAsia="Times New Roman"/>
        </w:rPr>
        <w:t>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</w:t>
      </w:r>
      <w:proofErr w:type="gramEnd"/>
      <w:r w:rsidRPr="00705B66">
        <w:rPr>
          <w:rFonts w:eastAsia="Times New Roman"/>
        </w:rPr>
        <w:t xml:space="preserve"> Федерации о противодействии коррупции.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5.9.3.Главы администрации района - в связи с нарушениями условий контракта органами местного самоуправления и (или) органами государственной власти Нижегородской области.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proofErr w:type="gramStart"/>
      <w:r w:rsidRPr="00705B66">
        <w:rPr>
          <w:rFonts w:eastAsia="Times New Roman"/>
        </w:rPr>
        <w:t xml:space="preserve">5.10.Главе администрации района, а также его супругу (супруге) и несовершеннолетним детям в случаях, предусмотренных Федеральным </w:t>
      </w:r>
      <w:hyperlink r:id="rId23" w:history="1">
        <w:r w:rsidRPr="00705B66">
          <w:rPr>
            <w:rFonts w:eastAsia="Times New Roman"/>
          </w:rPr>
          <w:t>законом</w:t>
        </w:r>
      </w:hyperlink>
      <w:r w:rsidRPr="00705B66">
        <w:rPr>
          <w:rFonts w:eastAsia="Times New Roman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запрещается открывать и иметь счета</w:t>
      </w:r>
      <w:proofErr w:type="gramEnd"/>
      <w:r w:rsidRPr="00705B66">
        <w:rPr>
          <w:rFonts w:eastAsia="Times New Roman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705B66" w:rsidRPr="00705B66" w:rsidRDefault="00705B66" w:rsidP="00705B66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Times New Roman"/>
        </w:rPr>
      </w:pPr>
      <w:r w:rsidRPr="00705B66">
        <w:rPr>
          <w:rFonts w:eastAsia="Times New Roman"/>
        </w:rPr>
        <w:lastRenderedPageBreak/>
        <w:t>6.Полномочия  главы администрации района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6.1.Глава администрации района обладает следующими полномочиями: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6.1.1.Представляет на утверждение Земского собрания района проект бюджета района и отчет о его исполнении.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 xml:space="preserve">6.1.2.Формирует администрацию района и руководит ее деятельностью в соответствии с Уставом района и настоящим </w:t>
      </w:r>
      <w:hyperlink r:id="rId24" w:history="1">
        <w:r w:rsidRPr="00705B66">
          <w:rPr>
            <w:rFonts w:eastAsia="Times New Roman"/>
          </w:rPr>
          <w:t>положением</w:t>
        </w:r>
      </w:hyperlink>
      <w:r w:rsidRPr="00705B66">
        <w:rPr>
          <w:rFonts w:eastAsia="Times New Roman"/>
        </w:rPr>
        <w:t>.</w:t>
      </w:r>
    </w:p>
    <w:p w:rsidR="00705B66" w:rsidRPr="00705B66" w:rsidRDefault="00705B66" w:rsidP="00705B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05B66">
        <w:rPr>
          <w:rFonts w:eastAsia="Times New Roman"/>
        </w:rPr>
        <w:t>6.1.3.Осуществляет права и обязанности работодателя в отношении муниципальных служащих и иных сотрудников в соответствии с законодательством о труде и особенностями, предусмотренными законодательством о муниципальной службе; назначает и увольняет сотрудников, заключает трудовые договоры, предоставляет отпуска, поощряет и привлекает к дисциплинарной ответственности работников администрации района.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6.1.4.Представляет на утверждение Земского собрания района планы и программы социально-экономического развития района, отчеты об их исполнении.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6.1.5.Рассматривает отчеты и доклады руководителей структурных подразделений администрации района.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6.1.6.Принимает меры по обеспечению и защите интересов района в суде, арбитражном суде, а также соответствующих органах государственной власти и управления.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6.1.7.Распоряжается средствами района в соответствии с утвержденным Земским собранием района бюджетом района и бюджетным законодательством Российской Федерации.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6.1.8.Возглавляет и координирует деятельность по предотвращению чрезвычайных ситуаций в районе и ликвидации их последствий.</w:t>
      </w:r>
    </w:p>
    <w:p w:rsidR="00705B66" w:rsidRPr="00705B66" w:rsidRDefault="00705B66" w:rsidP="00705B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</w:rPr>
      </w:pPr>
      <w:r w:rsidRPr="00705B66">
        <w:rPr>
          <w:rFonts w:eastAsia="Times New Roman"/>
        </w:rPr>
        <w:t>6.1.9.О</w:t>
      </w:r>
      <w:r w:rsidRPr="00705B66">
        <w:rPr>
          <w:rFonts w:eastAsia="Times New Roman"/>
          <w:bCs/>
        </w:rPr>
        <w:t>беспечивает реализацию следующих функций по профилактике коррупционных правонарушений:</w:t>
      </w:r>
    </w:p>
    <w:p w:rsidR="00705B66" w:rsidRPr="00705B66" w:rsidRDefault="00705B66" w:rsidP="00705B66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</w:rPr>
      </w:pPr>
      <w:r w:rsidRPr="00705B66">
        <w:rPr>
          <w:rFonts w:eastAsia="Times New Roman"/>
          <w:bCs/>
        </w:rPr>
        <w:t xml:space="preserve">-соблюдение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5" w:history="1">
        <w:r w:rsidRPr="00705B66">
          <w:rPr>
            <w:rFonts w:eastAsia="Times New Roman"/>
            <w:bCs/>
          </w:rPr>
          <w:t>законом</w:t>
        </w:r>
      </w:hyperlink>
      <w:r w:rsidRPr="00705B66">
        <w:rPr>
          <w:rFonts w:eastAsia="Times New Roman"/>
          <w:bCs/>
        </w:rPr>
        <w:t xml:space="preserve"> от 25 декабря 2008 года № 273-ФЗ «О противодействии коррупции» и другими федеральными законами (далее - требования к служебному поведению);</w:t>
      </w:r>
    </w:p>
    <w:p w:rsidR="00705B66" w:rsidRPr="00705B66" w:rsidRDefault="00705B66" w:rsidP="00705B66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</w:rPr>
      </w:pPr>
      <w:r w:rsidRPr="00705B66">
        <w:rPr>
          <w:rFonts w:eastAsia="Times New Roman"/>
          <w:bCs/>
        </w:rPr>
        <w:t>-принятие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705B66" w:rsidRPr="00705B66" w:rsidRDefault="00705B66" w:rsidP="00705B66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</w:rPr>
      </w:pPr>
      <w:r w:rsidRPr="00705B66">
        <w:rPr>
          <w:rFonts w:eastAsia="Times New Roman"/>
          <w:bCs/>
        </w:rPr>
        <w:t>-организация деятельности комиссии по соблюдению требований к служебному поведению и урегулированию конфликта интересов на муниципальной службе;</w:t>
      </w:r>
    </w:p>
    <w:p w:rsidR="00705B66" w:rsidRPr="00705B66" w:rsidRDefault="00705B66" w:rsidP="00705B66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</w:rPr>
      </w:pPr>
      <w:proofErr w:type="gramStart"/>
      <w:r w:rsidRPr="00705B66">
        <w:rPr>
          <w:rFonts w:eastAsia="Times New Roman"/>
          <w:bCs/>
        </w:rPr>
        <w:t xml:space="preserve">-оказание муниципальным служащим консультативной помощи по вопросам, связанным с применением на практике требований к служебному поведению, установленных </w:t>
      </w:r>
      <w:hyperlink r:id="rId26" w:history="1">
        <w:r w:rsidRPr="00705B66">
          <w:rPr>
            <w:rFonts w:eastAsia="Times New Roman"/>
            <w:bCs/>
          </w:rPr>
          <w:t>Законом</w:t>
        </w:r>
      </w:hyperlink>
      <w:r w:rsidRPr="00705B66">
        <w:rPr>
          <w:rFonts w:eastAsia="Times New Roman"/>
          <w:bCs/>
        </w:rPr>
        <w:t xml:space="preserve"> Нижегородской области от 3 августа 2007 года № 99-З «О муниципальной службе в Нижегородской области»,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</w:t>
      </w:r>
      <w:proofErr w:type="gramEnd"/>
      <w:r w:rsidRPr="00705B66">
        <w:rPr>
          <w:rFonts w:eastAsia="Times New Roman"/>
          <w:bCs/>
        </w:rPr>
        <w:t xml:space="preserve"> или неполных сведений о доходах, об имуществе и обязательствах имущественного характера;</w:t>
      </w:r>
    </w:p>
    <w:p w:rsidR="00705B66" w:rsidRPr="00705B66" w:rsidRDefault="00705B66" w:rsidP="00705B66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</w:rPr>
      </w:pPr>
      <w:r w:rsidRPr="00705B66">
        <w:rPr>
          <w:rFonts w:eastAsia="Times New Roman"/>
          <w:bCs/>
        </w:rPr>
        <w:t>-реализация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705B66" w:rsidRPr="00705B66" w:rsidRDefault="00705B66" w:rsidP="00705B66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</w:rPr>
      </w:pPr>
      <w:r w:rsidRPr="00705B66">
        <w:rPr>
          <w:rFonts w:eastAsia="Times New Roman"/>
          <w:bCs/>
        </w:rPr>
        <w:t>-правовое просвещение муниципальных служащих в сфере антикоррупционного законодательства;</w:t>
      </w:r>
    </w:p>
    <w:p w:rsidR="00705B66" w:rsidRPr="00705B66" w:rsidRDefault="00705B66" w:rsidP="00705B66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</w:rPr>
      </w:pPr>
      <w:r w:rsidRPr="00705B66">
        <w:rPr>
          <w:rFonts w:eastAsia="Times New Roman"/>
          <w:bCs/>
        </w:rPr>
        <w:t>-организация взаимодействия с правоохранительными органами в установленной сфере деятельности.</w:t>
      </w:r>
    </w:p>
    <w:p w:rsidR="00705B66" w:rsidRPr="00705B66" w:rsidRDefault="00705B66" w:rsidP="00705B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05B66">
        <w:rPr>
          <w:rFonts w:eastAsia="Times New Roman"/>
        </w:rPr>
        <w:t>6.1.10.Может создавать комиссии для реализации отдельных полномочий.</w:t>
      </w:r>
    </w:p>
    <w:p w:rsidR="00705B66" w:rsidRPr="00705B66" w:rsidRDefault="00705B66" w:rsidP="00705B6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6.1.11.Осуществляет иные полномочия в соответствии с федеральным законодательством, законодательством Нижегородской области и Уставом района.</w:t>
      </w:r>
    </w:p>
    <w:p w:rsidR="00705B66" w:rsidRPr="00705B66" w:rsidRDefault="00705B66" w:rsidP="00705B66">
      <w:pPr>
        <w:autoSpaceDE w:val="0"/>
        <w:autoSpaceDN w:val="0"/>
        <w:adjustRightInd w:val="0"/>
        <w:jc w:val="center"/>
        <w:rPr>
          <w:rFonts w:eastAsia="Times New Roman"/>
        </w:rPr>
      </w:pPr>
      <w:r w:rsidRPr="00705B66">
        <w:rPr>
          <w:rFonts w:eastAsia="Times New Roman"/>
        </w:rPr>
        <w:t>7. Муниципальные правовые акты администрации района</w:t>
      </w:r>
    </w:p>
    <w:p w:rsidR="00705B66" w:rsidRPr="00705B66" w:rsidRDefault="00705B66" w:rsidP="00705B6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proofErr w:type="gramStart"/>
      <w:r w:rsidRPr="00705B66">
        <w:rPr>
          <w:rFonts w:eastAsia="Times New Roman"/>
        </w:rPr>
        <w:lastRenderedPageBreak/>
        <w:t>7.1.Администрация района в пределах своих полномочий, установленных федеральными законами, законами Нижегородской области, Уставом района, нормативными правовыми актами Земского собрания района, издает постановления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Нижегородской области, а также распоряжения по вопросам организации работы администрации района.</w:t>
      </w:r>
      <w:proofErr w:type="gramEnd"/>
    </w:p>
    <w:p w:rsidR="00705B66" w:rsidRPr="00705B66" w:rsidRDefault="00705B66" w:rsidP="00705B6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7.2.Порядок подготовки и принятия муниципальных правовых актов администрации района устанавливается правовым актом администрации района.</w:t>
      </w:r>
    </w:p>
    <w:p w:rsidR="00705B66" w:rsidRPr="00705B66" w:rsidRDefault="00705B66" w:rsidP="00705B6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7.3.Муниципальные правовые акты вступают в силу со дня их принятия, если иное не предусмотрено в самом акте.</w:t>
      </w:r>
    </w:p>
    <w:p w:rsidR="00705B66" w:rsidRPr="00705B66" w:rsidRDefault="00705B66" w:rsidP="00705B6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7.4.Муниципальные  правовые акты администрации района утрачивают силу в случаях:</w:t>
      </w:r>
    </w:p>
    <w:p w:rsidR="00705B66" w:rsidRPr="00705B66" w:rsidRDefault="00705B66" w:rsidP="00705B6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-истечения срока их действия;</w:t>
      </w:r>
    </w:p>
    <w:p w:rsidR="00705B66" w:rsidRPr="00705B66" w:rsidRDefault="00705B66" w:rsidP="00705B6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705B66">
        <w:rPr>
          <w:rFonts w:eastAsia="Times New Roman"/>
        </w:rPr>
        <w:t>-фактического исполнения.</w:t>
      </w:r>
    </w:p>
    <w:p w:rsidR="00705B66" w:rsidRPr="00705B66" w:rsidRDefault="00705B66" w:rsidP="00705B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05B66">
        <w:rPr>
          <w:rFonts w:eastAsia="Times New Roman"/>
        </w:rPr>
        <w:t>7.5.Муниципальные правовые акты администрации района могут быть отменены или их действие может быть приостановлено главой администрации района, издавшим соответствующий правовой акт, или могут быть признаны судом недействительными полностью или в части.</w:t>
      </w:r>
    </w:p>
    <w:p w:rsidR="00705B66" w:rsidRPr="00705B66" w:rsidRDefault="00705B66" w:rsidP="00705B6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</w:p>
    <w:p w:rsidR="00705B66" w:rsidRPr="00705B66" w:rsidRDefault="00705B66" w:rsidP="00705B66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</w:rPr>
      </w:pPr>
      <w:r w:rsidRPr="00705B66">
        <w:rPr>
          <w:rFonts w:eastAsia="Times New Roman"/>
        </w:rPr>
        <w:t>8. Муниципальные служащие и лица, исполняющие обязанности по техническому обеспечению деятельности администрации района</w:t>
      </w:r>
    </w:p>
    <w:p w:rsidR="00705B66" w:rsidRPr="00705B66" w:rsidRDefault="00705B66" w:rsidP="00705B66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05B66">
        <w:rPr>
          <w:rFonts w:eastAsia="Times New Roman"/>
        </w:rPr>
        <w:t>8.1.Сотрудники, обеспечивающие исполнение полномочий администрации района, являются муниципальными служащими, замещающими должности муниципальной службы, в соответствии с реестром должностей муниципальной службы в районе, денежное содержание которых осуществляется за счет средств бюджета района.</w:t>
      </w:r>
    </w:p>
    <w:p w:rsidR="00705B66" w:rsidRPr="00705B66" w:rsidRDefault="00705B66" w:rsidP="00705B66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05B66">
        <w:rPr>
          <w:rFonts w:eastAsia="Times New Roman"/>
        </w:rPr>
        <w:t>8.2.Правовое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федеральными законами, а также принимаемыми в соответствии с ними законами Нижегородской области, Уставом района и иными муниципальными правовыми актами.</w:t>
      </w:r>
    </w:p>
    <w:p w:rsidR="00705B66" w:rsidRPr="00705B66" w:rsidRDefault="00705B66" w:rsidP="00705B66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05B66">
        <w:rPr>
          <w:rFonts w:eastAsia="Times New Roman"/>
        </w:rPr>
        <w:t>8.3.Лица, исполняющие обязанности по техническому обеспечению деятельности администрации района, не замещают должности муниципальной службы и не являются муниципальными служащими.</w:t>
      </w:r>
    </w:p>
    <w:p w:rsidR="00705B66" w:rsidRPr="00705B66" w:rsidRDefault="00705B66" w:rsidP="00705B66">
      <w:pPr>
        <w:autoSpaceDE w:val="0"/>
        <w:autoSpaceDN w:val="0"/>
        <w:adjustRightInd w:val="0"/>
        <w:jc w:val="center"/>
        <w:outlineLvl w:val="0"/>
        <w:rPr>
          <w:rFonts w:eastAsia="Times New Roman"/>
          <w:bCs/>
        </w:rPr>
      </w:pPr>
      <w:r w:rsidRPr="00705B66">
        <w:rPr>
          <w:rFonts w:eastAsia="Times New Roman"/>
          <w:bCs/>
        </w:rPr>
        <w:t>9. Имущество и финансовая деятельность администрации района</w:t>
      </w:r>
    </w:p>
    <w:p w:rsidR="00705B66" w:rsidRPr="00705B66" w:rsidRDefault="00705B66" w:rsidP="00705B66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</w:rPr>
      </w:pPr>
      <w:r w:rsidRPr="00705B66">
        <w:rPr>
          <w:rFonts w:eastAsia="Times New Roman"/>
          <w:bCs/>
        </w:rPr>
        <w:t>9.1.Администрация района финансируется в соответствии со сметой доходов и расходов в пределах средств, предусмотренных на эти цели в бюджете района.</w:t>
      </w:r>
    </w:p>
    <w:p w:rsidR="00705B66" w:rsidRPr="00705B66" w:rsidRDefault="00705B66" w:rsidP="00705B66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</w:rPr>
      </w:pPr>
      <w:r w:rsidRPr="00705B66">
        <w:rPr>
          <w:rFonts w:eastAsia="Times New Roman"/>
          <w:bCs/>
        </w:rPr>
        <w:t>9.2.Финансовую и экономическую основу деятельности администрации района составляют находящиеся в оперативном управлении администрации района муниципальное имущество и средства бюджета района.</w:t>
      </w:r>
    </w:p>
    <w:p w:rsidR="00705B66" w:rsidRPr="00705B66" w:rsidRDefault="00705B66" w:rsidP="00705B66">
      <w:pPr>
        <w:autoSpaceDE w:val="0"/>
        <w:autoSpaceDN w:val="0"/>
        <w:adjustRightInd w:val="0"/>
        <w:jc w:val="center"/>
        <w:outlineLvl w:val="0"/>
        <w:rPr>
          <w:rFonts w:eastAsia="Times New Roman"/>
          <w:bCs/>
        </w:rPr>
      </w:pPr>
      <w:r w:rsidRPr="00705B66">
        <w:rPr>
          <w:rFonts w:eastAsia="Times New Roman"/>
          <w:bCs/>
        </w:rPr>
        <w:t>10. Ответственность администрации района</w:t>
      </w:r>
    </w:p>
    <w:p w:rsidR="00705B66" w:rsidRPr="00705B66" w:rsidRDefault="00705B66" w:rsidP="00705B66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</w:rPr>
      </w:pPr>
      <w:r w:rsidRPr="00705B66">
        <w:rPr>
          <w:rFonts w:eastAsia="Times New Roman"/>
          <w:bCs/>
        </w:rPr>
        <w:t>Глава администрации района, муниципальные служащие и иные сотрудники администрации района несут ответственность за невыполнение или ненадлежащее исполнение своих должностных обязанностей в соответствии с действующим законодательством.</w:t>
      </w:r>
    </w:p>
    <w:p w:rsidR="00705B66" w:rsidRPr="00705B66" w:rsidRDefault="00705B66" w:rsidP="00705B66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eastAsia="Times New Roman"/>
          <w:bCs/>
        </w:rPr>
      </w:pPr>
      <w:r w:rsidRPr="00705B66">
        <w:rPr>
          <w:rFonts w:eastAsia="Times New Roman"/>
          <w:bCs/>
        </w:rPr>
        <w:t>11.Ликвидация и реорганизация администрации района</w:t>
      </w:r>
    </w:p>
    <w:p w:rsidR="00705B66" w:rsidRPr="00705B66" w:rsidRDefault="00705B66" w:rsidP="00705B66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</w:rPr>
      </w:pPr>
      <w:r w:rsidRPr="00705B66">
        <w:rPr>
          <w:rFonts w:eastAsia="Times New Roman"/>
          <w:bCs/>
        </w:rPr>
        <w:t>Ликвидация и реорганизация администрации района осуществляются в порядке, предусмотренном законодательством Российской Федерации, законодательством Нижегородской области и нормативными правовыми актами органов местного самоуправления района</w:t>
      </w:r>
      <w:r w:rsidRPr="00705B66">
        <w:rPr>
          <w:rFonts w:eastAsia="Times New Roman"/>
          <w:b/>
          <w:bCs/>
        </w:rPr>
        <w:t>.</w:t>
      </w:r>
    </w:p>
    <w:p w:rsidR="00545F18" w:rsidRPr="00545F18" w:rsidRDefault="00545F18" w:rsidP="00705B66">
      <w:pPr>
        <w:spacing w:line="240" w:lineRule="atLeast"/>
        <w:jc w:val="center"/>
        <w:rPr>
          <w:rFonts w:eastAsia="Times New Roman"/>
        </w:rPr>
      </w:pPr>
    </w:p>
    <w:sectPr w:rsidR="00545F18" w:rsidRPr="00545F18" w:rsidSect="00751805">
      <w:headerReference w:type="default" r:id="rId2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1C8" w:rsidRDefault="004A51C8" w:rsidP="00751805">
      <w:r>
        <w:separator/>
      </w:r>
    </w:p>
  </w:endnote>
  <w:endnote w:type="continuationSeparator" w:id="0">
    <w:p w:rsidR="004A51C8" w:rsidRDefault="004A51C8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1C8" w:rsidRDefault="004A51C8" w:rsidP="00751805">
      <w:r>
        <w:separator/>
      </w:r>
    </w:p>
  </w:footnote>
  <w:footnote w:type="continuationSeparator" w:id="0">
    <w:p w:rsidR="004A51C8" w:rsidRDefault="004A51C8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03F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  <w:sz w:val="23"/>
        <w:szCs w:val="23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000000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000000"/>
        <w:sz w:val="23"/>
        <w:szCs w:val="2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000000"/>
        <w:sz w:val="23"/>
        <w:szCs w:val="23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000000"/>
        <w:sz w:val="23"/>
        <w:szCs w:val="23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000000"/>
        <w:sz w:val="23"/>
        <w:szCs w:val="23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000000"/>
        <w:sz w:val="23"/>
        <w:szCs w:val="23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000000"/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000000"/>
        <w:sz w:val="23"/>
        <w:szCs w:val="23"/>
      </w:rPr>
    </w:lvl>
  </w:abstractNum>
  <w:abstractNum w:abstractNumId="1">
    <w:nsid w:val="00000004"/>
    <w:multiLevelType w:val="multilevel"/>
    <w:tmpl w:val="AF82A418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z w:val="28"/>
        <w:szCs w:val="28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95" w:hanging="61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</w:lvl>
  </w:abstractNum>
  <w:abstractNum w:abstractNumId="3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auto"/>
        <w:spacing w:val="2"/>
        <w:sz w:val="23"/>
        <w:szCs w:val="23"/>
        <w:shd w:val="clear" w:color="auto" w:fill="FFFFFF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4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101F7"/>
    <w:rsid w:val="00020A86"/>
    <w:rsid w:val="000368BF"/>
    <w:rsid w:val="00044039"/>
    <w:rsid w:val="00054B80"/>
    <w:rsid w:val="0006703F"/>
    <w:rsid w:val="00071004"/>
    <w:rsid w:val="00083D2E"/>
    <w:rsid w:val="00087D4C"/>
    <w:rsid w:val="000C5DFC"/>
    <w:rsid w:val="000C732F"/>
    <w:rsid w:val="000D1EF3"/>
    <w:rsid w:val="000D423D"/>
    <w:rsid w:val="001006F7"/>
    <w:rsid w:val="00114FF0"/>
    <w:rsid w:val="00135F6B"/>
    <w:rsid w:val="00146C2C"/>
    <w:rsid w:val="0015299B"/>
    <w:rsid w:val="001767EA"/>
    <w:rsid w:val="001823AD"/>
    <w:rsid w:val="00184118"/>
    <w:rsid w:val="001A5B24"/>
    <w:rsid w:val="001A6024"/>
    <w:rsid w:val="001A67FB"/>
    <w:rsid w:val="001E7ABC"/>
    <w:rsid w:val="00200268"/>
    <w:rsid w:val="0021744E"/>
    <w:rsid w:val="0023629C"/>
    <w:rsid w:val="0024269E"/>
    <w:rsid w:val="00244D7A"/>
    <w:rsid w:val="00247546"/>
    <w:rsid w:val="00247B60"/>
    <w:rsid w:val="00281AC0"/>
    <w:rsid w:val="00281F90"/>
    <w:rsid w:val="002C06E3"/>
    <w:rsid w:val="002C7219"/>
    <w:rsid w:val="002D1DF0"/>
    <w:rsid w:val="002D2321"/>
    <w:rsid w:val="002E0444"/>
    <w:rsid w:val="00307633"/>
    <w:rsid w:val="00333887"/>
    <w:rsid w:val="00355CE6"/>
    <w:rsid w:val="00362025"/>
    <w:rsid w:val="003A07D1"/>
    <w:rsid w:val="003D02DF"/>
    <w:rsid w:val="003D0A69"/>
    <w:rsid w:val="003D38AE"/>
    <w:rsid w:val="003E2879"/>
    <w:rsid w:val="00444AC6"/>
    <w:rsid w:val="00453116"/>
    <w:rsid w:val="004623B5"/>
    <w:rsid w:val="00490895"/>
    <w:rsid w:val="004A1E93"/>
    <w:rsid w:val="004A51C8"/>
    <w:rsid w:val="004A7251"/>
    <w:rsid w:val="004B1DB8"/>
    <w:rsid w:val="004B3A9E"/>
    <w:rsid w:val="004B6EF6"/>
    <w:rsid w:val="004C348F"/>
    <w:rsid w:val="004E21E8"/>
    <w:rsid w:val="004F17C0"/>
    <w:rsid w:val="004F4647"/>
    <w:rsid w:val="00545F18"/>
    <w:rsid w:val="00547E57"/>
    <w:rsid w:val="00553706"/>
    <w:rsid w:val="005678AA"/>
    <w:rsid w:val="00595F7F"/>
    <w:rsid w:val="005A3DAC"/>
    <w:rsid w:val="005C0C81"/>
    <w:rsid w:val="006319E0"/>
    <w:rsid w:val="00645B55"/>
    <w:rsid w:val="00655D09"/>
    <w:rsid w:val="00666C93"/>
    <w:rsid w:val="00681A55"/>
    <w:rsid w:val="00684A1B"/>
    <w:rsid w:val="006973C4"/>
    <w:rsid w:val="006C6C50"/>
    <w:rsid w:val="006E339E"/>
    <w:rsid w:val="006E4D00"/>
    <w:rsid w:val="006F3B93"/>
    <w:rsid w:val="00705B66"/>
    <w:rsid w:val="00725BF5"/>
    <w:rsid w:val="00751805"/>
    <w:rsid w:val="0075724A"/>
    <w:rsid w:val="0075745A"/>
    <w:rsid w:val="007729B2"/>
    <w:rsid w:val="00776512"/>
    <w:rsid w:val="007918CB"/>
    <w:rsid w:val="007A4EF3"/>
    <w:rsid w:val="007B37A6"/>
    <w:rsid w:val="007B45EC"/>
    <w:rsid w:val="007B7B56"/>
    <w:rsid w:val="007C5FA9"/>
    <w:rsid w:val="007E588D"/>
    <w:rsid w:val="007F293E"/>
    <w:rsid w:val="008232AD"/>
    <w:rsid w:val="00832539"/>
    <w:rsid w:val="00837FCD"/>
    <w:rsid w:val="008614CB"/>
    <w:rsid w:val="00875EF4"/>
    <w:rsid w:val="00887044"/>
    <w:rsid w:val="00893FAF"/>
    <w:rsid w:val="008C761D"/>
    <w:rsid w:val="00941A91"/>
    <w:rsid w:val="0094417D"/>
    <w:rsid w:val="0097519D"/>
    <w:rsid w:val="009859FE"/>
    <w:rsid w:val="00986A89"/>
    <w:rsid w:val="00986E79"/>
    <w:rsid w:val="0099704D"/>
    <w:rsid w:val="009A34EC"/>
    <w:rsid w:val="009D6F17"/>
    <w:rsid w:val="00A17613"/>
    <w:rsid w:val="00A5067D"/>
    <w:rsid w:val="00A51C2F"/>
    <w:rsid w:val="00A84B5D"/>
    <w:rsid w:val="00A90C46"/>
    <w:rsid w:val="00A95D1A"/>
    <w:rsid w:val="00AA1750"/>
    <w:rsid w:val="00AB24C3"/>
    <w:rsid w:val="00AC03E6"/>
    <w:rsid w:val="00AC7711"/>
    <w:rsid w:val="00AD3B09"/>
    <w:rsid w:val="00AE1490"/>
    <w:rsid w:val="00AE627D"/>
    <w:rsid w:val="00B03A36"/>
    <w:rsid w:val="00B13634"/>
    <w:rsid w:val="00B47F21"/>
    <w:rsid w:val="00BA291E"/>
    <w:rsid w:val="00BB4A03"/>
    <w:rsid w:val="00BB7812"/>
    <w:rsid w:val="00BE2CB2"/>
    <w:rsid w:val="00BF381C"/>
    <w:rsid w:val="00BF4AD1"/>
    <w:rsid w:val="00BF5962"/>
    <w:rsid w:val="00BF790F"/>
    <w:rsid w:val="00C21932"/>
    <w:rsid w:val="00C24DF3"/>
    <w:rsid w:val="00C27735"/>
    <w:rsid w:val="00C31BEF"/>
    <w:rsid w:val="00C7712E"/>
    <w:rsid w:val="00C853D1"/>
    <w:rsid w:val="00CA23EC"/>
    <w:rsid w:val="00CE283A"/>
    <w:rsid w:val="00D0221F"/>
    <w:rsid w:val="00D04DC0"/>
    <w:rsid w:val="00D229CB"/>
    <w:rsid w:val="00D40743"/>
    <w:rsid w:val="00D41174"/>
    <w:rsid w:val="00D67000"/>
    <w:rsid w:val="00D8399D"/>
    <w:rsid w:val="00D930CA"/>
    <w:rsid w:val="00DD4A0A"/>
    <w:rsid w:val="00DE61DC"/>
    <w:rsid w:val="00DF0D67"/>
    <w:rsid w:val="00DF6E12"/>
    <w:rsid w:val="00E55E65"/>
    <w:rsid w:val="00E7032A"/>
    <w:rsid w:val="00E9012F"/>
    <w:rsid w:val="00E9152B"/>
    <w:rsid w:val="00E92CD9"/>
    <w:rsid w:val="00E978C9"/>
    <w:rsid w:val="00EA21CD"/>
    <w:rsid w:val="00EA4F95"/>
    <w:rsid w:val="00EA754B"/>
    <w:rsid w:val="00EC4703"/>
    <w:rsid w:val="00ED0E31"/>
    <w:rsid w:val="00ED526F"/>
    <w:rsid w:val="00F005B9"/>
    <w:rsid w:val="00F021F1"/>
    <w:rsid w:val="00F2001B"/>
    <w:rsid w:val="00F41963"/>
    <w:rsid w:val="00F65CBA"/>
    <w:rsid w:val="00F81C8A"/>
    <w:rsid w:val="00F94470"/>
    <w:rsid w:val="00FA100C"/>
    <w:rsid w:val="00FE1B28"/>
    <w:rsid w:val="00FF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9">
    <w:name w:val="Знак"/>
    <w:basedOn w:val="a"/>
    <w:rsid w:val="0004403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9">
    <w:name w:val="Знак"/>
    <w:basedOn w:val="a"/>
    <w:rsid w:val="0004403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9F0F32ED0100347D0049A82F11403DB31EDAE3CAF148F06CB1364EA76a1CFE" TargetMode="External"/><Relationship Id="rId18" Type="http://schemas.openxmlformats.org/officeDocument/2006/relationships/hyperlink" Target="consultantplus://offline/ref=B32FC0D827312F8847ECB14CE137F85E6183F9395DE370413F1982443F14qDG" TargetMode="External"/><Relationship Id="rId26" Type="http://schemas.openxmlformats.org/officeDocument/2006/relationships/hyperlink" Target="consultantplus://offline/ref=568E1CE06BF6D62AEF1E61DA5A3F2C4BC2126B95E1C10E3BC9C9C86D2221EE1F4038ME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A343D722E4A6D8E752E0EF971E15DDABB2DE1EE9A347899D8E239A01711u0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32067D373CB43CF21AC1D726183431E4D3108E6AEB9530C87DF84ABCZ0z1E" TargetMode="External"/><Relationship Id="rId17" Type="http://schemas.openxmlformats.org/officeDocument/2006/relationships/hyperlink" Target="consultantplus://offline/ref=B32FC0D827312F8847ECB14CE137F85E6183F83F53E670413F1982443F14qDG" TargetMode="External"/><Relationship Id="rId25" Type="http://schemas.openxmlformats.org/officeDocument/2006/relationships/hyperlink" Target="consultantplus://offline/ref=568E1CE06BF6D62AEF1E7FD74C53734EC4103198E6C5006C9295CE3A7D37M1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32067D373CB43CF21AC1D726183431E4D2118269EB9530C87DF84ABCZ0z1E" TargetMode="External"/><Relationship Id="rId20" Type="http://schemas.openxmlformats.org/officeDocument/2006/relationships/hyperlink" Target="consultantplus://offline/ref=AA343D722E4A6D8E752E0EF971E15DDAB824EDE598367899D8E239A01711u0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32067D373CB43CF21AC1D726183431E4D31A8F6CEF9530C87DF84ABCZ0z1E" TargetMode="External"/><Relationship Id="rId24" Type="http://schemas.openxmlformats.org/officeDocument/2006/relationships/hyperlink" Target="consultantplus://offline/ref=6032067D373CB43CF21ADFDA30746334E2DE4D8A6EEB986E9C22A317EB0854EEDD0422F2CF885607B3AD29Z5z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32067D373CB43CF21AC1D726183431E4D2118269EF9530C87DF84ABC015EB99A4B7BB08B855602ZBz7E" TargetMode="External"/><Relationship Id="rId23" Type="http://schemas.openxmlformats.org/officeDocument/2006/relationships/hyperlink" Target="consultantplus://offline/ref=73E757C12219D77E9541EE42950289E8F2A009F974EC48F2C9E160FE3EE4jC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032067D373CB43CF21AC1D726183431E4D212816EEE9530C87DF84ABCZ0z1E" TargetMode="External"/><Relationship Id="rId19" Type="http://schemas.openxmlformats.org/officeDocument/2006/relationships/hyperlink" Target="consultantplus://offline/ref=6032067D373CB43CF21AC1D726183431E4D31A8F6DEC9530C87DF84ABC015EB99A4B7BB7Z8z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6D591E4A82BE74A209655EEAAB747F197AADCA97DB7FB1410DB2A21903195E40O8U0G" TargetMode="External"/><Relationship Id="rId14" Type="http://schemas.openxmlformats.org/officeDocument/2006/relationships/hyperlink" Target="consultantplus://offline/ref=A8F1B93A18B7E54F5EDE18A098F56C09C29D7CD654B5943B328A96712AO2r7I" TargetMode="External"/><Relationship Id="rId22" Type="http://schemas.openxmlformats.org/officeDocument/2006/relationships/hyperlink" Target="consultantplus://offline/ref=AA343D722E4A6D8E752E0EF971E15DDABB2DE0E894317899D8E239A01711u0G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11</Pages>
  <Words>5765</Words>
  <Characters>32861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40</cp:revision>
  <cp:lastPrinted>2018-12-07T06:46:00Z</cp:lastPrinted>
  <dcterms:created xsi:type="dcterms:W3CDTF">2017-11-03T10:23:00Z</dcterms:created>
  <dcterms:modified xsi:type="dcterms:W3CDTF">2018-12-07T06:46:00Z</dcterms:modified>
</cp:coreProperties>
</file>