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3E" w:rsidRDefault="00FD2C3E" w:rsidP="00FD2C3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3E" w:rsidRDefault="00FD2C3E" w:rsidP="00FD2C3E">
      <w:pPr>
        <w:jc w:val="center"/>
        <w:rPr>
          <w:spacing w:val="20"/>
          <w:position w:val="-40"/>
          <w:sz w:val="28"/>
          <w:szCs w:val="28"/>
        </w:rPr>
      </w:pPr>
      <w:r>
        <w:rPr>
          <w:spacing w:val="20"/>
          <w:position w:val="-40"/>
          <w:sz w:val="28"/>
          <w:szCs w:val="28"/>
        </w:rPr>
        <w:t>АДМИНИСТРАЦИЯ ВОЗДВИЖЕНСКОГО СЕЛЬСОВЕТА</w:t>
      </w:r>
    </w:p>
    <w:p w:rsidR="00FD2C3E" w:rsidRDefault="00FD2C3E" w:rsidP="00FD2C3E">
      <w:pPr>
        <w:jc w:val="center"/>
        <w:rPr>
          <w:spacing w:val="20"/>
          <w:position w:val="-40"/>
          <w:sz w:val="28"/>
          <w:szCs w:val="28"/>
        </w:rPr>
      </w:pPr>
      <w:r>
        <w:rPr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FD2C3E" w:rsidRDefault="00FD2C3E" w:rsidP="00FD2C3E">
      <w:pPr>
        <w:jc w:val="center"/>
        <w:rPr>
          <w:spacing w:val="20"/>
          <w:position w:val="-40"/>
          <w:sz w:val="28"/>
          <w:szCs w:val="28"/>
        </w:rPr>
      </w:pPr>
      <w:r>
        <w:rPr>
          <w:spacing w:val="20"/>
          <w:position w:val="-40"/>
          <w:sz w:val="28"/>
          <w:szCs w:val="28"/>
        </w:rPr>
        <w:t xml:space="preserve"> НИЖЕГОРОДСКОЙ ОБЛАСТИ</w:t>
      </w:r>
    </w:p>
    <w:p w:rsidR="00FD2C3E" w:rsidRDefault="00FD2C3E" w:rsidP="00FD2C3E">
      <w:pPr>
        <w:jc w:val="center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>РАСПОРЯЖЕНИЕ</w:t>
      </w:r>
    </w:p>
    <w:p w:rsidR="00FD2C3E" w:rsidRDefault="00FD2C3E" w:rsidP="00FD2C3E">
      <w:pPr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880"/>
        <w:gridCol w:w="4726"/>
      </w:tblGrid>
      <w:tr w:rsidR="00FD2C3E" w:rsidTr="00C627BB">
        <w:trPr>
          <w:trHeight w:val="378"/>
        </w:trPr>
        <w:tc>
          <w:tcPr>
            <w:tcW w:w="4880" w:type="dxa"/>
            <w:hideMark/>
          </w:tcPr>
          <w:p w:rsidR="00FD2C3E" w:rsidRDefault="006602B7" w:rsidP="00552B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bookmarkStart w:id="0" w:name="_GoBack"/>
            <w:bookmarkEnd w:id="0"/>
            <w:r w:rsidR="00FD2C3E">
              <w:rPr>
                <w:sz w:val="28"/>
                <w:szCs w:val="28"/>
                <w:lang w:eastAsia="en-US"/>
              </w:rPr>
              <w:t xml:space="preserve"> </w:t>
            </w:r>
            <w:r w:rsidR="00E6118D">
              <w:rPr>
                <w:sz w:val="28"/>
                <w:szCs w:val="28"/>
                <w:lang w:eastAsia="en-US"/>
              </w:rPr>
              <w:t>декабря</w:t>
            </w:r>
            <w:r w:rsidR="00263F2A">
              <w:rPr>
                <w:sz w:val="28"/>
                <w:szCs w:val="28"/>
                <w:lang w:eastAsia="en-US"/>
              </w:rPr>
              <w:t xml:space="preserve"> </w:t>
            </w:r>
            <w:r w:rsidR="00FD2C3E">
              <w:rPr>
                <w:sz w:val="28"/>
                <w:szCs w:val="28"/>
                <w:lang w:eastAsia="en-US"/>
              </w:rPr>
              <w:t>20</w:t>
            </w:r>
            <w:r w:rsidR="00552B23">
              <w:rPr>
                <w:sz w:val="28"/>
                <w:szCs w:val="28"/>
                <w:lang w:eastAsia="en-US"/>
              </w:rPr>
              <w:t>20</w:t>
            </w:r>
            <w:r w:rsidR="00FD2C3E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26" w:type="dxa"/>
            <w:hideMark/>
          </w:tcPr>
          <w:p w:rsidR="00FD2C3E" w:rsidRDefault="00263F2A" w:rsidP="006602B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EE3432">
              <w:rPr>
                <w:sz w:val="28"/>
                <w:szCs w:val="28"/>
                <w:lang w:eastAsia="en-US"/>
              </w:rPr>
              <w:t>№ 3</w:t>
            </w:r>
            <w:r w:rsidR="006602B7">
              <w:rPr>
                <w:sz w:val="28"/>
                <w:szCs w:val="28"/>
                <w:lang w:eastAsia="en-US"/>
              </w:rPr>
              <w:t>3</w:t>
            </w:r>
            <w:r w:rsidR="00FD2C3E">
              <w:rPr>
                <w:sz w:val="28"/>
                <w:szCs w:val="28"/>
                <w:lang w:eastAsia="en-US"/>
              </w:rPr>
              <w:t xml:space="preserve"> -</w:t>
            </w:r>
            <w:proofErr w:type="gramStart"/>
            <w:r w:rsidR="00FD2C3E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</w:tc>
      </w:tr>
      <w:tr w:rsidR="00FD2C3E" w:rsidTr="00C627BB">
        <w:tc>
          <w:tcPr>
            <w:tcW w:w="4880" w:type="dxa"/>
            <w:hideMark/>
          </w:tcPr>
          <w:p w:rsidR="006602B7" w:rsidRPr="006602B7" w:rsidRDefault="006602B7" w:rsidP="006602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602B7">
              <w:rPr>
                <w:sz w:val="28"/>
                <w:szCs w:val="28"/>
                <w:lang w:eastAsia="en-US"/>
              </w:rPr>
              <w:t xml:space="preserve">О предоставлении </w:t>
            </w:r>
          </w:p>
          <w:p w:rsidR="00FD2C3E" w:rsidRDefault="006602B7" w:rsidP="006602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602B7">
              <w:rPr>
                <w:sz w:val="28"/>
                <w:szCs w:val="28"/>
                <w:lang w:eastAsia="en-US"/>
              </w:rPr>
              <w:t>дополнительного выходного дня</w:t>
            </w:r>
            <w:proofErr w:type="gramStart"/>
            <w:r w:rsidRPr="006602B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4726" w:type="dxa"/>
          </w:tcPr>
          <w:p w:rsidR="00FD2C3E" w:rsidRDefault="00FD2C3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D2C3E" w:rsidRDefault="00FD2C3E" w:rsidP="00FD2C3E">
      <w:pPr>
        <w:jc w:val="both"/>
        <w:rPr>
          <w:sz w:val="28"/>
          <w:szCs w:val="28"/>
        </w:rPr>
      </w:pPr>
    </w:p>
    <w:p w:rsidR="002B6DDA" w:rsidRPr="002B6DDA" w:rsidRDefault="002B6DDA" w:rsidP="002B6DDA">
      <w:pPr>
        <w:ind w:firstLine="708"/>
        <w:jc w:val="both"/>
        <w:rPr>
          <w:sz w:val="28"/>
          <w:szCs w:val="28"/>
        </w:rPr>
      </w:pPr>
      <w:r w:rsidRPr="002B6DDA">
        <w:rPr>
          <w:sz w:val="28"/>
          <w:szCs w:val="28"/>
        </w:rPr>
        <w:t xml:space="preserve">В соответствии со статьями 107, 111 Трудового кодекса Российской Федерации, руководствуясь распоряжением Губернатора Нижегородской области от 23 декабря 2020 г. № 1792-р «О предоставлении дополнительного выходного дня» и в целях снижения рисков распространения новой </w:t>
      </w:r>
      <w:proofErr w:type="spellStart"/>
      <w:r w:rsidRPr="002B6DDA">
        <w:rPr>
          <w:sz w:val="28"/>
          <w:szCs w:val="28"/>
        </w:rPr>
        <w:t>коронавирусной</w:t>
      </w:r>
      <w:proofErr w:type="spellEnd"/>
      <w:r w:rsidRPr="002B6DDA">
        <w:rPr>
          <w:sz w:val="28"/>
          <w:szCs w:val="28"/>
        </w:rPr>
        <w:t xml:space="preserve"> инфекции (COVID -19):</w:t>
      </w:r>
    </w:p>
    <w:p w:rsidR="002B6DDA" w:rsidRPr="002B6DDA" w:rsidRDefault="002B6DDA" w:rsidP="002B6DDA">
      <w:pPr>
        <w:ind w:firstLine="708"/>
        <w:jc w:val="both"/>
        <w:rPr>
          <w:sz w:val="28"/>
          <w:szCs w:val="28"/>
        </w:rPr>
      </w:pPr>
      <w:r w:rsidRPr="002B6DDA">
        <w:rPr>
          <w:sz w:val="28"/>
          <w:szCs w:val="28"/>
        </w:rPr>
        <w:t>1.Предоставить лицам, замещающим муниципальные должности, муниципальным служащим, руководителям и работникам</w:t>
      </w:r>
      <w:r w:rsidR="00FA5073">
        <w:rPr>
          <w:sz w:val="28"/>
          <w:szCs w:val="28"/>
        </w:rPr>
        <w:t xml:space="preserve"> учреждений администрации Воздвиженского сельсовета</w:t>
      </w:r>
      <w:r w:rsidRPr="002B6DDA">
        <w:rPr>
          <w:sz w:val="28"/>
          <w:szCs w:val="28"/>
        </w:rPr>
        <w:t>, (за исключением работников, приостановка работы у которых невозможна), дополнительный оплачиваемый выходной день 31 декабря 2020 года с оплатой в размере среднего заработка.</w:t>
      </w:r>
    </w:p>
    <w:p w:rsidR="002B6DDA" w:rsidRPr="002B6DDA" w:rsidRDefault="005D780C" w:rsidP="002B6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FD2C3E">
        <w:rPr>
          <w:sz w:val="28"/>
          <w:szCs w:val="28"/>
        </w:rPr>
        <w:t>Контроль за</w:t>
      </w:r>
      <w:proofErr w:type="gramEnd"/>
      <w:r w:rsidRPr="00FD2C3E">
        <w:rPr>
          <w:sz w:val="28"/>
          <w:szCs w:val="28"/>
        </w:rPr>
        <w:t xml:space="preserve"> исполнением настоящего распоряжения оставляю</w:t>
      </w:r>
      <w:r>
        <w:rPr>
          <w:sz w:val="28"/>
          <w:szCs w:val="28"/>
        </w:rPr>
        <w:t xml:space="preserve"> </w:t>
      </w:r>
      <w:r w:rsidRPr="00FD2C3E">
        <w:rPr>
          <w:sz w:val="28"/>
          <w:szCs w:val="28"/>
        </w:rPr>
        <w:t>за собой.</w:t>
      </w:r>
    </w:p>
    <w:p w:rsidR="002B6DDA" w:rsidRPr="002B6DDA" w:rsidRDefault="005D780C" w:rsidP="002B6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DDA" w:rsidRPr="002B6DDA">
        <w:rPr>
          <w:sz w:val="28"/>
          <w:szCs w:val="28"/>
        </w:rPr>
        <w:t>.Настоящее распоряжение вступает в силу со дня его принятия.</w:t>
      </w:r>
    </w:p>
    <w:p w:rsidR="002B6DDA" w:rsidRPr="002B6DDA" w:rsidRDefault="002B6DDA" w:rsidP="002B6DDA">
      <w:pPr>
        <w:ind w:firstLine="708"/>
        <w:jc w:val="both"/>
        <w:rPr>
          <w:sz w:val="28"/>
          <w:szCs w:val="28"/>
        </w:rPr>
      </w:pPr>
    </w:p>
    <w:p w:rsidR="00FD2C3E" w:rsidRDefault="00FD2C3E" w:rsidP="00C627BB">
      <w:pPr>
        <w:spacing w:line="360" w:lineRule="auto"/>
        <w:jc w:val="both"/>
        <w:rPr>
          <w:sz w:val="28"/>
          <w:szCs w:val="28"/>
        </w:rPr>
      </w:pPr>
    </w:p>
    <w:p w:rsidR="00263F2A" w:rsidRPr="00FD2C3E" w:rsidRDefault="00263F2A" w:rsidP="00C627BB">
      <w:pPr>
        <w:spacing w:line="360" w:lineRule="auto"/>
        <w:jc w:val="both"/>
        <w:rPr>
          <w:sz w:val="28"/>
          <w:szCs w:val="28"/>
        </w:rPr>
      </w:pPr>
    </w:p>
    <w:p w:rsidR="00C627BB" w:rsidRDefault="00FD2C3E" w:rsidP="00C627BB">
      <w:pPr>
        <w:ind w:firstLine="720"/>
        <w:contextualSpacing/>
        <w:jc w:val="both"/>
        <w:rPr>
          <w:sz w:val="28"/>
          <w:szCs w:val="28"/>
        </w:rPr>
      </w:pPr>
      <w:r w:rsidRPr="00FD2C3E">
        <w:rPr>
          <w:sz w:val="28"/>
          <w:szCs w:val="28"/>
        </w:rPr>
        <w:t>Глава администрации</w:t>
      </w:r>
    </w:p>
    <w:p w:rsidR="00FD2C3E" w:rsidRPr="00FD2C3E" w:rsidRDefault="00C627BB" w:rsidP="00C627B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 w:rsidR="00263F2A">
        <w:rPr>
          <w:sz w:val="28"/>
          <w:szCs w:val="28"/>
        </w:rPr>
        <w:t xml:space="preserve"> </w:t>
      </w:r>
      <w:r w:rsidR="00263F2A">
        <w:rPr>
          <w:sz w:val="28"/>
          <w:szCs w:val="28"/>
        </w:rPr>
        <w:tab/>
      </w:r>
      <w:r w:rsidR="00263F2A">
        <w:rPr>
          <w:sz w:val="28"/>
          <w:szCs w:val="28"/>
        </w:rPr>
        <w:tab/>
      </w:r>
      <w:r w:rsidR="00263F2A">
        <w:rPr>
          <w:sz w:val="28"/>
          <w:szCs w:val="28"/>
        </w:rPr>
        <w:tab/>
      </w:r>
      <w:r w:rsidR="00263F2A">
        <w:rPr>
          <w:sz w:val="28"/>
          <w:szCs w:val="28"/>
        </w:rPr>
        <w:tab/>
      </w:r>
      <w:r w:rsidR="00263F2A">
        <w:rPr>
          <w:sz w:val="28"/>
          <w:szCs w:val="28"/>
        </w:rPr>
        <w:tab/>
      </w:r>
      <w:r w:rsidR="00FD2C3E" w:rsidRPr="00FD2C3E">
        <w:rPr>
          <w:sz w:val="28"/>
          <w:szCs w:val="28"/>
        </w:rPr>
        <w:t>И.Н. Охотников</w:t>
      </w:r>
    </w:p>
    <w:p w:rsidR="00062892" w:rsidRDefault="00062892" w:rsidP="00FD2C3E">
      <w:pPr>
        <w:jc w:val="both"/>
      </w:pPr>
    </w:p>
    <w:sectPr w:rsidR="00062892" w:rsidSect="00C627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41"/>
    <w:rsid w:val="00062892"/>
    <w:rsid w:val="001572C2"/>
    <w:rsid w:val="001C1050"/>
    <w:rsid w:val="00263F2A"/>
    <w:rsid w:val="002B6DDA"/>
    <w:rsid w:val="00494679"/>
    <w:rsid w:val="004C5604"/>
    <w:rsid w:val="00514190"/>
    <w:rsid w:val="00552B23"/>
    <w:rsid w:val="005D780C"/>
    <w:rsid w:val="006602B7"/>
    <w:rsid w:val="006D25C9"/>
    <w:rsid w:val="0083127F"/>
    <w:rsid w:val="00851C3C"/>
    <w:rsid w:val="00851D32"/>
    <w:rsid w:val="00A961CA"/>
    <w:rsid w:val="00AF6273"/>
    <w:rsid w:val="00C627BB"/>
    <w:rsid w:val="00D23D51"/>
    <w:rsid w:val="00DF3F41"/>
    <w:rsid w:val="00E36195"/>
    <w:rsid w:val="00E6118D"/>
    <w:rsid w:val="00EE3432"/>
    <w:rsid w:val="00FA5073"/>
    <w:rsid w:val="00F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2020-12-30T08:21:00Z</cp:lastPrinted>
  <dcterms:created xsi:type="dcterms:W3CDTF">2016-02-09T10:46:00Z</dcterms:created>
  <dcterms:modified xsi:type="dcterms:W3CDTF">2020-12-30T08:30:00Z</dcterms:modified>
</cp:coreProperties>
</file>