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B3" w:rsidRDefault="00C46BB3" w:rsidP="00C46BB3">
      <w:pPr>
        <w:jc w:val="center"/>
        <w:rPr>
          <w:spacing w:val="20"/>
          <w:position w:val="-4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48310" cy="5759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610" w:rsidRDefault="00164CD6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СЕЛЬСКИЙ СОВЕТ </w:t>
      </w:r>
    </w:p>
    <w:p w:rsidR="00164CD6" w:rsidRDefault="00101F40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ВЛАДИМИРСКОГО</w:t>
      </w:r>
      <w:r w:rsidR="00164CD6">
        <w:rPr>
          <w:b/>
          <w:sz w:val="32"/>
          <w:szCs w:val="32"/>
        </w:rPr>
        <w:t xml:space="preserve"> СЕЛЬСОВЕТА</w:t>
      </w: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C46BB3" w:rsidRDefault="00C46BB3" w:rsidP="00C46BB3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РЕШЕНИЕ</w:t>
      </w:r>
    </w:p>
    <w:p w:rsidR="00C46BB3" w:rsidRPr="001B6610" w:rsidRDefault="00B141EF" w:rsidP="00C46BB3">
      <w:pPr>
        <w:tabs>
          <w:tab w:val="left" w:pos="8080"/>
        </w:tabs>
        <w:jc w:val="center"/>
        <w:rPr>
          <w:bCs/>
          <w:sz w:val="28"/>
        </w:rPr>
      </w:pPr>
      <w:r w:rsidRPr="001B6610">
        <w:rPr>
          <w:bCs/>
          <w:sz w:val="28"/>
        </w:rPr>
        <w:t>10 июня</w:t>
      </w:r>
      <w:r w:rsidR="00B900A4" w:rsidRPr="001B6610">
        <w:rPr>
          <w:bCs/>
          <w:sz w:val="28"/>
        </w:rPr>
        <w:t xml:space="preserve"> 2020 года</w:t>
      </w:r>
      <w:r w:rsidR="00164CD6" w:rsidRPr="001B6610">
        <w:rPr>
          <w:bCs/>
          <w:sz w:val="28"/>
        </w:rPr>
        <w:tab/>
        <w:t xml:space="preserve">№ </w:t>
      </w:r>
      <w:r w:rsidRPr="001B6610">
        <w:rPr>
          <w:bCs/>
          <w:sz w:val="28"/>
        </w:rPr>
        <w:t>8</w:t>
      </w:r>
    </w:p>
    <w:p w:rsidR="00164CD6" w:rsidRPr="001B6610" w:rsidRDefault="00164CD6" w:rsidP="00101F40">
      <w:pPr>
        <w:tabs>
          <w:tab w:val="left" w:pos="8080"/>
        </w:tabs>
        <w:rPr>
          <w:bCs/>
          <w:sz w:val="28"/>
        </w:rPr>
      </w:pPr>
    </w:p>
    <w:p w:rsidR="00C46BB3" w:rsidRPr="00101F40" w:rsidRDefault="00C46BB3" w:rsidP="00101F40">
      <w:pPr>
        <w:jc w:val="center"/>
        <w:rPr>
          <w:b/>
          <w:color w:val="000000"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О внесении изменений в решение </w:t>
      </w:r>
      <w:r w:rsidR="00164CD6">
        <w:rPr>
          <w:rFonts w:eastAsia="Arial"/>
          <w:b/>
          <w:sz w:val="32"/>
          <w:szCs w:val="32"/>
        </w:rPr>
        <w:t xml:space="preserve">сельского </w:t>
      </w:r>
      <w:r>
        <w:rPr>
          <w:rFonts w:eastAsia="Arial"/>
          <w:b/>
          <w:sz w:val="32"/>
          <w:szCs w:val="32"/>
        </w:rPr>
        <w:t xml:space="preserve">Совета </w:t>
      </w:r>
      <w:r w:rsidR="00101F40">
        <w:rPr>
          <w:rFonts w:eastAsia="Arial"/>
          <w:b/>
          <w:sz w:val="32"/>
          <w:szCs w:val="32"/>
        </w:rPr>
        <w:t>Владимирского</w:t>
      </w:r>
      <w:r w:rsidR="00164CD6">
        <w:rPr>
          <w:rFonts w:eastAsia="Arial"/>
          <w:b/>
          <w:sz w:val="32"/>
          <w:szCs w:val="32"/>
        </w:rPr>
        <w:t xml:space="preserve"> сельсовета от </w:t>
      </w:r>
      <w:r w:rsidR="00101F40">
        <w:rPr>
          <w:rFonts w:eastAsia="Arial"/>
          <w:b/>
          <w:sz w:val="32"/>
          <w:szCs w:val="32"/>
        </w:rPr>
        <w:t>26</w:t>
      </w:r>
      <w:r>
        <w:rPr>
          <w:rFonts w:eastAsia="Arial"/>
          <w:b/>
          <w:sz w:val="32"/>
          <w:szCs w:val="32"/>
        </w:rPr>
        <w:t>.10.2017 г. №</w:t>
      </w:r>
      <w:r w:rsidR="00101F40">
        <w:rPr>
          <w:rFonts w:eastAsia="Arial"/>
          <w:b/>
          <w:sz w:val="32"/>
          <w:szCs w:val="32"/>
        </w:rPr>
        <w:t xml:space="preserve"> 36</w:t>
      </w:r>
      <w:r>
        <w:rPr>
          <w:rFonts w:eastAsia="Arial"/>
          <w:b/>
          <w:sz w:val="32"/>
          <w:szCs w:val="32"/>
        </w:rPr>
        <w:t xml:space="preserve"> «</w:t>
      </w:r>
      <w:r w:rsidR="00101F40" w:rsidRPr="00CE6CEC">
        <w:rPr>
          <w:rFonts w:eastAsia="Arial"/>
          <w:b/>
          <w:color w:val="000000"/>
          <w:sz w:val="32"/>
          <w:szCs w:val="32"/>
        </w:rPr>
        <w:t xml:space="preserve">Правила благоустройства </w:t>
      </w:r>
      <w:r w:rsidR="00101F40" w:rsidRPr="00CE6CEC">
        <w:rPr>
          <w:b/>
          <w:color w:val="000000"/>
          <w:sz w:val="32"/>
          <w:szCs w:val="32"/>
        </w:rPr>
        <w:t>территории Владимирского сельсовета</w:t>
      </w:r>
      <w:r w:rsidR="00164CD6">
        <w:rPr>
          <w:b/>
          <w:sz w:val="32"/>
          <w:szCs w:val="32"/>
        </w:rPr>
        <w:t>»</w:t>
      </w:r>
    </w:p>
    <w:p w:rsidR="00C46BB3" w:rsidRDefault="00C46BB3" w:rsidP="00C46BB3">
      <w:pPr>
        <w:jc w:val="center"/>
        <w:rPr>
          <w:b/>
          <w:sz w:val="32"/>
          <w:szCs w:val="32"/>
        </w:rPr>
      </w:pPr>
    </w:p>
    <w:p w:rsidR="00C46BB3" w:rsidRPr="00B141EF" w:rsidRDefault="00C46BB3" w:rsidP="00B81610">
      <w:pPr>
        <w:ind w:firstLine="567"/>
        <w:jc w:val="both"/>
        <w:rPr>
          <w:b/>
          <w:spacing w:val="60"/>
          <w:sz w:val="28"/>
        </w:rPr>
      </w:pPr>
      <w:r w:rsidRPr="00B141EF">
        <w:rPr>
          <w:sz w:val="28"/>
        </w:rP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5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 w:rsidRPr="00B141EF">
          <w:rPr>
            <w:rStyle w:val="a3"/>
            <w:color w:val="000000" w:themeColor="text1"/>
            <w:sz w:val="28"/>
            <w:u w:val="none"/>
          </w:rPr>
          <w:t>Приказом</w:t>
        </w:r>
      </w:hyperlink>
      <w:r w:rsidRPr="00B141EF">
        <w:rPr>
          <w:sz w:val="28"/>
        </w:rPr>
        <w:t xml:space="preserve"> Министерства строительства и жилищно-коммунального хозяйства Российской Федерации от 13 апреля 2017 г. </w:t>
      </w:r>
      <w:proofErr w:type="spellStart"/>
      <w:r w:rsidRPr="00B141EF">
        <w:rPr>
          <w:sz w:val="28"/>
        </w:rPr>
        <w:t>N</w:t>
      </w:r>
      <w:proofErr w:type="spellEnd"/>
      <w:r w:rsidRPr="00B141EF">
        <w:rPr>
          <w:sz w:val="28"/>
        </w:rPr>
        <w:t xml:space="preserve"> 711/</w:t>
      </w:r>
      <w:proofErr w:type="spellStart"/>
      <w:proofErr w:type="gramStart"/>
      <w:r w:rsidRPr="00B141EF">
        <w:rPr>
          <w:sz w:val="28"/>
        </w:rPr>
        <w:t>пр</w:t>
      </w:r>
      <w:proofErr w:type="spellEnd"/>
      <w:proofErr w:type="gramEnd"/>
      <w:r w:rsidRPr="00B141EF">
        <w:rPr>
          <w:sz w:val="28"/>
        </w:rPr>
        <w:t>, в соответствии с Федеральным законом от 06.10.2003 года N 131-ФЗ "Об общих принципах организации местного самоуправления в Российской Федерации», в целях приведения в нормативных правовых актов в соот</w:t>
      </w:r>
      <w:r w:rsidR="00101F40" w:rsidRPr="00B141EF">
        <w:rPr>
          <w:sz w:val="28"/>
        </w:rPr>
        <w:t>ветствие с законодательством РФ</w:t>
      </w:r>
      <w:r w:rsidR="00164CD6" w:rsidRPr="00B141EF">
        <w:rPr>
          <w:sz w:val="28"/>
        </w:rPr>
        <w:t xml:space="preserve"> сельский</w:t>
      </w:r>
      <w:r w:rsidRPr="00B141EF">
        <w:rPr>
          <w:sz w:val="28"/>
        </w:rPr>
        <w:t xml:space="preserve"> Совет </w:t>
      </w:r>
      <w:r w:rsidR="00101F40" w:rsidRPr="00B141EF">
        <w:rPr>
          <w:sz w:val="28"/>
        </w:rPr>
        <w:t>Владимирского</w:t>
      </w:r>
      <w:r w:rsidR="00164CD6" w:rsidRPr="00B141EF">
        <w:rPr>
          <w:sz w:val="28"/>
        </w:rPr>
        <w:t xml:space="preserve"> сельсовета </w:t>
      </w:r>
      <w:r w:rsidRPr="00B141EF">
        <w:rPr>
          <w:b/>
          <w:spacing w:val="60"/>
          <w:sz w:val="28"/>
        </w:rPr>
        <w:t>решил:</w:t>
      </w:r>
    </w:p>
    <w:p w:rsidR="00C46BB3" w:rsidRPr="00B141EF" w:rsidRDefault="00C46BB3" w:rsidP="00164CD6">
      <w:pPr>
        <w:ind w:firstLine="567"/>
        <w:jc w:val="both"/>
        <w:rPr>
          <w:sz w:val="28"/>
        </w:rPr>
      </w:pPr>
      <w:r w:rsidRPr="00B141EF">
        <w:rPr>
          <w:sz w:val="28"/>
        </w:rPr>
        <w:t xml:space="preserve">1.Внести следующие изменения в </w:t>
      </w:r>
      <w:r w:rsidRPr="00B141EF">
        <w:rPr>
          <w:rFonts w:eastAsia="Arial"/>
          <w:sz w:val="28"/>
        </w:rPr>
        <w:t xml:space="preserve">Правила </w:t>
      </w:r>
      <w:r w:rsidR="00164CD6" w:rsidRPr="00B141EF">
        <w:rPr>
          <w:rFonts w:eastAsia="Arial"/>
          <w:sz w:val="28"/>
        </w:rPr>
        <w:t xml:space="preserve">благоустройства </w:t>
      </w:r>
      <w:r w:rsidR="00164CD6" w:rsidRPr="00B141EF">
        <w:rPr>
          <w:sz w:val="28"/>
        </w:rPr>
        <w:t>В</w:t>
      </w:r>
      <w:r w:rsidR="00101F40" w:rsidRPr="00B141EF">
        <w:rPr>
          <w:sz w:val="28"/>
        </w:rPr>
        <w:t>ладимирского</w:t>
      </w:r>
      <w:r w:rsidR="00164CD6" w:rsidRPr="00B141EF">
        <w:rPr>
          <w:sz w:val="28"/>
        </w:rPr>
        <w:t xml:space="preserve"> сельсовета Воскресенского района Нижегородской области»</w:t>
      </w:r>
      <w:r w:rsidR="00101F40" w:rsidRPr="00B141EF">
        <w:rPr>
          <w:sz w:val="28"/>
        </w:rPr>
        <w:t xml:space="preserve"> утвержденные</w:t>
      </w:r>
      <w:r w:rsidR="00164CD6" w:rsidRPr="00B141EF">
        <w:rPr>
          <w:sz w:val="28"/>
        </w:rPr>
        <w:t xml:space="preserve"> решением сельского Совета В</w:t>
      </w:r>
      <w:r w:rsidR="00101F40" w:rsidRPr="00B141EF">
        <w:rPr>
          <w:sz w:val="28"/>
        </w:rPr>
        <w:t>ладимирского</w:t>
      </w:r>
      <w:r w:rsidR="00224ADB" w:rsidRPr="00B141EF">
        <w:rPr>
          <w:sz w:val="28"/>
        </w:rPr>
        <w:t xml:space="preserve"> сельсовета от </w:t>
      </w:r>
      <w:r w:rsidR="00101F40" w:rsidRPr="00B141EF">
        <w:rPr>
          <w:sz w:val="28"/>
        </w:rPr>
        <w:t>26 октября 2017 года</w:t>
      </w:r>
      <w:r w:rsidR="00164CD6" w:rsidRPr="00B141EF">
        <w:rPr>
          <w:sz w:val="28"/>
        </w:rPr>
        <w:t xml:space="preserve"> № </w:t>
      </w:r>
      <w:r w:rsidR="00101F40" w:rsidRPr="00B141EF">
        <w:rPr>
          <w:sz w:val="28"/>
        </w:rPr>
        <w:t>36</w:t>
      </w:r>
    </w:p>
    <w:p w:rsidR="00C1266C" w:rsidRPr="00B141EF" w:rsidRDefault="00C1266C" w:rsidP="00C126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 w:rsidRPr="00B141EF">
        <w:rPr>
          <w:sz w:val="28"/>
        </w:rPr>
        <w:t>1.1.</w:t>
      </w:r>
      <w:r w:rsidRPr="00B141EF">
        <w:rPr>
          <w:color w:val="000000"/>
          <w:sz w:val="28"/>
        </w:rPr>
        <w:t xml:space="preserve">Пункт 2.2.7. раздела 2 </w:t>
      </w:r>
      <w:r w:rsidR="00101F40" w:rsidRPr="00B141EF">
        <w:rPr>
          <w:color w:val="000000"/>
          <w:sz w:val="28"/>
        </w:rPr>
        <w:t>«</w:t>
      </w:r>
      <w:r w:rsidRPr="00B141EF">
        <w:rPr>
          <w:color w:val="000000"/>
          <w:sz w:val="28"/>
        </w:rPr>
        <w:t>Порядок разработки территорий поселения, включая перечень работ по благоустройству и периодичность их выполнения</w:t>
      </w:r>
      <w:r w:rsidR="00101F40" w:rsidRPr="00B141EF">
        <w:rPr>
          <w:color w:val="000000"/>
          <w:sz w:val="28"/>
        </w:rPr>
        <w:t xml:space="preserve">» главы </w:t>
      </w:r>
      <w:r w:rsidR="00101F40" w:rsidRPr="00B141EF">
        <w:rPr>
          <w:color w:val="000000"/>
          <w:sz w:val="28"/>
          <w:lang w:val="en-US"/>
        </w:rPr>
        <w:t>III</w:t>
      </w:r>
      <w:r w:rsidRPr="00B141EF">
        <w:rPr>
          <w:color w:val="000000"/>
          <w:sz w:val="28"/>
        </w:rPr>
        <w:t xml:space="preserve"> в следующей редакции:</w:t>
      </w:r>
    </w:p>
    <w:p w:rsidR="00E939EA" w:rsidRPr="00B141EF" w:rsidRDefault="00B47BF4" w:rsidP="00101F40">
      <w:pPr>
        <w:shd w:val="clear" w:color="auto" w:fill="FFFFFF" w:themeFill="background1"/>
        <w:ind w:firstLine="567"/>
        <w:jc w:val="both"/>
        <w:rPr>
          <w:color w:val="000000"/>
          <w:sz w:val="28"/>
        </w:rPr>
      </w:pPr>
      <w:r w:rsidRPr="00B141EF">
        <w:rPr>
          <w:color w:val="000000"/>
          <w:sz w:val="28"/>
        </w:rPr>
        <w:t>«</w:t>
      </w:r>
      <w:r w:rsidR="001B6610">
        <w:rPr>
          <w:color w:val="000000"/>
          <w:sz w:val="28"/>
        </w:rPr>
        <w:t>2.2.7.</w:t>
      </w:r>
      <w:r w:rsidR="00C1266C" w:rsidRPr="00B141EF">
        <w:rPr>
          <w:color w:val="000000"/>
          <w:sz w:val="28"/>
        </w:rPr>
        <w:t xml:space="preserve">На территории общего пользования поселения рекомендуется ввести запрет на сжигание отходов производства и потребления, кроме предпринимателей, способных в установленном порядке получить соответствующую лицензию и осуществлять законную деятельность. </w:t>
      </w:r>
    </w:p>
    <w:p w:rsidR="00D63E97" w:rsidRPr="00B141EF" w:rsidRDefault="00E939EA" w:rsidP="00E939EA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 w:rsidRPr="00B141EF">
        <w:rPr>
          <w:bCs/>
          <w:sz w:val="28"/>
        </w:rPr>
        <w:t xml:space="preserve"> 1.2</w:t>
      </w:r>
      <w:r w:rsidR="000B6C8D" w:rsidRPr="00B141EF">
        <w:rPr>
          <w:bCs/>
          <w:sz w:val="28"/>
        </w:rPr>
        <w:t>.</w:t>
      </w:r>
      <w:r w:rsidR="00D63E97" w:rsidRPr="00B141EF">
        <w:rPr>
          <w:color w:val="000000"/>
          <w:sz w:val="28"/>
        </w:rPr>
        <w:t xml:space="preserve">Пункт </w:t>
      </w:r>
      <w:r w:rsidRPr="00B141EF">
        <w:rPr>
          <w:color w:val="000000"/>
          <w:sz w:val="28"/>
        </w:rPr>
        <w:t xml:space="preserve">2.4.16. раздела 2 </w:t>
      </w:r>
      <w:r w:rsidR="00101F40" w:rsidRPr="00B141EF">
        <w:rPr>
          <w:color w:val="000000"/>
          <w:sz w:val="28"/>
        </w:rPr>
        <w:t>«</w:t>
      </w:r>
      <w:r w:rsidRPr="00B141EF">
        <w:rPr>
          <w:color w:val="000000"/>
          <w:sz w:val="28"/>
        </w:rPr>
        <w:t>Порядок разработки территорий поселения, включая перечень работ по благоустройству и периодичность их выполнения</w:t>
      </w:r>
      <w:r w:rsidR="00101F40" w:rsidRPr="00B141EF">
        <w:rPr>
          <w:color w:val="000000"/>
          <w:sz w:val="28"/>
        </w:rPr>
        <w:t xml:space="preserve">»главы </w:t>
      </w:r>
      <w:r w:rsidR="00101F40" w:rsidRPr="00B141EF">
        <w:rPr>
          <w:color w:val="000000"/>
          <w:sz w:val="28"/>
          <w:lang w:val="en-US"/>
        </w:rPr>
        <w:t>III</w:t>
      </w:r>
      <w:r w:rsidRPr="00B141EF">
        <w:rPr>
          <w:color w:val="000000"/>
          <w:sz w:val="28"/>
        </w:rPr>
        <w:t>в следующей редакции:</w:t>
      </w:r>
    </w:p>
    <w:p w:rsidR="0098016E" w:rsidRPr="00B141EF" w:rsidRDefault="001B6610" w:rsidP="00C126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proofErr w:type="gramStart"/>
      <w:r>
        <w:rPr>
          <w:color w:val="000000"/>
          <w:sz w:val="28"/>
        </w:rPr>
        <w:t>«2.4.16.</w:t>
      </w:r>
      <w:r w:rsidR="00EB7A2C" w:rsidRPr="00B141EF">
        <w:rPr>
          <w:color w:val="000000"/>
          <w:sz w:val="28"/>
        </w:rPr>
        <w:t xml:space="preserve">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уполномоченные ими организации организуют </w:t>
      </w:r>
      <w:r w:rsidR="00EB7A2C" w:rsidRPr="00B141EF">
        <w:rPr>
          <w:rFonts w:eastAsiaTheme="minorHAnsi"/>
          <w:sz w:val="28"/>
          <w:lang w:eastAsia="en-US"/>
        </w:rPr>
        <w:t>сбор, транспортирование, обработку, утилизацию, обезвреживание, захоронение твердых коммунальных отходов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</w:t>
      </w:r>
      <w:proofErr w:type="gramEnd"/>
      <w:r w:rsidR="00EB7A2C" w:rsidRPr="00B141EF">
        <w:rPr>
          <w:rFonts w:eastAsiaTheme="minorHAnsi"/>
          <w:sz w:val="28"/>
          <w:lang w:eastAsia="en-US"/>
        </w:rPr>
        <w:t xml:space="preserve"> отходами. Региональн</w:t>
      </w:r>
      <w:r w:rsidR="00957495">
        <w:rPr>
          <w:rFonts w:eastAsiaTheme="minorHAnsi"/>
          <w:sz w:val="28"/>
          <w:lang w:eastAsia="en-US"/>
        </w:rPr>
        <w:t>ые операторы заключают договоры</w:t>
      </w:r>
      <w:bookmarkStart w:id="0" w:name="_GoBack"/>
      <w:bookmarkEnd w:id="0"/>
      <w:r w:rsidR="00957495">
        <w:rPr>
          <w:rFonts w:eastAsiaTheme="minorHAnsi"/>
          <w:sz w:val="28"/>
          <w:lang w:eastAsia="en-US"/>
        </w:rPr>
        <w:t xml:space="preserve">на </w:t>
      </w:r>
      <w:r w:rsidR="00957495">
        <w:rPr>
          <w:rFonts w:eastAsiaTheme="minorHAnsi"/>
          <w:sz w:val="28"/>
          <w:lang w:eastAsia="en-US"/>
        </w:rPr>
        <w:lastRenderedPageBreak/>
        <w:t xml:space="preserve">оказание услуг по обращению </w:t>
      </w:r>
      <w:r w:rsidR="00EB7A2C" w:rsidRPr="00B141EF">
        <w:rPr>
          <w:rFonts w:eastAsiaTheme="minorHAnsi"/>
          <w:sz w:val="28"/>
          <w:lang w:eastAsia="en-US"/>
        </w:rPr>
        <w:t xml:space="preserve">с твердыми коммунальными отходами с собственниками твердых коммунальных отходов, если иное не предусмотрено законодательством. </w:t>
      </w:r>
      <w:proofErr w:type="gramStart"/>
      <w:r w:rsidR="00EB7A2C" w:rsidRPr="00B141EF">
        <w:rPr>
          <w:rFonts w:eastAsiaTheme="minorHAnsi"/>
          <w:sz w:val="28"/>
          <w:lang w:eastAsia="en-US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РФ, а собственник твердых коммунальных отходов обязуется оплачивать услуги регионального оператора по цене определенной в пределах утверждённого в</w:t>
      </w:r>
      <w:proofErr w:type="gramEnd"/>
      <w:r w:rsidR="00EB7A2C" w:rsidRPr="00B141EF">
        <w:rPr>
          <w:rFonts w:eastAsiaTheme="minorHAnsi"/>
          <w:sz w:val="28"/>
          <w:lang w:eastAsia="en-US"/>
        </w:rPr>
        <w:t xml:space="preserve"> установленном </w:t>
      </w:r>
      <w:proofErr w:type="gramStart"/>
      <w:r w:rsidR="00EB7A2C" w:rsidRPr="00B141EF">
        <w:rPr>
          <w:rFonts w:eastAsiaTheme="minorHAnsi"/>
          <w:sz w:val="28"/>
          <w:lang w:eastAsia="en-US"/>
        </w:rPr>
        <w:t>порядке</w:t>
      </w:r>
      <w:proofErr w:type="gramEnd"/>
      <w:r w:rsidR="00EB7A2C" w:rsidRPr="00B141EF">
        <w:rPr>
          <w:rFonts w:eastAsiaTheme="minorHAnsi"/>
          <w:sz w:val="28"/>
          <w:lang w:eastAsia="en-US"/>
        </w:rPr>
        <w:t xml:space="preserve"> единого тарифа на услугу регионального оператора.</w:t>
      </w:r>
      <w:r w:rsidR="00D63E97" w:rsidRPr="00B141EF">
        <w:rPr>
          <w:rFonts w:eastAsiaTheme="minorHAnsi"/>
          <w:sz w:val="28"/>
          <w:lang w:eastAsia="en-US"/>
        </w:rPr>
        <w:t>»</w:t>
      </w:r>
    </w:p>
    <w:p w:rsidR="00C46BB3" w:rsidRPr="00B141EF" w:rsidRDefault="00C46BB3" w:rsidP="00836A50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141EF">
        <w:rPr>
          <w:rFonts w:ascii="Times New Roman" w:hAnsi="Times New Roman" w:cs="Times New Roman"/>
          <w:sz w:val="28"/>
          <w:szCs w:val="24"/>
        </w:rPr>
        <w:t xml:space="preserve">2.Обнародовать настоящее решение </w:t>
      </w:r>
      <w:r w:rsidRPr="00B141EF">
        <w:rPr>
          <w:rFonts w:ascii="Times New Roman" w:hAnsi="Times New Roman" w:cs="Times New Roman"/>
          <w:bCs/>
          <w:sz w:val="28"/>
          <w:szCs w:val="24"/>
        </w:rPr>
        <w:t xml:space="preserve">на официальном сайте  администрации Воскресенского района </w:t>
      </w:r>
      <w:r w:rsidRPr="00B141EF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Pr="00B141EF">
        <w:rPr>
          <w:rFonts w:ascii="Times New Roman" w:hAnsi="Times New Roman" w:cs="Times New Roman"/>
          <w:sz w:val="28"/>
          <w:szCs w:val="24"/>
        </w:rPr>
        <w:t>://</w:t>
      </w:r>
      <w:r w:rsidRPr="00B141EF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B141E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B141EF">
        <w:rPr>
          <w:rFonts w:ascii="Times New Roman" w:hAnsi="Times New Roman" w:cs="Times New Roman"/>
          <w:sz w:val="28"/>
          <w:szCs w:val="24"/>
          <w:lang w:val="en-US"/>
        </w:rPr>
        <w:t>voskresenskoe</w:t>
      </w:r>
      <w:proofErr w:type="spellEnd"/>
      <w:r w:rsidRPr="00B141EF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B141EF">
        <w:rPr>
          <w:rFonts w:ascii="Times New Roman" w:hAnsi="Times New Roman" w:cs="Times New Roman"/>
          <w:sz w:val="28"/>
          <w:szCs w:val="24"/>
          <w:lang w:val="en-US"/>
        </w:rPr>
        <w:t>adm</w:t>
      </w:r>
      <w:proofErr w:type="spellEnd"/>
      <w:r w:rsidRPr="00B141EF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B141EF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B141EF">
        <w:rPr>
          <w:rFonts w:ascii="Times New Roman" w:hAnsi="Times New Roman" w:cs="Times New Roman"/>
          <w:sz w:val="28"/>
          <w:szCs w:val="24"/>
        </w:rPr>
        <w:t>.</w:t>
      </w:r>
    </w:p>
    <w:p w:rsidR="00AF4A62" w:rsidRPr="00B141EF" w:rsidRDefault="00AF4A62" w:rsidP="00AF4A62">
      <w:pPr>
        <w:spacing w:line="240" w:lineRule="atLeast"/>
        <w:ind w:firstLine="567"/>
        <w:jc w:val="both"/>
        <w:rPr>
          <w:sz w:val="28"/>
        </w:rPr>
      </w:pPr>
      <w:r w:rsidRPr="00B141EF">
        <w:rPr>
          <w:bCs/>
          <w:sz w:val="28"/>
        </w:rPr>
        <w:t>3.</w:t>
      </w:r>
      <w:proofErr w:type="gramStart"/>
      <w:r w:rsidRPr="00B141EF">
        <w:rPr>
          <w:bCs/>
          <w:sz w:val="28"/>
        </w:rPr>
        <w:t>Контроль за</w:t>
      </w:r>
      <w:proofErr w:type="gramEnd"/>
      <w:r w:rsidRPr="00B141EF">
        <w:rPr>
          <w:bCs/>
          <w:sz w:val="28"/>
        </w:rPr>
        <w:t xml:space="preserve"> выполнением настоящего решения оставляю за собой.</w:t>
      </w:r>
    </w:p>
    <w:p w:rsidR="00C46BB3" w:rsidRPr="00B141EF" w:rsidRDefault="00AF4A62" w:rsidP="00836A50">
      <w:pPr>
        <w:spacing w:line="240" w:lineRule="atLeast"/>
        <w:ind w:firstLine="567"/>
        <w:jc w:val="both"/>
        <w:rPr>
          <w:bCs/>
          <w:sz w:val="28"/>
        </w:rPr>
      </w:pPr>
      <w:r w:rsidRPr="00B141EF">
        <w:rPr>
          <w:bCs/>
          <w:sz w:val="28"/>
        </w:rPr>
        <w:t>4</w:t>
      </w:r>
      <w:r w:rsidR="00C46BB3" w:rsidRPr="00B141EF">
        <w:rPr>
          <w:bCs/>
          <w:sz w:val="28"/>
        </w:rPr>
        <w:t>.Настоящеее реш</w:t>
      </w:r>
      <w:r w:rsidR="001B6610">
        <w:rPr>
          <w:bCs/>
          <w:sz w:val="28"/>
        </w:rPr>
        <w:t>ение вступает в силу со дня его</w:t>
      </w:r>
      <w:r w:rsidR="00C46BB3" w:rsidRPr="00B141EF">
        <w:rPr>
          <w:bCs/>
          <w:sz w:val="28"/>
        </w:rPr>
        <w:t xml:space="preserve"> обнародования.</w:t>
      </w:r>
    </w:p>
    <w:p w:rsidR="00C46BB3" w:rsidRPr="00B141EF" w:rsidRDefault="00C46BB3" w:rsidP="00836A50">
      <w:pPr>
        <w:pStyle w:val="ConsPlusNormal"/>
        <w:spacing w:line="240" w:lineRule="atLeast"/>
        <w:ind w:firstLine="567"/>
        <w:rPr>
          <w:i/>
          <w:sz w:val="28"/>
          <w:szCs w:val="24"/>
        </w:rPr>
      </w:pPr>
    </w:p>
    <w:p w:rsidR="00C46BB3" w:rsidRPr="00B141EF" w:rsidRDefault="00C46BB3" w:rsidP="00836A50">
      <w:pPr>
        <w:pStyle w:val="ConsPlusNormal"/>
        <w:spacing w:line="240" w:lineRule="atLeast"/>
        <w:ind w:firstLine="567"/>
        <w:rPr>
          <w:i/>
          <w:sz w:val="28"/>
          <w:szCs w:val="24"/>
        </w:rPr>
      </w:pPr>
    </w:p>
    <w:p w:rsidR="00C46BB3" w:rsidRPr="00B141EF" w:rsidRDefault="00C46BB3" w:rsidP="00836A50">
      <w:pPr>
        <w:spacing w:line="240" w:lineRule="atLeast"/>
        <w:ind w:firstLine="567"/>
        <w:rPr>
          <w:sz w:val="28"/>
        </w:rPr>
      </w:pPr>
      <w:r w:rsidRPr="00B141EF">
        <w:rPr>
          <w:sz w:val="28"/>
        </w:rPr>
        <w:t>Глава местного самоуправления</w:t>
      </w:r>
      <w:r w:rsidRPr="00B141EF">
        <w:rPr>
          <w:sz w:val="28"/>
        </w:rPr>
        <w:tab/>
      </w:r>
      <w:r w:rsidRPr="00B141EF">
        <w:rPr>
          <w:sz w:val="28"/>
        </w:rPr>
        <w:tab/>
      </w:r>
      <w:r w:rsidRPr="00B141EF">
        <w:rPr>
          <w:sz w:val="28"/>
        </w:rPr>
        <w:tab/>
      </w:r>
      <w:r w:rsidRPr="00B141EF">
        <w:rPr>
          <w:sz w:val="28"/>
        </w:rPr>
        <w:tab/>
      </w:r>
      <w:r w:rsidRPr="00B141EF">
        <w:rPr>
          <w:sz w:val="28"/>
        </w:rPr>
        <w:tab/>
      </w:r>
      <w:r w:rsidR="00224ADB" w:rsidRPr="00B141EF">
        <w:rPr>
          <w:sz w:val="28"/>
        </w:rPr>
        <w:t>А.Б.Гроза</w:t>
      </w:r>
    </w:p>
    <w:sectPr w:rsidR="00C46BB3" w:rsidRPr="00B141EF" w:rsidSect="003505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D75C7"/>
    <w:rsid w:val="000B6C8D"/>
    <w:rsid w:val="00101F40"/>
    <w:rsid w:val="00164CD6"/>
    <w:rsid w:val="001B6610"/>
    <w:rsid w:val="00224ADB"/>
    <w:rsid w:val="00347008"/>
    <w:rsid w:val="00350554"/>
    <w:rsid w:val="00355CB4"/>
    <w:rsid w:val="003B3305"/>
    <w:rsid w:val="0046047D"/>
    <w:rsid w:val="005A0E24"/>
    <w:rsid w:val="006003F6"/>
    <w:rsid w:val="0067141D"/>
    <w:rsid w:val="006E4433"/>
    <w:rsid w:val="007032AF"/>
    <w:rsid w:val="00836A50"/>
    <w:rsid w:val="008F0EA4"/>
    <w:rsid w:val="008F2746"/>
    <w:rsid w:val="00957495"/>
    <w:rsid w:val="0098016E"/>
    <w:rsid w:val="009D75C7"/>
    <w:rsid w:val="00A70D47"/>
    <w:rsid w:val="00AF4A62"/>
    <w:rsid w:val="00B04A95"/>
    <w:rsid w:val="00B141EF"/>
    <w:rsid w:val="00B47BF4"/>
    <w:rsid w:val="00B81610"/>
    <w:rsid w:val="00B900A4"/>
    <w:rsid w:val="00C1266C"/>
    <w:rsid w:val="00C46BB3"/>
    <w:rsid w:val="00D63E97"/>
    <w:rsid w:val="00DA178C"/>
    <w:rsid w:val="00E5492D"/>
    <w:rsid w:val="00E75A5F"/>
    <w:rsid w:val="00E939EA"/>
    <w:rsid w:val="00EB7A2C"/>
    <w:rsid w:val="00EC5A9C"/>
    <w:rsid w:val="00ED7B8F"/>
    <w:rsid w:val="00FD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4CE9E5A2F8E57C443E9BC19DF972764E7175BB66B3A6E9C3A63C99ECP0UF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22</cp:revision>
  <cp:lastPrinted>2020-06-09T06:33:00Z</cp:lastPrinted>
  <dcterms:created xsi:type="dcterms:W3CDTF">2018-10-30T07:48:00Z</dcterms:created>
  <dcterms:modified xsi:type="dcterms:W3CDTF">2020-06-09T06:36:00Z</dcterms:modified>
</cp:coreProperties>
</file>