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40" w:rsidRPr="007E7B40" w:rsidRDefault="007E7B40" w:rsidP="007E7B40">
      <w:pPr>
        <w:jc w:val="center"/>
        <w:rPr>
          <w:b/>
          <w:sz w:val="28"/>
          <w:szCs w:val="28"/>
          <w:lang w:eastAsia="ar-SA"/>
        </w:rPr>
      </w:pPr>
      <w:r w:rsidRPr="007A6113">
        <w:rPr>
          <w:b/>
          <w:noProof/>
          <w:sz w:val="28"/>
          <w:szCs w:val="28"/>
          <w:highlight w:val="yellow"/>
        </w:rPr>
        <w:drawing>
          <wp:inline distT="0" distB="0" distL="0" distR="0" wp14:anchorId="137AF2FD" wp14:editId="6EC89997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40" w:rsidRPr="007E7B40" w:rsidRDefault="007E7B40" w:rsidP="007E7B40">
      <w:pPr>
        <w:ind w:firstLine="567"/>
        <w:jc w:val="center"/>
        <w:rPr>
          <w:b/>
          <w:sz w:val="28"/>
          <w:szCs w:val="28"/>
        </w:rPr>
      </w:pPr>
      <w:r w:rsidRPr="007E7B40">
        <w:rPr>
          <w:b/>
          <w:sz w:val="28"/>
          <w:szCs w:val="28"/>
        </w:rPr>
        <w:t xml:space="preserve">СЕЛЬСКИЙ СОВЕТ </w:t>
      </w:r>
    </w:p>
    <w:p w:rsidR="007E7B40" w:rsidRPr="007E7B40" w:rsidRDefault="007E7B40" w:rsidP="007E7B40">
      <w:pPr>
        <w:ind w:firstLine="567"/>
        <w:jc w:val="center"/>
        <w:rPr>
          <w:b/>
          <w:sz w:val="28"/>
          <w:szCs w:val="28"/>
        </w:rPr>
      </w:pPr>
      <w:r w:rsidRPr="007E7B40">
        <w:rPr>
          <w:b/>
          <w:sz w:val="28"/>
          <w:szCs w:val="28"/>
        </w:rPr>
        <w:t>НЕСТИАРСКОГО СЕЛЬСОВЕТА</w:t>
      </w:r>
    </w:p>
    <w:p w:rsidR="007E7B40" w:rsidRPr="007E7B40" w:rsidRDefault="007E7B40" w:rsidP="007E7B40">
      <w:pPr>
        <w:ind w:firstLine="567"/>
        <w:jc w:val="center"/>
        <w:rPr>
          <w:b/>
          <w:sz w:val="28"/>
          <w:szCs w:val="28"/>
        </w:rPr>
      </w:pPr>
      <w:r w:rsidRPr="007E7B40">
        <w:rPr>
          <w:b/>
          <w:sz w:val="28"/>
          <w:szCs w:val="28"/>
        </w:rPr>
        <w:t>ВОСКРЕСЕНСКОГО МУНИЦИПАЛЬНОГО РАЙОНА</w:t>
      </w:r>
    </w:p>
    <w:p w:rsidR="007E7B40" w:rsidRPr="007E7B40" w:rsidRDefault="007E7B40" w:rsidP="007E7B40">
      <w:pPr>
        <w:ind w:firstLine="567"/>
        <w:jc w:val="center"/>
        <w:rPr>
          <w:b/>
          <w:sz w:val="28"/>
          <w:szCs w:val="28"/>
        </w:rPr>
      </w:pPr>
      <w:r w:rsidRPr="007E7B40">
        <w:rPr>
          <w:b/>
          <w:sz w:val="28"/>
          <w:szCs w:val="28"/>
        </w:rPr>
        <w:t>НИЖЕГОРОДСКОЙ ОБЛАСТИ</w:t>
      </w:r>
    </w:p>
    <w:p w:rsidR="007E7B40" w:rsidRPr="007E7B40" w:rsidRDefault="007E7B40" w:rsidP="007E7B40">
      <w:pPr>
        <w:ind w:firstLine="567"/>
        <w:jc w:val="center"/>
        <w:rPr>
          <w:b/>
          <w:sz w:val="28"/>
          <w:szCs w:val="28"/>
        </w:rPr>
      </w:pPr>
      <w:proofErr w:type="gramStart"/>
      <w:r w:rsidRPr="007E7B40">
        <w:rPr>
          <w:b/>
          <w:sz w:val="28"/>
          <w:szCs w:val="28"/>
        </w:rPr>
        <w:t>Р</w:t>
      </w:r>
      <w:proofErr w:type="gramEnd"/>
      <w:r w:rsidRPr="007E7B40">
        <w:rPr>
          <w:b/>
          <w:sz w:val="28"/>
          <w:szCs w:val="28"/>
        </w:rPr>
        <w:t xml:space="preserve"> Е Ш Е Н И Е</w:t>
      </w:r>
    </w:p>
    <w:p w:rsidR="007E7B40" w:rsidRDefault="00202560" w:rsidP="007E7B40">
      <w:pPr>
        <w:tabs>
          <w:tab w:val="left" w:pos="7938"/>
        </w:tabs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30</w:t>
      </w:r>
      <w:bookmarkStart w:id="0" w:name="_GoBack"/>
      <w:bookmarkEnd w:id="0"/>
      <w:r w:rsidR="007E7B40" w:rsidRPr="007E7B40">
        <w:rPr>
          <w:rFonts w:eastAsiaTheme="minorHAnsi"/>
          <w:u w:val="single"/>
          <w:lang w:eastAsia="en-US"/>
        </w:rPr>
        <w:t xml:space="preserve"> марта 2022 года</w:t>
      </w:r>
      <w:r w:rsidR="007E7B40">
        <w:rPr>
          <w:rFonts w:eastAsiaTheme="minorHAnsi"/>
          <w:lang w:eastAsia="en-US"/>
        </w:rPr>
        <w:tab/>
      </w:r>
      <w:r w:rsidR="007E7B40" w:rsidRPr="007E7B40">
        <w:rPr>
          <w:rFonts w:eastAsiaTheme="minorHAnsi"/>
          <w:u w:val="single"/>
          <w:lang w:eastAsia="en-US"/>
        </w:rPr>
        <w:t>№ 14</w:t>
      </w:r>
    </w:p>
    <w:p w:rsidR="004C5D5D" w:rsidRPr="004C5D5D" w:rsidRDefault="004C5D5D" w:rsidP="007E7B40">
      <w:pPr>
        <w:tabs>
          <w:tab w:val="left" w:pos="7938"/>
        </w:tabs>
        <w:jc w:val="center"/>
        <w:rPr>
          <w:b/>
          <w:sz w:val="28"/>
          <w:szCs w:val="28"/>
        </w:rPr>
      </w:pPr>
      <w:proofErr w:type="gramStart"/>
      <w:r w:rsidRPr="004C5D5D">
        <w:rPr>
          <w:b/>
          <w:sz w:val="28"/>
          <w:szCs w:val="28"/>
        </w:rPr>
        <w:t>О внесении изменений в Положение о комиссии по координации работы по противодействию</w:t>
      </w:r>
      <w:proofErr w:type="gramEnd"/>
      <w:r w:rsidR="00B36358">
        <w:rPr>
          <w:b/>
          <w:sz w:val="28"/>
          <w:szCs w:val="28"/>
        </w:rPr>
        <w:t xml:space="preserve"> коррупции в </w:t>
      </w:r>
      <w:proofErr w:type="spellStart"/>
      <w:r w:rsidR="00B36358">
        <w:rPr>
          <w:b/>
          <w:sz w:val="28"/>
          <w:szCs w:val="28"/>
        </w:rPr>
        <w:t>Нестиарском</w:t>
      </w:r>
      <w:proofErr w:type="spellEnd"/>
      <w:r w:rsidRPr="004C5D5D">
        <w:rPr>
          <w:b/>
          <w:sz w:val="28"/>
          <w:szCs w:val="28"/>
        </w:rPr>
        <w:t xml:space="preserve"> сельсовете Воскресенского муниципального района Нижегородской области, утвержденное решением </w:t>
      </w:r>
      <w:r w:rsidR="00B36358">
        <w:rPr>
          <w:b/>
          <w:sz w:val="28"/>
          <w:szCs w:val="28"/>
        </w:rPr>
        <w:t xml:space="preserve">сельского Совета </w:t>
      </w:r>
      <w:proofErr w:type="spellStart"/>
      <w:r w:rsidR="00B36358">
        <w:rPr>
          <w:b/>
          <w:sz w:val="28"/>
          <w:szCs w:val="28"/>
        </w:rPr>
        <w:t>Нестиарского</w:t>
      </w:r>
      <w:proofErr w:type="spellEnd"/>
      <w:r w:rsidRPr="004C5D5D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7A6113">
        <w:rPr>
          <w:b/>
          <w:sz w:val="28"/>
          <w:szCs w:val="28"/>
        </w:rPr>
        <w:t>24 ноября 2017 года № 3</w:t>
      </w:r>
      <w:r w:rsidR="009F5FEA">
        <w:rPr>
          <w:b/>
          <w:sz w:val="28"/>
          <w:szCs w:val="28"/>
        </w:rPr>
        <w:t>4</w:t>
      </w:r>
    </w:p>
    <w:p w:rsidR="004C5D5D" w:rsidRPr="00557FE9" w:rsidRDefault="004C5D5D" w:rsidP="004C5D5D">
      <w:pPr>
        <w:jc w:val="both"/>
        <w:rPr>
          <w:b/>
        </w:rPr>
      </w:pPr>
    </w:p>
    <w:p w:rsidR="004C5D5D" w:rsidRDefault="004C5D5D" w:rsidP="004C5D5D">
      <w:pPr>
        <w:ind w:firstLine="540"/>
        <w:jc w:val="both"/>
        <w:rPr>
          <w:sz w:val="28"/>
          <w:szCs w:val="28"/>
        </w:rPr>
      </w:pPr>
      <w:r w:rsidRPr="004C5D5D">
        <w:rPr>
          <w:rFonts w:eastAsiaTheme="minorHAnsi"/>
          <w:sz w:val="28"/>
          <w:szCs w:val="28"/>
          <w:lang w:eastAsia="en-US"/>
        </w:rPr>
        <w:t>В связи с приведением в соответствие с действующим законодательством Российской Федерации</w:t>
      </w:r>
      <w:r w:rsidRPr="004C5D5D">
        <w:rPr>
          <w:sz w:val="28"/>
          <w:szCs w:val="28"/>
        </w:rPr>
        <w:t>,</w:t>
      </w:r>
      <w:r w:rsidRPr="00557FE9">
        <w:rPr>
          <w:sz w:val="28"/>
          <w:szCs w:val="28"/>
        </w:rPr>
        <w:t xml:space="preserve"> </w:t>
      </w:r>
    </w:p>
    <w:p w:rsidR="004C5D5D" w:rsidRPr="00557FE9" w:rsidRDefault="004C5D5D" w:rsidP="004C5D5D">
      <w:pPr>
        <w:ind w:firstLine="540"/>
        <w:jc w:val="center"/>
        <w:rPr>
          <w:sz w:val="28"/>
          <w:szCs w:val="28"/>
        </w:rPr>
      </w:pPr>
      <w:r w:rsidRPr="00557FE9">
        <w:rPr>
          <w:sz w:val="28"/>
          <w:szCs w:val="28"/>
        </w:rPr>
        <w:t xml:space="preserve">сельский Совет </w:t>
      </w:r>
      <w:r w:rsidRPr="00557FE9">
        <w:rPr>
          <w:b/>
          <w:spacing w:val="60"/>
          <w:sz w:val="28"/>
          <w:szCs w:val="28"/>
        </w:rPr>
        <w:t>решил</w:t>
      </w:r>
      <w:r w:rsidRPr="00557FE9">
        <w:rPr>
          <w:sz w:val="28"/>
          <w:szCs w:val="28"/>
        </w:rPr>
        <w:t>:</w:t>
      </w:r>
    </w:p>
    <w:p w:rsidR="004C5D5D" w:rsidRPr="00557FE9" w:rsidRDefault="004C5D5D" w:rsidP="004C5D5D">
      <w:pPr>
        <w:ind w:firstLine="567"/>
        <w:jc w:val="both"/>
        <w:rPr>
          <w:sz w:val="28"/>
          <w:szCs w:val="28"/>
        </w:rPr>
      </w:pPr>
      <w:proofErr w:type="gramStart"/>
      <w:r w:rsidRPr="00557FE9">
        <w:rPr>
          <w:sz w:val="28"/>
          <w:szCs w:val="28"/>
        </w:rPr>
        <w:t>1.Внести в Положение о комиссии по координации работы по против</w:t>
      </w:r>
      <w:r w:rsidR="0066685B">
        <w:rPr>
          <w:sz w:val="28"/>
          <w:szCs w:val="28"/>
        </w:rPr>
        <w:t xml:space="preserve">одействию коррупции в </w:t>
      </w:r>
      <w:proofErr w:type="spellStart"/>
      <w:r w:rsidR="0066685B">
        <w:rPr>
          <w:sz w:val="28"/>
          <w:szCs w:val="28"/>
        </w:rPr>
        <w:t>Нестиар</w:t>
      </w:r>
      <w:r w:rsidRPr="00557FE9">
        <w:rPr>
          <w:sz w:val="28"/>
          <w:szCs w:val="28"/>
        </w:rPr>
        <w:t>ском</w:t>
      </w:r>
      <w:proofErr w:type="spellEnd"/>
      <w:r w:rsidRPr="00557FE9">
        <w:rPr>
          <w:sz w:val="28"/>
          <w:szCs w:val="28"/>
        </w:rPr>
        <w:t xml:space="preserve"> сельсовете Воскресенского муниципального района Нижегородской области, утвержденное решением </w:t>
      </w:r>
      <w:r w:rsidR="0066685B">
        <w:rPr>
          <w:sz w:val="28"/>
          <w:szCs w:val="28"/>
        </w:rPr>
        <w:t xml:space="preserve">сельского Совета </w:t>
      </w:r>
      <w:proofErr w:type="spellStart"/>
      <w:r w:rsidR="0066685B">
        <w:rPr>
          <w:sz w:val="28"/>
          <w:szCs w:val="28"/>
        </w:rPr>
        <w:t>Нестиарского</w:t>
      </w:r>
      <w:proofErr w:type="spellEnd"/>
      <w:r w:rsidRPr="00557FE9">
        <w:rPr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9F5FEA" w:rsidRPr="007A6113">
        <w:rPr>
          <w:sz w:val="28"/>
          <w:szCs w:val="28"/>
        </w:rPr>
        <w:t>24 ноя</w:t>
      </w:r>
      <w:r w:rsidR="007A6113" w:rsidRPr="007A6113">
        <w:rPr>
          <w:sz w:val="28"/>
          <w:szCs w:val="28"/>
        </w:rPr>
        <w:t>бря 2017 года № 3</w:t>
      </w:r>
      <w:r w:rsidR="007A6113">
        <w:rPr>
          <w:sz w:val="28"/>
          <w:szCs w:val="28"/>
        </w:rPr>
        <w:t>4</w:t>
      </w:r>
      <w:r w:rsidRPr="00557FE9">
        <w:rPr>
          <w:sz w:val="28"/>
          <w:szCs w:val="28"/>
        </w:rPr>
        <w:t xml:space="preserve"> «О координации работы по противодействию к</w:t>
      </w:r>
      <w:r w:rsidR="0066685B">
        <w:rPr>
          <w:sz w:val="28"/>
          <w:szCs w:val="28"/>
        </w:rPr>
        <w:t xml:space="preserve">оррупции в </w:t>
      </w:r>
      <w:proofErr w:type="spellStart"/>
      <w:r w:rsidR="0066685B">
        <w:rPr>
          <w:sz w:val="28"/>
          <w:szCs w:val="28"/>
        </w:rPr>
        <w:t>Нестиарском</w:t>
      </w:r>
      <w:proofErr w:type="spellEnd"/>
      <w:r w:rsidRPr="00557FE9">
        <w:rPr>
          <w:sz w:val="28"/>
          <w:szCs w:val="28"/>
        </w:rPr>
        <w:t xml:space="preserve"> сельсовете Воскресенского муниципального района Нижегородской области» (в ред</w:t>
      </w:r>
      <w:r w:rsidR="007A6113">
        <w:rPr>
          <w:sz w:val="28"/>
          <w:szCs w:val="28"/>
        </w:rPr>
        <w:t>. решений сельского Совета от 13 октября 2020</w:t>
      </w:r>
      <w:proofErr w:type="gramEnd"/>
      <w:r w:rsidR="007A6113">
        <w:rPr>
          <w:sz w:val="28"/>
          <w:szCs w:val="28"/>
        </w:rPr>
        <w:t xml:space="preserve"> года №4</w:t>
      </w:r>
      <w:r w:rsidR="0015012A">
        <w:rPr>
          <w:sz w:val="28"/>
          <w:szCs w:val="28"/>
        </w:rPr>
        <w:t>6, от 25 февраля 2021 года № 3, от 29 ноября 2021 года № 35</w:t>
      </w:r>
      <w:r w:rsidRPr="00557FE9">
        <w:rPr>
          <w:sz w:val="28"/>
          <w:szCs w:val="28"/>
        </w:rPr>
        <w:t>), изменение, дополнив пунктом 5.12 следующего содержания:</w:t>
      </w:r>
    </w:p>
    <w:p w:rsidR="004C5D5D" w:rsidRPr="00557FE9" w:rsidRDefault="004C5D5D" w:rsidP="004C5D5D">
      <w:pPr>
        <w:ind w:firstLine="567"/>
        <w:jc w:val="both"/>
        <w:rPr>
          <w:sz w:val="28"/>
          <w:szCs w:val="28"/>
        </w:rPr>
      </w:pPr>
      <w:proofErr w:type="gramStart"/>
      <w:r w:rsidRPr="00557FE9">
        <w:rPr>
          <w:sz w:val="28"/>
          <w:szCs w:val="28"/>
        </w:rPr>
        <w:t>«5.12.Заседания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режиме видео-конференц-связи.».</w:t>
      </w:r>
      <w:proofErr w:type="gramEnd"/>
    </w:p>
    <w:p w:rsidR="004C5D5D" w:rsidRPr="00557FE9" w:rsidRDefault="004C5D5D" w:rsidP="004C5D5D">
      <w:pPr>
        <w:ind w:firstLine="567"/>
        <w:jc w:val="both"/>
        <w:rPr>
          <w:sz w:val="28"/>
          <w:szCs w:val="28"/>
        </w:rPr>
      </w:pPr>
      <w:r w:rsidRPr="00557FE9">
        <w:rPr>
          <w:sz w:val="28"/>
          <w:szCs w:val="28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4C5D5D" w:rsidRPr="00557FE9" w:rsidRDefault="004C5D5D" w:rsidP="004C5D5D">
      <w:pPr>
        <w:ind w:firstLine="540"/>
        <w:jc w:val="both"/>
        <w:rPr>
          <w:sz w:val="28"/>
          <w:szCs w:val="28"/>
        </w:rPr>
      </w:pPr>
      <w:r w:rsidRPr="00557FE9">
        <w:rPr>
          <w:sz w:val="28"/>
          <w:szCs w:val="28"/>
        </w:rPr>
        <w:t>3.Контроль над исполнением настоящего решения оставляю за собой.</w:t>
      </w:r>
    </w:p>
    <w:p w:rsidR="004C5D5D" w:rsidRPr="00557FE9" w:rsidRDefault="004C5D5D" w:rsidP="004C5D5D">
      <w:pPr>
        <w:ind w:firstLine="540"/>
        <w:jc w:val="both"/>
        <w:rPr>
          <w:sz w:val="28"/>
          <w:szCs w:val="28"/>
        </w:rPr>
      </w:pPr>
      <w:r w:rsidRPr="00557FE9">
        <w:rPr>
          <w:sz w:val="28"/>
          <w:szCs w:val="28"/>
        </w:rPr>
        <w:t>4.Настоящее решение вступает в силу со дня обнародования.</w:t>
      </w:r>
    </w:p>
    <w:p w:rsidR="004C5D5D" w:rsidRPr="00557FE9" w:rsidRDefault="004C5D5D" w:rsidP="004C5D5D">
      <w:pPr>
        <w:ind w:firstLine="540"/>
        <w:jc w:val="both"/>
        <w:rPr>
          <w:sz w:val="28"/>
          <w:szCs w:val="28"/>
        </w:rPr>
      </w:pPr>
    </w:p>
    <w:p w:rsidR="004C5D5D" w:rsidRPr="00557FE9" w:rsidRDefault="004C5D5D" w:rsidP="004C5D5D">
      <w:pPr>
        <w:ind w:firstLine="540"/>
        <w:rPr>
          <w:sz w:val="28"/>
          <w:szCs w:val="28"/>
        </w:rPr>
      </w:pPr>
    </w:p>
    <w:p w:rsidR="004C5D5D" w:rsidRPr="003E6529" w:rsidRDefault="004C5D5D" w:rsidP="003E6529">
      <w:pPr>
        <w:tabs>
          <w:tab w:val="left" w:pos="360"/>
          <w:tab w:val="left" w:pos="540"/>
        </w:tabs>
        <w:rPr>
          <w:rFonts w:eastAsiaTheme="minorHAnsi"/>
          <w:sz w:val="28"/>
          <w:szCs w:val="28"/>
          <w:lang w:eastAsia="en-US"/>
        </w:rPr>
      </w:pPr>
      <w:r w:rsidRPr="00557FE9">
        <w:rPr>
          <w:rFonts w:eastAsiaTheme="minorHAnsi"/>
          <w:sz w:val="28"/>
          <w:szCs w:val="28"/>
          <w:lang w:eastAsia="en-US"/>
        </w:rPr>
        <w:t>Глава местного самоуправления</w:t>
      </w:r>
      <w:r w:rsidR="003E6529">
        <w:rPr>
          <w:rFonts w:eastAsiaTheme="minorHAnsi"/>
          <w:sz w:val="28"/>
          <w:szCs w:val="28"/>
          <w:lang w:eastAsia="en-US"/>
        </w:rPr>
        <w:tab/>
      </w:r>
      <w:r w:rsidR="003E6529">
        <w:rPr>
          <w:rFonts w:eastAsiaTheme="minorHAnsi"/>
          <w:sz w:val="28"/>
          <w:szCs w:val="28"/>
          <w:lang w:eastAsia="en-US"/>
        </w:rPr>
        <w:tab/>
      </w:r>
      <w:r w:rsidR="003E6529">
        <w:rPr>
          <w:rFonts w:eastAsiaTheme="minorHAnsi"/>
          <w:sz w:val="28"/>
          <w:szCs w:val="28"/>
          <w:lang w:eastAsia="en-US"/>
        </w:rPr>
        <w:tab/>
      </w:r>
      <w:r w:rsidR="003E6529">
        <w:rPr>
          <w:rFonts w:eastAsiaTheme="minorHAnsi"/>
          <w:sz w:val="28"/>
          <w:szCs w:val="28"/>
          <w:lang w:eastAsia="en-US"/>
        </w:rPr>
        <w:tab/>
      </w:r>
      <w:r w:rsidR="003E6529">
        <w:rPr>
          <w:rFonts w:eastAsiaTheme="minorHAnsi"/>
          <w:sz w:val="28"/>
          <w:szCs w:val="28"/>
          <w:lang w:eastAsia="en-US"/>
        </w:rPr>
        <w:tab/>
        <w:t>Е.П.Чибисова</w:t>
      </w:r>
    </w:p>
    <w:p w:rsidR="004C5D5D" w:rsidRDefault="004C5D5D" w:rsidP="004C5D5D">
      <w:pPr>
        <w:pStyle w:val="a6"/>
        <w:tabs>
          <w:tab w:val="left" w:pos="68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7FE9" w:rsidRPr="004C5D5D" w:rsidRDefault="00557FE9" w:rsidP="004C5D5D"/>
    <w:sectPr w:rsidR="00557FE9" w:rsidRPr="004C5D5D" w:rsidSect="00741D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21E"/>
    <w:rsid w:val="000362BD"/>
    <w:rsid w:val="000B111F"/>
    <w:rsid w:val="000E3326"/>
    <w:rsid w:val="0015012A"/>
    <w:rsid w:val="0016553A"/>
    <w:rsid w:val="001920C9"/>
    <w:rsid w:val="001B08E9"/>
    <w:rsid w:val="00202560"/>
    <w:rsid w:val="002177E5"/>
    <w:rsid w:val="002209BD"/>
    <w:rsid w:val="002732EF"/>
    <w:rsid w:val="003148C9"/>
    <w:rsid w:val="00391607"/>
    <w:rsid w:val="003E3ADE"/>
    <w:rsid w:val="003E6529"/>
    <w:rsid w:val="0046390D"/>
    <w:rsid w:val="004C5D5D"/>
    <w:rsid w:val="00530BC4"/>
    <w:rsid w:val="00557FE9"/>
    <w:rsid w:val="005851CB"/>
    <w:rsid w:val="0060621E"/>
    <w:rsid w:val="006371E9"/>
    <w:rsid w:val="0066685B"/>
    <w:rsid w:val="00697BA0"/>
    <w:rsid w:val="00697EF8"/>
    <w:rsid w:val="00725439"/>
    <w:rsid w:val="00741D4B"/>
    <w:rsid w:val="007A6113"/>
    <w:rsid w:val="007E7B40"/>
    <w:rsid w:val="008A0959"/>
    <w:rsid w:val="00933B90"/>
    <w:rsid w:val="0095317F"/>
    <w:rsid w:val="009D5A6E"/>
    <w:rsid w:val="009F5FEA"/>
    <w:rsid w:val="00AB3E89"/>
    <w:rsid w:val="00B36358"/>
    <w:rsid w:val="00B63BC0"/>
    <w:rsid w:val="00C21F45"/>
    <w:rsid w:val="00C72D57"/>
    <w:rsid w:val="00E074D6"/>
    <w:rsid w:val="00E812DF"/>
    <w:rsid w:val="00E81A42"/>
    <w:rsid w:val="00EC5700"/>
    <w:rsid w:val="00F40990"/>
    <w:rsid w:val="00FA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16553A"/>
    <w:pPr>
      <w:spacing w:line="360" w:lineRule="auto"/>
      <w:ind w:left="709"/>
    </w:pPr>
    <w:rPr>
      <w:rFonts w:ascii="Courier New" w:hAnsi="Courier New"/>
      <w:szCs w:val="20"/>
    </w:rPr>
  </w:style>
  <w:style w:type="character" w:customStyle="1" w:styleId="a7">
    <w:name w:val="Основной текст с отступом Знак"/>
    <w:basedOn w:val="a0"/>
    <w:link w:val="a6"/>
    <w:rsid w:val="0016553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1B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37</cp:revision>
  <cp:lastPrinted>2022-03-31T05:35:00Z</cp:lastPrinted>
  <dcterms:created xsi:type="dcterms:W3CDTF">2021-02-16T06:56:00Z</dcterms:created>
  <dcterms:modified xsi:type="dcterms:W3CDTF">2022-03-31T05:35:00Z</dcterms:modified>
</cp:coreProperties>
</file>