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48C4A7F" wp14:editId="2512CFB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E5" w:rsidRPr="00E977A0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5A5AE5" w:rsidRPr="00E977A0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77A0">
        <w:rPr>
          <w:b/>
          <w:color w:val="000000"/>
          <w:sz w:val="28"/>
          <w:szCs w:val="28"/>
        </w:rPr>
        <w:t>АДМИНИСТРАЦИЯ  КАПУСТИХИНСКОГО СЕЛЬСОВЕТА</w:t>
      </w:r>
    </w:p>
    <w:p w:rsidR="005A5AE5" w:rsidRPr="00E977A0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77A0">
        <w:rPr>
          <w:b/>
          <w:color w:val="000000"/>
          <w:sz w:val="28"/>
          <w:szCs w:val="28"/>
        </w:rPr>
        <w:t xml:space="preserve">ВОСКРЕСЕНСКОГО МУНИЦИПАЛЬНОГО  РАЙОНА </w:t>
      </w:r>
    </w:p>
    <w:p w:rsidR="005A5AE5" w:rsidRPr="00E977A0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77A0">
        <w:rPr>
          <w:b/>
          <w:color w:val="000000"/>
          <w:sz w:val="28"/>
          <w:szCs w:val="28"/>
        </w:rPr>
        <w:t>НИЖЕГОРОДСКОЙ ОБЛАСТИ</w:t>
      </w:r>
    </w:p>
    <w:p w:rsidR="005A5AE5" w:rsidRPr="00E977A0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5A5AE5" w:rsidRDefault="005A5AE5" w:rsidP="005A5AE5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  <w:r w:rsidR="001D7FE0">
        <w:rPr>
          <w:sz w:val="28"/>
          <w:szCs w:val="28"/>
        </w:rPr>
        <w:t>5</w:t>
      </w:r>
    </w:p>
    <w:p w:rsidR="005A5AE5" w:rsidRDefault="005A5AE5" w:rsidP="005A5AE5">
      <w:pPr>
        <w:rPr>
          <w:noProof/>
          <w:sz w:val="28"/>
          <w:szCs w:val="28"/>
        </w:rPr>
      </w:pP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0114E">
        <w:rPr>
          <w:b/>
          <w:bCs/>
          <w:color w:val="000000"/>
        </w:rPr>
        <w:t xml:space="preserve">Об обеспечении проведения мобилизации людских 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0114E">
        <w:rPr>
          <w:b/>
          <w:bCs/>
          <w:color w:val="000000"/>
        </w:rPr>
        <w:t xml:space="preserve">и транспортных ресурсов на территории </w:t>
      </w:r>
      <w:r>
        <w:rPr>
          <w:b/>
          <w:bCs/>
          <w:color w:val="000000"/>
        </w:rPr>
        <w:t>Капустихинского</w:t>
      </w:r>
      <w:r w:rsidRPr="0040114E">
        <w:rPr>
          <w:b/>
          <w:bCs/>
          <w:color w:val="000000"/>
        </w:rPr>
        <w:t xml:space="preserve"> сельсовета </w:t>
      </w:r>
    </w:p>
    <w:p w:rsidR="005A5AE5" w:rsidRPr="0040114E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0114E">
        <w:rPr>
          <w:b/>
          <w:bCs/>
          <w:color w:val="000000"/>
        </w:rPr>
        <w:t>Воскресенского муниципального района Нижегородской области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</w:pP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35D">
        <w:rPr>
          <w:color w:val="000000"/>
        </w:rPr>
        <w:t>Во исполнение Федеральных Законов Российской Федерации «Об обороне», «О воинской обязанности и военной службе», «О мобилизационной подготовке и мобилизации в Российской Федерации», Указов Президента Российской Феде</w:t>
      </w:r>
      <w:r>
        <w:rPr>
          <w:color w:val="000000"/>
        </w:rPr>
        <w:t xml:space="preserve">рации от 02 октября 1998 года </w:t>
      </w:r>
      <w:r w:rsidRPr="0041235D">
        <w:rPr>
          <w:color w:val="000000"/>
        </w:rPr>
        <w:t>«О военно-транспортной обязанности»</w:t>
      </w:r>
      <w:r>
        <w:rPr>
          <w:color w:val="000000"/>
        </w:rPr>
        <w:t xml:space="preserve">, от 7 декабря 2012 года № 1609 «Об утверждении Положения о военных комиссариатах», постановлений Правительства Российской Федерации от 27 ноября 2006 года № 719 «Об утверждении положения о воинском учете» и от 30 декабря 2006 года № 852 «Об утверждении положения о призыве граждан Российской Федерации на военную службу по мобилизации» для обеспечения проведения мобилизации людских и транспортных ресурсов </w:t>
      </w:r>
      <w:r w:rsidRPr="0041235D">
        <w:rPr>
          <w:color w:val="000000"/>
        </w:rPr>
        <w:t xml:space="preserve">на территории Капустихинского сельсовета Воскресенского муниципального района Нижегородской области в любых условиях обстановки </w:t>
      </w:r>
      <w:r w:rsidRPr="0041235D">
        <w:rPr>
          <w:bCs/>
        </w:rPr>
        <w:t xml:space="preserve">администрация Капустихинского сельсовета Воскресенского муниципального района Нижегородской области  </w:t>
      </w:r>
      <w:r w:rsidRPr="0041235D">
        <w:rPr>
          <w:b/>
          <w:spacing w:val="60"/>
        </w:rPr>
        <w:t>постановляет</w:t>
      </w:r>
      <w:r w:rsidRPr="0041235D">
        <w:t>: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</w:t>
      </w:r>
      <w:r w:rsidRPr="0041235D">
        <w:rPr>
          <w:color w:val="000000"/>
        </w:rPr>
        <w:t>Для осуществления призыва граждан на военную службу по мобилизации на территории Капустихинского сельсовета Воскресенского муниципального района Нижегородской области по сигналам отдела ВКНО по Воскресенскому району создать штаб оповещения и пункт сбора муниципального образования в составе: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1235D">
        <w:rPr>
          <w:color w:val="000000"/>
        </w:rPr>
        <w:t xml:space="preserve">1.1.Начальник штаба оповещения </w:t>
      </w:r>
      <w:r>
        <w:rPr>
          <w:color w:val="000000"/>
        </w:rPr>
        <w:t>Афоньшина Любовь Ивановна</w:t>
      </w:r>
      <w:r w:rsidRPr="0041235D">
        <w:rPr>
          <w:color w:val="000000"/>
        </w:rPr>
        <w:t xml:space="preserve"> - глава администрации Капустихинского  сельсовета.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1.2.</w:t>
      </w:r>
      <w:r w:rsidRPr="0041235D">
        <w:rPr>
          <w:color w:val="000000"/>
        </w:rPr>
        <w:t>Члены штаба оповещения: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235D">
        <w:rPr>
          <w:color w:val="000000"/>
        </w:rPr>
        <w:t xml:space="preserve">-помощник начальника штаба – </w:t>
      </w:r>
      <w:r>
        <w:rPr>
          <w:color w:val="000000"/>
        </w:rPr>
        <w:t>Волкова Алла Владимировна</w:t>
      </w:r>
      <w:r w:rsidRPr="0041235D">
        <w:rPr>
          <w:color w:val="000000"/>
        </w:rPr>
        <w:t xml:space="preserve"> специалист </w:t>
      </w:r>
      <w:r>
        <w:rPr>
          <w:color w:val="000000"/>
        </w:rPr>
        <w:t xml:space="preserve">ВУС </w:t>
      </w:r>
      <w:r w:rsidRPr="0041235D">
        <w:rPr>
          <w:color w:val="000000"/>
        </w:rPr>
        <w:t>администрации Капустихинского сельсовета,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jc w:val="both"/>
      </w:pPr>
      <w:r w:rsidRPr="0041235D">
        <w:rPr>
          <w:color w:val="000000"/>
        </w:rPr>
        <w:t xml:space="preserve">-1-ый технический работник – </w:t>
      </w:r>
      <w:r>
        <w:rPr>
          <w:color w:val="000000"/>
        </w:rPr>
        <w:t>Большакова Галина Васильевна,</w:t>
      </w:r>
      <w:r w:rsidRPr="0041235D">
        <w:rPr>
          <w:color w:val="000000"/>
        </w:rPr>
        <w:t xml:space="preserve"> специалист 1 категории администрации </w:t>
      </w:r>
      <w:r>
        <w:rPr>
          <w:color w:val="000000"/>
        </w:rPr>
        <w:t>Капустихинского</w:t>
      </w:r>
      <w:r w:rsidRPr="0041235D">
        <w:rPr>
          <w:color w:val="000000"/>
        </w:rPr>
        <w:t xml:space="preserve"> сельсовета,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-2-</w:t>
      </w:r>
      <w:r w:rsidRPr="0041235D">
        <w:rPr>
          <w:color w:val="000000"/>
        </w:rPr>
        <w:t xml:space="preserve">ой технический работник – </w:t>
      </w:r>
      <w:r>
        <w:rPr>
          <w:color w:val="000000"/>
        </w:rPr>
        <w:t>Гречух Наталья Владимировна, специалист 1 категории админис</w:t>
      </w:r>
      <w:r w:rsidR="001D7FE0">
        <w:rPr>
          <w:color w:val="000000"/>
        </w:rPr>
        <w:t>трации Капустихинского сельсовета</w:t>
      </w:r>
      <w:r w:rsidRPr="0041235D">
        <w:rPr>
          <w:color w:val="000000"/>
        </w:rPr>
        <w:t>.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235D">
        <w:rPr>
          <w:color w:val="000000"/>
        </w:rPr>
        <w:t xml:space="preserve">2.Штаб оповещения и пункт сбора муниципального образования разместить - в здании администрации Капустихинского сельсовета по адресу: р.п.Воскресенское, улица Пушкина, дом 65 (1 этаж). Телефоны: 9-11-93; 9-11-72 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1235D">
        <w:rPr>
          <w:color w:val="000000"/>
        </w:rPr>
        <w:t>3.На</w:t>
      </w:r>
      <w:r>
        <w:rPr>
          <w:color w:val="000000"/>
        </w:rPr>
        <w:t xml:space="preserve">чальник </w:t>
      </w:r>
      <w:r w:rsidRPr="0041235D">
        <w:rPr>
          <w:color w:val="000000"/>
        </w:rPr>
        <w:t xml:space="preserve"> штаб</w:t>
      </w:r>
      <w:r>
        <w:rPr>
          <w:color w:val="000000"/>
        </w:rPr>
        <w:t>а</w:t>
      </w:r>
      <w:r w:rsidRPr="0041235D">
        <w:rPr>
          <w:color w:val="000000"/>
        </w:rPr>
        <w:t xml:space="preserve"> оповещения возложить ответственность за своевременное оповещение, сбор и отправку граждан пребывающих в запасе и техники организаций по сигналу отдела ВКНО по Воскресенскому району в сроки пункты сбора, указанные в повестках и частных нарядах. Для оповещения граждан, пребывающих в запасе и руководителей организаций, имеющих задание на поставку техники, привлечь необходимое количество граждан, пребывающих в запасе и не призываемых по мобилизации согласно расчет (приложение №1).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235D">
        <w:rPr>
          <w:color w:val="000000"/>
        </w:rPr>
        <w:t>Предназначенным посыльным, получив распоряжение от начальника ШОПСМО прибыть на пункт сбора в течение 4+ 1час.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1235D">
        <w:rPr>
          <w:color w:val="000000"/>
        </w:rPr>
        <w:t xml:space="preserve"> 4.Начальнику ШОПСМО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235D">
        <w:rPr>
          <w:color w:val="000000"/>
        </w:rPr>
        <w:t xml:space="preserve">4.1.Совместно и под руководством отдела ВКНО по Воскресенскому району разработать и обеспечить документами, необходимые для работы пункта сбора. Ознакомить с их содержанием </w:t>
      </w:r>
      <w:r w:rsidRPr="0041235D">
        <w:rPr>
          <w:color w:val="000000"/>
        </w:rPr>
        <w:lastRenderedPageBreak/>
        <w:t xml:space="preserve">весь личный состав ШОПСМ в части их касающийся. Организовать проведение занятий личного составе 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1235D">
        <w:rPr>
          <w:color w:val="000000"/>
        </w:rPr>
        <w:t>4.2.</w:t>
      </w:r>
      <w:r>
        <w:rPr>
          <w:color w:val="000000"/>
        </w:rPr>
        <w:t>О</w:t>
      </w:r>
      <w:r w:rsidRPr="0041235D">
        <w:rPr>
          <w:color w:val="000000"/>
        </w:rPr>
        <w:t>повещение личного состава ШППСМО производить строго в срок, установленный отделом ВКНО по Воскресенскому району, т.е. в течение одного часа с момента получения сигнала.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1235D">
        <w:rPr>
          <w:color w:val="000000"/>
        </w:rPr>
        <w:t>4.3.Определить место сбора и отправки ГПЗ и предназначенной техники: р.п.Воскресенское, улица Пушкина, дом 65 /здание администрации с южной стороны/.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235D">
        <w:rPr>
          <w:color w:val="000000"/>
        </w:rPr>
        <w:t xml:space="preserve">4.4.Разработать план оповещения, сбора и отправки ШОПСМО, ГПЗ в выходные и праздничные дни, иметь данные по местам массового отдыха, количество отдыхающих ГПЗ, согласно списку, организации связи, обеспечению перевозки ГПЗ и по выделению лиц, ответственных за оповещение и сбор ГПЗ в местах массового отдыха для работы. 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235D">
        <w:rPr>
          <w:color w:val="000000"/>
        </w:rPr>
        <w:t>5</w:t>
      </w:r>
      <w:r>
        <w:rPr>
          <w:color w:val="000000"/>
        </w:rPr>
        <w:t>.</w:t>
      </w:r>
      <w:r w:rsidRPr="0041235D">
        <w:rPr>
          <w:color w:val="000000"/>
        </w:rPr>
        <w:t xml:space="preserve">Расклейку приказа отдела ВКНО по Воскресенскому району «Об объявлении мобилизации» производить согласно расчета (приложение №2).Их расклейку организовать после прибытия уполномоченного в администрацию. 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235D">
        <w:rPr>
          <w:color w:val="000000"/>
        </w:rPr>
        <w:t>6.</w:t>
      </w:r>
      <w:r w:rsidRPr="0041235D">
        <w:t>Специалисту администрации Большаковой Г.В. н</w:t>
      </w:r>
      <w:r w:rsidRPr="0041235D">
        <w:rPr>
          <w:color w:val="000000"/>
        </w:rPr>
        <w:t>астоящее постановление объявить всем исполнителям и хранить в документах ШОПСМО.</w:t>
      </w:r>
    </w:p>
    <w:p w:rsidR="001D7FE0" w:rsidRPr="001D7FE0" w:rsidRDefault="001D7FE0" w:rsidP="001D7FE0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</w:rPr>
      </w:pPr>
      <w:r>
        <w:rPr>
          <w:color w:val="000000"/>
        </w:rPr>
        <w:t>7.Постановление № 37 от 06.11.2015г. «</w:t>
      </w:r>
      <w:r w:rsidRPr="001D7FE0">
        <w:rPr>
          <w:color w:val="000000"/>
        </w:rPr>
        <w:t xml:space="preserve">Об </w:t>
      </w:r>
      <w:r w:rsidRPr="001D7FE0">
        <w:rPr>
          <w:bCs/>
          <w:color w:val="000000"/>
        </w:rPr>
        <w:t xml:space="preserve">обеспечении проведения мобилизации людских </w:t>
      </w:r>
    </w:p>
    <w:p w:rsidR="001D7FE0" w:rsidRPr="001D7FE0" w:rsidRDefault="001D7FE0" w:rsidP="001D7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D7FE0">
        <w:rPr>
          <w:bCs/>
          <w:color w:val="000000"/>
        </w:rPr>
        <w:t xml:space="preserve">и транспортных ресурсов на территории Капустихинского сельсовета Воскресенского </w:t>
      </w:r>
      <w:r>
        <w:rPr>
          <w:bCs/>
          <w:color w:val="000000"/>
        </w:rPr>
        <w:t>м</w:t>
      </w:r>
      <w:r w:rsidRPr="001D7FE0">
        <w:rPr>
          <w:bCs/>
          <w:color w:val="000000"/>
        </w:rPr>
        <w:t>униципального района Нижегородской области</w:t>
      </w:r>
      <w:r>
        <w:rPr>
          <w:bCs/>
          <w:color w:val="000000"/>
        </w:rPr>
        <w:t>» отменить.</w:t>
      </w:r>
    </w:p>
    <w:p w:rsidR="001D7FE0" w:rsidRDefault="001D7FE0" w:rsidP="005A5A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8.</w:t>
      </w:r>
      <w:r w:rsidRPr="0041235D">
        <w:rPr>
          <w:color w:val="000000"/>
        </w:rPr>
        <w:t>Контроль за выполнением настоящего постановления оставляю за собой.</w:t>
      </w:r>
    </w:p>
    <w:p w:rsidR="005A5AE5" w:rsidRPr="00E36651" w:rsidRDefault="001D7FE0" w:rsidP="005A5AE5">
      <w:pPr>
        <w:ind w:right="-2" w:firstLine="540"/>
        <w:jc w:val="both"/>
      </w:pPr>
      <w:r>
        <w:t>9</w:t>
      </w:r>
      <w:r w:rsidR="005A5AE5" w:rsidRPr="00E36651">
        <w:t>.Опубликовать  настоящее постановление на официальном сайте администрации района.</w:t>
      </w:r>
    </w:p>
    <w:p w:rsidR="005A5AE5" w:rsidRPr="0041235D" w:rsidRDefault="001D7FE0" w:rsidP="005A5A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="005A5AE5" w:rsidRPr="0041235D">
        <w:rPr>
          <w:bCs/>
        </w:rPr>
        <w:t xml:space="preserve">.Настоящее постановление вступает в силу со дня его </w:t>
      </w:r>
      <w:r w:rsidR="005A5AE5">
        <w:rPr>
          <w:bCs/>
        </w:rPr>
        <w:t>обнародования</w:t>
      </w:r>
      <w:r w:rsidR="005A5AE5" w:rsidRPr="0041235D">
        <w:rPr>
          <w:bCs/>
        </w:rPr>
        <w:t>.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jc w:val="both"/>
      </w:pPr>
      <w:r w:rsidRPr="0041235D">
        <w:rPr>
          <w:color w:val="000000"/>
        </w:rPr>
        <w:t xml:space="preserve">Глава администрации </w:t>
      </w:r>
      <w:r w:rsidRPr="0041235D">
        <w:rPr>
          <w:color w:val="000000"/>
        </w:rPr>
        <w:tab/>
      </w:r>
      <w:r w:rsidRPr="0041235D">
        <w:rPr>
          <w:color w:val="000000"/>
        </w:rPr>
        <w:tab/>
      </w:r>
      <w:r w:rsidRPr="0041235D">
        <w:rPr>
          <w:color w:val="000000"/>
        </w:rPr>
        <w:tab/>
      </w:r>
      <w:r w:rsidRPr="0041235D">
        <w:rPr>
          <w:color w:val="000000"/>
        </w:rPr>
        <w:tab/>
      </w:r>
      <w:r w:rsidRPr="0041235D">
        <w:rPr>
          <w:color w:val="000000"/>
        </w:rPr>
        <w:tab/>
      </w:r>
      <w:r w:rsidR="001D7FE0">
        <w:rPr>
          <w:color w:val="000000"/>
        </w:rPr>
        <w:tab/>
      </w:r>
      <w:r w:rsidR="001D7FE0">
        <w:rPr>
          <w:color w:val="000000"/>
        </w:rPr>
        <w:tab/>
      </w:r>
      <w:r w:rsidR="001D7FE0">
        <w:rPr>
          <w:color w:val="000000"/>
        </w:rPr>
        <w:tab/>
      </w:r>
      <w:r w:rsidR="001D7FE0">
        <w:rPr>
          <w:color w:val="000000"/>
        </w:rPr>
        <w:tab/>
      </w:r>
      <w:r>
        <w:rPr>
          <w:color w:val="000000"/>
        </w:rPr>
        <w:t>Л.И.Афоньшина</w:t>
      </w:r>
    </w:p>
    <w:p w:rsidR="005A5AE5" w:rsidRPr="0041235D" w:rsidRDefault="005A5AE5" w:rsidP="005A5AE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A5AE5" w:rsidRPr="008E659B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41235D">
        <w:rPr>
          <w:rFonts w:ascii="Arial" w:hAnsi="Arial" w:cs="Arial"/>
          <w:b/>
          <w:bCs/>
          <w:i/>
          <w:iCs/>
          <w:color w:val="000000"/>
        </w:rPr>
        <w:br w:type="page"/>
      </w:r>
      <w:r w:rsidRPr="008E659B">
        <w:rPr>
          <w:b/>
          <w:color w:val="000000"/>
          <w:sz w:val="20"/>
          <w:szCs w:val="20"/>
        </w:rPr>
        <w:lastRenderedPageBreak/>
        <w:t>Приложение №1</w:t>
      </w:r>
    </w:p>
    <w:p w:rsidR="005A5AE5" w:rsidRPr="008E659B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E659B">
        <w:rPr>
          <w:color w:val="000000"/>
          <w:sz w:val="20"/>
          <w:szCs w:val="20"/>
        </w:rPr>
        <w:t>к постановлению администрации</w:t>
      </w:r>
    </w:p>
    <w:p w:rsidR="005A5AE5" w:rsidRPr="008E659B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E659B">
        <w:rPr>
          <w:color w:val="000000"/>
          <w:sz w:val="20"/>
          <w:szCs w:val="20"/>
        </w:rPr>
        <w:t>Капустихинского сельсовета</w:t>
      </w:r>
    </w:p>
    <w:p w:rsidR="005A5AE5" w:rsidRPr="008E659B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E659B">
        <w:rPr>
          <w:color w:val="000000"/>
          <w:sz w:val="20"/>
          <w:szCs w:val="20"/>
        </w:rPr>
        <w:t>Воскресенского муниципального района</w:t>
      </w:r>
    </w:p>
    <w:p w:rsidR="005A5AE5" w:rsidRPr="008E659B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E659B">
        <w:rPr>
          <w:color w:val="000000"/>
          <w:sz w:val="20"/>
          <w:szCs w:val="20"/>
        </w:rPr>
        <w:t xml:space="preserve">от </w:t>
      </w:r>
      <w:r w:rsidR="001D7FE0">
        <w:rPr>
          <w:color w:val="000000"/>
          <w:sz w:val="20"/>
          <w:szCs w:val="20"/>
        </w:rPr>
        <w:t>19</w:t>
      </w:r>
      <w:r>
        <w:rPr>
          <w:color w:val="000000"/>
          <w:sz w:val="20"/>
          <w:szCs w:val="20"/>
        </w:rPr>
        <w:t>.</w:t>
      </w:r>
      <w:r w:rsidR="001D7FE0">
        <w:rPr>
          <w:color w:val="000000"/>
          <w:sz w:val="20"/>
          <w:szCs w:val="20"/>
        </w:rPr>
        <w:t>05</w:t>
      </w:r>
      <w:r w:rsidRPr="008E659B">
        <w:rPr>
          <w:color w:val="000000"/>
          <w:sz w:val="20"/>
          <w:szCs w:val="20"/>
        </w:rPr>
        <w:t>.201</w:t>
      </w:r>
      <w:r w:rsidR="001D7FE0">
        <w:rPr>
          <w:color w:val="000000"/>
          <w:sz w:val="20"/>
          <w:szCs w:val="20"/>
        </w:rPr>
        <w:t>6</w:t>
      </w:r>
      <w:r w:rsidRPr="008E659B">
        <w:rPr>
          <w:color w:val="000000"/>
          <w:sz w:val="20"/>
          <w:szCs w:val="20"/>
        </w:rPr>
        <w:t xml:space="preserve"> года №</w:t>
      </w:r>
      <w:r w:rsidR="001D7FE0">
        <w:rPr>
          <w:color w:val="000000"/>
          <w:sz w:val="20"/>
          <w:szCs w:val="20"/>
        </w:rPr>
        <w:t>45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A5AE5" w:rsidRDefault="005A5AE5" w:rsidP="005A5AE5">
      <w:pPr>
        <w:shd w:val="clear" w:color="auto" w:fill="FFFFFF"/>
        <w:autoSpaceDE w:val="0"/>
        <w:autoSpaceDN w:val="0"/>
        <w:adjustRightInd w:val="0"/>
      </w:pP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659B">
        <w:rPr>
          <w:b/>
          <w:color w:val="000000"/>
        </w:rPr>
        <w:t>Расчет посыльных, предназначенных для оповещения граждан и поставщиков техники</w:t>
      </w:r>
    </w:p>
    <w:p w:rsidR="005A5AE5" w:rsidRPr="008E659B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6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907"/>
        <w:gridCol w:w="3060"/>
        <w:gridCol w:w="1980"/>
        <w:gridCol w:w="1723"/>
      </w:tblGrid>
      <w:tr w:rsidR="005A5AE5" w:rsidRPr="008E659B" w:rsidTr="00B12AE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>№ мар</w:t>
            </w:r>
            <w:r w:rsidRPr="008E659B">
              <w:rPr>
                <w:color w:val="000000"/>
              </w:rPr>
              <w:softHyphen/>
              <w:t>шрута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>Населенные пункты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>Ф.И.О. посыльного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>Адрес места жительства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>Порядок вызова</w:t>
            </w:r>
          </w:p>
        </w:tc>
      </w:tr>
      <w:tr w:rsidR="005A5AE5" w:rsidRPr="008E659B" w:rsidTr="00B12AE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д.Чухломка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Крюков Дмитрий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д.Капустиха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Механизаторов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дом №6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89040603244</w:t>
            </w:r>
          </w:p>
        </w:tc>
      </w:tr>
      <w:tr w:rsidR="005A5AE5" w:rsidRPr="008E659B" w:rsidTr="00B12AE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8E659B">
              <w:rPr>
                <w:color w:val="000000"/>
              </w:rPr>
              <w:t xml:space="preserve">2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д.Капустиха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Маралов Андрей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Леонидович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д.Капустиха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Клубная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дом 1-*А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89524627107</w:t>
            </w:r>
          </w:p>
        </w:tc>
      </w:tr>
      <w:tr w:rsidR="005A5AE5" w:rsidRPr="008E659B" w:rsidTr="00B12AE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Усиха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д.Богданово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д.Будилиха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Чибирев Владимир Александрович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д.Будилиха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Луговая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дом 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89087324849</w:t>
            </w:r>
          </w:p>
        </w:tc>
      </w:tr>
      <w:tr w:rsidR="005A5AE5" w:rsidRPr="008E659B" w:rsidTr="00B12AE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д.Русениха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д.Лучиновка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д.Щербачиха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Жариков Сергей Анатольевич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д.Русениха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Весенняя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дом 46-А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89503788509</w:t>
            </w:r>
          </w:p>
        </w:tc>
      </w:tr>
      <w:tr w:rsidR="005A5AE5" w:rsidRPr="008E659B" w:rsidTr="00B12AE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д.Лучиновка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д.Площаниха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д.Бахариха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д.Чернышиха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Кичигин Алексей Николаевич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Смольянин Сергей Анатольевич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д.Чернышиха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Новая, дом 5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д.Площаниха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ул.1Мая</w:t>
            </w: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дом 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89026854680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A5AE5" w:rsidRPr="008E659B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89086548329</w:t>
            </w:r>
          </w:p>
        </w:tc>
      </w:tr>
    </w:tbl>
    <w:p w:rsidR="005A5AE5" w:rsidRDefault="005A5AE5" w:rsidP="005A5AE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A5AE5" w:rsidRPr="00C33EC6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color w:val="000000"/>
          <w:sz w:val="26"/>
          <w:szCs w:val="26"/>
        </w:rPr>
        <w:br w:type="page"/>
      </w:r>
      <w:r w:rsidRPr="00C33EC6">
        <w:rPr>
          <w:b/>
          <w:color w:val="000000"/>
          <w:sz w:val="20"/>
          <w:szCs w:val="20"/>
        </w:rPr>
        <w:lastRenderedPageBreak/>
        <w:t xml:space="preserve">Приложение №2 </w:t>
      </w:r>
    </w:p>
    <w:p w:rsidR="005A5AE5" w:rsidRPr="00C33EC6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C33EC6">
        <w:rPr>
          <w:color w:val="000000"/>
          <w:sz w:val="20"/>
          <w:szCs w:val="20"/>
        </w:rPr>
        <w:t>к постановлению администрации</w:t>
      </w:r>
    </w:p>
    <w:p w:rsidR="005A5AE5" w:rsidRPr="00C33EC6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33EC6">
        <w:rPr>
          <w:color w:val="000000"/>
          <w:sz w:val="20"/>
          <w:szCs w:val="20"/>
        </w:rPr>
        <w:t>Капустихинского сельсовета</w:t>
      </w:r>
    </w:p>
    <w:p w:rsidR="005A5AE5" w:rsidRPr="00C33EC6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C33EC6">
        <w:rPr>
          <w:color w:val="000000"/>
          <w:sz w:val="20"/>
          <w:szCs w:val="20"/>
        </w:rPr>
        <w:t>Воскресенского муниципального района</w:t>
      </w:r>
    </w:p>
    <w:p w:rsidR="005A5AE5" w:rsidRPr="00C33EC6" w:rsidRDefault="005A5AE5" w:rsidP="005A5A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1D7FE0">
        <w:rPr>
          <w:color w:val="000000"/>
          <w:sz w:val="20"/>
          <w:szCs w:val="20"/>
        </w:rPr>
        <w:t>19</w:t>
      </w:r>
      <w:r>
        <w:rPr>
          <w:color w:val="000000"/>
          <w:sz w:val="20"/>
          <w:szCs w:val="20"/>
        </w:rPr>
        <w:t>.</w:t>
      </w:r>
      <w:r w:rsidR="001D7FE0">
        <w:rPr>
          <w:color w:val="000000"/>
          <w:sz w:val="20"/>
          <w:szCs w:val="20"/>
        </w:rPr>
        <w:t>05</w:t>
      </w:r>
      <w:r w:rsidRPr="00C33EC6">
        <w:rPr>
          <w:color w:val="000000"/>
          <w:sz w:val="20"/>
          <w:szCs w:val="20"/>
        </w:rPr>
        <w:t>.201</w:t>
      </w:r>
      <w:r w:rsidR="001D7FE0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года №</w:t>
      </w:r>
      <w:r w:rsidR="001D7FE0">
        <w:rPr>
          <w:color w:val="000000"/>
          <w:sz w:val="20"/>
          <w:szCs w:val="20"/>
        </w:rPr>
        <w:t>45</w:t>
      </w:r>
      <w:bookmarkStart w:id="0" w:name="_GoBack"/>
      <w:bookmarkEnd w:id="0"/>
    </w:p>
    <w:p w:rsidR="005A5AE5" w:rsidRDefault="005A5AE5" w:rsidP="005A5AE5">
      <w:pPr>
        <w:shd w:val="clear" w:color="auto" w:fill="FFFFFF"/>
        <w:autoSpaceDE w:val="0"/>
        <w:autoSpaceDN w:val="0"/>
        <w:adjustRightInd w:val="0"/>
      </w:pP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Расчет расклейки приказов 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>согласно маршрутов по деревням администрации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Капустихинского сельсовета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color w:val="000000"/>
          <w:sz w:val="26"/>
          <w:szCs w:val="26"/>
          <w:u w:val="single"/>
        </w:rPr>
        <w:t>на случай мобилизации)</w:t>
      </w:r>
    </w:p>
    <w:p w:rsidR="005A5AE5" w:rsidRDefault="005A5AE5" w:rsidP="005A5AE5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1"/>
        <w:gridCol w:w="811"/>
        <w:gridCol w:w="1344"/>
        <w:gridCol w:w="1757"/>
      </w:tblGrid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394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Наименование деревни, улиц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№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дома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количество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приказов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Ф.И.О.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00BD">
              <w:rPr>
                <w:color w:val="000000"/>
              </w:rPr>
              <w:t>расклей</w:t>
            </w:r>
            <w:r w:rsidRPr="004300BD">
              <w:rPr>
                <w:color w:val="000000"/>
              </w:rPr>
              <w:softHyphen/>
              <w:t>щика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приказов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деревня Чухломка, улица Зеленая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(здание магазина райпо)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30-А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00BD">
              <w:rPr>
                <w:color w:val="000000"/>
              </w:rP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Дружинин С.А.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д.Капустиха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Клубная, здание сельского клуба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улица Молодежная, здание детского сада</w:t>
            </w:r>
          </w:p>
        </w:tc>
        <w:tc>
          <w:tcPr>
            <w:tcW w:w="81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1-А</w:t>
            </w: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00BD">
              <w:rPr>
                <w:color w:val="000000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Забегин И.С.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94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д. Усиха </w:t>
            </w:r>
            <w:r w:rsidRPr="004300BD">
              <w:rPr>
                <w:color w:val="000000"/>
              </w:rPr>
              <w:t>ул. За</w:t>
            </w:r>
            <w:r>
              <w:rPr>
                <w:color w:val="000000"/>
              </w:rPr>
              <w:t>р</w:t>
            </w:r>
            <w:r w:rsidRPr="004300BD">
              <w:rPr>
                <w:color w:val="000000"/>
              </w:rPr>
              <w:t xml:space="preserve">ечная </w:t>
            </w:r>
            <w:r>
              <w:rPr>
                <w:color w:val="000000"/>
              </w:rPr>
              <w:t>(</w:t>
            </w:r>
            <w:r w:rsidRPr="004300BD">
              <w:rPr>
                <w:color w:val="000000"/>
              </w:rPr>
              <w:t>частный дом</w:t>
            </w:r>
            <w:r>
              <w:rPr>
                <w:color w:val="000000"/>
              </w:rPr>
              <w:t>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00BD">
              <w:rPr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t>Васенев А.В.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394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д.</w:t>
            </w:r>
            <w:r>
              <w:rPr>
                <w:color w:val="000000"/>
              </w:rPr>
              <w:t>Богданово</w:t>
            </w:r>
            <w:r w:rsidRPr="004300BD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Дружбы</w:t>
            </w:r>
            <w:r w:rsidRPr="00430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300BD">
              <w:rPr>
                <w:color w:val="000000"/>
              </w:rPr>
              <w:t>частный дом</w:t>
            </w:r>
            <w:r>
              <w:rPr>
                <w:color w:val="000000"/>
              </w:rPr>
              <w:t>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00BD">
              <w:rPr>
                <w:color w:val="000000"/>
              </w:rP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Васенев А.В.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00BD">
              <w:rPr>
                <w:color w:val="000000"/>
              </w:rPr>
              <w:t>д.</w:t>
            </w:r>
            <w:r>
              <w:rPr>
                <w:color w:val="000000"/>
              </w:rPr>
              <w:t>Будилиха</w:t>
            </w:r>
            <w:r w:rsidRPr="004300B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улица Мира, 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(здание магазина райпо)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t>Мольков А.К.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д.Русениха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ул. Весенняя (здание магазина райпо)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55-А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Качалов С.А.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94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 w:rsidRPr="004300B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Молодежная (</w:t>
            </w:r>
            <w:r w:rsidRPr="004300BD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сельского</w:t>
            </w:r>
            <w:r w:rsidRPr="00430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клуба)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44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00BD">
              <w:rPr>
                <w:color w:val="000000"/>
              </w:rPr>
              <w:t>д.</w:t>
            </w:r>
            <w:r>
              <w:rPr>
                <w:color w:val="000000"/>
              </w:rPr>
              <w:t>Щербачиха, улица садовая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(здание магазина райпо)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17-А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Щелоков Ю.С.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д.Лучиновка 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улица Нагорная (частный дом)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Тучкус С.В.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д.Площаниха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улица 1 Мая (магазин ИП Макарова А.М.)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10-А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t>Тучкус С.В.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941" w:type="dxa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д.Бахариха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ул. Набережная (частный дом)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44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Тучкус С.В..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941" w:type="dxa"/>
            <w:vMerge w:val="restart"/>
            <w:shd w:val="clear" w:color="auto" w:fill="FFFFFF"/>
          </w:tcPr>
          <w:p w:rsidR="005A5AE5" w:rsidRDefault="005A5AE5" w:rsidP="00B12A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д.Чернышиха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ул. Набережная (частный дом)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улица Полевая (частный дом)</w:t>
            </w:r>
          </w:p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улица Березовая (частный дом)</w:t>
            </w: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Крупкин А.Н.</w:t>
            </w: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3941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44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5AE5" w:rsidRPr="004300BD" w:rsidTr="00B12AEE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941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44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shd w:val="clear" w:color="auto" w:fill="FFFFFF"/>
          </w:tcPr>
          <w:p w:rsidR="005A5AE5" w:rsidRPr="004300BD" w:rsidRDefault="005A5AE5" w:rsidP="00B12AE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A5AE5" w:rsidRDefault="005A5AE5" w:rsidP="005A5AE5"/>
    <w:p w:rsidR="00225A91" w:rsidRDefault="00225A91"/>
    <w:sectPr w:rsidR="00225A91" w:rsidSect="00FC71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E5"/>
    <w:rsid w:val="001D7FE0"/>
    <w:rsid w:val="00225A91"/>
    <w:rsid w:val="005A5AE5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2016-05-19T06:11:00Z</dcterms:created>
  <dcterms:modified xsi:type="dcterms:W3CDTF">2016-05-19T06:29:00Z</dcterms:modified>
</cp:coreProperties>
</file>