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6E" w:rsidRDefault="003A171A" w:rsidP="00BC3E6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4D5C07" wp14:editId="3DD034B6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68" w:rsidRDefault="00BC3E68" w:rsidP="00BC3E6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СЕЛЬСКИЙ СОВЕТ </w:t>
      </w:r>
    </w:p>
    <w:p w:rsidR="00BC3E68" w:rsidRDefault="00BC3E68" w:rsidP="00BC3E6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ВОЗДВИЖЕНСКОГО СЕЛЬСОВЕТА</w:t>
      </w:r>
    </w:p>
    <w:p w:rsidR="00BC3E68" w:rsidRDefault="00BC3E68" w:rsidP="00BC3E6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BC3E68" w:rsidRDefault="00BC3E68" w:rsidP="00BC3E6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НИЖЕГОРОДСКОЙ ОБЛАСТИ</w:t>
      </w:r>
    </w:p>
    <w:p w:rsidR="00BC3E68" w:rsidRDefault="00BC3E68" w:rsidP="00BC3E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BC3E68" w:rsidRDefault="00B87DB1" w:rsidP="00BC3E68">
      <w:pPr>
        <w:tabs>
          <w:tab w:val="left" w:pos="8505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05</w:t>
      </w:r>
      <w:r w:rsidR="00BC3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апреля</w:t>
      </w:r>
      <w:r w:rsidR="00BC3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 </w:t>
      </w:r>
      <w:r w:rsidR="00BC3E68">
        <w:rPr>
          <w:rFonts w:ascii="Times New Roman" w:hAnsi="Times New Roman"/>
          <w:color w:val="000000"/>
          <w:sz w:val="28"/>
          <w:szCs w:val="28"/>
          <w:lang w:eastAsia="ru-RU"/>
        </w:rPr>
        <w:t>года</w:t>
      </w:r>
      <w:r w:rsidR="00BC3E6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</w:p>
    <w:p w:rsidR="00BC3E68" w:rsidRDefault="00BC3E68" w:rsidP="00BC3E68">
      <w:pPr>
        <w:tabs>
          <w:tab w:val="left" w:pos="8505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0047" w:rsidRDefault="00BC3E68" w:rsidP="00DD0047">
      <w:pPr>
        <w:tabs>
          <w:tab w:val="left" w:pos="9015"/>
        </w:tabs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работе </w:t>
      </w:r>
      <w:r w:rsidR="00DD00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главы местного самоуправления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Воздвиженского сельсовета</w:t>
      </w:r>
      <w:r w:rsidR="00DD00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Воскресенского муниципального района </w:t>
      </w:r>
    </w:p>
    <w:p w:rsidR="00BC3E68" w:rsidRDefault="00DD0047" w:rsidP="00DD0047">
      <w:pPr>
        <w:tabs>
          <w:tab w:val="left" w:pos="9015"/>
        </w:tabs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Нижегородской области</w:t>
      </w:r>
    </w:p>
    <w:p w:rsidR="00BC3E68" w:rsidRDefault="00BC3E68" w:rsidP="00BC3E68">
      <w:pPr>
        <w:spacing w:after="0" w:line="240" w:lineRule="atLeast"/>
        <w:ind w:right="-2"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3E68" w:rsidRDefault="00BC3E68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Уставом </w:t>
      </w:r>
      <w:r w:rsidR="004B48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Воздвиженского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сельский Совет </w:t>
      </w:r>
      <w:r>
        <w:rPr>
          <w:rFonts w:ascii="Times New Roman" w:hAnsi="Times New Roman"/>
          <w:b/>
          <w:color w:val="000000" w:themeColor="text1"/>
          <w:spacing w:val="60"/>
          <w:sz w:val="28"/>
          <w:szCs w:val="28"/>
          <w:lang w:eastAsia="ru-RU"/>
        </w:rPr>
        <w:t>решил:</w:t>
      </w:r>
    </w:p>
    <w:p w:rsidR="003223A6" w:rsidRDefault="00BC3E68" w:rsidP="003223A6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3A17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Доклад о работе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223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главы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B48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Воздвиженского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сельсовета </w:t>
      </w:r>
      <w:proofErr w:type="spellStart"/>
      <w:r w:rsidR="00B87D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Горячкиной</w:t>
      </w:r>
      <w:proofErr w:type="spellEnd"/>
      <w:r w:rsidR="003A17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7D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Марии</w:t>
      </w:r>
      <w:r w:rsidR="003A17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7D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Станиславовны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A17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принять к сведению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C3E68" w:rsidRDefault="003223A6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BC3E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.Обнародовать настоящее решение на информационном стенде в здании администрации сельсовета и разместить на официальном сайте в сети Интернет администрации Воскресенского муниципального района Нижегородской области.</w:t>
      </w:r>
    </w:p>
    <w:p w:rsidR="00BC3E68" w:rsidRDefault="003223A6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BC3E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="00BC3E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BC3E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C3E68" w:rsidRDefault="003223A6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BC3E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.Настоящее решение вступает в силу со дня принятия.</w:t>
      </w:r>
    </w:p>
    <w:p w:rsidR="00BC3E68" w:rsidRDefault="00BC3E68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1492" w:rsidRDefault="00491492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1492" w:rsidRDefault="00491492" w:rsidP="00BC3E6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86E" w:rsidRDefault="00BC3E68" w:rsidP="004B486E">
      <w:pPr>
        <w:shd w:val="clear" w:color="auto" w:fill="FFFFFF"/>
        <w:tabs>
          <w:tab w:val="left" w:pos="718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местного самоуправления</w:t>
      </w:r>
    </w:p>
    <w:p w:rsidR="00BC3E68" w:rsidRDefault="004B486E" w:rsidP="004B486E">
      <w:pPr>
        <w:shd w:val="clear" w:color="auto" w:fill="FFFFFF"/>
        <w:tabs>
          <w:tab w:val="left" w:pos="718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Воздвиженского сельсовета</w:t>
      </w:r>
      <w:r w:rsidR="00BC3E6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="00B87DB1">
        <w:rPr>
          <w:rFonts w:ascii="Times New Roman" w:hAnsi="Times New Roman"/>
          <w:color w:val="000000"/>
          <w:sz w:val="28"/>
          <w:szCs w:val="28"/>
          <w:lang w:eastAsia="ru-RU"/>
        </w:rPr>
        <w:t>М.С.Горячкина</w:t>
      </w:r>
      <w:proofErr w:type="spellEnd"/>
    </w:p>
    <w:p w:rsidR="00A05A1F" w:rsidRDefault="00A05A1F"/>
    <w:p w:rsidR="009C1987" w:rsidRDefault="009C1987">
      <w:r>
        <w:br w:type="page"/>
      </w:r>
    </w:p>
    <w:p w:rsidR="009C1987" w:rsidRP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198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1987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сельского Со</w:t>
      </w:r>
      <w:r w:rsidRPr="009C1987">
        <w:rPr>
          <w:rFonts w:ascii="Times New Roman" w:hAnsi="Times New Roman"/>
          <w:sz w:val="24"/>
          <w:szCs w:val="24"/>
        </w:rPr>
        <w:t>вета</w:t>
      </w:r>
      <w:r w:rsidRPr="009C1987">
        <w:rPr>
          <w:rFonts w:ascii="Times New Roman" w:hAnsi="Times New Roman"/>
          <w:sz w:val="24"/>
          <w:szCs w:val="24"/>
        </w:rPr>
        <w:t xml:space="preserve"> </w:t>
      </w:r>
    </w:p>
    <w:p w:rsid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Воздвиженского сельсовета</w:t>
      </w:r>
    </w:p>
    <w:p w:rsid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Воскресенского </w:t>
      </w:r>
      <w:r w:rsidRPr="009C1987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9C1987" w:rsidRP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1987">
        <w:rPr>
          <w:rFonts w:ascii="Times New Roman" w:hAnsi="Times New Roman"/>
          <w:sz w:val="24"/>
          <w:szCs w:val="24"/>
        </w:rPr>
        <w:t xml:space="preserve">Нижегородской области </w:t>
      </w:r>
    </w:p>
    <w:p w:rsid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198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</w:t>
      </w:r>
      <w:r w:rsidRPr="009C1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9C1987">
        <w:rPr>
          <w:rFonts w:ascii="Times New Roman" w:hAnsi="Times New Roman"/>
          <w:sz w:val="24"/>
          <w:szCs w:val="24"/>
        </w:rPr>
        <w:t xml:space="preserve"> 2021 года №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987" w:rsidRPr="009C1987" w:rsidRDefault="009C1987" w:rsidP="009C19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1987">
        <w:rPr>
          <w:rFonts w:ascii="Times New Roman" w:hAnsi="Times New Roman"/>
          <w:b/>
          <w:sz w:val="28"/>
          <w:szCs w:val="28"/>
        </w:rPr>
        <w:t xml:space="preserve">Отчёт </w:t>
      </w:r>
      <w:r w:rsidRPr="009C1987">
        <w:rPr>
          <w:rFonts w:ascii="Times New Roman" w:hAnsi="Times New Roman"/>
          <w:b/>
          <w:sz w:val="28"/>
          <w:szCs w:val="28"/>
        </w:rPr>
        <w:t xml:space="preserve">главы местного самоуправления Воздвиженского сельсовета </w:t>
      </w:r>
    </w:p>
    <w:p w:rsidR="009C1987" w:rsidRPr="009C1987" w:rsidRDefault="009C1987" w:rsidP="009C19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1987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  <w:r w:rsidRPr="009C1987">
        <w:rPr>
          <w:rFonts w:ascii="Times New Roman" w:hAnsi="Times New Roman"/>
          <w:b/>
          <w:sz w:val="28"/>
          <w:szCs w:val="28"/>
        </w:rPr>
        <w:t xml:space="preserve"> </w:t>
      </w:r>
      <w:r w:rsidRPr="009C1987">
        <w:rPr>
          <w:rFonts w:ascii="Times New Roman" w:hAnsi="Times New Roman"/>
          <w:b/>
          <w:sz w:val="28"/>
          <w:szCs w:val="28"/>
        </w:rPr>
        <w:t>за 2020 год.</w:t>
      </w:r>
    </w:p>
    <w:p w:rsidR="009C1987" w:rsidRDefault="009C1987" w:rsidP="009C198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1987" w:rsidRPr="009C1987" w:rsidRDefault="009C1987" w:rsidP="009C1987">
      <w:pPr>
        <w:spacing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Глава местного самоуправления избирается на заседании сельского совета из своего состава и, в соответствии с Уставом, осуществляет функции председателя сельского совета. Также глава местного самоуправления представляет сельскому Совету Воздвиженского сельсовета ежегодные отчеты о результатах своей деятельности, в том числе о решении вопросов, поставленных сельским Советом Воздвиженского сельсовета.</w:t>
      </w:r>
    </w:p>
    <w:p w:rsidR="009C1987" w:rsidRPr="009C1987" w:rsidRDefault="009C1987" w:rsidP="009C1987">
      <w:pPr>
        <w:spacing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Работа депутатского корпуса ведется на основании составленного плана, в который входят как текущие вопросы, так и рассмотрение докладов приглашенных должностных лиц. В 20202 году план также был составлен, но, к сожалению, из-за пандемии, выполнить в полном объеме мы его не смогли. Надеюсь, что 2021 год будет более плодотворным.</w:t>
      </w:r>
    </w:p>
    <w:p w:rsidR="009C1987" w:rsidRPr="009C1987" w:rsidRDefault="009C1987" w:rsidP="009C1987">
      <w:pPr>
        <w:spacing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При сельском Совете работают 3 постоянные депутатские комиссии: </w:t>
      </w:r>
    </w:p>
    <w:p w:rsidR="009C1987" w:rsidRPr="009C1987" w:rsidRDefault="009C1987" w:rsidP="009C1987">
      <w:pPr>
        <w:spacing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Бюджетная комиссия</w:t>
      </w:r>
      <w:r w:rsidRPr="009C1987">
        <w:t xml:space="preserve"> </w:t>
      </w:r>
    </w:p>
    <w:p w:rsidR="009C1987" w:rsidRPr="009C1987" w:rsidRDefault="009C1987" w:rsidP="009C1987">
      <w:pPr>
        <w:spacing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Постоянная комиссия по социальной политике (социальная защита населения, здравоохранение, дела ветеранов), регламенту, вопросам местного самоуправления, благоустройству)</w:t>
      </w:r>
      <w:r w:rsidRPr="009C1987">
        <w:t xml:space="preserve"> </w:t>
      </w:r>
      <w:proofErr w:type="gramEnd"/>
    </w:p>
    <w:p w:rsidR="009C1987" w:rsidRPr="009C1987" w:rsidRDefault="009C1987" w:rsidP="009C1987">
      <w:pPr>
        <w:spacing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Комиссия по экологии, аграрной политике, земельным отношениям и природным ресурсам, промышленности, транспорту, ЖКХ 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В 2020 году проведено 10 заседаний сельского Совета,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 рассматривалось 52 вопроса, 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решено 45 вопросов, 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принято 40 нормативных правовых актов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проведено 4 </w:t>
      </w:r>
      <w:proofErr w:type="gram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общественных</w:t>
      </w:r>
      <w:proofErr w:type="gramEnd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 обсуждения, по следующим вопросам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1.О внесении изменений и дополнений в Устав Воздвиженского сельсовета Воскресенского муниципального района Нижегородской области – 2 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2.Об утверждении отчета об исполнении бюджета Воздвиженского сельсовета за 2019 год.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 О бюджете Воздвиженского сельсовета на 2021 год и на плановый период 2022 -2023 годов.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За  отчетный период заслушивалась информация по следующим вопросам: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О медицинском обслуживании населения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О заготовке дров для населения Волгин Д.А.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О ремонте дорог в населенных пунктах – Охотников И.Н.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О реализации программ местных инициатив – Охотников И.Н.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О ремонте водопровода </w:t>
      </w:r>
      <w:proofErr w:type="gram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. Воздвиженское и п. </w:t>
      </w:r>
      <w:proofErr w:type="spell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Руя</w:t>
      </w:r>
      <w:proofErr w:type="spellEnd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 – Охотников И.Н.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О благоустройстве населенных пунктов – Охотников И.Н.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Беседа с участковым Смирновым А.Е.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Об участии в программе поддержки местных инициатив – Охотников И.Н.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Все заседания сельского совета проходили с соблюдением рекомендаций </w:t>
      </w:r>
      <w:proofErr w:type="spell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Явка депутатов на заседания находится на высоком уровне, практически все постоянно принимают участие в заседаниях, за что выражаю всем благодарность.</w:t>
      </w:r>
      <w:r w:rsidRPr="009C1987">
        <w:br/>
      </w: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местного самоуправления входит в состав Земского собрания Воскресенского района. В 2020 году приняла участие в 11-ти заседаниях, одно заседание пропустила по состоянию здоровья и одно по причине срочной командировки, также стараюсь принимать участие в работе совместной комиссии, которая проводится перед каждым Земским собранием. </w:t>
      </w:r>
      <w:proofErr w:type="gram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Являюсь председателем комиссии по социальной политики при Земском Собрании.</w:t>
      </w:r>
      <w:proofErr w:type="gramEnd"/>
    </w:p>
    <w:p w:rsidR="009C1987" w:rsidRPr="009C1987" w:rsidRDefault="009C1987" w:rsidP="009C1987">
      <w:pPr>
        <w:spacing w:after="16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Также в 2020 году велась работа с обращениями граждан. Все обращения были рассмотрены и приняты меры по их решению. </w:t>
      </w:r>
    </w:p>
    <w:p w:rsidR="009C1987" w:rsidRPr="009C1987" w:rsidRDefault="009C1987" w:rsidP="009C1987">
      <w:pPr>
        <w:spacing w:after="16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В настоящее время ведется работа с населением по участию в проекте “Вам решать” по ремонту дороги </w:t>
      </w:r>
      <w:proofErr w:type="gram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 с. Воздвиженское.</w:t>
      </w:r>
    </w:p>
    <w:p w:rsidR="009C1987" w:rsidRPr="009C1987" w:rsidRDefault="009C1987" w:rsidP="009C1987">
      <w:pPr>
        <w:spacing w:after="16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Возвращаясь к депутатскому </w:t>
      </w:r>
      <w:proofErr w:type="gram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корпусу</w:t>
      </w:r>
      <w:proofErr w:type="gramEnd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 хочется отметить, что все депутаты у нас довольно активные, всегда готовы решать проблемы населения, оперативно откликаются на просьбы. За это выражаю вам благодарность.</w:t>
      </w:r>
    </w:p>
    <w:p w:rsidR="009C1987" w:rsidRPr="009C1987" w:rsidRDefault="009C1987" w:rsidP="009C1987">
      <w:pPr>
        <w:spacing w:after="16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Но, так как одна из главных задач по улучшению жизни наших населенных пунктов - это благоустройство, прошу вас активно включиться в работу по этому направлению, больше работать с населением и быть им примером.</w:t>
      </w:r>
    </w:p>
    <w:p w:rsidR="009C1987" w:rsidRPr="009C1987" w:rsidRDefault="009C1987" w:rsidP="009C1987">
      <w:pPr>
        <w:spacing w:after="16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1987" w:rsidRPr="009C1987" w:rsidRDefault="009C1987" w:rsidP="009C1987">
      <w:pPr>
        <w:spacing w:after="1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9C1987" w:rsidRPr="009C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68"/>
    <w:rsid w:val="000E4FD9"/>
    <w:rsid w:val="003223A6"/>
    <w:rsid w:val="003A171A"/>
    <w:rsid w:val="00491492"/>
    <w:rsid w:val="004B486E"/>
    <w:rsid w:val="009C1987"/>
    <w:rsid w:val="00A05A1F"/>
    <w:rsid w:val="00AF1ABD"/>
    <w:rsid w:val="00B87DB1"/>
    <w:rsid w:val="00BC3E68"/>
    <w:rsid w:val="00DD0047"/>
    <w:rsid w:val="00DE695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2021-04-05T05:29:00Z</cp:lastPrinted>
  <dcterms:created xsi:type="dcterms:W3CDTF">2019-03-22T05:56:00Z</dcterms:created>
  <dcterms:modified xsi:type="dcterms:W3CDTF">2021-04-06T10:48:00Z</dcterms:modified>
</cp:coreProperties>
</file>