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7A" w:rsidRDefault="00A90A7A" w:rsidP="00A90A7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8B7F6A8" wp14:editId="147E2EED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A7A" w:rsidRDefault="00A90A7A" w:rsidP="00A90A7A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 xml:space="preserve">СЕЛЬСКИЙ СОВЕТ </w:t>
      </w:r>
    </w:p>
    <w:p w:rsidR="00A90A7A" w:rsidRDefault="00A90A7A" w:rsidP="00A90A7A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 xml:space="preserve">ВОЗДВИЖЕНСКОГО СЕЛЬСОВЕТА </w:t>
      </w:r>
    </w:p>
    <w:p w:rsidR="00A90A7A" w:rsidRDefault="00A90A7A" w:rsidP="00A90A7A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 xml:space="preserve">ВОСКРЕСЕНСКОГО МУНИЦИПАЛЬНОГО РАЙОНА </w:t>
      </w:r>
    </w:p>
    <w:p w:rsidR="00A90A7A" w:rsidRDefault="00A90A7A" w:rsidP="00A90A7A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>НИЖЕГОРОДСКОЙ ОБЛАСТИ</w:t>
      </w:r>
    </w:p>
    <w:p w:rsidR="00A90A7A" w:rsidRDefault="00A90A7A" w:rsidP="00A90A7A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РЕШЕНИЕ</w:t>
      </w:r>
      <w:r w:rsidR="00C97AA5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</w:p>
    <w:p w:rsidR="00607BF4" w:rsidRDefault="00607BF4" w:rsidP="00A90A7A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A90A7A" w:rsidRDefault="00607BF4" w:rsidP="00A90A7A">
      <w:pPr>
        <w:tabs>
          <w:tab w:val="left" w:pos="808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A90A7A" w:rsidRPr="00A90A7A">
        <w:rPr>
          <w:rFonts w:ascii="Times New Roman" w:eastAsia="Times New Roman" w:hAnsi="Times New Roman"/>
          <w:sz w:val="28"/>
          <w:szCs w:val="28"/>
          <w:lang w:eastAsia="ar-SA"/>
        </w:rPr>
        <w:t xml:space="preserve"> декабря 2020 года</w:t>
      </w:r>
      <w:r w:rsidR="00A90A7A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36</w:t>
      </w:r>
    </w:p>
    <w:p w:rsidR="00A90A7A" w:rsidRPr="00A90A7A" w:rsidRDefault="00A90A7A" w:rsidP="00A90A7A">
      <w:pPr>
        <w:tabs>
          <w:tab w:val="left" w:pos="808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0A7A" w:rsidRPr="00A90A7A" w:rsidRDefault="00A90A7A" w:rsidP="00A90A7A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0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0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определения части территории</w:t>
      </w:r>
    </w:p>
    <w:p w:rsidR="00A90A7A" w:rsidRPr="00A90A7A" w:rsidRDefault="00A90A7A" w:rsidP="00A90A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Воздвиженского</w:t>
      </w:r>
      <w:r w:rsidRPr="00A90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0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которой могут реализовываться</w:t>
      </w:r>
    </w:p>
    <w:p w:rsidR="00A90A7A" w:rsidRPr="00A90A7A" w:rsidRDefault="00A90A7A" w:rsidP="00A90A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0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инициативные проекты</w:t>
      </w:r>
    </w:p>
    <w:p w:rsidR="00A90A7A" w:rsidRPr="00A90A7A" w:rsidRDefault="00A90A7A" w:rsidP="00A90A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A7A" w:rsidRPr="00A90A7A" w:rsidRDefault="00A90A7A" w:rsidP="00A90A7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 w:rsidRPr="00A90A7A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В соответствии с Федеральным законом от 06.10.2003 № 131-ФЗ «Об общих принципах организации местного самоуправ</w:t>
      </w: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ления в Российской Федерации», У</w:t>
      </w:r>
      <w:r w:rsidRPr="00A90A7A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ставом </w:t>
      </w: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Воздвиженского</w:t>
      </w:r>
      <w:r w:rsidRPr="00A90A7A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сельсовета Воскресенского муниципального района Нижегородской области сельский Совет </w:t>
      </w:r>
      <w:r w:rsidRPr="00A90A7A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решил</w:t>
      </w:r>
      <w:r w:rsidRPr="00A90A7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90A7A" w:rsidRPr="00A90A7A" w:rsidRDefault="00A90A7A" w:rsidP="00A90A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A90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Порядок определения части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Воздвиженского</w:t>
      </w:r>
      <w:r w:rsidRPr="00A90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сельсовета, на которой могут реализовываться инициативные проекты, согласно приложению</w:t>
      </w:r>
      <w:r w:rsidRPr="00A90A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0A7A" w:rsidRPr="00A90A7A" w:rsidRDefault="00A90A7A" w:rsidP="00A90A7A">
      <w:pPr>
        <w:suppressAutoHyphens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90A7A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решение обнародовать на информационном стенде в здании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Воздвиженского</w:t>
      </w:r>
      <w:r w:rsidRPr="00A90A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разместить </w:t>
      </w:r>
      <w:r w:rsidRPr="00A90A7A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A90A7A" w:rsidRPr="00A90A7A" w:rsidRDefault="00A90A7A" w:rsidP="00A90A7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A7A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A90A7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90A7A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Воздвиженского</w:t>
      </w:r>
      <w:r w:rsidRPr="00A90A7A">
        <w:rPr>
          <w:rFonts w:ascii="Times New Roman" w:hAnsi="Times New Roman"/>
          <w:sz w:val="28"/>
          <w:szCs w:val="28"/>
          <w:lang w:eastAsia="ru-RU"/>
        </w:rPr>
        <w:t xml:space="preserve"> сельсовета Нижегородской области.</w:t>
      </w:r>
    </w:p>
    <w:p w:rsidR="00A90A7A" w:rsidRPr="00A90A7A" w:rsidRDefault="00A90A7A" w:rsidP="00A90A7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A7A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A90A7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 </w:t>
      </w:r>
      <w:r w:rsidRPr="00A90A7A">
        <w:rPr>
          <w:rFonts w:ascii="Times New Roman" w:hAnsi="Times New Roman"/>
          <w:sz w:val="28"/>
          <w:szCs w:val="28"/>
        </w:rPr>
        <w:t>01 января 2021 года.</w:t>
      </w:r>
    </w:p>
    <w:p w:rsidR="00A90A7A" w:rsidRDefault="00A90A7A" w:rsidP="00A90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A7A" w:rsidRPr="00A90A7A" w:rsidRDefault="00A90A7A" w:rsidP="00A90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A7A" w:rsidRPr="00A90A7A" w:rsidRDefault="00A90A7A" w:rsidP="00A90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A7A">
        <w:rPr>
          <w:rFonts w:ascii="Times New Roman" w:eastAsia="Times New Roman" w:hAnsi="Times New Roman"/>
          <w:sz w:val="28"/>
          <w:szCs w:val="28"/>
          <w:lang w:eastAsia="ru-RU"/>
        </w:rPr>
        <w:t>Глава местного самоуправления</w:t>
      </w:r>
    </w:p>
    <w:p w:rsidR="00A90A7A" w:rsidRPr="00A90A7A" w:rsidRDefault="00A90A7A" w:rsidP="00A90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A7A">
        <w:rPr>
          <w:rFonts w:ascii="Times New Roman" w:eastAsia="Times New Roman" w:hAnsi="Times New Roman"/>
          <w:sz w:val="28"/>
          <w:szCs w:val="28"/>
          <w:lang w:eastAsia="ru-RU"/>
        </w:rPr>
        <w:t>Воздвиженского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М.С.Горячкина</w:t>
      </w:r>
      <w:proofErr w:type="spellEnd"/>
    </w:p>
    <w:p w:rsidR="00A90A7A" w:rsidRPr="00A90A7A" w:rsidRDefault="00A90A7A" w:rsidP="00A90A7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90A7A" w:rsidRPr="00A90A7A" w:rsidRDefault="00A90A7A" w:rsidP="00A90A7A">
      <w:pPr>
        <w:rPr>
          <w:rFonts w:asciiTheme="minorHAnsi" w:eastAsiaTheme="minorHAnsi" w:hAnsiTheme="minorHAnsi" w:cstheme="minorBidi"/>
        </w:rPr>
      </w:pPr>
    </w:p>
    <w:p w:rsidR="00A90A7A" w:rsidRPr="00A90A7A" w:rsidRDefault="00A90A7A" w:rsidP="00A90A7A">
      <w:pPr>
        <w:rPr>
          <w:rFonts w:asciiTheme="minorHAnsi" w:eastAsiaTheme="minorHAnsi" w:hAnsiTheme="minorHAnsi" w:cstheme="minorBidi"/>
        </w:rPr>
      </w:pPr>
    </w:p>
    <w:p w:rsidR="00A90A7A" w:rsidRPr="00A90A7A" w:rsidRDefault="00A90A7A" w:rsidP="00A90A7A">
      <w:pPr>
        <w:rPr>
          <w:rFonts w:asciiTheme="minorHAnsi" w:eastAsiaTheme="minorHAnsi" w:hAnsiTheme="minorHAnsi" w:cstheme="minorBidi"/>
        </w:rPr>
      </w:pPr>
    </w:p>
    <w:p w:rsidR="00A90A7A" w:rsidRPr="00A90A7A" w:rsidRDefault="00A90A7A" w:rsidP="00A90A7A">
      <w:pPr>
        <w:rPr>
          <w:rFonts w:asciiTheme="minorHAnsi" w:eastAsiaTheme="minorHAnsi" w:hAnsiTheme="minorHAnsi" w:cstheme="minorBidi"/>
        </w:rPr>
      </w:pPr>
    </w:p>
    <w:p w:rsidR="00A90A7A" w:rsidRPr="00A90A7A" w:rsidRDefault="00A90A7A" w:rsidP="00A90A7A">
      <w:pPr>
        <w:rPr>
          <w:rFonts w:asciiTheme="minorHAnsi" w:eastAsiaTheme="minorHAnsi" w:hAnsiTheme="minorHAnsi" w:cstheme="minorBidi"/>
        </w:rPr>
      </w:pPr>
    </w:p>
    <w:p w:rsidR="00A90A7A" w:rsidRPr="00A90A7A" w:rsidRDefault="00A90A7A" w:rsidP="00A90A7A">
      <w:pPr>
        <w:rPr>
          <w:rFonts w:asciiTheme="minorHAnsi" w:eastAsiaTheme="minorHAnsi" w:hAnsiTheme="minorHAnsi" w:cstheme="minorBidi"/>
        </w:rPr>
      </w:pPr>
    </w:p>
    <w:p w:rsidR="00A90A7A" w:rsidRPr="00A90A7A" w:rsidRDefault="00A90A7A" w:rsidP="00A90A7A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90A7A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Приложение </w:t>
      </w:r>
    </w:p>
    <w:p w:rsidR="00A90A7A" w:rsidRPr="00A90A7A" w:rsidRDefault="00A90A7A" w:rsidP="00A90A7A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A7A">
        <w:rPr>
          <w:rFonts w:ascii="Times New Roman" w:eastAsia="Times New Roman" w:hAnsi="Times New Roman"/>
          <w:sz w:val="24"/>
          <w:szCs w:val="24"/>
          <w:lang w:eastAsia="ar-SA"/>
        </w:rPr>
        <w:t>к решению сельского Совета Воздвиженского сельсовета</w:t>
      </w:r>
    </w:p>
    <w:p w:rsidR="00A90A7A" w:rsidRPr="00A90A7A" w:rsidRDefault="00A90A7A" w:rsidP="00A90A7A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A7A">
        <w:rPr>
          <w:rFonts w:ascii="Times New Roman" w:eastAsia="Times New Roman" w:hAnsi="Times New Roman"/>
          <w:sz w:val="24"/>
          <w:szCs w:val="24"/>
          <w:lang w:eastAsia="ar-SA"/>
        </w:rPr>
        <w:t xml:space="preserve">Воскресенского муниципального района </w:t>
      </w:r>
    </w:p>
    <w:p w:rsidR="00A90A7A" w:rsidRDefault="00A90A7A" w:rsidP="00A90A7A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A7A">
        <w:rPr>
          <w:rFonts w:ascii="Times New Roman" w:eastAsia="Times New Roman" w:hAnsi="Times New Roman"/>
          <w:sz w:val="24"/>
          <w:szCs w:val="24"/>
          <w:lang w:eastAsia="ar-SA"/>
        </w:rPr>
        <w:t xml:space="preserve">Нижегородской области </w:t>
      </w:r>
    </w:p>
    <w:p w:rsidR="00A90A7A" w:rsidRPr="00A90A7A" w:rsidRDefault="00A90A7A" w:rsidP="00A90A7A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A7A">
        <w:rPr>
          <w:rFonts w:ascii="Times New Roman" w:eastAsia="Times New Roman" w:hAnsi="Times New Roman"/>
          <w:sz w:val="24"/>
          <w:szCs w:val="24"/>
          <w:lang w:eastAsia="ar-SA"/>
        </w:rPr>
        <w:t xml:space="preserve">№ </w:t>
      </w:r>
      <w:r w:rsidR="00607BF4">
        <w:rPr>
          <w:rFonts w:ascii="Times New Roman" w:eastAsia="Times New Roman" w:hAnsi="Times New Roman"/>
          <w:sz w:val="24"/>
          <w:szCs w:val="24"/>
          <w:lang w:eastAsia="ar-SA"/>
        </w:rPr>
        <w:t>36</w:t>
      </w:r>
      <w:r w:rsidRPr="00A90A7A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 w:rsidR="00607BF4">
        <w:rPr>
          <w:rFonts w:ascii="Times New Roman" w:eastAsia="Times New Roman" w:hAnsi="Times New Roman"/>
          <w:sz w:val="24"/>
          <w:szCs w:val="24"/>
          <w:lang w:eastAsia="ar-SA"/>
        </w:rPr>
        <w:t>29</w:t>
      </w:r>
      <w:r w:rsidRPr="00A90A7A">
        <w:rPr>
          <w:rFonts w:ascii="Times New Roman" w:eastAsia="Times New Roman" w:hAnsi="Times New Roman"/>
          <w:sz w:val="24"/>
          <w:szCs w:val="24"/>
          <w:lang w:eastAsia="ar-SA"/>
        </w:rPr>
        <w:t xml:space="preserve"> декабря 2020 года </w:t>
      </w:r>
    </w:p>
    <w:p w:rsidR="00A90A7A" w:rsidRDefault="00A90A7A" w:rsidP="00A90A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0A7A" w:rsidRPr="00A90A7A" w:rsidRDefault="00A90A7A" w:rsidP="00A90A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0A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A90A7A" w:rsidRPr="00A90A7A" w:rsidRDefault="00A90A7A" w:rsidP="00A90A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0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определения </w:t>
      </w:r>
      <w:proofErr w:type="gramStart"/>
      <w:r w:rsidRPr="00A90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части территории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Воздвиженского</w:t>
      </w:r>
      <w:r w:rsidRPr="00A90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proofErr w:type="gramEnd"/>
      <w:r w:rsidRPr="00A90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A90A7A" w:rsidRPr="00A90A7A" w:rsidRDefault="00A90A7A" w:rsidP="00A90A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0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A90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которой</w:t>
      </w:r>
      <w:proofErr w:type="gramEnd"/>
      <w:r w:rsidRPr="00A90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могут реализовываться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0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инициативные проекты</w:t>
      </w:r>
    </w:p>
    <w:p w:rsidR="00A90A7A" w:rsidRPr="00A90A7A" w:rsidRDefault="00A90A7A" w:rsidP="00A90A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0A7A" w:rsidRPr="00A90A7A" w:rsidRDefault="00A90A7A" w:rsidP="00A90A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0A7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90A7A">
        <w:rPr>
          <w:rFonts w:ascii="Times New Roman" w:eastAsia="Times New Roman" w:hAnsi="Times New Roman"/>
          <w:b/>
          <w:sz w:val="28"/>
          <w:szCs w:val="28"/>
          <w:lang w:eastAsia="ru-RU"/>
        </w:rPr>
        <w:t>1.Общие положения</w:t>
      </w:r>
    </w:p>
    <w:p w:rsidR="00A90A7A" w:rsidRPr="00A90A7A" w:rsidRDefault="00A90A7A" w:rsidP="00A90A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1.1.</w:t>
      </w:r>
      <w:r w:rsidRPr="00A90A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Настоящий порядок устанавливает процедуру определения части территории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Воздвиженского</w:t>
      </w:r>
      <w:r w:rsidRPr="00A90A7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сельсовета, на которой могут реализовываться инициативные проекты.</w:t>
      </w:r>
    </w:p>
    <w:p w:rsidR="00A90A7A" w:rsidRPr="00A90A7A" w:rsidRDefault="00A90A7A" w:rsidP="00A90A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1.2.</w:t>
      </w:r>
      <w:r w:rsidRPr="00A90A7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Для целей настоящего Порядка инициативный проект - проект, внесенный в администрацию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Воздвиженского</w:t>
      </w:r>
      <w:r w:rsidRPr="00A90A7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сельсовета, посредством которого обеспечивается реализация мероприятий, имеющих приоритетное значение для жителей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Воздвиженского</w:t>
      </w:r>
      <w:r w:rsidRPr="00A90A7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сельсовета</w:t>
      </w:r>
      <w:r w:rsidRPr="00A90A7A">
        <w:rPr>
          <w:rFonts w:ascii="PT Astra Serif" w:eastAsia="Times New Roman" w:hAnsi="PT Astra Serif" w:cs="Arial"/>
          <w:i/>
          <w:sz w:val="28"/>
          <w:szCs w:val="28"/>
          <w:lang w:eastAsia="ru-RU"/>
        </w:rPr>
        <w:t xml:space="preserve"> </w:t>
      </w:r>
      <w:r w:rsidRPr="00A90A7A">
        <w:rPr>
          <w:rFonts w:ascii="PT Astra Serif" w:eastAsia="Times New Roman" w:hAnsi="PT Astra Serif" w:cs="Arial"/>
          <w:sz w:val="28"/>
          <w:szCs w:val="28"/>
          <w:lang w:eastAsia="ru-RU"/>
        </w:rPr>
        <w:t>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 (далее – инициативный проект);</w:t>
      </w:r>
    </w:p>
    <w:p w:rsidR="00A90A7A" w:rsidRPr="00A90A7A" w:rsidRDefault="00A90A7A" w:rsidP="00A90A7A">
      <w:pPr>
        <w:suppressAutoHyphens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1.3.</w:t>
      </w:r>
      <w:r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территории, на которой могут реализовываться инициативные проекты, устанавливается постановлением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Воздвиженского</w:t>
      </w:r>
      <w:r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(далее – администрация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Воздвиженского</w:t>
      </w:r>
      <w:r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90A7A" w:rsidRPr="00A90A7A" w:rsidRDefault="00A90A7A" w:rsidP="00A90A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1.4.</w:t>
      </w:r>
      <w:r w:rsidRPr="00A90A7A">
        <w:rPr>
          <w:rFonts w:ascii="PT Astra Serif" w:eastAsia="Times New Roman" w:hAnsi="PT Astra Serif" w:cs="Arial"/>
          <w:sz w:val="28"/>
          <w:szCs w:val="28"/>
          <w:lang w:eastAsia="ru-RU"/>
        </w:rPr>
        <w:t>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  <w:r w:rsidRPr="00A90A7A">
        <w:rPr>
          <w:rFonts w:ascii="Arial" w:eastAsiaTheme="minorHAnsi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A90A7A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 xml:space="preserve">инициативная группа численностью не менее пяти граждан, достигших шестнадцатилетнего возраста и проживающих на территории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Воздвиженского</w:t>
      </w:r>
      <w:r w:rsidRPr="00A90A7A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 xml:space="preserve"> сельсовета, староста сельского населенного пункта (далее - инициаторы проекта). </w:t>
      </w:r>
    </w:p>
    <w:p w:rsidR="00A90A7A" w:rsidRPr="00A90A7A" w:rsidRDefault="00A90A7A" w:rsidP="00A90A7A">
      <w:pPr>
        <w:jc w:val="both"/>
        <w:rPr>
          <w:rFonts w:asciiTheme="minorHAnsi" w:eastAsiaTheme="minorHAnsi" w:hAnsiTheme="minorHAnsi" w:cstheme="minorBidi"/>
        </w:rPr>
      </w:pPr>
    </w:p>
    <w:p w:rsidR="00A90A7A" w:rsidRPr="00A90A7A" w:rsidRDefault="00A90A7A" w:rsidP="00A90A7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0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2.Порядок внесения и рассмотрения заявления об определении части территории, на которой может реализовываться инициативный проект</w:t>
      </w:r>
    </w:p>
    <w:p w:rsidR="00A90A7A" w:rsidRPr="00A90A7A" w:rsidRDefault="00A90A7A" w:rsidP="00A90A7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2.1.</w:t>
      </w:r>
      <w:r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>Для установления части территории, на которой могут</w:t>
      </w:r>
      <w:r w:rsidRPr="00A90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реализовываться инициативные проекты, инициатор</w:t>
      </w:r>
      <w:r w:rsidRPr="00A90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проекта</w:t>
      </w:r>
      <w:r w:rsidRPr="00A90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обращается в администрацию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Воздвиженского</w:t>
      </w:r>
      <w:r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с заявлением об определении части территории, на которой планирует реализовывать инициативный проект</w:t>
      </w:r>
      <w:r w:rsidRPr="00A90A7A">
        <w:rPr>
          <w:rFonts w:ascii="Times New Roman" w:hAnsi="Times New Roman"/>
          <w:sz w:val="28"/>
          <w:szCs w:val="28"/>
        </w:rPr>
        <w:t xml:space="preserve"> с описанием ее границ</w:t>
      </w:r>
      <w:r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90A7A" w:rsidRPr="00A90A7A" w:rsidRDefault="00A90A7A" w:rsidP="00A90A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2.2.</w:t>
      </w:r>
      <w:r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Заявление об определении части территории, на которой </w:t>
      </w:r>
      <w:proofErr w:type="gramStart"/>
      <w:r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>планируется реализовывать инициативный проект</w:t>
      </w:r>
      <w:r w:rsidRPr="00A90A7A">
        <w:rPr>
          <w:rFonts w:ascii="Times New Roman" w:hAnsi="Times New Roman"/>
          <w:sz w:val="28"/>
          <w:szCs w:val="28"/>
        </w:rPr>
        <w:t xml:space="preserve"> подписывается</w:t>
      </w:r>
      <w:proofErr w:type="gramEnd"/>
      <w:r w:rsidRPr="00A90A7A">
        <w:rPr>
          <w:rFonts w:ascii="Times New Roman" w:hAnsi="Times New Roman"/>
          <w:sz w:val="28"/>
          <w:szCs w:val="28"/>
        </w:rPr>
        <w:t xml:space="preserve"> инициаторами проекта.</w:t>
      </w:r>
    </w:p>
    <w:p w:rsidR="00A90A7A" w:rsidRPr="00A90A7A" w:rsidRDefault="00A90A7A" w:rsidP="00A90A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0A7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A90A7A">
        <w:rPr>
          <w:rFonts w:ascii="Times New Roman" w:hAnsi="Times New Roman"/>
          <w:sz w:val="28"/>
          <w:szCs w:val="28"/>
        </w:rPr>
        <w:t>,</w:t>
      </w:r>
      <w:proofErr w:type="gramEnd"/>
      <w:r w:rsidRPr="00A90A7A">
        <w:rPr>
          <w:rFonts w:ascii="Times New Roman" w:hAnsi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A90A7A" w:rsidRPr="00A90A7A" w:rsidRDefault="00F60E65" w:rsidP="00A90A7A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2.3.</w:t>
      </w:r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>К заявлению инициатор проекта прилагает следующие документы:</w:t>
      </w:r>
    </w:p>
    <w:p w:rsidR="00A90A7A" w:rsidRPr="00A90A7A" w:rsidRDefault="00F60E65" w:rsidP="00F60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90A7A" w:rsidRPr="00A90A7A">
        <w:rPr>
          <w:rFonts w:ascii="Times New Roman" w:hAnsi="Times New Roman"/>
          <w:sz w:val="28"/>
          <w:szCs w:val="28"/>
        </w:rPr>
        <w:t>краткое описание инициативного проекта;</w:t>
      </w:r>
    </w:p>
    <w:p w:rsidR="00A90A7A" w:rsidRPr="00A90A7A" w:rsidRDefault="00F60E65" w:rsidP="00F60E6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</w:t>
      </w:r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копию протокола собрания инициативной группы о принятии решения о внесении в администрацию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Воздвиженского</w:t>
      </w:r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инициативного проекта и определении части территории, на которой предлагается его реализация.</w:t>
      </w:r>
    </w:p>
    <w:p w:rsidR="00A90A7A" w:rsidRPr="00A90A7A" w:rsidRDefault="00F60E65" w:rsidP="00F60E6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2.4.</w:t>
      </w:r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Воздвиженского</w:t>
      </w:r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в течение 15 </w:t>
      </w:r>
      <w:proofErr w:type="gramStart"/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>календарный</w:t>
      </w:r>
      <w:proofErr w:type="gramEnd"/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дней со дня поступления заявления принимает постановление:</w:t>
      </w:r>
    </w:p>
    <w:p w:rsidR="00A90A7A" w:rsidRPr="00A90A7A" w:rsidRDefault="00F60E65" w:rsidP="00F60E6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</w:t>
      </w:r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>об определении части территории, на которой планируется реализовывать инициативный проект;</w:t>
      </w:r>
    </w:p>
    <w:p w:rsidR="00A90A7A" w:rsidRPr="00A90A7A" w:rsidRDefault="00F60E65" w:rsidP="00F60E6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</w:t>
      </w:r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>об отказе в определении части территории, на которой планируется реализовывать инициативный проект.</w:t>
      </w:r>
    </w:p>
    <w:p w:rsidR="00A90A7A" w:rsidRPr="00A90A7A" w:rsidRDefault="00F60E65" w:rsidP="00F60E6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2.5.</w:t>
      </w:r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об отказе в определении части территории, на которой предлагается реализовывать инициативный проект, принимается в следующих случаях:</w:t>
      </w:r>
    </w:p>
    <w:p w:rsidR="00A90A7A" w:rsidRPr="00A90A7A" w:rsidRDefault="00F60E65" w:rsidP="00F60E6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</w:t>
      </w:r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территории выходит за пределы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Воздвиженского</w:t>
      </w:r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сельсовета;</w:t>
      </w:r>
    </w:p>
    <w:p w:rsidR="00A90A7A" w:rsidRPr="00A90A7A" w:rsidRDefault="00F60E65" w:rsidP="00F60E6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</w:t>
      </w:r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>запрашиваемая часть территории закреплена в установленном порядке за иными пользователями или находится в собственности;</w:t>
      </w:r>
    </w:p>
    <w:p w:rsidR="00A90A7A" w:rsidRPr="00A90A7A" w:rsidRDefault="00F60E65" w:rsidP="00F60E6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3)</w:t>
      </w:r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>в запрашиваемой части территории реализуется иной инициативный проект;</w:t>
      </w:r>
    </w:p>
    <w:p w:rsidR="00A90A7A" w:rsidRPr="00A90A7A" w:rsidRDefault="00F60E65" w:rsidP="00F60E6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</w:t>
      </w:r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виды разрешенного использования земельного участка </w:t>
      </w:r>
      <w:proofErr w:type="gramStart"/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>на запрашиваемой части территории</w:t>
      </w:r>
      <w:proofErr w:type="gramEnd"/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соответствует целям инициативного проекта;</w:t>
      </w:r>
    </w:p>
    <w:p w:rsidR="00A90A7A" w:rsidRPr="00A90A7A" w:rsidRDefault="00F60E65" w:rsidP="00F60E6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5)</w:t>
      </w:r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инициативного проекта </w:t>
      </w:r>
      <w:proofErr w:type="gramStart"/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>на запрашиваемой части территории</w:t>
      </w:r>
      <w:proofErr w:type="gramEnd"/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противоречит нормам федерального, либо регионального, либо муниципального законодательства. </w:t>
      </w:r>
    </w:p>
    <w:p w:rsidR="00A90A7A" w:rsidRPr="00A90A7A" w:rsidRDefault="00F60E65" w:rsidP="00F60E6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2.6.</w:t>
      </w:r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>О принятом решении инициатору проекта сообщается в письменном виде с обоснованием (в случае отказа) принятого решения.</w:t>
      </w:r>
    </w:p>
    <w:p w:rsidR="00A90A7A" w:rsidRPr="00A90A7A" w:rsidRDefault="00F60E65" w:rsidP="00F60E6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2.7.</w:t>
      </w:r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установлении случаев, указанных в части 2.5. настоящего Порядка, Администрация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Воздвиженского</w:t>
      </w:r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вправе предложить инициаторам проекта иную часть территории для реализации инициативного проекта. </w:t>
      </w:r>
    </w:p>
    <w:p w:rsidR="00A90A7A" w:rsidRPr="00A90A7A" w:rsidRDefault="00F60E65" w:rsidP="00F60E6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2.8.</w:t>
      </w:r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Отказ в определении запрашиваемой для реализации инициативного проекта части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Воздвиженского</w:t>
      </w:r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соответствующего постановления.</w:t>
      </w:r>
    </w:p>
    <w:p w:rsidR="00A90A7A" w:rsidRPr="00A90A7A" w:rsidRDefault="00F60E65" w:rsidP="00F60E65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2.9.</w:t>
      </w:r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Воздвиженского</w:t>
      </w:r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в течени</w:t>
      </w:r>
      <w:proofErr w:type="gramStart"/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proofErr w:type="gramEnd"/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 рабочих дней со дня принятия соответствующего решения вручает копию постановления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Воздвиженского</w:t>
      </w:r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сельсовета- лично инициатору (инициаторам) проекта, либо направляет его почтовым отправлением с уведомлением о вручении на адрес указанный в заявлении.</w:t>
      </w:r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A90A7A" w:rsidRPr="00A90A7A" w:rsidRDefault="00A90A7A" w:rsidP="00A90A7A">
      <w:pPr>
        <w:ind w:left="2124"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0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Заключительные положения</w:t>
      </w:r>
    </w:p>
    <w:p w:rsidR="00A90A7A" w:rsidRPr="00A90A7A" w:rsidRDefault="00F60E65" w:rsidP="00F60E65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A90A7A" w:rsidRPr="00A90A7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Воздвиженского</w:t>
      </w:r>
      <w:r w:rsidR="00A90A7A" w:rsidRPr="00A90A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="00A90A7A" w:rsidRPr="00A90A7A">
        <w:rPr>
          <w:rFonts w:ascii="Times New Roman" w:eastAsia="Times New Roman" w:hAnsi="Times New Roman"/>
          <w:bCs/>
          <w:sz w:val="28"/>
          <w:szCs w:val="28"/>
          <w:lang w:eastAsia="ru-RU"/>
        </w:rPr>
        <w:t>об отказе в определении части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90A7A" w:rsidRPr="00A90A7A" w:rsidRDefault="00A90A7A" w:rsidP="00A90A7A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0A7A" w:rsidRPr="00A90A7A" w:rsidRDefault="00A90A7A" w:rsidP="00A90A7A">
      <w:pPr>
        <w:rPr>
          <w:rFonts w:asciiTheme="minorHAnsi" w:eastAsiaTheme="minorHAnsi" w:hAnsiTheme="minorHAnsi" w:cstheme="minorBidi"/>
        </w:rPr>
      </w:pPr>
    </w:p>
    <w:p w:rsidR="001632EE" w:rsidRDefault="001632EE">
      <w:r>
        <w:br w:type="page"/>
      </w:r>
    </w:p>
    <w:p w:rsidR="001632EE" w:rsidRDefault="001632EE" w:rsidP="001632E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8F9145" wp14:editId="29C4B99B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2EE" w:rsidRDefault="001632EE" w:rsidP="001632EE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 xml:space="preserve">СЕЛЬСКИЙ СОВЕТ </w:t>
      </w:r>
    </w:p>
    <w:p w:rsidR="001632EE" w:rsidRDefault="001632EE" w:rsidP="001632EE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 xml:space="preserve">ВОЗДВИЖЕНСКОГО СЕЛЬСОВЕТА </w:t>
      </w:r>
    </w:p>
    <w:p w:rsidR="001632EE" w:rsidRDefault="001632EE" w:rsidP="001632EE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 xml:space="preserve">ВОСКРЕСЕНСКОГО МУНИЦИПАЛЬНОГО РАЙОНА </w:t>
      </w:r>
    </w:p>
    <w:p w:rsidR="001632EE" w:rsidRDefault="001632EE" w:rsidP="001632EE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>НИЖЕГОРОДСКОЙ ОБЛАСТИ</w:t>
      </w:r>
    </w:p>
    <w:p w:rsidR="001632EE" w:rsidRDefault="001632EE" w:rsidP="001632EE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РЕШЕНИЕ </w:t>
      </w:r>
    </w:p>
    <w:p w:rsidR="001632EE" w:rsidRDefault="001632EE" w:rsidP="001632EE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1632EE" w:rsidRDefault="001632EE" w:rsidP="001632EE">
      <w:pPr>
        <w:tabs>
          <w:tab w:val="left" w:pos="808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Pr="00A90A7A">
        <w:rPr>
          <w:rFonts w:ascii="Times New Roman" w:eastAsia="Times New Roman" w:hAnsi="Times New Roman"/>
          <w:sz w:val="28"/>
          <w:szCs w:val="28"/>
          <w:lang w:eastAsia="ar-SA"/>
        </w:rPr>
        <w:t xml:space="preserve"> декабря 2020 года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№ 36</w:t>
      </w:r>
    </w:p>
    <w:p w:rsidR="001632EE" w:rsidRPr="00A90A7A" w:rsidRDefault="001632EE" w:rsidP="001632EE">
      <w:pPr>
        <w:tabs>
          <w:tab w:val="left" w:pos="808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32EE" w:rsidRPr="00A90A7A" w:rsidRDefault="001632EE" w:rsidP="001632EE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0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0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определения части территории</w:t>
      </w:r>
    </w:p>
    <w:p w:rsidR="001632EE" w:rsidRPr="00A90A7A" w:rsidRDefault="001632EE" w:rsidP="001632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Воздвиженского</w:t>
      </w:r>
      <w:r w:rsidRPr="00A90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0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которой могут реализовываться</w:t>
      </w:r>
    </w:p>
    <w:p w:rsidR="001632EE" w:rsidRPr="00A90A7A" w:rsidRDefault="001632EE" w:rsidP="001632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0A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инициативные проекты</w:t>
      </w:r>
    </w:p>
    <w:p w:rsidR="001632EE" w:rsidRPr="00A90A7A" w:rsidRDefault="001632EE" w:rsidP="00163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2EE" w:rsidRPr="00A90A7A" w:rsidRDefault="001632EE" w:rsidP="001632E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 w:rsidRPr="00A90A7A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В соответствии с Федеральным законом от 06.10.2003 № 131-ФЗ «Об общих принципах организации местного самоуправ</w:t>
      </w: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ления в Российской Федерации», У</w:t>
      </w:r>
      <w:r w:rsidRPr="00A90A7A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ставом </w:t>
      </w: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Воздвиженского</w:t>
      </w:r>
      <w:r w:rsidRPr="00A90A7A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сельсовета Воскресенского муниципального района Нижегородской области сельский Совет </w:t>
      </w:r>
      <w:r w:rsidRPr="00A90A7A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решил</w:t>
      </w:r>
      <w:r w:rsidRPr="00A90A7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632EE" w:rsidRPr="00A90A7A" w:rsidRDefault="001632EE" w:rsidP="001632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A90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Порядок определения части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Воздвиженского</w:t>
      </w:r>
      <w:r w:rsidRPr="00A90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сельсовета, на которой могут реализовываться инициативные проекты, согласно приложению</w:t>
      </w:r>
      <w:r w:rsidRPr="00A90A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32EE" w:rsidRPr="00A90A7A" w:rsidRDefault="001632EE" w:rsidP="001632EE">
      <w:pPr>
        <w:suppressAutoHyphens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90A7A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решение обнародовать на информационном стенде в здании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Воздвиженского</w:t>
      </w:r>
      <w:r w:rsidRPr="00A90A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разместить </w:t>
      </w:r>
      <w:r w:rsidRPr="00A90A7A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1632EE" w:rsidRPr="00A90A7A" w:rsidRDefault="001632EE" w:rsidP="001632E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A7A"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 w:rsidRPr="00A90A7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90A7A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Воздвиженского</w:t>
      </w:r>
      <w:r w:rsidRPr="00A90A7A">
        <w:rPr>
          <w:rFonts w:ascii="Times New Roman" w:hAnsi="Times New Roman"/>
          <w:sz w:val="28"/>
          <w:szCs w:val="28"/>
          <w:lang w:eastAsia="ru-RU"/>
        </w:rPr>
        <w:t xml:space="preserve"> сельсовета Нижегородской области.</w:t>
      </w:r>
    </w:p>
    <w:p w:rsidR="001632EE" w:rsidRPr="00A90A7A" w:rsidRDefault="001632EE" w:rsidP="001632EE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A7A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A90A7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 </w:t>
      </w:r>
      <w:r w:rsidRPr="00A90A7A">
        <w:rPr>
          <w:rFonts w:ascii="Times New Roman" w:hAnsi="Times New Roman"/>
          <w:sz w:val="28"/>
          <w:szCs w:val="28"/>
        </w:rPr>
        <w:t>01 января 2021 года.</w:t>
      </w:r>
    </w:p>
    <w:p w:rsidR="001632EE" w:rsidRDefault="001632EE" w:rsidP="0016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2EE" w:rsidRPr="00A90A7A" w:rsidRDefault="001632EE" w:rsidP="0016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2EE" w:rsidRDefault="001632EE" w:rsidP="00163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1632EE" w:rsidRPr="00A90A7A" w:rsidRDefault="001632EE" w:rsidP="00163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</w:t>
      </w:r>
    </w:p>
    <w:p w:rsidR="001632EE" w:rsidRPr="00A90A7A" w:rsidRDefault="001632EE" w:rsidP="00163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A7A">
        <w:rPr>
          <w:rFonts w:ascii="Times New Roman" w:eastAsia="Times New Roman" w:hAnsi="Times New Roman"/>
          <w:sz w:val="28"/>
          <w:szCs w:val="28"/>
          <w:lang w:eastAsia="ru-RU"/>
        </w:rPr>
        <w:t>Воздвиженского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С.Н.Шуртыгина</w:t>
      </w:r>
      <w:proofErr w:type="spellEnd"/>
    </w:p>
    <w:p w:rsidR="001632EE" w:rsidRPr="00A90A7A" w:rsidRDefault="001632EE" w:rsidP="001632E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bookmarkEnd w:id="0"/>
    <w:p w:rsidR="001632EE" w:rsidRPr="00A90A7A" w:rsidRDefault="001632EE" w:rsidP="001632EE">
      <w:pPr>
        <w:rPr>
          <w:rFonts w:asciiTheme="minorHAnsi" w:eastAsiaTheme="minorHAnsi" w:hAnsiTheme="minorHAnsi" w:cstheme="minorBidi"/>
        </w:rPr>
      </w:pPr>
    </w:p>
    <w:p w:rsidR="001632EE" w:rsidRPr="00A90A7A" w:rsidRDefault="001632EE" w:rsidP="001632EE">
      <w:pPr>
        <w:rPr>
          <w:rFonts w:asciiTheme="minorHAnsi" w:eastAsiaTheme="minorHAnsi" w:hAnsiTheme="minorHAnsi" w:cstheme="minorBidi"/>
        </w:rPr>
      </w:pPr>
    </w:p>
    <w:p w:rsidR="00A05A1F" w:rsidRDefault="00A05A1F"/>
    <w:sectPr w:rsidR="00A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22"/>
    <w:rsid w:val="001632EE"/>
    <w:rsid w:val="004B4622"/>
    <w:rsid w:val="00607BF4"/>
    <w:rsid w:val="00A05A1F"/>
    <w:rsid w:val="00A90A7A"/>
    <w:rsid w:val="00C97AA5"/>
    <w:rsid w:val="00F60E65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2020-12-28T12:34:00Z</cp:lastPrinted>
  <dcterms:created xsi:type="dcterms:W3CDTF">2020-12-21T06:23:00Z</dcterms:created>
  <dcterms:modified xsi:type="dcterms:W3CDTF">2020-12-28T12:35:00Z</dcterms:modified>
</cp:coreProperties>
</file>