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53" w:rsidRPr="00E6674D" w:rsidRDefault="00377A53" w:rsidP="00C16ED8">
      <w:pPr>
        <w:spacing w:after="0" w:line="240" w:lineRule="auto"/>
        <w:jc w:val="center"/>
        <w:rPr>
          <w:rFonts w:ascii="Times New Roman" w:hAnsi="Times New Roman"/>
          <w:b/>
          <w:sz w:val="32"/>
          <w:szCs w:val="32"/>
        </w:rPr>
      </w:pPr>
      <w:r w:rsidRPr="00D00FD3">
        <w:rPr>
          <w:rFonts w:ascii="Courier New" w:hAnsi="Courier New"/>
          <w:noProof/>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pt;height:45pt;visibility:visible">
            <v:imagedata r:id="rId4" o:title=""/>
          </v:shape>
        </w:pict>
      </w:r>
    </w:p>
    <w:p w:rsidR="00377A53" w:rsidRPr="00E6674D" w:rsidRDefault="00377A53" w:rsidP="00C16ED8">
      <w:pPr>
        <w:spacing w:after="0" w:line="240" w:lineRule="auto"/>
        <w:jc w:val="center"/>
        <w:rPr>
          <w:rFonts w:ascii="Times New Roman" w:hAnsi="Times New Roman"/>
          <w:b/>
          <w:sz w:val="32"/>
          <w:szCs w:val="32"/>
        </w:rPr>
      </w:pPr>
      <w:r w:rsidRPr="00E6674D">
        <w:rPr>
          <w:rFonts w:ascii="Times New Roman" w:hAnsi="Times New Roman"/>
          <w:b/>
          <w:sz w:val="32"/>
          <w:szCs w:val="32"/>
        </w:rPr>
        <w:t>СЕЛЬСКИЙ СОВЕТ</w:t>
      </w:r>
    </w:p>
    <w:p w:rsidR="00377A53" w:rsidRPr="00E6674D" w:rsidRDefault="00377A53" w:rsidP="00C16ED8">
      <w:pPr>
        <w:shd w:val="clear" w:color="auto" w:fill="FFFFFF"/>
        <w:autoSpaceDE w:val="0"/>
        <w:autoSpaceDN w:val="0"/>
        <w:adjustRightInd w:val="0"/>
        <w:spacing w:after="0" w:line="240" w:lineRule="auto"/>
        <w:jc w:val="center"/>
        <w:rPr>
          <w:rFonts w:ascii="Times New Roman" w:hAnsi="Times New Roman"/>
          <w:b/>
          <w:bCs/>
          <w:sz w:val="32"/>
          <w:szCs w:val="32"/>
        </w:rPr>
      </w:pPr>
      <w:r w:rsidRPr="00E6674D">
        <w:rPr>
          <w:rFonts w:ascii="Times New Roman" w:hAnsi="Times New Roman"/>
          <w:b/>
          <w:bCs/>
          <w:sz w:val="32"/>
          <w:szCs w:val="32"/>
        </w:rPr>
        <w:t xml:space="preserve">БЛАГОВЕЩЕНСКОГО СЕЛЬСОВЕТА </w:t>
      </w:r>
    </w:p>
    <w:p w:rsidR="00377A53" w:rsidRPr="00E6674D" w:rsidRDefault="00377A53" w:rsidP="00C16ED8">
      <w:pPr>
        <w:shd w:val="clear" w:color="auto" w:fill="FFFFFF"/>
        <w:autoSpaceDE w:val="0"/>
        <w:autoSpaceDN w:val="0"/>
        <w:adjustRightInd w:val="0"/>
        <w:spacing w:after="0" w:line="240" w:lineRule="auto"/>
        <w:jc w:val="center"/>
        <w:rPr>
          <w:rFonts w:ascii="Times New Roman" w:hAnsi="Times New Roman"/>
          <w:b/>
          <w:bCs/>
          <w:sz w:val="32"/>
          <w:szCs w:val="32"/>
        </w:rPr>
      </w:pPr>
      <w:r w:rsidRPr="00E6674D">
        <w:rPr>
          <w:rFonts w:ascii="Times New Roman" w:hAnsi="Times New Roman"/>
          <w:b/>
          <w:bCs/>
          <w:sz w:val="32"/>
          <w:szCs w:val="32"/>
        </w:rPr>
        <w:t>ВОСКРЕСЕНСКОГО МУНИЦИПАЛЬНОГО РАЙОНА</w:t>
      </w:r>
    </w:p>
    <w:p w:rsidR="00377A53" w:rsidRPr="00E6674D" w:rsidRDefault="00377A53" w:rsidP="00C16ED8">
      <w:pPr>
        <w:shd w:val="clear" w:color="auto" w:fill="FFFFFF"/>
        <w:autoSpaceDE w:val="0"/>
        <w:autoSpaceDN w:val="0"/>
        <w:adjustRightInd w:val="0"/>
        <w:spacing w:after="0" w:line="240" w:lineRule="auto"/>
        <w:jc w:val="center"/>
        <w:rPr>
          <w:rFonts w:ascii="Times New Roman" w:hAnsi="Times New Roman"/>
          <w:b/>
          <w:bCs/>
          <w:sz w:val="32"/>
          <w:szCs w:val="32"/>
        </w:rPr>
      </w:pPr>
      <w:r w:rsidRPr="00E6674D">
        <w:rPr>
          <w:rFonts w:ascii="Times New Roman" w:hAnsi="Times New Roman"/>
          <w:b/>
          <w:bCs/>
          <w:sz w:val="32"/>
          <w:szCs w:val="32"/>
        </w:rPr>
        <w:t xml:space="preserve"> НИЖЕГОРОДСКОЙ ОБЛАСТИ</w:t>
      </w:r>
    </w:p>
    <w:p w:rsidR="00377A53" w:rsidRPr="00E6674D" w:rsidRDefault="00377A53" w:rsidP="00C16ED8">
      <w:pPr>
        <w:spacing w:after="0" w:line="240" w:lineRule="auto"/>
        <w:jc w:val="center"/>
        <w:rPr>
          <w:rFonts w:ascii="Times New Roman" w:hAnsi="Times New Roman"/>
          <w:b/>
          <w:sz w:val="32"/>
          <w:szCs w:val="32"/>
        </w:rPr>
      </w:pPr>
      <w:r w:rsidRPr="00E6674D">
        <w:rPr>
          <w:rFonts w:ascii="Times New Roman" w:hAnsi="Times New Roman"/>
          <w:b/>
          <w:sz w:val="32"/>
          <w:szCs w:val="32"/>
        </w:rPr>
        <w:t>РЕШЕНИЕ</w:t>
      </w:r>
    </w:p>
    <w:p w:rsidR="00377A53" w:rsidRPr="00E6674D" w:rsidRDefault="00377A53" w:rsidP="00C16ED8">
      <w:pPr>
        <w:pStyle w:val="ConsPlusTitle"/>
        <w:widowControl/>
        <w:rPr>
          <w:rFonts w:ascii="Times New Roman" w:hAnsi="Times New Roman" w:cs="Times New Roman"/>
          <w:b w:val="0"/>
          <w:sz w:val="24"/>
          <w:szCs w:val="24"/>
        </w:rPr>
      </w:pPr>
    </w:p>
    <w:p w:rsidR="00377A53" w:rsidRPr="000929A8" w:rsidRDefault="00377A53" w:rsidP="00C16ED8">
      <w:pPr>
        <w:pStyle w:val="ConsPlusTitle"/>
        <w:widowControl/>
        <w:tabs>
          <w:tab w:val="left" w:pos="8222"/>
        </w:tabs>
        <w:jc w:val="center"/>
        <w:rPr>
          <w:rFonts w:ascii="Times New Roman" w:hAnsi="Times New Roman" w:cs="Times New Roman"/>
          <w:b w:val="0"/>
          <w:sz w:val="24"/>
          <w:szCs w:val="24"/>
        </w:rPr>
      </w:pPr>
      <w:r w:rsidRPr="000929A8">
        <w:rPr>
          <w:rFonts w:ascii="Times New Roman" w:hAnsi="Times New Roman" w:cs="Times New Roman"/>
          <w:b w:val="0"/>
          <w:sz w:val="24"/>
          <w:szCs w:val="24"/>
        </w:rPr>
        <w:t>07 февраля 2019 года</w:t>
      </w:r>
      <w:r w:rsidRPr="000929A8">
        <w:rPr>
          <w:rFonts w:ascii="Times New Roman" w:hAnsi="Times New Roman" w:cs="Times New Roman"/>
          <w:b w:val="0"/>
          <w:sz w:val="24"/>
          <w:szCs w:val="24"/>
        </w:rPr>
        <w:tab/>
        <w:t xml:space="preserve">     № 9</w:t>
      </w:r>
    </w:p>
    <w:p w:rsidR="00377A53" w:rsidRDefault="00377A53" w:rsidP="00090DDD">
      <w:pPr>
        <w:tabs>
          <w:tab w:val="left" w:pos="8222"/>
        </w:tabs>
        <w:spacing w:after="0" w:line="240" w:lineRule="auto"/>
        <w:jc w:val="center"/>
        <w:rPr>
          <w:rFonts w:ascii="Times New Roman" w:hAnsi="Times New Roman"/>
          <w:bCs/>
          <w:sz w:val="28"/>
          <w:szCs w:val="24"/>
          <w:u w:val="single"/>
        </w:rPr>
      </w:pPr>
    </w:p>
    <w:p w:rsidR="00377A53" w:rsidRPr="000929A8" w:rsidRDefault="00377A53" w:rsidP="00090DDD">
      <w:pPr>
        <w:tabs>
          <w:tab w:val="left" w:pos="8222"/>
        </w:tabs>
        <w:spacing w:after="0" w:line="240" w:lineRule="auto"/>
        <w:jc w:val="center"/>
        <w:rPr>
          <w:rFonts w:ascii="Times New Roman" w:hAnsi="Times New Roman"/>
          <w:b/>
          <w:sz w:val="32"/>
          <w:szCs w:val="32"/>
        </w:rPr>
      </w:pPr>
      <w:r w:rsidRPr="000929A8">
        <w:rPr>
          <w:rFonts w:ascii="Times New Roman" w:hAnsi="Times New Roman"/>
          <w:b/>
          <w:sz w:val="32"/>
          <w:szCs w:val="32"/>
        </w:rPr>
        <w:t>Об утверждении Положения о старостах населенных пунктов Благовещенского сельсовета Воскресенского муниципального района Нижегородской области</w:t>
      </w:r>
    </w:p>
    <w:p w:rsidR="00377A53" w:rsidRPr="00E6674D" w:rsidRDefault="00377A53" w:rsidP="00090DDD">
      <w:pPr>
        <w:tabs>
          <w:tab w:val="left" w:pos="8222"/>
        </w:tabs>
        <w:spacing w:after="0" w:line="240" w:lineRule="auto"/>
        <w:jc w:val="center"/>
        <w:rPr>
          <w:rFonts w:ascii="Times New Roman" w:hAnsi="Times New Roman"/>
          <w:sz w:val="28"/>
          <w:szCs w:val="24"/>
        </w:rPr>
      </w:pPr>
    </w:p>
    <w:p w:rsidR="00377A53" w:rsidRPr="00E6674D" w:rsidRDefault="00377A53" w:rsidP="00C16ED8">
      <w:pPr>
        <w:spacing w:after="0" w:line="240" w:lineRule="auto"/>
        <w:ind w:firstLine="567"/>
        <w:contextualSpacing/>
        <w:jc w:val="both"/>
        <w:rPr>
          <w:rFonts w:ascii="Times New Roman" w:hAnsi="Times New Roman"/>
          <w:sz w:val="28"/>
          <w:szCs w:val="24"/>
        </w:rPr>
      </w:pPr>
      <w:r w:rsidRPr="00E6674D">
        <w:rPr>
          <w:rFonts w:ascii="Times New Roman" w:hAnsi="Times New Roman"/>
          <w:sz w:val="28"/>
          <w:szCs w:val="24"/>
        </w:rPr>
        <w:t>В соответствии со статьей 27.1 Федерального закона от 06.10.2003 № 131-ФЗ «Об общих принципах организации местного самоуправления в Российской Федерации», Уставом Благовещенского сельсовета Воскресенского муниципального района Нижегородской области,</w:t>
      </w:r>
    </w:p>
    <w:p w:rsidR="00377A53" w:rsidRPr="00E6674D" w:rsidRDefault="00377A53" w:rsidP="00C16ED8">
      <w:pPr>
        <w:spacing w:after="0" w:line="240" w:lineRule="auto"/>
        <w:contextualSpacing/>
        <w:rPr>
          <w:rFonts w:ascii="Times New Roman" w:hAnsi="Times New Roman"/>
          <w:b/>
          <w:spacing w:val="60"/>
          <w:sz w:val="28"/>
          <w:szCs w:val="24"/>
        </w:rPr>
      </w:pPr>
      <w:r w:rsidRPr="00E6674D">
        <w:rPr>
          <w:rFonts w:ascii="Times New Roman" w:hAnsi="Times New Roman"/>
          <w:sz w:val="28"/>
          <w:szCs w:val="24"/>
        </w:rPr>
        <w:t xml:space="preserve">сельский Совет </w:t>
      </w:r>
      <w:r w:rsidRPr="00E6674D">
        <w:rPr>
          <w:rFonts w:ascii="Times New Roman" w:hAnsi="Times New Roman"/>
          <w:b/>
          <w:spacing w:val="60"/>
          <w:sz w:val="28"/>
          <w:szCs w:val="24"/>
        </w:rPr>
        <w:t>решил:</w:t>
      </w:r>
    </w:p>
    <w:p w:rsidR="00377A53" w:rsidRPr="00E6674D" w:rsidRDefault="00377A53" w:rsidP="00C16ED8">
      <w:pPr>
        <w:spacing w:after="0" w:line="240" w:lineRule="auto"/>
        <w:contextualSpacing/>
        <w:rPr>
          <w:rFonts w:ascii="Times New Roman" w:hAnsi="Times New Roman"/>
          <w:sz w:val="28"/>
          <w:szCs w:val="24"/>
        </w:rPr>
      </w:pPr>
    </w:p>
    <w:p w:rsidR="00377A53" w:rsidRPr="00E6674D" w:rsidRDefault="00377A53" w:rsidP="00090DDD">
      <w:pPr>
        <w:spacing w:after="0" w:line="240" w:lineRule="auto"/>
        <w:ind w:firstLine="708"/>
        <w:jc w:val="both"/>
        <w:rPr>
          <w:rFonts w:ascii="Times New Roman" w:hAnsi="Times New Roman"/>
          <w:sz w:val="28"/>
          <w:szCs w:val="28"/>
        </w:rPr>
      </w:pPr>
      <w:r w:rsidRPr="00E6674D">
        <w:rPr>
          <w:rFonts w:ascii="Times New Roman" w:hAnsi="Times New Roman"/>
          <w:sz w:val="28"/>
          <w:szCs w:val="24"/>
        </w:rPr>
        <w:t xml:space="preserve">1.Утвердить </w:t>
      </w:r>
      <w:r w:rsidRPr="00E6674D">
        <w:rPr>
          <w:rFonts w:ascii="Times New Roman" w:hAnsi="Times New Roman"/>
          <w:sz w:val="28"/>
          <w:szCs w:val="28"/>
        </w:rPr>
        <w:t>Положение о старостах населенных пунктов Благовещенского сельсовета Воскресенского муниципального района Нижегородской области согласно Приложению.</w:t>
      </w:r>
    </w:p>
    <w:p w:rsidR="00377A53" w:rsidRPr="00E6674D" w:rsidRDefault="00377A53" w:rsidP="00090DDD">
      <w:pPr>
        <w:spacing w:after="0"/>
        <w:ind w:firstLine="567"/>
        <w:jc w:val="both"/>
        <w:rPr>
          <w:rFonts w:ascii="Times New Roman" w:hAnsi="Times New Roman"/>
          <w:sz w:val="28"/>
          <w:szCs w:val="28"/>
        </w:rPr>
      </w:pPr>
      <w:r w:rsidRPr="00E6674D">
        <w:rPr>
          <w:rFonts w:ascii="Times New Roman" w:hAnsi="Times New Roman"/>
          <w:sz w:val="28"/>
          <w:szCs w:val="28"/>
        </w:rPr>
        <w:t>2. Настоящее решение опубликовать в средствах массовой информации (информационно-телекоммуникационной сети Интернет) на официальном сайте администрации Воскресенского муниципального района.</w:t>
      </w:r>
    </w:p>
    <w:p w:rsidR="00377A53" w:rsidRPr="00E6674D" w:rsidRDefault="00377A53" w:rsidP="00C16ED8">
      <w:pPr>
        <w:spacing w:after="0"/>
        <w:ind w:firstLine="567"/>
        <w:jc w:val="both"/>
        <w:rPr>
          <w:rFonts w:ascii="Times New Roman" w:hAnsi="Times New Roman"/>
          <w:sz w:val="28"/>
          <w:szCs w:val="28"/>
        </w:rPr>
      </w:pPr>
      <w:r w:rsidRPr="00E6674D">
        <w:rPr>
          <w:rFonts w:ascii="Times New Roman" w:hAnsi="Times New Roman"/>
          <w:sz w:val="28"/>
          <w:szCs w:val="28"/>
        </w:rPr>
        <w:t>3. Настоящее решение вступает в силу с момента опубликования.</w:t>
      </w:r>
    </w:p>
    <w:p w:rsidR="00377A53" w:rsidRPr="00E6674D" w:rsidRDefault="00377A53" w:rsidP="00C16ED8">
      <w:pPr>
        <w:spacing w:after="0"/>
        <w:ind w:firstLine="567"/>
        <w:jc w:val="both"/>
        <w:rPr>
          <w:rFonts w:ascii="Times New Roman" w:hAnsi="Times New Roman"/>
          <w:sz w:val="28"/>
          <w:szCs w:val="28"/>
        </w:rPr>
      </w:pPr>
      <w:r w:rsidRPr="00E6674D">
        <w:rPr>
          <w:rFonts w:ascii="Times New Roman" w:hAnsi="Times New Roman"/>
          <w:sz w:val="28"/>
          <w:szCs w:val="28"/>
        </w:rPr>
        <w:t>4. Контроль за исполнением данного постановления оставляю за собой.</w:t>
      </w:r>
    </w:p>
    <w:p w:rsidR="00377A53" w:rsidRPr="00E6674D" w:rsidRDefault="00377A53" w:rsidP="00C16ED8">
      <w:pPr>
        <w:spacing w:after="0" w:line="240" w:lineRule="auto"/>
        <w:ind w:firstLine="567"/>
        <w:jc w:val="both"/>
        <w:rPr>
          <w:rFonts w:ascii="Times New Roman" w:hAnsi="Times New Roman"/>
          <w:sz w:val="24"/>
          <w:szCs w:val="24"/>
        </w:rPr>
      </w:pPr>
    </w:p>
    <w:p w:rsidR="00377A53" w:rsidRPr="00E6674D" w:rsidRDefault="00377A53" w:rsidP="00C16ED8">
      <w:pPr>
        <w:spacing w:after="0" w:line="240" w:lineRule="auto"/>
        <w:ind w:firstLine="567"/>
        <w:jc w:val="both"/>
        <w:rPr>
          <w:rFonts w:ascii="Times New Roman" w:hAnsi="Times New Roman"/>
          <w:sz w:val="24"/>
          <w:szCs w:val="24"/>
        </w:rPr>
      </w:pPr>
    </w:p>
    <w:p w:rsidR="00377A53" w:rsidRPr="00E6674D" w:rsidRDefault="00377A53" w:rsidP="00C16ED8">
      <w:pPr>
        <w:spacing w:after="0" w:line="240" w:lineRule="auto"/>
        <w:ind w:firstLine="567"/>
        <w:jc w:val="both"/>
        <w:rPr>
          <w:rFonts w:ascii="Times New Roman" w:hAnsi="Times New Roman"/>
          <w:sz w:val="24"/>
          <w:szCs w:val="24"/>
        </w:rPr>
      </w:pPr>
    </w:p>
    <w:p w:rsidR="00377A53" w:rsidRPr="00E6674D" w:rsidRDefault="00377A53" w:rsidP="00C16ED8">
      <w:pPr>
        <w:spacing w:after="0" w:line="240" w:lineRule="auto"/>
        <w:rPr>
          <w:rFonts w:ascii="Times New Roman" w:hAnsi="Times New Roman"/>
          <w:sz w:val="28"/>
          <w:szCs w:val="24"/>
        </w:rPr>
      </w:pPr>
      <w:r w:rsidRPr="00E6674D">
        <w:rPr>
          <w:rFonts w:ascii="Times New Roman" w:hAnsi="Times New Roman"/>
          <w:sz w:val="28"/>
          <w:szCs w:val="24"/>
        </w:rPr>
        <w:t>Глава местного самоуправления</w:t>
      </w:r>
      <w:r w:rsidRPr="00E6674D">
        <w:rPr>
          <w:rFonts w:ascii="Times New Roman" w:hAnsi="Times New Roman"/>
          <w:sz w:val="28"/>
          <w:szCs w:val="24"/>
        </w:rPr>
        <w:br/>
        <w:t>Благовещенского сельсовета</w:t>
      </w:r>
      <w:r w:rsidRPr="00E6674D">
        <w:rPr>
          <w:rFonts w:ascii="Times New Roman" w:hAnsi="Times New Roman"/>
          <w:sz w:val="28"/>
          <w:szCs w:val="24"/>
        </w:rPr>
        <w:tab/>
      </w:r>
      <w:r w:rsidRPr="00E6674D">
        <w:rPr>
          <w:rFonts w:ascii="Times New Roman" w:hAnsi="Times New Roman"/>
          <w:sz w:val="28"/>
          <w:szCs w:val="24"/>
        </w:rPr>
        <w:tab/>
      </w:r>
      <w:r w:rsidRPr="00E6674D">
        <w:rPr>
          <w:rFonts w:ascii="Times New Roman" w:hAnsi="Times New Roman"/>
          <w:sz w:val="28"/>
          <w:szCs w:val="24"/>
        </w:rPr>
        <w:tab/>
      </w:r>
      <w:r w:rsidRPr="00E6674D">
        <w:rPr>
          <w:rFonts w:ascii="Times New Roman" w:hAnsi="Times New Roman"/>
          <w:sz w:val="28"/>
          <w:szCs w:val="24"/>
        </w:rPr>
        <w:tab/>
      </w:r>
      <w:r w:rsidRPr="00E6674D">
        <w:rPr>
          <w:rFonts w:ascii="Times New Roman" w:hAnsi="Times New Roman"/>
          <w:sz w:val="28"/>
          <w:szCs w:val="24"/>
        </w:rPr>
        <w:tab/>
      </w:r>
      <w:r w:rsidRPr="00E6674D">
        <w:rPr>
          <w:rFonts w:ascii="Times New Roman" w:hAnsi="Times New Roman"/>
          <w:sz w:val="28"/>
          <w:szCs w:val="24"/>
        </w:rPr>
        <w:tab/>
        <w:t xml:space="preserve">        О.К. Жаркова</w:t>
      </w:r>
      <w:r w:rsidRPr="00E6674D">
        <w:rPr>
          <w:rFonts w:ascii="Times New Roman" w:hAnsi="Times New Roman"/>
          <w:sz w:val="28"/>
          <w:szCs w:val="24"/>
        </w:rPr>
        <w:tab/>
      </w:r>
    </w:p>
    <w:p w:rsidR="00377A53" w:rsidRPr="00E6674D" w:rsidRDefault="00377A53" w:rsidP="00C572A0">
      <w:pPr>
        <w:spacing w:after="0" w:line="240" w:lineRule="auto"/>
        <w:ind w:left="5103"/>
        <w:jc w:val="right"/>
        <w:rPr>
          <w:rFonts w:ascii="Times New Roman" w:hAnsi="Times New Roman"/>
          <w:b/>
          <w:sz w:val="28"/>
          <w:szCs w:val="24"/>
        </w:rPr>
      </w:pPr>
      <w:r w:rsidRPr="00E6674D">
        <w:rPr>
          <w:rFonts w:ascii="Times New Roman" w:hAnsi="Times New Roman"/>
          <w:sz w:val="28"/>
          <w:szCs w:val="24"/>
        </w:rPr>
        <w:br w:type="page"/>
      </w:r>
      <w:r w:rsidRPr="00E6674D">
        <w:rPr>
          <w:rFonts w:ascii="Times New Roman" w:hAnsi="Times New Roman"/>
          <w:b/>
          <w:sz w:val="28"/>
          <w:szCs w:val="24"/>
        </w:rPr>
        <w:t>УТВЕРЖДЕНО</w:t>
      </w:r>
    </w:p>
    <w:p w:rsidR="00377A53" w:rsidRPr="00E6674D" w:rsidRDefault="00377A53" w:rsidP="00C572A0">
      <w:pPr>
        <w:spacing w:after="0" w:line="240" w:lineRule="auto"/>
        <w:ind w:left="5103"/>
        <w:jc w:val="right"/>
        <w:rPr>
          <w:rFonts w:ascii="Times New Roman" w:hAnsi="Times New Roman"/>
          <w:sz w:val="28"/>
          <w:szCs w:val="24"/>
        </w:rPr>
      </w:pPr>
      <w:r w:rsidRPr="00E6674D">
        <w:rPr>
          <w:rFonts w:ascii="Times New Roman" w:hAnsi="Times New Roman"/>
          <w:sz w:val="28"/>
          <w:szCs w:val="24"/>
        </w:rPr>
        <w:t>решением сельского Совета</w:t>
      </w:r>
    </w:p>
    <w:p w:rsidR="00377A53" w:rsidRPr="00E6674D" w:rsidRDefault="00377A53" w:rsidP="00C572A0">
      <w:pPr>
        <w:spacing w:after="0" w:line="240" w:lineRule="auto"/>
        <w:ind w:left="5103"/>
        <w:jc w:val="right"/>
        <w:rPr>
          <w:rFonts w:ascii="Times New Roman" w:hAnsi="Times New Roman"/>
          <w:sz w:val="28"/>
          <w:szCs w:val="24"/>
        </w:rPr>
      </w:pPr>
      <w:r w:rsidRPr="00E6674D">
        <w:rPr>
          <w:rFonts w:ascii="Times New Roman" w:hAnsi="Times New Roman"/>
          <w:sz w:val="28"/>
          <w:szCs w:val="24"/>
        </w:rPr>
        <w:t>Благовещенского сельсовета</w:t>
      </w:r>
    </w:p>
    <w:p w:rsidR="00377A53" w:rsidRPr="00E6674D" w:rsidRDefault="00377A53" w:rsidP="00C572A0">
      <w:pPr>
        <w:spacing w:after="0" w:line="240" w:lineRule="auto"/>
        <w:ind w:left="5103"/>
        <w:jc w:val="right"/>
        <w:rPr>
          <w:rFonts w:ascii="Times New Roman" w:hAnsi="Times New Roman"/>
          <w:sz w:val="28"/>
          <w:szCs w:val="24"/>
        </w:rPr>
      </w:pPr>
      <w:r w:rsidRPr="00E6674D">
        <w:rPr>
          <w:rFonts w:ascii="Times New Roman" w:hAnsi="Times New Roman"/>
          <w:sz w:val="28"/>
          <w:szCs w:val="24"/>
        </w:rPr>
        <w:t>Воскресенского муниципального района Нижегородской области</w:t>
      </w:r>
    </w:p>
    <w:p w:rsidR="00377A53" w:rsidRPr="00E6674D" w:rsidRDefault="00377A53" w:rsidP="00C572A0">
      <w:pPr>
        <w:spacing w:after="0" w:line="240" w:lineRule="auto"/>
        <w:ind w:left="5103"/>
        <w:jc w:val="right"/>
        <w:rPr>
          <w:rFonts w:ascii="Times New Roman" w:hAnsi="Times New Roman"/>
          <w:sz w:val="28"/>
          <w:szCs w:val="28"/>
        </w:rPr>
      </w:pPr>
      <w:r w:rsidRPr="00E6674D">
        <w:rPr>
          <w:rFonts w:ascii="Times New Roman" w:hAnsi="Times New Roman"/>
          <w:sz w:val="28"/>
          <w:szCs w:val="24"/>
        </w:rPr>
        <w:t xml:space="preserve">от </w:t>
      </w:r>
      <w:r>
        <w:rPr>
          <w:rFonts w:ascii="Times New Roman" w:hAnsi="Times New Roman"/>
          <w:sz w:val="28"/>
          <w:szCs w:val="24"/>
        </w:rPr>
        <w:t xml:space="preserve"> 07.02.2019</w:t>
      </w:r>
      <w:r w:rsidRPr="00E6674D">
        <w:rPr>
          <w:rFonts w:ascii="Times New Roman" w:hAnsi="Times New Roman"/>
          <w:sz w:val="28"/>
          <w:szCs w:val="24"/>
        </w:rPr>
        <w:t xml:space="preserve"> №</w:t>
      </w:r>
      <w:r>
        <w:rPr>
          <w:rFonts w:ascii="Times New Roman" w:hAnsi="Times New Roman"/>
          <w:sz w:val="28"/>
          <w:szCs w:val="24"/>
        </w:rPr>
        <w:t xml:space="preserve"> </w:t>
      </w:r>
      <w:r w:rsidRPr="00E6674D">
        <w:rPr>
          <w:rFonts w:ascii="Times New Roman" w:hAnsi="Times New Roman"/>
          <w:sz w:val="28"/>
          <w:szCs w:val="24"/>
        </w:rPr>
        <w:t xml:space="preserve"> </w:t>
      </w:r>
      <w:r>
        <w:rPr>
          <w:rFonts w:ascii="Times New Roman" w:hAnsi="Times New Roman"/>
          <w:sz w:val="28"/>
          <w:szCs w:val="24"/>
        </w:rPr>
        <w:t>9</w:t>
      </w:r>
      <w:r w:rsidRPr="00E6674D">
        <w:rPr>
          <w:rFonts w:ascii="Times New Roman" w:hAnsi="Times New Roman"/>
          <w:sz w:val="28"/>
          <w:szCs w:val="24"/>
        </w:rPr>
        <w:t xml:space="preserve"> </w:t>
      </w:r>
      <w:r w:rsidRPr="00E6674D">
        <w:rPr>
          <w:rFonts w:ascii="Times New Roman" w:hAnsi="Times New Roman"/>
          <w:sz w:val="28"/>
          <w:szCs w:val="28"/>
        </w:rPr>
        <w:t> </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16ED8">
      <w:pPr>
        <w:spacing w:after="0" w:line="240" w:lineRule="auto"/>
        <w:jc w:val="both"/>
        <w:rPr>
          <w:rFonts w:ascii="Times New Roman" w:hAnsi="Times New Roman"/>
          <w:sz w:val="28"/>
          <w:szCs w:val="28"/>
        </w:rPr>
      </w:pPr>
    </w:p>
    <w:p w:rsidR="00377A53" w:rsidRPr="00E6674D" w:rsidRDefault="00377A53" w:rsidP="00C16ED8">
      <w:pPr>
        <w:spacing w:after="0" w:line="240" w:lineRule="auto"/>
        <w:jc w:val="both"/>
        <w:rPr>
          <w:rFonts w:ascii="Times New Roman" w:hAnsi="Times New Roman"/>
          <w:sz w:val="28"/>
          <w:szCs w:val="28"/>
        </w:rPr>
      </w:pPr>
    </w:p>
    <w:p w:rsidR="00377A53" w:rsidRPr="00E6674D" w:rsidRDefault="00377A53" w:rsidP="00C572A0">
      <w:pPr>
        <w:spacing w:after="0" w:line="240" w:lineRule="auto"/>
        <w:jc w:val="center"/>
        <w:rPr>
          <w:rFonts w:ascii="Times New Roman" w:hAnsi="Times New Roman"/>
          <w:b/>
          <w:sz w:val="28"/>
          <w:szCs w:val="28"/>
        </w:rPr>
      </w:pPr>
      <w:r w:rsidRPr="00E6674D">
        <w:rPr>
          <w:rFonts w:ascii="Times New Roman" w:hAnsi="Times New Roman"/>
          <w:b/>
          <w:sz w:val="28"/>
          <w:szCs w:val="28"/>
        </w:rPr>
        <w:t>ПОЛОЖЕНИЕ</w:t>
      </w:r>
    </w:p>
    <w:p w:rsidR="00377A53" w:rsidRPr="00E6674D" w:rsidRDefault="00377A53" w:rsidP="00C572A0">
      <w:pPr>
        <w:spacing w:after="0" w:line="240" w:lineRule="auto"/>
        <w:jc w:val="center"/>
        <w:rPr>
          <w:rFonts w:ascii="Times New Roman" w:hAnsi="Times New Roman"/>
          <w:b/>
          <w:sz w:val="28"/>
          <w:szCs w:val="28"/>
        </w:rPr>
      </w:pPr>
      <w:r w:rsidRPr="00E6674D">
        <w:rPr>
          <w:rFonts w:ascii="Times New Roman" w:hAnsi="Times New Roman"/>
          <w:b/>
          <w:sz w:val="28"/>
          <w:szCs w:val="28"/>
        </w:rPr>
        <w:t>о старостах населенных пунктов  Благовещенского сельсовета Воскресенского муниципального района Нижегородской области</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572A0">
      <w:pPr>
        <w:spacing w:after="0" w:line="240" w:lineRule="auto"/>
        <w:ind w:firstLine="708"/>
        <w:jc w:val="both"/>
        <w:rPr>
          <w:rFonts w:ascii="Times New Roman" w:hAnsi="Times New Roman"/>
          <w:sz w:val="28"/>
          <w:szCs w:val="28"/>
        </w:rPr>
      </w:pPr>
      <w:r w:rsidRPr="00E6674D">
        <w:rPr>
          <w:rFonts w:ascii="Times New Roman" w:hAnsi="Times New Roman"/>
          <w:sz w:val="28"/>
          <w:szCs w:val="28"/>
        </w:rPr>
        <w:t>Настоящее Положение в соответствии с Федеральным </w:t>
      </w:r>
      <w:hyperlink r:id="rId5" w:history="1">
        <w:r w:rsidRPr="00E6674D">
          <w:rPr>
            <w:rStyle w:val="Hyperlink"/>
            <w:rFonts w:ascii="Times New Roman" w:hAnsi="Times New Roman"/>
            <w:color w:val="auto"/>
            <w:sz w:val="28"/>
            <w:szCs w:val="28"/>
            <w:u w:val="none"/>
          </w:rPr>
          <w:t>законом</w:t>
        </w:r>
      </w:hyperlink>
      <w:r w:rsidRPr="00E6674D">
        <w:rPr>
          <w:rFonts w:ascii="Times New Roman" w:hAnsi="Times New Roman"/>
          <w:sz w:val="28"/>
          <w:szCs w:val="28"/>
        </w:rPr>
        <w:t> от 06.10.2003 № 131-ФЗ «Об общих принципах организации местного самоуправления в Российской Федерации», Уставом Благовещенского сельсовета Воскресенского муниципального района Нижегородской области определяет статус, порядок избрания, прекращения полномочий, права, обязанности и гарантии старостам  населенных  пунктов Благовещенского сельсовета Воскресенского муниципального района Нижегородской области (далее – староста).</w:t>
      </w:r>
    </w:p>
    <w:p w:rsidR="00377A53" w:rsidRPr="00E6674D" w:rsidRDefault="00377A53" w:rsidP="00C572A0">
      <w:pPr>
        <w:spacing w:after="0" w:line="240" w:lineRule="auto"/>
        <w:ind w:firstLine="708"/>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572A0">
      <w:pPr>
        <w:spacing w:after="0" w:line="240" w:lineRule="auto"/>
        <w:jc w:val="center"/>
        <w:rPr>
          <w:rFonts w:ascii="Times New Roman" w:hAnsi="Times New Roman"/>
          <w:sz w:val="28"/>
          <w:szCs w:val="28"/>
        </w:rPr>
      </w:pPr>
      <w:r w:rsidRPr="00E6674D">
        <w:rPr>
          <w:rFonts w:ascii="Times New Roman" w:hAnsi="Times New Roman"/>
          <w:sz w:val="28"/>
          <w:szCs w:val="28"/>
        </w:rPr>
        <w:t>1. Общие положения</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1.2. Старосты осуществляют свои полномочия в соответствии с </w:t>
      </w:r>
      <w:hyperlink r:id="rId6" w:history="1">
        <w:r w:rsidRPr="00E6674D">
          <w:rPr>
            <w:rStyle w:val="Hyperlink"/>
            <w:rFonts w:ascii="Times New Roman" w:hAnsi="Times New Roman"/>
            <w:color w:val="auto"/>
            <w:sz w:val="28"/>
            <w:szCs w:val="28"/>
            <w:u w:val="none"/>
          </w:rPr>
          <w:t>Конституцией</w:t>
        </w:r>
      </w:hyperlink>
      <w:r w:rsidRPr="00E6674D">
        <w:rPr>
          <w:rFonts w:ascii="Times New Roman" w:hAnsi="Times New Roman"/>
          <w:sz w:val="28"/>
          <w:szCs w:val="28"/>
        </w:rPr>
        <w:t>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Благовещенского сельсовета Воскресенского муниципального района Нижегородской области, настоящим Положением.</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377A53" w:rsidRPr="00E6674D" w:rsidRDefault="00377A53" w:rsidP="00C16ED8">
      <w:pPr>
        <w:spacing w:after="0" w:line="240" w:lineRule="auto"/>
        <w:jc w:val="both"/>
        <w:rPr>
          <w:rFonts w:ascii="Times New Roman" w:hAnsi="Times New Roman"/>
          <w:sz w:val="28"/>
          <w:szCs w:val="28"/>
        </w:rPr>
      </w:pPr>
    </w:p>
    <w:p w:rsidR="00377A53" w:rsidRPr="00E6674D" w:rsidRDefault="00377A53" w:rsidP="00C16ED8">
      <w:pPr>
        <w:spacing w:after="0" w:line="240" w:lineRule="auto"/>
        <w:jc w:val="both"/>
        <w:rPr>
          <w:rFonts w:ascii="Times New Roman" w:hAnsi="Times New Roman"/>
          <w:sz w:val="28"/>
          <w:szCs w:val="28"/>
        </w:rPr>
      </w:pPr>
    </w:p>
    <w:p w:rsidR="00377A53" w:rsidRPr="00E6674D" w:rsidRDefault="00377A53" w:rsidP="00C16ED8">
      <w:pPr>
        <w:spacing w:after="0" w:line="240" w:lineRule="auto"/>
        <w:jc w:val="both"/>
        <w:rPr>
          <w:rFonts w:ascii="Times New Roman" w:hAnsi="Times New Roman"/>
          <w:sz w:val="28"/>
          <w:szCs w:val="28"/>
        </w:rPr>
      </w:pPr>
    </w:p>
    <w:p w:rsidR="00377A53" w:rsidRPr="00E6674D" w:rsidRDefault="00377A53" w:rsidP="00C572A0">
      <w:pPr>
        <w:spacing w:after="0" w:line="240" w:lineRule="auto"/>
        <w:jc w:val="center"/>
        <w:rPr>
          <w:rFonts w:ascii="Times New Roman" w:hAnsi="Times New Roman"/>
          <w:sz w:val="28"/>
          <w:szCs w:val="28"/>
        </w:rPr>
      </w:pPr>
      <w:r w:rsidRPr="00E6674D">
        <w:rPr>
          <w:rFonts w:ascii="Times New Roman" w:hAnsi="Times New Roman"/>
          <w:sz w:val="28"/>
          <w:szCs w:val="28"/>
        </w:rPr>
        <w:t>2. Назначение старосты.</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2.1. Для организации взаимодействия органов местного самоуправления и жителей населенного пункта при решении вопросов местного значения в населенном пункте может назначаться староста населенного пункта.</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2.2. Староста населенного пункта назначается правовым актом представительного органа поселения, в состав которого входит данный населенный пункт, по представлению граждан населенного пункта из числа лиц, проживающих на территории данного населенного пункта и обладающих активным избирательным правом.</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2.4. Старостой населенного пункта не может быть назначено лицо:</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2) признанное судом недееспособным или ограниченно дееспособным;</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3) имеющее непогашенную или неснятую судимость;</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2.5. Староста назначается сроком на пять лет. Полномочия старосты населенного пункта прекращаются досрочно по решению представительного органа муниципального образования, в состав которого входит данный населенный пункт.</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572A0">
      <w:pPr>
        <w:spacing w:after="0" w:line="240" w:lineRule="auto"/>
        <w:jc w:val="center"/>
        <w:rPr>
          <w:rFonts w:ascii="Times New Roman" w:hAnsi="Times New Roman"/>
          <w:sz w:val="28"/>
          <w:szCs w:val="28"/>
        </w:rPr>
      </w:pPr>
      <w:r w:rsidRPr="00E6674D">
        <w:rPr>
          <w:rFonts w:ascii="Times New Roman" w:hAnsi="Times New Roman"/>
          <w:sz w:val="28"/>
          <w:szCs w:val="28"/>
        </w:rPr>
        <w:t>3. Права и обязанности старосты.</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E6674D">
      <w:pPr>
        <w:spacing w:after="0" w:line="240" w:lineRule="auto"/>
        <w:jc w:val="both"/>
        <w:rPr>
          <w:rFonts w:ascii="Times New Roman" w:hAnsi="Times New Roman"/>
          <w:sz w:val="28"/>
          <w:szCs w:val="28"/>
        </w:rPr>
      </w:pPr>
      <w:r w:rsidRPr="00E6674D">
        <w:rPr>
          <w:rFonts w:ascii="Times New Roman" w:hAnsi="Times New Roman"/>
          <w:sz w:val="28"/>
          <w:szCs w:val="28"/>
        </w:rPr>
        <w:t>3.1. Староста населенного пункта для решения возложенных на него задач:</w:t>
      </w:r>
    </w:p>
    <w:p w:rsidR="00377A53" w:rsidRPr="00E6674D" w:rsidRDefault="00377A53" w:rsidP="00E6674D">
      <w:pPr>
        <w:autoSpaceDE w:val="0"/>
        <w:autoSpaceDN w:val="0"/>
        <w:adjustRightInd w:val="0"/>
        <w:spacing w:after="0" w:line="240" w:lineRule="auto"/>
        <w:jc w:val="both"/>
        <w:rPr>
          <w:rFonts w:ascii="Times New Roman" w:hAnsi="Times New Roman"/>
          <w:sz w:val="28"/>
          <w:szCs w:val="28"/>
        </w:rPr>
      </w:pPr>
      <w:r w:rsidRPr="00E6674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77A53" w:rsidRPr="00E6674D" w:rsidRDefault="00377A53" w:rsidP="00E6674D">
      <w:pPr>
        <w:autoSpaceDE w:val="0"/>
        <w:autoSpaceDN w:val="0"/>
        <w:adjustRightInd w:val="0"/>
        <w:spacing w:after="0" w:line="240" w:lineRule="auto"/>
        <w:jc w:val="both"/>
        <w:rPr>
          <w:rFonts w:ascii="Times New Roman" w:hAnsi="Times New Roman"/>
          <w:sz w:val="28"/>
          <w:szCs w:val="28"/>
        </w:rPr>
      </w:pPr>
      <w:r w:rsidRPr="00E6674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77A53" w:rsidRPr="00E6674D" w:rsidRDefault="00377A53" w:rsidP="00E6674D">
      <w:pPr>
        <w:autoSpaceDE w:val="0"/>
        <w:autoSpaceDN w:val="0"/>
        <w:adjustRightInd w:val="0"/>
        <w:spacing w:after="0" w:line="240" w:lineRule="auto"/>
        <w:jc w:val="both"/>
        <w:rPr>
          <w:rFonts w:ascii="Times New Roman" w:hAnsi="Times New Roman"/>
          <w:sz w:val="28"/>
          <w:szCs w:val="28"/>
        </w:rPr>
      </w:pPr>
      <w:r w:rsidRPr="00E6674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77A53" w:rsidRPr="00E6674D" w:rsidRDefault="00377A53" w:rsidP="00E6674D">
      <w:pPr>
        <w:autoSpaceDE w:val="0"/>
        <w:autoSpaceDN w:val="0"/>
        <w:adjustRightInd w:val="0"/>
        <w:spacing w:after="0" w:line="240" w:lineRule="auto"/>
        <w:jc w:val="both"/>
        <w:rPr>
          <w:rFonts w:ascii="Times New Roman" w:hAnsi="Times New Roman"/>
          <w:sz w:val="28"/>
          <w:szCs w:val="28"/>
        </w:rPr>
      </w:pPr>
      <w:r w:rsidRPr="00E6674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77A53" w:rsidRPr="00E6674D" w:rsidRDefault="00377A53" w:rsidP="00E6674D">
      <w:pPr>
        <w:autoSpaceDE w:val="0"/>
        <w:autoSpaceDN w:val="0"/>
        <w:adjustRightInd w:val="0"/>
        <w:spacing w:after="0" w:line="240" w:lineRule="auto"/>
        <w:jc w:val="both"/>
        <w:rPr>
          <w:rFonts w:ascii="Times New Roman" w:hAnsi="Times New Roman"/>
          <w:sz w:val="28"/>
          <w:szCs w:val="28"/>
        </w:rPr>
      </w:pPr>
      <w:r w:rsidRPr="00E6674D">
        <w:rPr>
          <w:rFonts w:ascii="Times New Roman" w:hAnsi="Times New Roman"/>
          <w:sz w:val="28"/>
          <w:szCs w:val="28"/>
        </w:rPr>
        <w:t>5) осуществляет иные полномочия и права, предусмотренные решениями сельского Совета Благовещенского сельсовета в соответствии с законом Нижегородской области.</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F1612">
      <w:pPr>
        <w:spacing w:after="0" w:line="240" w:lineRule="auto"/>
        <w:jc w:val="center"/>
        <w:rPr>
          <w:rFonts w:ascii="Times New Roman" w:hAnsi="Times New Roman"/>
          <w:sz w:val="28"/>
          <w:szCs w:val="28"/>
        </w:rPr>
      </w:pPr>
      <w:r w:rsidRPr="00E6674D">
        <w:rPr>
          <w:rFonts w:ascii="Times New Roman" w:hAnsi="Times New Roman"/>
          <w:sz w:val="28"/>
          <w:szCs w:val="28"/>
        </w:rPr>
        <w:t>4. Финансовые основы деятельности старосты.</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4.1. Староста исполняет свои полномочия на неоплачиваемой основе.</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4.2. Затраты, связанные с организационно-техническим обеспечением деятельности старосты, возмещаются за счет средств бюджета поселения, в размере и на условиях, установленных постановлением администрации поселения. Возмещение указанных затрат старосте осуществляется администрацией поселения.</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F1612">
      <w:pPr>
        <w:spacing w:after="0" w:line="240" w:lineRule="auto"/>
        <w:jc w:val="center"/>
        <w:rPr>
          <w:rFonts w:ascii="Times New Roman" w:hAnsi="Times New Roman"/>
          <w:sz w:val="28"/>
          <w:szCs w:val="28"/>
        </w:rPr>
      </w:pPr>
      <w:r w:rsidRPr="00E6674D">
        <w:rPr>
          <w:rFonts w:ascii="Times New Roman" w:hAnsi="Times New Roman"/>
          <w:sz w:val="28"/>
          <w:szCs w:val="28"/>
        </w:rPr>
        <w:t>5. Гарантии старостам.</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5.1.Староста осуществляет свои полномочия на общественных началах. За активную деятельность и достигнутые результаты в работе на основании решения сельского Совета Благовещенского сельсовета,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местного бюджета.</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F1612">
      <w:pPr>
        <w:spacing w:after="0" w:line="240" w:lineRule="auto"/>
        <w:jc w:val="center"/>
        <w:rPr>
          <w:rFonts w:ascii="Times New Roman" w:hAnsi="Times New Roman"/>
          <w:sz w:val="28"/>
          <w:szCs w:val="28"/>
        </w:rPr>
      </w:pPr>
      <w:r w:rsidRPr="00E6674D">
        <w:rPr>
          <w:rFonts w:ascii="Times New Roman" w:hAnsi="Times New Roman"/>
          <w:sz w:val="28"/>
          <w:szCs w:val="28"/>
        </w:rPr>
        <w:t xml:space="preserve">6. </w:t>
      </w:r>
      <w:r>
        <w:rPr>
          <w:rFonts w:ascii="Times New Roman" w:hAnsi="Times New Roman"/>
          <w:sz w:val="28"/>
          <w:szCs w:val="28"/>
        </w:rPr>
        <w:t>Порядок прекращения полномочий старосты</w:t>
      </w:r>
      <w:r w:rsidRPr="00E6674D">
        <w:rPr>
          <w:rFonts w:ascii="Times New Roman" w:hAnsi="Times New Roman"/>
          <w:sz w:val="28"/>
          <w:szCs w:val="28"/>
        </w:rPr>
        <w:t>.</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6.1. Полномочия старосты прекращаются по истечении срока полномочий, а также могут быть прекращены досрочно в следующих случаях:</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смерть старосты;</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подача им письменного заявления в сельский Совет Благовещенского сельсовета о досрочном прекращении полномочий;</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признание судом недееспособным или ограниченно дееспособным;</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признание судом безвестно отсутствующим или объявление умершим;</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установление в судебном порядке стойкой неспособности по состоянию здоровья осуществлять полномочия старосты;</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вступление в законную силу обвинительного приговора суда в отношении старосты;</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преобразование поселения, а также упразднение поселения;</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утрата поселением статуса муниципального образования в связи с его объединением с другим муниципальным образованием;</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неудовлетворительная оценка деятельности старосты по результатам его ежегодного отчета;</w:t>
      </w:r>
    </w:p>
    <w:p w:rsidR="00377A53" w:rsidRPr="00E6674D" w:rsidRDefault="00377A53" w:rsidP="00C16ED8">
      <w:pPr>
        <w:spacing w:after="0" w:line="240" w:lineRule="auto"/>
        <w:jc w:val="both"/>
        <w:rPr>
          <w:rFonts w:ascii="Times New Roman" w:hAnsi="Times New Roman"/>
          <w:sz w:val="28"/>
          <w:szCs w:val="28"/>
        </w:rPr>
      </w:pPr>
      <w:r w:rsidRPr="00E6674D">
        <w:rPr>
          <w:rFonts w:ascii="Times New Roman" w:hAnsi="Times New Roman"/>
          <w:sz w:val="28"/>
          <w:szCs w:val="28"/>
        </w:rPr>
        <w:t>– выезд на постоянное место жительства за границы части территории поселения, на которой он был избран, либо переезд старосты на постоянное место жительства за пределы населенного пункта, в пределах которого он осуществлял свою деятельность;</w:t>
      </w:r>
    </w:p>
    <w:p w:rsidR="00377A53" w:rsidRPr="00E6674D" w:rsidRDefault="00377A53" w:rsidP="00C16ED8">
      <w:pPr>
        <w:spacing w:after="0" w:line="240" w:lineRule="auto"/>
        <w:jc w:val="both"/>
        <w:rPr>
          <w:rFonts w:ascii="Times New Roman" w:hAnsi="Times New Roman"/>
          <w:sz w:val="28"/>
          <w:szCs w:val="28"/>
        </w:rPr>
      </w:pPr>
    </w:p>
    <w:sectPr w:rsidR="00377A53" w:rsidRPr="00E6674D" w:rsidSect="00C91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ED8"/>
    <w:rsid w:val="000015D8"/>
    <w:rsid w:val="00090DDD"/>
    <w:rsid w:val="000929A8"/>
    <w:rsid w:val="00302565"/>
    <w:rsid w:val="00377A53"/>
    <w:rsid w:val="00560CAC"/>
    <w:rsid w:val="0079334B"/>
    <w:rsid w:val="00BF71BC"/>
    <w:rsid w:val="00C16ED8"/>
    <w:rsid w:val="00C572A0"/>
    <w:rsid w:val="00C91B97"/>
    <w:rsid w:val="00CF1612"/>
    <w:rsid w:val="00D00FD3"/>
    <w:rsid w:val="00E667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16ED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16ED8"/>
    <w:rPr>
      <w:rFonts w:cs="Times New Roman"/>
      <w:b/>
      <w:bCs/>
    </w:rPr>
  </w:style>
  <w:style w:type="character" w:styleId="Hyperlink">
    <w:name w:val="Hyperlink"/>
    <w:basedOn w:val="DefaultParagraphFont"/>
    <w:uiPriority w:val="99"/>
    <w:rsid w:val="00C16ED8"/>
    <w:rPr>
      <w:rFonts w:cs="Times New Roman"/>
      <w:color w:val="0000FF"/>
      <w:u w:val="single"/>
    </w:rPr>
  </w:style>
  <w:style w:type="paragraph" w:customStyle="1" w:styleId="ConsPlusTitle">
    <w:name w:val="ConsPlusTitle"/>
    <w:uiPriority w:val="99"/>
    <w:rsid w:val="00C16ED8"/>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E6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11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353651ACBED5C28390145572D91F99F7A4D45AE0F8EE7287EDFAZ3CBG" TargetMode="External"/><Relationship Id="rId5" Type="http://schemas.openxmlformats.org/officeDocument/2006/relationships/hyperlink" Target="consultantplus://offline/ref=E5353651ACBED5C28390145572D91F99F7ADD35FEEA7B970D6B8F43E98ZBCF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5</Pages>
  <Words>1290</Words>
  <Characters>7359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Орг.</cp:lastModifiedBy>
  <cp:revision>5</cp:revision>
  <cp:lastPrinted>2019-03-12T07:09:00Z</cp:lastPrinted>
  <dcterms:created xsi:type="dcterms:W3CDTF">2018-06-12T19:21:00Z</dcterms:created>
  <dcterms:modified xsi:type="dcterms:W3CDTF">2019-03-12T07:09:00Z</dcterms:modified>
</cp:coreProperties>
</file>