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3A" w:rsidRPr="009D6281" w:rsidRDefault="005236E3" w:rsidP="00253528">
      <w:pPr>
        <w:ind w:left="5220"/>
        <w:jc w:val="right"/>
        <w:rPr>
          <w:rFonts w:ascii="Times New Roman" w:hAnsi="Times New Roman"/>
          <w:sz w:val="24"/>
          <w:szCs w:val="24"/>
        </w:rPr>
      </w:pPr>
      <w:r>
        <w:rPr>
          <w:rFonts w:ascii="Times New Roman" w:hAnsi="Times New Roman"/>
          <w:sz w:val="24"/>
          <w:szCs w:val="24"/>
        </w:rPr>
        <w:t>Пр</w:t>
      </w:r>
      <w:r w:rsidR="0020263A" w:rsidRPr="009D6281">
        <w:rPr>
          <w:rFonts w:ascii="Times New Roman" w:hAnsi="Times New Roman"/>
          <w:sz w:val="24"/>
          <w:szCs w:val="24"/>
        </w:rPr>
        <w:t>иложение</w:t>
      </w:r>
    </w:p>
    <w:p w:rsidR="0053763A" w:rsidRPr="009D6281" w:rsidRDefault="0020263A" w:rsidP="00253528">
      <w:pPr>
        <w:ind w:left="5220"/>
        <w:jc w:val="right"/>
        <w:rPr>
          <w:rFonts w:ascii="Times New Roman" w:hAnsi="Times New Roman"/>
          <w:sz w:val="24"/>
          <w:szCs w:val="24"/>
        </w:rPr>
      </w:pPr>
      <w:r w:rsidRPr="009D6281">
        <w:rPr>
          <w:rFonts w:ascii="Times New Roman" w:hAnsi="Times New Roman"/>
          <w:sz w:val="24"/>
          <w:szCs w:val="24"/>
        </w:rPr>
        <w:t xml:space="preserve">к </w:t>
      </w:r>
      <w:r w:rsidR="00A075A7" w:rsidRPr="009D6281">
        <w:rPr>
          <w:rFonts w:ascii="Times New Roman" w:hAnsi="Times New Roman"/>
          <w:sz w:val="24"/>
          <w:szCs w:val="24"/>
        </w:rPr>
        <w:t>постановлени</w:t>
      </w:r>
      <w:r w:rsidRPr="009D6281">
        <w:rPr>
          <w:rFonts w:ascii="Times New Roman" w:hAnsi="Times New Roman"/>
          <w:sz w:val="24"/>
          <w:szCs w:val="24"/>
        </w:rPr>
        <w:t>ю</w:t>
      </w:r>
      <w:r w:rsidR="0053763A" w:rsidRPr="009D6281">
        <w:rPr>
          <w:rFonts w:ascii="Times New Roman" w:hAnsi="Times New Roman"/>
          <w:sz w:val="24"/>
          <w:szCs w:val="24"/>
        </w:rPr>
        <w:t xml:space="preserve"> администрации</w:t>
      </w:r>
    </w:p>
    <w:p w:rsidR="00EF27B5" w:rsidRDefault="00A075A7" w:rsidP="00253528">
      <w:pPr>
        <w:ind w:left="5220"/>
        <w:jc w:val="right"/>
        <w:rPr>
          <w:rFonts w:ascii="Times New Roman" w:hAnsi="Times New Roman"/>
          <w:sz w:val="24"/>
          <w:szCs w:val="24"/>
        </w:rPr>
      </w:pPr>
      <w:r w:rsidRPr="009D6281">
        <w:rPr>
          <w:rFonts w:ascii="Times New Roman" w:hAnsi="Times New Roman"/>
          <w:sz w:val="24"/>
          <w:szCs w:val="24"/>
        </w:rPr>
        <w:t>Воскресенского муниципального района</w:t>
      </w:r>
    </w:p>
    <w:p w:rsidR="00A075A7" w:rsidRPr="009D6281" w:rsidRDefault="00A075A7" w:rsidP="00253528">
      <w:pPr>
        <w:ind w:left="5220"/>
        <w:jc w:val="right"/>
        <w:rPr>
          <w:rFonts w:ascii="Times New Roman" w:hAnsi="Times New Roman"/>
          <w:sz w:val="24"/>
          <w:szCs w:val="24"/>
        </w:rPr>
      </w:pPr>
      <w:r w:rsidRPr="009D6281">
        <w:rPr>
          <w:rFonts w:ascii="Times New Roman" w:hAnsi="Times New Roman"/>
          <w:sz w:val="24"/>
          <w:szCs w:val="24"/>
        </w:rPr>
        <w:t>Нижегородской области</w:t>
      </w:r>
    </w:p>
    <w:p w:rsidR="00A075A7" w:rsidRPr="009D6281" w:rsidRDefault="001829A3" w:rsidP="00FC3FA8">
      <w:pPr>
        <w:ind w:left="5220"/>
        <w:jc w:val="right"/>
        <w:rPr>
          <w:rFonts w:ascii="Times New Roman" w:hAnsi="Times New Roman"/>
          <w:sz w:val="24"/>
          <w:szCs w:val="24"/>
        </w:rPr>
      </w:pPr>
      <w:r>
        <w:rPr>
          <w:rFonts w:ascii="Times New Roman" w:hAnsi="Times New Roman"/>
          <w:sz w:val="24"/>
          <w:szCs w:val="24"/>
        </w:rPr>
        <w:t>о</w:t>
      </w:r>
      <w:r w:rsidR="00A075A7" w:rsidRPr="009D6281">
        <w:rPr>
          <w:rFonts w:ascii="Times New Roman" w:hAnsi="Times New Roman"/>
          <w:sz w:val="24"/>
          <w:szCs w:val="24"/>
        </w:rPr>
        <w:t>т</w:t>
      </w:r>
      <w:r w:rsidR="00686368">
        <w:rPr>
          <w:rFonts w:ascii="Times New Roman" w:hAnsi="Times New Roman"/>
          <w:sz w:val="24"/>
          <w:szCs w:val="24"/>
        </w:rPr>
        <w:t xml:space="preserve"> 5 июля 2022 года</w:t>
      </w:r>
      <w:r w:rsidR="00CB6DE6">
        <w:rPr>
          <w:rFonts w:ascii="Times New Roman" w:hAnsi="Times New Roman"/>
          <w:sz w:val="24"/>
          <w:szCs w:val="24"/>
        </w:rPr>
        <w:t xml:space="preserve"> </w:t>
      </w:r>
      <w:r w:rsidR="00A075A7" w:rsidRPr="009D6281">
        <w:rPr>
          <w:rFonts w:ascii="Times New Roman" w:hAnsi="Times New Roman"/>
          <w:sz w:val="24"/>
          <w:szCs w:val="24"/>
        </w:rPr>
        <w:t>№</w:t>
      </w:r>
      <w:r w:rsidR="00686368">
        <w:rPr>
          <w:rFonts w:ascii="Times New Roman" w:hAnsi="Times New Roman"/>
          <w:sz w:val="24"/>
          <w:szCs w:val="24"/>
        </w:rPr>
        <w:t>573</w:t>
      </w:r>
      <w:bookmarkStart w:id="0" w:name="_GoBack"/>
      <w:bookmarkEnd w:id="0"/>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Муниципальная программа</w:t>
      </w: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«Развитие культуры, туризма, молодежной политики и спорта Воскресенского муниципального района Нижегородской области»</w:t>
      </w:r>
    </w:p>
    <w:p w:rsidR="005C0751" w:rsidRPr="009D6281" w:rsidRDefault="005C0751" w:rsidP="00253528">
      <w:pPr>
        <w:jc w:val="center"/>
        <w:rPr>
          <w:rFonts w:ascii="Times New Roman" w:hAnsi="Times New Roman"/>
          <w:sz w:val="24"/>
          <w:szCs w:val="24"/>
        </w:rPr>
      </w:pPr>
      <w:r w:rsidRPr="009D6281">
        <w:rPr>
          <w:rFonts w:ascii="Times New Roman" w:hAnsi="Times New Roman"/>
          <w:sz w:val="24"/>
          <w:szCs w:val="24"/>
        </w:rPr>
        <w:t>(далее - МП)</w:t>
      </w:r>
    </w:p>
    <w:p w:rsidR="00A075A7" w:rsidRPr="009D6281" w:rsidRDefault="00A075A7" w:rsidP="00253528">
      <w:pPr>
        <w:jc w:val="center"/>
        <w:rPr>
          <w:rFonts w:ascii="Times New Roman" w:hAnsi="Times New Roman"/>
          <w:sz w:val="24"/>
          <w:szCs w:val="24"/>
        </w:rPr>
      </w:pPr>
      <w:r w:rsidRPr="009D6281">
        <w:rPr>
          <w:rFonts w:ascii="Times New Roman" w:hAnsi="Times New Roman"/>
          <w:b/>
          <w:sz w:val="24"/>
          <w:szCs w:val="24"/>
        </w:rPr>
        <w:t>1.</w:t>
      </w:r>
      <w:r w:rsidR="00DB644D" w:rsidRPr="009D6281">
        <w:rPr>
          <w:rFonts w:ascii="Times New Roman" w:hAnsi="Times New Roman"/>
          <w:b/>
          <w:sz w:val="24"/>
          <w:szCs w:val="24"/>
        </w:rPr>
        <w:t>Паспорт муниципальной программы</w:t>
      </w:r>
    </w:p>
    <w:tbl>
      <w:tblPr>
        <w:tblW w:w="5000" w:type="pct"/>
        <w:tblCellMar>
          <w:left w:w="70" w:type="dxa"/>
          <w:right w:w="70" w:type="dxa"/>
        </w:tblCellMar>
        <w:tblLook w:val="00A0" w:firstRow="1" w:lastRow="0" w:firstColumn="1" w:lastColumn="0" w:noHBand="0" w:noVBand="0"/>
      </w:tblPr>
      <w:tblGrid>
        <w:gridCol w:w="1870"/>
        <w:gridCol w:w="7907"/>
      </w:tblGrid>
      <w:tr w:rsidR="00A075A7" w:rsidRPr="009D6281" w:rsidTr="00D51242">
        <w:trPr>
          <w:trHeight w:val="600"/>
        </w:trPr>
        <w:tc>
          <w:tcPr>
            <w:tcW w:w="715"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Наименование муниципальной программы</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D7401F">
            <w:pPr>
              <w:widowControl/>
              <w:jc w:val="center"/>
              <w:rPr>
                <w:rFonts w:ascii="Times New Roman" w:hAnsi="Times New Roman"/>
                <w:sz w:val="24"/>
                <w:szCs w:val="24"/>
              </w:rPr>
            </w:pPr>
            <w:r w:rsidRPr="009D6281">
              <w:rPr>
                <w:rFonts w:ascii="Times New Roman" w:hAnsi="Times New Roman"/>
                <w:sz w:val="24"/>
                <w:szCs w:val="24"/>
              </w:rPr>
              <w:t>Развитие культуры, туризма, молодежной политики и спорта Воскресенского муниципального района Нижегородской области</w:t>
            </w:r>
          </w:p>
        </w:tc>
      </w:tr>
      <w:tr w:rsidR="00A075A7" w:rsidRPr="009D6281" w:rsidTr="00D51242">
        <w:trPr>
          <w:trHeight w:val="60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Основание для разработки (наименование, номер и дата правового акта)</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Основы законодательства Российской Федерации о культуре от 9 октября 1992 года </w:t>
            </w:r>
            <w:r w:rsidR="00A656F4" w:rsidRPr="009D6281">
              <w:rPr>
                <w:rFonts w:ascii="Times New Roman" w:hAnsi="Times New Roman"/>
                <w:sz w:val="24"/>
                <w:szCs w:val="24"/>
              </w:rPr>
              <w:t>№</w:t>
            </w:r>
            <w:r w:rsidRPr="009D6281">
              <w:rPr>
                <w:rFonts w:ascii="Times New Roman" w:hAnsi="Times New Roman"/>
                <w:sz w:val="24"/>
                <w:szCs w:val="24"/>
              </w:rPr>
              <w:t>3612-1(ред. от 28.11.2015);</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29 декабря 1994 года </w:t>
            </w:r>
            <w:r w:rsidR="00A656F4" w:rsidRPr="009D6281">
              <w:rPr>
                <w:rFonts w:ascii="Times New Roman" w:hAnsi="Times New Roman"/>
                <w:sz w:val="24"/>
                <w:szCs w:val="24"/>
              </w:rPr>
              <w:t>№</w:t>
            </w:r>
            <w:r w:rsidRPr="009D6281">
              <w:rPr>
                <w:rFonts w:ascii="Times New Roman" w:hAnsi="Times New Roman"/>
                <w:sz w:val="24"/>
                <w:szCs w:val="24"/>
              </w:rPr>
              <w:t>78 - ФЗ (ред. от 02.07.2013) «О библиотечном деле»;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21.12.1994 </w:t>
            </w:r>
            <w:r w:rsidR="00A656F4" w:rsidRPr="009D6281">
              <w:rPr>
                <w:rFonts w:ascii="Times New Roman" w:hAnsi="Times New Roman"/>
                <w:sz w:val="24"/>
                <w:szCs w:val="24"/>
              </w:rPr>
              <w:t>№</w:t>
            </w:r>
            <w:r w:rsidRPr="009D6281">
              <w:rPr>
                <w:rFonts w:ascii="Times New Roman" w:hAnsi="Times New Roman"/>
                <w:sz w:val="24"/>
                <w:szCs w:val="24"/>
              </w:rPr>
              <w:t>69-ФЗ (ред. от 28.11.2015, 30.12.2015) «О пожарной безопасности»;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26 мая 1996 года </w:t>
            </w:r>
            <w:r w:rsidR="00A656F4" w:rsidRPr="009D6281">
              <w:rPr>
                <w:rFonts w:ascii="Times New Roman" w:hAnsi="Times New Roman"/>
                <w:sz w:val="24"/>
                <w:szCs w:val="24"/>
              </w:rPr>
              <w:t>№</w:t>
            </w:r>
            <w:r w:rsidRPr="009D6281">
              <w:rPr>
                <w:rFonts w:ascii="Times New Roman" w:hAnsi="Times New Roman"/>
                <w:sz w:val="24"/>
                <w:szCs w:val="24"/>
              </w:rPr>
              <w:t>54 (ред. от 01.12.2014) «О Музейном фонде Российской Федерации и музеях в Российской Федерации»;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22 августа 1996 года </w:t>
            </w:r>
            <w:r w:rsidR="00A656F4" w:rsidRPr="009D6281">
              <w:rPr>
                <w:rFonts w:ascii="Times New Roman" w:hAnsi="Times New Roman"/>
                <w:sz w:val="24"/>
                <w:szCs w:val="24"/>
              </w:rPr>
              <w:t>№</w:t>
            </w:r>
            <w:r w:rsidRPr="009D6281">
              <w:rPr>
                <w:rFonts w:ascii="Times New Roman" w:hAnsi="Times New Roman"/>
                <w:sz w:val="24"/>
                <w:szCs w:val="24"/>
              </w:rPr>
              <w:t>126 (ред. от 30.12.2008) «О государственной поддержке кинематографии Российской Федерации»;</w:t>
            </w:r>
          </w:p>
          <w:p w:rsidR="00A075A7" w:rsidRPr="009D6281" w:rsidRDefault="00A075A7" w:rsidP="00253528">
            <w:pPr>
              <w:pStyle w:val="ConsPlusNormal"/>
              <w:widowControl/>
              <w:ind w:firstLine="0"/>
              <w:jc w:val="both"/>
              <w:rPr>
                <w:rFonts w:ascii="Times New Roman" w:hAnsi="Times New Roman" w:cs="Times New Roman"/>
                <w:bCs/>
                <w:sz w:val="24"/>
                <w:szCs w:val="24"/>
              </w:rPr>
            </w:pPr>
            <w:r w:rsidRPr="009D6281">
              <w:rPr>
                <w:rFonts w:ascii="Times New Roman" w:hAnsi="Times New Roman" w:cs="Times New Roman"/>
                <w:sz w:val="24"/>
                <w:szCs w:val="24"/>
              </w:rPr>
              <w:t xml:space="preserve">- </w:t>
            </w:r>
            <w:hyperlink r:id="rId9" w:history="1">
              <w:r w:rsidRPr="009D6281">
                <w:rPr>
                  <w:rFonts w:ascii="Times New Roman" w:hAnsi="Times New Roman" w:cs="Times New Roman"/>
                  <w:bCs/>
                  <w:sz w:val="24"/>
                  <w:szCs w:val="24"/>
                </w:rPr>
                <w:t>Закон</w:t>
              </w:r>
            </w:hyperlink>
            <w:r w:rsidRPr="009D6281">
              <w:rPr>
                <w:rFonts w:ascii="Times New Roman" w:hAnsi="Times New Roman" w:cs="Times New Roman"/>
                <w:bCs/>
                <w:sz w:val="24"/>
                <w:szCs w:val="24"/>
              </w:rPr>
              <w:t xml:space="preserve"> Нижегородской области от 25 апреля 1997 года </w:t>
            </w:r>
            <w:r w:rsidR="00A656F4" w:rsidRPr="009D6281">
              <w:rPr>
                <w:rFonts w:ascii="Times New Roman" w:hAnsi="Times New Roman" w:cs="Times New Roman"/>
                <w:bCs/>
                <w:sz w:val="24"/>
                <w:szCs w:val="24"/>
              </w:rPr>
              <w:t>№</w:t>
            </w:r>
            <w:r w:rsidRPr="009D6281">
              <w:rPr>
                <w:rFonts w:ascii="Times New Roman" w:hAnsi="Times New Roman" w:cs="Times New Roman"/>
                <w:bCs/>
                <w:sz w:val="24"/>
                <w:szCs w:val="24"/>
              </w:rPr>
              <w:t xml:space="preserve">70-З "О молодежной политике в </w:t>
            </w:r>
            <w:r w:rsidR="00D61C84">
              <w:rPr>
                <w:rFonts w:ascii="Times New Roman" w:hAnsi="Times New Roman" w:cs="Times New Roman"/>
                <w:bCs/>
                <w:sz w:val="24"/>
                <w:szCs w:val="24"/>
              </w:rPr>
              <w:t xml:space="preserve"> </w:t>
            </w:r>
            <w:r w:rsidRPr="009D6281">
              <w:rPr>
                <w:rFonts w:ascii="Times New Roman" w:hAnsi="Times New Roman" w:cs="Times New Roman"/>
                <w:bCs/>
                <w:sz w:val="24"/>
                <w:szCs w:val="24"/>
              </w:rPr>
              <w:t xml:space="preserve"> области"; </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Российской Федерации от 12 февраля 1998 года </w:t>
            </w:r>
            <w:r w:rsidR="00A656F4" w:rsidRPr="009D6281">
              <w:rPr>
                <w:rFonts w:ascii="Times New Roman" w:hAnsi="Times New Roman"/>
                <w:sz w:val="24"/>
                <w:szCs w:val="24"/>
              </w:rPr>
              <w:t>№</w:t>
            </w:r>
            <w:r w:rsidRPr="009D6281">
              <w:rPr>
                <w:rFonts w:ascii="Times New Roman" w:hAnsi="Times New Roman"/>
                <w:sz w:val="24"/>
                <w:szCs w:val="24"/>
              </w:rPr>
              <w:t>179 (ред. от 22.11.2012) «Об утверждении положений о музейном фонде Российской Федерации, о лицензировании деятельности музеев Российской Федерации»;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25 июня 2002 года </w:t>
            </w:r>
            <w:r w:rsidR="00A656F4" w:rsidRPr="009D6281">
              <w:rPr>
                <w:rFonts w:ascii="Times New Roman" w:hAnsi="Times New Roman"/>
                <w:sz w:val="24"/>
                <w:szCs w:val="24"/>
              </w:rPr>
              <w:t>№</w:t>
            </w:r>
            <w:r w:rsidRPr="009D6281">
              <w:rPr>
                <w:rFonts w:ascii="Times New Roman" w:hAnsi="Times New Roman"/>
                <w:sz w:val="24"/>
                <w:szCs w:val="24"/>
              </w:rPr>
              <w:t>73 (ред. от 28.07.2012, 30.12.2015) «Об объектах культурного наследия (памятниках истории и культуры) народов Российской Федерации»;</w:t>
            </w:r>
          </w:p>
          <w:p w:rsidR="00A075A7" w:rsidRDefault="00A075A7" w:rsidP="00253528">
            <w:pPr>
              <w:jc w:val="both"/>
              <w:rPr>
                <w:rFonts w:ascii="Times New Roman" w:hAnsi="Times New Roman"/>
                <w:bCs/>
                <w:sz w:val="24"/>
                <w:szCs w:val="24"/>
              </w:rPr>
            </w:pPr>
            <w:r w:rsidRPr="009D6281">
              <w:rPr>
                <w:rFonts w:ascii="Times New Roman" w:hAnsi="Times New Roman"/>
                <w:bCs/>
                <w:sz w:val="24"/>
                <w:szCs w:val="24"/>
              </w:rPr>
              <w:t xml:space="preserve">- Федеральный Закон от 04.06.2007г. </w:t>
            </w:r>
            <w:r w:rsidR="00A656F4" w:rsidRPr="009D6281">
              <w:rPr>
                <w:rFonts w:ascii="Times New Roman" w:hAnsi="Times New Roman"/>
                <w:bCs/>
                <w:sz w:val="24"/>
                <w:szCs w:val="24"/>
              </w:rPr>
              <w:t>№</w:t>
            </w:r>
            <w:r w:rsidRPr="009D6281">
              <w:rPr>
                <w:rFonts w:ascii="Times New Roman" w:hAnsi="Times New Roman"/>
                <w:bCs/>
                <w:sz w:val="24"/>
                <w:szCs w:val="24"/>
              </w:rPr>
              <w:t>329-ФЗ (ред. от 06.04.2015) «О физической культуре и спорте в РФ».</w:t>
            </w:r>
          </w:p>
          <w:p w:rsidR="00DF4E3E" w:rsidRDefault="00DF4E3E" w:rsidP="00253528">
            <w:pPr>
              <w:jc w:val="both"/>
              <w:rPr>
                <w:rFonts w:ascii="Times New Roman" w:hAnsi="Times New Roman"/>
                <w:bCs/>
                <w:sz w:val="24"/>
                <w:szCs w:val="24"/>
              </w:rPr>
            </w:pPr>
            <w:r>
              <w:rPr>
                <w:rFonts w:ascii="Times New Roman" w:hAnsi="Times New Roman"/>
                <w:bCs/>
                <w:sz w:val="24"/>
                <w:szCs w:val="24"/>
              </w:rPr>
              <w:t>- Указ президента РФ от 24 марта 2014 года № 172 «О Всероссийском физкультурно-спортивном комплексе «Готов к труду и обороне» (ГТО);</w:t>
            </w:r>
          </w:p>
          <w:p w:rsidR="00DF4E3E" w:rsidRDefault="00DF4E3E" w:rsidP="00253528">
            <w:pPr>
              <w:jc w:val="both"/>
              <w:rPr>
                <w:rFonts w:ascii="Times New Roman" w:hAnsi="Times New Roman"/>
                <w:bCs/>
                <w:sz w:val="24"/>
                <w:szCs w:val="24"/>
              </w:rPr>
            </w:pPr>
            <w:r>
              <w:rPr>
                <w:rFonts w:ascii="Times New Roman" w:hAnsi="Times New Roman"/>
                <w:bCs/>
                <w:sz w:val="24"/>
                <w:szCs w:val="24"/>
              </w:rPr>
              <w:t>Закон Нижегородской области;</w:t>
            </w:r>
          </w:p>
          <w:p w:rsidR="00DF4E3E" w:rsidRPr="009D6281" w:rsidRDefault="00DF4E3E" w:rsidP="00253528">
            <w:pPr>
              <w:jc w:val="both"/>
              <w:rPr>
                <w:rFonts w:ascii="Times New Roman" w:hAnsi="Times New Roman"/>
                <w:sz w:val="24"/>
                <w:szCs w:val="24"/>
              </w:rPr>
            </w:pPr>
            <w:r>
              <w:rPr>
                <w:rFonts w:ascii="Times New Roman" w:hAnsi="Times New Roman"/>
                <w:bCs/>
                <w:sz w:val="24"/>
                <w:szCs w:val="24"/>
              </w:rPr>
              <w:t>Закон Нижегородской области от 11.06.2009 года № 76-З «О физической культуре и спорте в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Закон Нижегородской области от 1 ноября 2008 года </w:t>
            </w:r>
            <w:r w:rsidR="00A656F4" w:rsidRPr="009D6281">
              <w:rPr>
                <w:rFonts w:ascii="Times New Roman" w:hAnsi="Times New Roman"/>
                <w:sz w:val="24"/>
                <w:szCs w:val="24"/>
              </w:rPr>
              <w:t>№</w:t>
            </w:r>
            <w:r w:rsidRPr="009D6281">
              <w:rPr>
                <w:rFonts w:ascii="Times New Roman" w:hAnsi="Times New Roman"/>
                <w:sz w:val="24"/>
                <w:szCs w:val="24"/>
              </w:rPr>
              <w:t>147-3 (ред. от 02.12.2015) «О библиотечном деле в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Нижегородской области от 29.12.2008 г. </w:t>
            </w:r>
            <w:r w:rsidR="00A656F4" w:rsidRPr="009D6281">
              <w:rPr>
                <w:rFonts w:ascii="Times New Roman" w:hAnsi="Times New Roman"/>
                <w:sz w:val="24"/>
                <w:szCs w:val="24"/>
              </w:rPr>
              <w:t>№</w:t>
            </w:r>
            <w:r w:rsidRPr="009D6281">
              <w:rPr>
                <w:rFonts w:ascii="Times New Roman" w:hAnsi="Times New Roman"/>
                <w:sz w:val="24"/>
                <w:szCs w:val="24"/>
              </w:rPr>
              <w:t>624 (ред. от 19.05.2009, 19.01.2015) «Об обеспечении пожарной безопасности учреждений культуры на территории Нижегородской области»;</w:t>
            </w:r>
          </w:p>
          <w:p w:rsidR="00A075A7" w:rsidRPr="009D6281" w:rsidRDefault="00A075A7" w:rsidP="00253528">
            <w:pPr>
              <w:pStyle w:val="ConsPlusNormal"/>
              <w:widowControl/>
              <w:ind w:firstLine="0"/>
              <w:jc w:val="both"/>
              <w:rPr>
                <w:rFonts w:ascii="Times New Roman" w:hAnsi="Times New Roman" w:cs="Times New Roman"/>
                <w:bCs/>
                <w:sz w:val="24"/>
                <w:szCs w:val="24"/>
              </w:rPr>
            </w:pPr>
            <w:r w:rsidRPr="009D6281">
              <w:rPr>
                <w:rFonts w:ascii="Times New Roman" w:hAnsi="Times New Roman" w:cs="Times New Roman"/>
                <w:sz w:val="24"/>
                <w:szCs w:val="24"/>
              </w:rPr>
              <w:t xml:space="preserve">- </w:t>
            </w:r>
            <w:hyperlink r:id="rId10" w:history="1">
              <w:r w:rsidRPr="009D6281">
                <w:rPr>
                  <w:rFonts w:ascii="Times New Roman" w:hAnsi="Times New Roman" w:cs="Times New Roman"/>
                  <w:bCs/>
                  <w:sz w:val="24"/>
                  <w:szCs w:val="24"/>
                </w:rPr>
                <w:t>Постановление</w:t>
              </w:r>
            </w:hyperlink>
            <w:r w:rsidRPr="009D6281">
              <w:rPr>
                <w:rFonts w:ascii="Times New Roman" w:hAnsi="Times New Roman" w:cs="Times New Roman"/>
                <w:bCs/>
                <w:sz w:val="24"/>
                <w:szCs w:val="24"/>
              </w:rPr>
              <w:t xml:space="preserve"> Правительства Нижегородской области </w:t>
            </w:r>
            <w:r w:rsidR="00A656F4" w:rsidRPr="009D6281">
              <w:rPr>
                <w:rFonts w:ascii="Times New Roman" w:hAnsi="Times New Roman" w:cs="Times New Roman"/>
                <w:bCs/>
                <w:sz w:val="24"/>
                <w:szCs w:val="24"/>
              </w:rPr>
              <w:t>№</w:t>
            </w:r>
            <w:r w:rsidRPr="009D6281">
              <w:rPr>
                <w:rFonts w:ascii="Times New Roman" w:hAnsi="Times New Roman" w:cs="Times New Roman"/>
                <w:bCs/>
                <w:sz w:val="24"/>
                <w:szCs w:val="24"/>
              </w:rPr>
              <w:t>934 от 21 ноября 2011 года "Стратегия государственной молодежной политики Нижег</w:t>
            </w:r>
            <w:r w:rsidR="004F0B00">
              <w:rPr>
                <w:rFonts w:ascii="Times New Roman" w:hAnsi="Times New Roman" w:cs="Times New Roman"/>
                <w:bCs/>
                <w:sz w:val="24"/>
                <w:szCs w:val="24"/>
              </w:rPr>
              <w:t>ородской области до 2020 года";</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 Распоряжение Правительства Нижегородской области от 28 февраля 2013 года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 xml:space="preserve">428-р «Об утверждении плана мероприятий («дорожной карты») «Изменения в отраслях социальной сферы, направленные на повышение эффективности сферы культуры в Нижегородской - области»; </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 Распоряжение Правительства РФ от 15.05.2013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 xml:space="preserve">792-р «Об утверждении </w:t>
            </w:r>
            <w:r w:rsidRPr="009D6281">
              <w:rPr>
                <w:rFonts w:ascii="Times New Roman" w:hAnsi="Times New Roman" w:cs="Times New Roman"/>
                <w:sz w:val="24"/>
                <w:szCs w:val="24"/>
              </w:rPr>
              <w:lastRenderedPageBreak/>
              <w:t>государственной программы Российской Федерации «Развитие образования» на 2013-2020 годы»;</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 Постановление Правительства РФ от 15.04.2014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317 «Об утверждении государственной программы Российской Федерации «Развитие культуры и туризма» на 2013-2020 годы»;</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 Постановление Правительства Нижегородской области от 29.04.2014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 xml:space="preserve">289 (ред. от 31.12.2015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919) «Об утверждении государственной программы «Сохранение, популяризация и государственная охрана объектов культурного наследия объектов культурного наследия в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Распоряжение Правительства РФ от 04.09.2014 </w:t>
            </w:r>
            <w:r w:rsidR="00A656F4" w:rsidRPr="009D6281">
              <w:rPr>
                <w:rFonts w:ascii="Times New Roman" w:hAnsi="Times New Roman"/>
                <w:sz w:val="24"/>
                <w:szCs w:val="24"/>
              </w:rPr>
              <w:t>№</w:t>
            </w:r>
            <w:r w:rsidRPr="009D6281">
              <w:rPr>
                <w:rFonts w:ascii="Times New Roman" w:hAnsi="Times New Roman"/>
                <w:sz w:val="24"/>
                <w:szCs w:val="24"/>
              </w:rPr>
              <w:t>1726-р «Об утверждении Концепции развития дополнительного образования детей»;</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Нижегородской области от 30.04.2014 </w:t>
            </w:r>
            <w:r w:rsidR="00A656F4" w:rsidRPr="009D6281">
              <w:rPr>
                <w:rFonts w:ascii="Times New Roman" w:hAnsi="Times New Roman"/>
                <w:sz w:val="24"/>
                <w:szCs w:val="24"/>
              </w:rPr>
              <w:t>№</w:t>
            </w:r>
            <w:r w:rsidRPr="009D6281">
              <w:rPr>
                <w:rFonts w:ascii="Times New Roman" w:hAnsi="Times New Roman"/>
                <w:sz w:val="24"/>
                <w:szCs w:val="24"/>
              </w:rPr>
              <w:t>299 «Об утверждении государственной программы «Развитие культуры Нижегородской области».</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lastRenderedPageBreak/>
              <w:t xml:space="preserve">Муниципальный заказчик-координатор программы </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Подпрограммы программы (при наличии)</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1.</w:t>
            </w:r>
            <w:r w:rsidR="005D4072" w:rsidRPr="009D6281">
              <w:rPr>
                <w:rFonts w:ascii="Times New Roman" w:hAnsi="Times New Roman"/>
                <w:sz w:val="24"/>
                <w:szCs w:val="24"/>
              </w:rPr>
              <w:t xml:space="preserve"> «</w:t>
            </w:r>
            <w:r w:rsidRPr="009D6281">
              <w:rPr>
                <w:rFonts w:ascii="Times New Roman" w:hAnsi="Times New Roman"/>
                <w:sz w:val="24"/>
                <w:szCs w:val="24"/>
              </w:rPr>
              <w:t>Развитие культуры в Воскресенском муниципальном районе»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2. «Развитие молод</w:t>
            </w:r>
            <w:r w:rsidR="005D4072" w:rsidRPr="009D6281">
              <w:rPr>
                <w:rFonts w:ascii="Times New Roman" w:hAnsi="Times New Roman"/>
                <w:sz w:val="24"/>
                <w:szCs w:val="24"/>
              </w:rPr>
              <w:t>е</w:t>
            </w:r>
            <w:r w:rsidRPr="009D6281">
              <w:rPr>
                <w:rFonts w:ascii="Times New Roman" w:hAnsi="Times New Roman"/>
                <w:sz w:val="24"/>
                <w:szCs w:val="24"/>
              </w:rPr>
              <w:t>жной политики в Воскресенском муниципальном районе»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3. «Развитие</w:t>
            </w:r>
            <w:r w:rsidR="004F58E8">
              <w:rPr>
                <w:rFonts w:ascii="Times New Roman" w:hAnsi="Times New Roman"/>
                <w:sz w:val="24"/>
                <w:szCs w:val="24"/>
              </w:rPr>
              <w:t xml:space="preserve"> физической культуры и спорта в Воскресенском муниципальном районе Нижегородской области</w:t>
            </w:r>
            <w:r w:rsidRPr="009D6281">
              <w:rPr>
                <w:rFonts w:ascii="Times New Roman" w:hAnsi="Times New Roman"/>
                <w:sz w:val="24"/>
                <w:szCs w:val="24"/>
              </w:rPr>
              <w:t>»</w:t>
            </w:r>
          </w:p>
          <w:p w:rsidR="00A075A7" w:rsidRDefault="00A075A7" w:rsidP="004F58E8">
            <w:pPr>
              <w:widowControl/>
              <w:jc w:val="both"/>
              <w:rPr>
                <w:rFonts w:ascii="Times New Roman" w:hAnsi="Times New Roman"/>
                <w:bCs/>
                <w:sz w:val="24"/>
                <w:szCs w:val="24"/>
              </w:rPr>
            </w:pPr>
            <w:r w:rsidRPr="009D6281">
              <w:rPr>
                <w:rFonts w:ascii="Times New Roman" w:hAnsi="Times New Roman"/>
                <w:sz w:val="24"/>
                <w:szCs w:val="24"/>
              </w:rPr>
              <w:t xml:space="preserve">4. </w:t>
            </w:r>
            <w:r w:rsidRPr="009D6281">
              <w:rPr>
                <w:rFonts w:ascii="Times New Roman" w:hAnsi="Times New Roman"/>
                <w:bCs/>
                <w:sz w:val="24"/>
                <w:szCs w:val="24"/>
              </w:rPr>
              <w:t>«</w:t>
            </w:r>
            <w:r w:rsidR="004F58E8">
              <w:rPr>
                <w:rFonts w:ascii="Times New Roman" w:hAnsi="Times New Roman"/>
                <w:bCs/>
                <w:sz w:val="24"/>
                <w:szCs w:val="24"/>
              </w:rPr>
              <w:t>Развитие внутреннего и въездного туризма в Воскресенском муниципальном районе  Нижегородской области</w:t>
            </w:r>
            <w:r w:rsidRPr="009D6281">
              <w:rPr>
                <w:rFonts w:ascii="Times New Roman" w:hAnsi="Times New Roman"/>
                <w:bCs/>
                <w:sz w:val="24"/>
                <w:szCs w:val="24"/>
              </w:rPr>
              <w:t>»</w:t>
            </w:r>
          </w:p>
          <w:p w:rsidR="004F6222" w:rsidRPr="009D6281" w:rsidRDefault="004F6222" w:rsidP="004F58E8">
            <w:pPr>
              <w:widowControl/>
              <w:jc w:val="both"/>
              <w:rPr>
                <w:rFonts w:ascii="Times New Roman" w:hAnsi="Times New Roman"/>
                <w:sz w:val="24"/>
                <w:szCs w:val="24"/>
              </w:rPr>
            </w:pPr>
            <w:r>
              <w:rPr>
                <w:rFonts w:ascii="Times New Roman" w:hAnsi="Times New Roman"/>
                <w:bCs/>
                <w:sz w:val="24"/>
                <w:szCs w:val="24"/>
              </w:rPr>
              <w:t>5.Обеспечение реализации муниципальной программы.</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Соисполнители программы </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Воскресенский Центр культуры и досуга (далее ЦКД), МКУК «Воскресенская </w:t>
            </w:r>
            <w:proofErr w:type="spellStart"/>
            <w:r w:rsidRPr="009D6281">
              <w:rPr>
                <w:rFonts w:ascii="Times New Roman" w:hAnsi="Times New Roman"/>
                <w:sz w:val="24"/>
                <w:szCs w:val="24"/>
              </w:rPr>
              <w:t>межпоселенческая</w:t>
            </w:r>
            <w:proofErr w:type="spellEnd"/>
            <w:r w:rsidRPr="009D6281">
              <w:rPr>
                <w:rFonts w:ascii="Times New Roman" w:hAnsi="Times New Roman"/>
                <w:sz w:val="24"/>
                <w:szCs w:val="24"/>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w:t>
            </w:r>
            <w:proofErr w:type="gramStart"/>
            <w:r w:rsidRPr="009D6281">
              <w:rPr>
                <w:rFonts w:ascii="Times New Roman" w:hAnsi="Times New Roman"/>
                <w:sz w:val="24"/>
                <w:szCs w:val="24"/>
              </w:rPr>
              <w:t>Воскресенская</w:t>
            </w:r>
            <w:proofErr w:type="gramEnd"/>
            <w:r w:rsidRPr="009D6281">
              <w:rPr>
                <w:rFonts w:ascii="Times New Roman" w:hAnsi="Times New Roman"/>
                <w:sz w:val="24"/>
                <w:szCs w:val="24"/>
              </w:rPr>
              <w:t xml:space="preserve"> дет</w:t>
            </w:r>
            <w:r w:rsidR="00A458A0">
              <w:rPr>
                <w:rFonts w:ascii="Times New Roman" w:hAnsi="Times New Roman"/>
                <w:sz w:val="24"/>
                <w:szCs w:val="24"/>
              </w:rPr>
              <w:t xml:space="preserve">ская школа искусств (далее ДШИ), МКУ «Природный Парк «Воскресенское </w:t>
            </w:r>
            <w:proofErr w:type="spellStart"/>
            <w:r w:rsidR="00A458A0">
              <w:rPr>
                <w:rFonts w:ascii="Times New Roman" w:hAnsi="Times New Roman"/>
                <w:sz w:val="24"/>
                <w:szCs w:val="24"/>
              </w:rPr>
              <w:t>Поветлужье</w:t>
            </w:r>
            <w:proofErr w:type="spellEnd"/>
            <w:r w:rsidR="00A458A0">
              <w:rPr>
                <w:rFonts w:ascii="Times New Roman" w:hAnsi="Times New Roman"/>
                <w:sz w:val="24"/>
                <w:szCs w:val="24"/>
              </w:rPr>
              <w:t>»</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Цели программы</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сохранение и развитие качественного дополнительного образования в сфере культуры на территории Воскресенского района;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сохранение культурного наследия района и единого культурно-информационного пространства;</w:t>
            </w:r>
          </w:p>
          <w:p w:rsidR="00A075A7" w:rsidRPr="009D6281" w:rsidRDefault="00A075A7" w:rsidP="00253528">
            <w:pPr>
              <w:jc w:val="both"/>
              <w:rPr>
                <w:rFonts w:ascii="Times New Roman" w:hAnsi="Times New Roman"/>
                <w:color w:val="000000"/>
                <w:sz w:val="24"/>
                <w:szCs w:val="24"/>
              </w:rPr>
            </w:pPr>
            <w:r w:rsidRPr="009D6281">
              <w:rPr>
                <w:rFonts w:ascii="Times New Roman" w:hAnsi="Times New Roman"/>
                <w:sz w:val="24"/>
                <w:szCs w:val="24"/>
              </w:rPr>
              <w:t>- м</w:t>
            </w:r>
            <w:r w:rsidRPr="009D6281">
              <w:rPr>
                <w:rFonts w:ascii="Times New Roman" w:hAnsi="Times New Roman"/>
                <w:color w:val="000000"/>
                <w:sz w:val="24"/>
                <w:szCs w:val="24"/>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создание условий для реализации муниципальной программы.</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Задачи программы</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дополнительного образования в сфере культуры;</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библиотечного дела;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lastRenderedPageBreak/>
              <w:t>- развитие музейного дела;</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развитие культурно – досуговой деятельности;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организация временной и сезонной занятости учащейся молодежи;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выявление и поддержка способной молодежи по различным направлениям творческой деятельности;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пропаганда здорового образа жизни, профилактика асоциального поведения в молодежной среде;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увеличение числа молодежи, включенной в социально-значимые проекты общественных организаций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военно-патриотическое воспитание и привлечение молодежи к участию в работе военно-патриотических клубов;</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повышение интереса населения к занятиям физической культурой и спортом;</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обеспечение эффективного управления в сфере культуры, молодежной политики и спорта;</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создание условий для развития основных центров туризма и туристских зон;</w:t>
            </w:r>
          </w:p>
          <w:p w:rsidR="00A075A7" w:rsidRPr="009D6281" w:rsidRDefault="00A075A7" w:rsidP="00253528">
            <w:pPr>
              <w:tabs>
                <w:tab w:val="left" w:pos="459"/>
              </w:tabs>
              <w:ind w:left="34"/>
              <w:jc w:val="both"/>
              <w:rPr>
                <w:rFonts w:ascii="Times New Roman" w:hAnsi="Times New Roman"/>
                <w:sz w:val="24"/>
                <w:szCs w:val="24"/>
              </w:rPr>
            </w:pPr>
            <w:r w:rsidRPr="009D6281">
              <w:rPr>
                <w:rFonts w:ascii="Times New Roman" w:hAnsi="Times New Roman"/>
                <w:sz w:val="24"/>
                <w:szCs w:val="24"/>
              </w:rPr>
              <w:t>- повышение качества туристских услуг, оказываемых субъектами туриндустрии на территории Воскресенского района;</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продвижение туристского продукта района на российский и международный рынки туристских услуг.</w:t>
            </w:r>
          </w:p>
        </w:tc>
      </w:tr>
    </w:tbl>
    <w:p w:rsidR="00A075A7" w:rsidRPr="009D6281" w:rsidRDefault="00A075A7" w:rsidP="00253528">
      <w:pPr>
        <w:widowControl/>
        <w:rPr>
          <w:rFonts w:ascii="Times New Roman" w:hAnsi="Times New Roman"/>
          <w:sz w:val="24"/>
          <w:szCs w:val="24"/>
        </w:rPr>
        <w:sectPr w:rsidR="00A075A7" w:rsidRPr="009D6281" w:rsidSect="00EF27B5">
          <w:headerReference w:type="default" r:id="rId11"/>
          <w:pgSz w:w="11906" w:h="16838"/>
          <w:pgMar w:top="851" w:right="851" w:bottom="851" w:left="1418" w:header="708" w:footer="708" w:gutter="0"/>
          <w:pgNumType w:start="2"/>
          <w:cols w:space="708"/>
          <w:docGrid w:linePitch="360"/>
        </w:sectPr>
      </w:pPr>
    </w:p>
    <w:tbl>
      <w:tblPr>
        <w:tblW w:w="5000" w:type="pct"/>
        <w:tblCellMar>
          <w:left w:w="70" w:type="dxa"/>
          <w:right w:w="70" w:type="dxa"/>
        </w:tblCellMar>
        <w:tblLook w:val="00A0" w:firstRow="1" w:lastRow="0" w:firstColumn="1" w:lastColumn="0" w:noHBand="0" w:noVBand="0"/>
      </w:tblPr>
      <w:tblGrid>
        <w:gridCol w:w="2048"/>
        <w:gridCol w:w="2837"/>
        <w:gridCol w:w="1270"/>
        <w:gridCol w:w="1411"/>
        <w:gridCol w:w="1415"/>
        <w:gridCol w:w="1412"/>
        <w:gridCol w:w="1415"/>
        <w:gridCol w:w="1555"/>
        <w:gridCol w:w="1913"/>
      </w:tblGrid>
      <w:tr w:rsidR="00A075A7" w:rsidRPr="009D6281" w:rsidTr="00CA4D91">
        <w:trPr>
          <w:trHeight w:val="360"/>
        </w:trPr>
        <w:tc>
          <w:tcPr>
            <w:tcW w:w="670"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F556F7">
            <w:pPr>
              <w:widowControl/>
              <w:rPr>
                <w:rFonts w:ascii="Times New Roman" w:hAnsi="Times New Roman"/>
                <w:sz w:val="24"/>
                <w:szCs w:val="24"/>
              </w:rPr>
            </w:pPr>
            <w:r w:rsidRPr="009D6281">
              <w:rPr>
                <w:rFonts w:ascii="Times New Roman" w:hAnsi="Times New Roman"/>
                <w:sz w:val="24"/>
                <w:szCs w:val="24"/>
              </w:rPr>
              <w:lastRenderedPageBreak/>
              <w:t>Сроки и этапы реализации программы</w:t>
            </w:r>
          </w:p>
        </w:tc>
        <w:tc>
          <w:tcPr>
            <w:tcW w:w="4330"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F556F7">
            <w:pPr>
              <w:widowControl/>
              <w:autoSpaceDE/>
              <w:autoSpaceDN/>
              <w:adjustRightInd/>
              <w:rPr>
                <w:rFonts w:ascii="Times New Roman" w:hAnsi="Times New Roman"/>
                <w:sz w:val="24"/>
                <w:szCs w:val="24"/>
              </w:rPr>
            </w:pPr>
            <w:r w:rsidRPr="009D6281">
              <w:rPr>
                <w:rFonts w:ascii="Times New Roman" w:hAnsi="Times New Roman"/>
                <w:sz w:val="24"/>
                <w:szCs w:val="24"/>
              </w:rPr>
              <w:t>2019-2024 годы</w:t>
            </w:r>
          </w:p>
          <w:p w:rsidR="00A075A7" w:rsidRPr="009D6281" w:rsidRDefault="00A075A7" w:rsidP="00F556F7">
            <w:pPr>
              <w:widowControl/>
              <w:rPr>
                <w:rFonts w:ascii="Times New Roman" w:hAnsi="Times New Roman"/>
                <w:sz w:val="24"/>
                <w:szCs w:val="24"/>
              </w:rPr>
            </w:pPr>
            <w:r w:rsidRPr="009D6281">
              <w:rPr>
                <w:rFonts w:ascii="Times New Roman" w:hAnsi="Times New Roman"/>
                <w:sz w:val="24"/>
                <w:szCs w:val="24"/>
              </w:rPr>
              <w:t>Программа реализуется в один этап</w:t>
            </w:r>
          </w:p>
        </w:tc>
      </w:tr>
      <w:tr w:rsidR="00A075A7" w:rsidRPr="009D6281" w:rsidTr="00901613">
        <w:trPr>
          <w:trHeight w:val="365"/>
        </w:trPr>
        <w:tc>
          <w:tcPr>
            <w:tcW w:w="670" w:type="pct"/>
            <w:vMerge w:val="restart"/>
            <w:tcBorders>
              <w:top w:val="single" w:sz="6" w:space="0" w:color="auto"/>
              <w:left w:val="single" w:sz="6" w:space="0" w:color="auto"/>
              <w:right w:val="single" w:sz="6" w:space="0" w:color="auto"/>
            </w:tcBorders>
          </w:tcPr>
          <w:p w:rsidR="00A075A7" w:rsidRPr="009D6281" w:rsidRDefault="00A075A7" w:rsidP="00F556F7">
            <w:pPr>
              <w:widowControl/>
              <w:rPr>
                <w:rFonts w:ascii="Times New Roman" w:hAnsi="Times New Roman"/>
                <w:sz w:val="24"/>
                <w:szCs w:val="24"/>
              </w:rPr>
            </w:pPr>
            <w:r w:rsidRPr="009D6281">
              <w:rPr>
                <w:rFonts w:ascii="Times New Roman" w:hAnsi="Times New Roman"/>
                <w:sz w:val="24"/>
                <w:szCs w:val="24"/>
              </w:rPr>
              <w:t>Объемы и источники финансирования программы</w:t>
            </w:r>
          </w:p>
        </w:tc>
        <w:tc>
          <w:tcPr>
            <w:tcW w:w="929" w:type="pct"/>
            <w:vMerge w:val="restart"/>
            <w:tcBorders>
              <w:top w:val="single" w:sz="6" w:space="0" w:color="auto"/>
              <w:left w:val="single" w:sz="6" w:space="0" w:color="auto"/>
              <w:right w:val="single" w:sz="4" w:space="0" w:color="auto"/>
            </w:tcBorders>
          </w:tcPr>
          <w:p w:rsidR="00A075A7" w:rsidRPr="009D6281" w:rsidRDefault="00A075A7" w:rsidP="00F556F7">
            <w:pPr>
              <w:pStyle w:val="ConsPlusNormal"/>
              <w:widowControl/>
              <w:ind w:firstLine="0"/>
              <w:jc w:val="center"/>
              <w:rPr>
                <w:rStyle w:val="a4"/>
                <w:rFonts w:ascii="Times New Roman" w:hAnsi="Times New Roman"/>
                <w:i w:val="0"/>
                <w:iCs/>
                <w:sz w:val="24"/>
                <w:szCs w:val="24"/>
              </w:rPr>
            </w:pPr>
            <w:r w:rsidRPr="009D6281">
              <w:rPr>
                <w:rStyle w:val="a4"/>
                <w:rFonts w:ascii="Times New Roman" w:hAnsi="Times New Roman"/>
                <w:i w:val="0"/>
                <w:iCs/>
                <w:sz w:val="24"/>
                <w:szCs w:val="24"/>
              </w:rPr>
              <w:t>Источники финансирования</w:t>
            </w:r>
          </w:p>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Style w:val="a4"/>
                <w:rFonts w:ascii="Times New Roman" w:hAnsi="Times New Roman"/>
                <w:i w:val="0"/>
                <w:iCs/>
                <w:sz w:val="24"/>
                <w:szCs w:val="24"/>
              </w:rPr>
              <w:t>(тыс. руб</w:t>
            </w:r>
            <w:r w:rsidRPr="009D6281">
              <w:rPr>
                <w:rFonts w:ascii="Times New Roman" w:hAnsi="Times New Roman" w:cs="Times New Roman"/>
                <w:caps/>
                <w:sz w:val="24"/>
                <w:szCs w:val="24"/>
              </w:rPr>
              <w:t>.)</w:t>
            </w:r>
          </w:p>
        </w:tc>
        <w:tc>
          <w:tcPr>
            <w:tcW w:w="3401" w:type="pct"/>
            <w:gridSpan w:val="7"/>
            <w:tcBorders>
              <w:top w:val="single" w:sz="6" w:space="0" w:color="auto"/>
              <w:left w:val="single" w:sz="4" w:space="0" w:color="auto"/>
              <w:bottom w:val="single" w:sz="4" w:space="0" w:color="auto"/>
              <w:right w:val="single" w:sz="6"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caps/>
                <w:sz w:val="24"/>
                <w:szCs w:val="24"/>
              </w:rPr>
              <w:t>Годы</w:t>
            </w:r>
          </w:p>
        </w:tc>
      </w:tr>
      <w:tr w:rsidR="00A075A7" w:rsidRPr="009D6281" w:rsidTr="00901613">
        <w:trPr>
          <w:trHeight w:val="425"/>
        </w:trPr>
        <w:tc>
          <w:tcPr>
            <w:tcW w:w="670" w:type="pct"/>
            <w:vMerge/>
            <w:tcBorders>
              <w:left w:val="single" w:sz="6" w:space="0" w:color="auto"/>
              <w:right w:val="single" w:sz="6" w:space="0" w:color="auto"/>
            </w:tcBorders>
          </w:tcPr>
          <w:p w:rsidR="00A075A7" w:rsidRPr="009D6281" w:rsidRDefault="00A075A7" w:rsidP="00F556F7">
            <w:pPr>
              <w:widowControl/>
              <w:rPr>
                <w:rFonts w:ascii="Times New Roman" w:hAnsi="Times New Roman"/>
                <w:sz w:val="24"/>
                <w:szCs w:val="24"/>
              </w:rPr>
            </w:pPr>
          </w:p>
        </w:tc>
        <w:tc>
          <w:tcPr>
            <w:tcW w:w="929" w:type="pct"/>
            <w:vMerge/>
            <w:tcBorders>
              <w:left w:val="single" w:sz="6"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p>
        </w:tc>
        <w:tc>
          <w:tcPr>
            <w:tcW w:w="416"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2019</w:t>
            </w:r>
          </w:p>
        </w:tc>
        <w:tc>
          <w:tcPr>
            <w:tcW w:w="462"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2020</w:t>
            </w:r>
          </w:p>
        </w:tc>
        <w:tc>
          <w:tcPr>
            <w:tcW w:w="463"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2021</w:t>
            </w:r>
          </w:p>
        </w:tc>
        <w:tc>
          <w:tcPr>
            <w:tcW w:w="462"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2022</w:t>
            </w:r>
          </w:p>
        </w:tc>
        <w:tc>
          <w:tcPr>
            <w:tcW w:w="463"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2023</w:t>
            </w:r>
          </w:p>
        </w:tc>
        <w:tc>
          <w:tcPr>
            <w:tcW w:w="509"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2024</w:t>
            </w:r>
          </w:p>
        </w:tc>
        <w:tc>
          <w:tcPr>
            <w:tcW w:w="626" w:type="pct"/>
            <w:tcBorders>
              <w:top w:val="single" w:sz="4" w:space="0" w:color="auto"/>
              <w:left w:val="single" w:sz="4" w:space="0" w:color="auto"/>
              <w:bottom w:val="single" w:sz="4" w:space="0" w:color="auto"/>
              <w:right w:val="single" w:sz="6"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Всего за период реализации</w:t>
            </w:r>
          </w:p>
        </w:tc>
      </w:tr>
      <w:tr w:rsidR="00A075A7" w:rsidRPr="009D6281" w:rsidTr="00CA4D91">
        <w:trPr>
          <w:trHeight w:val="288"/>
        </w:trPr>
        <w:tc>
          <w:tcPr>
            <w:tcW w:w="670" w:type="pct"/>
            <w:vMerge/>
            <w:tcBorders>
              <w:left w:val="single" w:sz="6" w:space="0" w:color="auto"/>
              <w:right w:val="single" w:sz="6" w:space="0" w:color="auto"/>
            </w:tcBorders>
          </w:tcPr>
          <w:p w:rsidR="00A075A7" w:rsidRPr="009D6281" w:rsidRDefault="00A075A7"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A075A7" w:rsidRPr="009D6281" w:rsidRDefault="00A075A7" w:rsidP="00F556F7">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Программа «Развитие культуры, </w:t>
            </w:r>
            <w:r w:rsidR="0092599A" w:rsidRPr="009D6281">
              <w:rPr>
                <w:rFonts w:ascii="Times New Roman" w:hAnsi="Times New Roman" w:cs="Times New Roman"/>
                <w:sz w:val="24"/>
                <w:szCs w:val="24"/>
              </w:rPr>
              <w:t xml:space="preserve">туризма, </w:t>
            </w:r>
            <w:r w:rsidRPr="009D6281">
              <w:rPr>
                <w:rFonts w:ascii="Times New Roman" w:hAnsi="Times New Roman" w:cs="Times New Roman"/>
                <w:sz w:val="24"/>
                <w:szCs w:val="24"/>
              </w:rPr>
              <w:t>молодежной политики и спорта в Воскресенском муниципальном районе Нижегородской области», тыс. руб.</w:t>
            </w:r>
          </w:p>
        </w:tc>
      </w:tr>
      <w:tr w:rsidR="006D31F9" w:rsidRPr="009D6281" w:rsidTr="00901613">
        <w:trPr>
          <w:trHeight w:val="288"/>
        </w:trPr>
        <w:tc>
          <w:tcPr>
            <w:tcW w:w="670" w:type="pct"/>
            <w:vMerge/>
            <w:tcBorders>
              <w:left w:val="single" w:sz="6" w:space="0" w:color="auto"/>
              <w:right w:val="single" w:sz="6" w:space="0" w:color="auto"/>
            </w:tcBorders>
          </w:tcPr>
          <w:p w:rsidR="006D31F9" w:rsidRPr="009D6281" w:rsidRDefault="006D31F9"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6D31F9" w:rsidRPr="009D6281" w:rsidRDefault="006D31F9" w:rsidP="00F556F7">
            <w:pPr>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6D31F9" w:rsidRPr="009D6281" w:rsidRDefault="005D1FDC" w:rsidP="00F556F7">
            <w:pPr>
              <w:rPr>
                <w:rFonts w:ascii="Times New Roman" w:hAnsi="Times New Roman"/>
                <w:sz w:val="24"/>
                <w:szCs w:val="24"/>
              </w:rPr>
            </w:pPr>
            <w:r>
              <w:rPr>
                <w:rFonts w:ascii="Times New Roman" w:hAnsi="Times New Roman"/>
                <w:sz w:val="24"/>
                <w:szCs w:val="24"/>
              </w:rPr>
              <w:t>71163,24</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3302A0" w:rsidP="003302A0">
            <w:pPr>
              <w:jc w:val="center"/>
              <w:rPr>
                <w:rFonts w:ascii="Times New Roman" w:hAnsi="Times New Roman"/>
                <w:sz w:val="24"/>
                <w:szCs w:val="24"/>
              </w:rPr>
            </w:pPr>
            <w:r>
              <w:rPr>
                <w:rFonts w:ascii="Times New Roman" w:hAnsi="Times New Roman"/>
                <w:sz w:val="24"/>
                <w:szCs w:val="24"/>
              </w:rPr>
              <w:t>71332,54</w:t>
            </w:r>
          </w:p>
        </w:tc>
        <w:tc>
          <w:tcPr>
            <w:tcW w:w="463" w:type="pct"/>
            <w:tcBorders>
              <w:top w:val="single" w:sz="4" w:space="0" w:color="auto"/>
              <w:left w:val="single" w:sz="4" w:space="0" w:color="auto"/>
              <w:bottom w:val="single" w:sz="6" w:space="0" w:color="auto"/>
              <w:right w:val="single" w:sz="4" w:space="0" w:color="auto"/>
            </w:tcBorders>
          </w:tcPr>
          <w:p w:rsidR="006D31F9" w:rsidRPr="009D6281" w:rsidRDefault="0095754D" w:rsidP="00BB3EF0">
            <w:pPr>
              <w:jc w:val="center"/>
              <w:rPr>
                <w:rFonts w:ascii="Times New Roman" w:hAnsi="Times New Roman"/>
                <w:sz w:val="24"/>
                <w:szCs w:val="24"/>
              </w:rPr>
            </w:pPr>
            <w:r>
              <w:rPr>
                <w:rFonts w:ascii="Times New Roman" w:hAnsi="Times New Roman"/>
                <w:sz w:val="24"/>
                <w:szCs w:val="24"/>
              </w:rPr>
              <w:t>70739,0</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4D05A2" w:rsidP="00F556F7">
            <w:pPr>
              <w:jc w:val="center"/>
              <w:rPr>
                <w:rFonts w:ascii="Times New Roman" w:hAnsi="Times New Roman"/>
                <w:sz w:val="24"/>
                <w:szCs w:val="24"/>
              </w:rPr>
            </w:pPr>
            <w:r>
              <w:rPr>
                <w:rFonts w:ascii="Times New Roman" w:hAnsi="Times New Roman"/>
                <w:sz w:val="24"/>
                <w:szCs w:val="24"/>
              </w:rPr>
              <w:t>104286,59</w:t>
            </w:r>
          </w:p>
        </w:tc>
        <w:tc>
          <w:tcPr>
            <w:tcW w:w="463" w:type="pct"/>
            <w:tcBorders>
              <w:top w:val="single" w:sz="4" w:space="0" w:color="auto"/>
              <w:left w:val="single" w:sz="4" w:space="0" w:color="auto"/>
              <w:bottom w:val="single" w:sz="6" w:space="0" w:color="auto"/>
              <w:right w:val="single" w:sz="4" w:space="0" w:color="auto"/>
            </w:tcBorders>
          </w:tcPr>
          <w:p w:rsidR="006D31F9" w:rsidRPr="003302A0" w:rsidRDefault="004D05A2" w:rsidP="005457F3">
            <w:pPr>
              <w:jc w:val="center"/>
              <w:rPr>
                <w:rFonts w:ascii="Times New Roman" w:hAnsi="Times New Roman"/>
                <w:sz w:val="24"/>
                <w:szCs w:val="24"/>
              </w:rPr>
            </w:pPr>
            <w:r>
              <w:rPr>
                <w:rFonts w:ascii="Times New Roman" w:hAnsi="Times New Roman"/>
                <w:sz w:val="24"/>
                <w:szCs w:val="24"/>
              </w:rPr>
              <w:t>93882,43</w:t>
            </w:r>
          </w:p>
        </w:tc>
        <w:tc>
          <w:tcPr>
            <w:tcW w:w="509" w:type="pct"/>
            <w:tcBorders>
              <w:top w:val="single" w:sz="4" w:space="0" w:color="auto"/>
              <w:left w:val="single" w:sz="4" w:space="0" w:color="auto"/>
              <w:bottom w:val="single" w:sz="6" w:space="0" w:color="auto"/>
              <w:right w:val="single" w:sz="4" w:space="0" w:color="auto"/>
            </w:tcBorders>
          </w:tcPr>
          <w:p w:rsidR="006D31F9" w:rsidRPr="003302A0" w:rsidRDefault="004D05A2" w:rsidP="003302A0">
            <w:pPr>
              <w:jc w:val="center"/>
              <w:rPr>
                <w:rFonts w:ascii="Times New Roman" w:hAnsi="Times New Roman"/>
                <w:sz w:val="24"/>
                <w:szCs w:val="24"/>
              </w:rPr>
            </w:pPr>
            <w:r>
              <w:rPr>
                <w:rFonts w:ascii="Times New Roman" w:hAnsi="Times New Roman"/>
                <w:sz w:val="24"/>
                <w:szCs w:val="24"/>
              </w:rPr>
              <w:t>93956,43</w:t>
            </w:r>
          </w:p>
        </w:tc>
        <w:tc>
          <w:tcPr>
            <w:tcW w:w="626" w:type="pct"/>
            <w:tcBorders>
              <w:top w:val="single" w:sz="4" w:space="0" w:color="auto"/>
              <w:left w:val="single" w:sz="4" w:space="0" w:color="auto"/>
              <w:bottom w:val="single" w:sz="6" w:space="0" w:color="auto"/>
              <w:right w:val="single" w:sz="6" w:space="0" w:color="auto"/>
            </w:tcBorders>
          </w:tcPr>
          <w:p w:rsidR="006D31F9" w:rsidRPr="009D6281" w:rsidRDefault="004D05A2" w:rsidP="00997A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505360,23</w:t>
            </w:r>
          </w:p>
        </w:tc>
      </w:tr>
      <w:tr w:rsidR="006D31F9" w:rsidRPr="009D6281" w:rsidTr="00901613">
        <w:trPr>
          <w:trHeight w:val="288"/>
        </w:trPr>
        <w:tc>
          <w:tcPr>
            <w:tcW w:w="670" w:type="pct"/>
            <w:vMerge/>
            <w:tcBorders>
              <w:left w:val="single" w:sz="6" w:space="0" w:color="auto"/>
              <w:right w:val="single" w:sz="6" w:space="0" w:color="auto"/>
            </w:tcBorders>
          </w:tcPr>
          <w:p w:rsidR="006D31F9" w:rsidRPr="009D6281" w:rsidRDefault="006D31F9"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6D31F9" w:rsidRPr="009D6281" w:rsidRDefault="006D31F9" w:rsidP="00F556F7">
            <w:pPr>
              <w:rPr>
                <w:rFonts w:ascii="Times New Roman" w:hAnsi="Times New Roman"/>
                <w:sz w:val="24"/>
                <w:szCs w:val="24"/>
              </w:rPr>
            </w:pPr>
            <w:r w:rsidRPr="009D6281">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6D31F9" w:rsidRPr="009D6281" w:rsidRDefault="005D1FDC" w:rsidP="00F556F7">
            <w:pPr>
              <w:jc w:val="center"/>
              <w:rPr>
                <w:rFonts w:ascii="Times New Roman" w:hAnsi="Times New Roman"/>
                <w:sz w:val="24"/>
                <w:szCs w:val="24"/>
              </w:rPr>
            </w:pPr>
            <w:r>
              <w:rPr>
                <w:rFonts w:ascii="Times New Roman" w:hAnsi="Times New Roman"/>
                <w:sz w:val="24"/>
                <w:szCs w:val="24"/>
              </w:rPr>
              <w:t>992,24</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3302A0" w:rsidP="00F556F7">
            <w:pPr>
              <w:jc w:val="center"/>
              <w:rPr>
                <w:rFonts w:ascii="Times New Roman" w:hAnsi="Times New Roman"/>
                <w:sz w:val="24"/>
                <w:szCs w:val="24"/>
              </w:rPr>
            </w:pPr>
            <w:r>
              <w:rPr>
                <w:rFonts w:ascii="Times New Roman" w:hAnsi="Times New Roman"/>
                <w:sz w:val="24"/>
                <w:szCs w:val="24"/>
              </w:rPr>
              <w:t>4989,64</w:t>
            </w:r>
          </w:p>
        </w:tc>
        <w:tc>
          <w:tcPr>
            <w:tcW w:w="463" w:type="pct"/>
            <w:tcBorders>
              <w:top w:val="single" w:sz="4" w:space="0" w:color="auto"/>
              <w:left w:val="single" w:sz="4" w:space="0" w:color="auto"/>
              <w:bottom w:val="single" w:sz="6" w:space="0" w:color="auto"/>
              <w:right w:val="single" w:sz="4" w:space="0" w:color="auto"/>
            </w:tcBorders>
          </w:tcPr>
          <w:p w:rsidR="006D31F9" w:rsidRPr="00BB3EF0" w:rsidRDefault="0095754D" w:rsidP="00051F24">
            <w:pPr>
              <w:jc w:val="center"/>
              <w:rPr>
                <w:rFonts w:ascii="Times New Roman" w:hAnsi="Times New Roman"/>
                <w:sz w:val="24"/>
                <w:szCs w:val="24"/>
              </w:rPr>
            </w:pPr>
            <w:r>
              <w:rPr>
                <w:rFonts w:ascii="Times New Roman" w:hAnsi="Times New Roman"/>
                <w:sz w:val="24"/>
                <w:szCs w:val="24"/>
              </w:rPr>
              <w:t>13729,36</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4D05A2" w:rsidP="00F556F7">
            <w:pPr>
              <w:jc w:val="center"/>
              <w:rPr>
                <w:rFonts w:ascii="Times New Roman" w:hAnsi="Times New Roman"/>
                <w:sz w:val="24"/>
                <w:szCs w:val="24"/>
              </w:rPr>
            </w:pPr>
            <w:r>
              <w:rPr>
                <w:rFonts w:ascii="Times New Roman" w:hAnsi="Times New Roman"/>
                <w:sz w:val="24"/>
                <w:szCs w:val="24"/>
              </w:rPr>
              <w:t>369,85</w:t>
            </w:r>
          </w:p>
        </w:tc>
        <w:tc>
          <w:tcPr>
            <w:tcW w:w="463" w:type="pct"/>
            <w:tcBorders>
              <w:top w:val="single" w:sz="4" w:space="0" w:color="auto"/>
              <w:left w:val="single" w:sz="4" w:space="0" w:color="auto"/>
              <w:bottom w:val="single" w:sz="6" w:space="0" w:color="auto"/>
              <w:right w:val="single" w:sz="4" w:space="0" w:color="auto"/>
            </w:tcBorders>
          </w:tcPr>
          <w:p w:rsidR="006D31F9" w:rsidRPr="003302A0" w:rsidRDefault="004D05A2" w:rsidP="005457F3">
            <w:pPr>
              <w:jc w:val="center"/>
              <w:rPr>
                <w:rFonts w:ascii="Times New Roman" w:hAnsi="Times New Roman"/>
                <w:sz w:val="24"/>
                <w:szCs w:val="24"/>
              </w:rPr>
            </w:pPr>
            <w:r>
              <w:rPr>
                <w:rFonts w:ascii="Times New Roman" w:hAnsi="Times New Roman"/>
                <w:sz w:val="24"/>
                <w:szCs w:val="24"/>
              </w:rPr>
              <w:t>302,1</w:t>
            </w:r>
          </w:p>
        </w:tc>
        <w:tc>
          <w:tcPr>
            <w:tcW w:w="509" w:type="pct"/>
            <w:tcBorders>
              <w:top w:val="single" w:sz="4" w:space="0" w:color="auto"/>
              <w:left w:val="single" w:sz="4" w:space="0" w:color="auto"/>
              <w:bottom w:val="single" w:sz="6" w:space="0" w:color="auto"/>
              <w:right w:val="single" w:sz="4" w:space="0" w:color="auto"/>
            </w:tcBorders>
          </w:tcPr>
          <w:p w:rsidR="006D31F9" w:rsidRPr="003302A0" w:rsidRDefault="004D05A2" w:rsidP="003302A0">
            <w:pPr>
              <w:jc w:val="center"/>
              <w:rPr>
                <w:rFonts w:ascii="Times New Roman" w:hAnsi="Times New Roman"/>
                <w:sz w:val="24"/>
                <w:szCs w:val="24"/>
              </w:rPr>
            </w:pPr>
            <w:r>
              <w:rPr>
                <w:rFonts w:ascii="Times New Roman" w:hAnsi="Times New Roman"/>
                <w:sz w:val="24"/>
                <w:szCs w:val="24"/>
              </w:rPr>
              <w:t>302,1</w:t>
            </w:r>
          </w:p>
        </w:tc>
        <w:tc>
          <w:tcPr>
            <w:tcW w:w="626" w:type="pct"/>
            <w:tcBorders>
              <w:top w:val="single" w:sz="4" w:space="0" w:color="auto"/>
              <w:left w:val="single" w:sz="4" w:space="0" w:color="auto"/>
              <w:bottom w:val="single" w:sz="6" w:space="0" w:color="auto"/>
              <w:right w:val="single" w:sz="6" w:space="0" w:color="auto"/>
            </w:tcBorders>
          </w:tcPr>
          <w:p w:rsidR="006D31F9" w:rsidRPr="009D6281" w:rsidRDefault="004D05A2" w:rsidP="00F556F7">
            <w:pPr>
              <w:jc w:val="center"/>
              <w:rPr>
                <w:rFonts w:ascii="Times New Roman" w:hAnsi="Times New Roman"/>
                <w:sz w:val="24"/>
                <w:szCs w:val="24"/>
              </w:rPr>
            </w:pPr>
            <w:r>
              <w:rPr>
                <w:rFonts w:ascii="Times New Roman" w:hAnsi="Times New Roman"/>
                <w:sz w:val="24"/>
                <w:szCs w:val="24"/>
              </w:rPr>
              <w:t>20685,29</w:t>
            </w:r>
          </w:p>
        </w:tc>
      </w:tr>
      <w:tr w:rsidR="009353C2" w:rsidRPr="009D6281" w:rsidTr="00901613">
        <w:trPr>
          <w:trHeight w:val="288"/>
        </w:trPr>
        <w:tc>
          <w:tcPr>
            <w:tcW w:w="670" w:type="pct"/>
            <w:vMerge/>
            <w:tcBorders>
              <w:left w:val="single" w:sz="6" w:space="0" w:color="auto"/>
              <w:right w:val="single" w:sz="6" w:space="0" w:color="auto"/>
            </w:tcBorders>
          </w:tcPr>
          <w:p w:rsidR="009353C2" w:rsidRPr="009D6281" w:rsidRDefault="009353C2"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9353C2" w:rsidRPr="009D6281" w:rsidRDefault="009353C2" w:rsidP="00F556F7">
            <w:pPr>
              <w:rPr>
                <w:rFonts w:ascii="Times New Roman" w:hAnsi="Times New Roman"/>
                <w:sz w:val="24"/>
                <w:szCs w:val="24"/>
              </w:rPr>
            </w:pPr>
            <w:r w:rsidRPr="009D6281">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9353C2" w:rsidRPr="009D6281" w:rsidRDefault="005D1FDC" w:rsidP="00F556F7">
            <w:pPr>
              <w:jc w:val="center"/>
              <w:rPr>
                <w:rFonts w:ascii="Times New Roman" w:hAnsi="Times New Roman"/>
                <w:sz w:val="24"/>
                <w:szCs w:val="24"/>
              </w:rPr>
            </w:pPr>
            <w:r>
              <w:rPr>
                <w:rFonts w:ascii="Times New Roman" w:hAnsi="Times New Roman"/>
                <w:sz w:val="24"/>
                <w:szCs w:val="24"/>
              </w:rPr>
              <w:t>105,88</w:t>
            </w:r>
          </w:p>
        </w:tc>
        <w:tc>
          <w:tcPr>
            <w:tcW w:w="462" w:type="pct"/>
            <w:tcBorders>
              <w:top w:val="single" w:sz="4" w:space="0" w:color="auto"/>
              <w:left w:val="single" w:sz="4" w:space="0" w:color="auto"/>
              <w:bottom w:val="single" w:sz="6" w:space="0" w:color="auto"/>
              <w:right w:val="single" w:sz="4" w:space="0" w:color="auto"/>
            </w:tcBorders>
          </w:tcPr>
          <w:p w:rsidR="009353C2" w:rsidRPr="009D6281" w:rsidRDefault="003302A0" w:rsidP="00F556F7">
            <w:pPr>
              <w:jc w:val="center"/>
              <w:rPr>
                <w:rFonts w:ascii="Times New Roman" w:hAnsi="Times New Roman"/>
                <w:sz w:val="24"/>
                <w:szCs w:val="24"/>
              </w:rPr>
            </w:pPr>
            <w:r>
              <w:rPr>
                <w:rFonts w:ascii="Times New Roman" w:hAnsi="Times New Roman"/>
                <w:sz w:val="24"/>
                <w:szCs w:val="24"/>
              </w:rPr>
              <w:t>144,4</w:t>
            </w:r>
          </w:p>
        </w:tc>
        <w:tc>
          <w:tcPr>
            <w:tcW w:w="463" w:type="pct"/>
            <w:tcBorders>
              <w:top w:val="single" w:sz="4" w:space="0" w:color="auto"/>
              <w:left w:val="single" w:sz="4" w:space="0" w:color="auto"/>
              <w:bottom w:val="single" w:sz="6" w:space="0" w:color="auto"/>
              <w:right w:val="single" w:sz="4" w:space="0" w:color="auto"/>
            </w:tcBorders>
          </w:tcPr>
          <w:p w:rsidR="009353C2" w:rsidRPr="00BB3EF0" w:rsidRDefault="004B1100" w:rsidP="00BB3EF0">
            <w:pPr>
              <w:jc w:val="center"/>
              <w:rPr>
                <w:rFonts w:ascii="Times New Roman" w:hAnsi="Times New Roman"/>
                <w:sz w:val="24"/>
                <w:szCs w:val="24"/>
              </w:rPr>
            </w:pPr>
            <w:r>
              <w:rPr>
                <w:rFonts w:ascii="Times New Roman" w:hAnsi="Times New Roman"/>
                <w:sz w:val="24"/>
                <w:szCs w:val="24"/>
              </w:rPr>
              <w:t>1093,16</w:t>
            </w:r>
          </w:p>
        </w:tc>
        <w:tc>
          <w:tcPr>
            <w:tcW w:w="462" w:type="pct"/>
            <w:tcBorders>
              <w:top w:val="single" w:sz="4" w:space="0" w:color="auto"/>
              <w:left w:val="single" w:sz="4" w:space="0" w:color="auto"/>
              <w:bottom w:val="single" w:sz="6" w:space="0" w:color="auto"/>
              <w:right w:val="single" w:sz="4" w:space="0" w:color="auto"/>
            </w:tcBorders>
          </w:tcPr>
          <w:p w:rsidR="009353C2" w:rsidRPr="009D6281" w:rsidRDefault="004D05A2" w:rsidP="00F556F7">
            <w:pPr>
              <w:jc w:val="center"/>
              <w:rPr>
                <w:rFonts w:ascii="Times New Roman" w:hAnsi="Times New Roman"/>
                <w:sz w:val="24"/>
                <w:szCs w:val="24"/>
              </w:rPr>
            </w:pPr>
            <w:r>
              <w:rPr>
                <w:rFonts w:ascii="Times New Roman" w:hAnsi="Times New Roman"/>
                <w:sz w:val="24"/>
                <w:szCs w:val="24"/>
              </w:rPr>
              <w:t>1171,2</w:t>
            </w:r>
          </w:p>
        </w:tc>
        <w:tc>
          <w:tcPr>
            <w:tcW w:w="463" w:type="pct"/>
            <w:tcBorders>
              <w:top w:val="single" w:sz="4" w:space="0" w:color="auto"/>
              <w:left w:val="single" w:sz="4" w:space="0" w:color="auto"/>
              <w:bottom w:val="single" w:sz="6" w:space="0" w:color="auto"/>
              <w:right w:val="single" w:sz="4" w:space="0" w:color="auto"/>
            </w:tcBorders>
          </w:tcPr>
          <w:p w:rsidR="009353C2" w:rsidRPr="009D6281" w:rsidRDefault="004D05A2" w:rsidP="00F556F7">
            <w:pPr>
              <w:jc w:val="center"/>
              <w:rPr>
                <w:rFonts w:ascii="Times New Roman" w:hAnsi="Times New Roman"/>
                <w:sz w:val="24"/>
                <w:szCs w:val="24"/>
              </w:rPr>
            </w:pPr>
            <w:r>
              <w:rPr>
                <w:rFonts w:ascii="Times New Roman" w:hAnsi="Times New Roman"/>
                <w:sz w:val="24"/>
                <w:szCs w:val="24"/>
              </w:rPr>
              <w:t>919,4</w:t>
            </w:r>
          </w:p>
        </w:tc>
        <w:tc>
          <w:tcPr>
            <w:tcW w:w="509" w:type="pct"/>
            <w:tcBorders>
              <w:top w:val="single" w:sz="4" w:space="0" w:color="auto"/>
              <w:left w:val="single" w:sz="4" w:space="0" w:color="auto"/>
              <w:bottom w:val="single" w:sz="6" w:space="0" w:color="auto"/>
              <w:right w:val="single" w:sz="4" w:space="0" w:color="auto"/>
            </w:tcBorders>
          </w:tcPr>
          <w:p w:rsidR="009353C2" w:rsidRPr="003302A0" w:rsidRDefault="004D05A2" w:rsidP="003302A0">
            <w:pPr>
              <w:jc w:val="center"/>
              <w:rPr>
                <w:rFonts w:ascii="Times New Roman" w:hAnsi="Times New Roman"/>
                <w:sz w:val="24"/>
                <w:szCs w:val="24"/>
              </w:rPr>
            </w:pPr>
            <w:r>
              <w:rPr>
                <w:rFonts w:ascii="Times New Roman" w:hAnsi="Times New Roman"/>
                <w:sz w:val="24"/>
                <w:szCs w:val="24"/>
              </w:rPr>
              <w:t>919,4</w:t>
            </w:r>
          </w:p>
        </w:tc>
        <w:tc>
          <w:tcPr>
            <w:tcW w:w="626" w:type="pct"/>
            <w:tcBorders>
              <w:top w:val="single" w:sz="4" w:space="0" w:color="auto"/>
              <w:left w:val="single" w:sz="4" w:space="0" w:color="auto"/>
              <w:bottom w:val="single" w:sz="6" w:space="0" w:color="auto"/>
              <w:right w:val="single" w:sz="6" w:space="0" w:color="auto"/>
            </w:tcBorders>
          </w:tcPr>
          <w:p w:rsidR="009353C2" w:rsidRPr="009D6281" w:rsidRDefault="004D05A2" w:rsidP="00F556F7">
            <w:pPr>
              <w:jc w:val="center"/>
              <w:rPr>
                <w:rFonts w:ascii="Times New Roman" w:hAnsi="Times New Roman"/>
                <w:sz w:val="24"/>
                <w:szCs w:val="24"/>
              </w:rPr>
            </w:pPr>
            <w:r>
              <w:rPr>
                <w:rFonts w:ascii="Times New Roman" w:hAnsi="Times New Roman"/>
                <w:sz w:val="24"/>
                <w:szCs w:val="24"/>
              </w:rPr>
              <w:t>4353,64</w:t>
            </w:r>
          </w:p>
        </w:tc>
      </w:tr>
      <w:tr w:rsidR="008779F2" w:rsidRPr="009D6281" w:rsidTr="00901613">
        <w:trPr>
          <w:trHeight w:val="288"/>
        </w:trPr>
        <w:tc>
          <w:tcPr>
            <w:tcW w:w="670" w:type="pct"/>
            <w:vMerge/>
            <w:tcBorders>
              <w:left w:val="single" w:sz="6" w:space="0" w:color="auto"/>
              <w:right w:val="single" w:sz="6" w:space="0" w:color="auto"/>
            </w:tcBorders>
          </w:tcPr>
          <w:p w:rsidR="008779F2" w:rsidRPr="009D6281" w:rsidRDefault="008779F2"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8779F2" w:rsidRPr="009D6281" w:rsidRDefault="008779F2" w:rsidP="00F556F7">
            <w:pPr>
              <w:rPr>
                <w:rFonts w:ascii="Times New Roman" w:hAnsi="Times New Roman"/>
                <w:sz w:val="24"/>
                <w:szCs w:val="24"/>
              </w:rPr>
            </w:pPr>
            <w:r w:rsidRPr="009D6281">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shd w:val="clear" w:color="auto" w:fill="auto"/>
          </w:tcPr>
          <w:p w:rsidR="008779F2" w:rsidRPr="009D6281" w:rsidRDefault="005D1FD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8779F2" w:rsidRPr="009D6281" w:rsidRDefault="003302A0"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8779F2" w:rsidRPr="00BB3EF0" w:rsidRDefault="004B1100"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8779F2" w:rsidRPr="009D6281" w:rsidRDefault="004D05A2"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8779F2" w:rsidRPr="009D6281" w:rsidRDefault="004D05A2"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8779F2" w:rsidRPr="003302A0" w:rsidRDefault="004D05A2" w:rsidP="003302A0">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8779F2" w:rsidRPr="009D6281" w:rsidRDefault="004D05A2" w:rsidP="00F556F7">
            <w:pPr>
              <w:jc w:val="center"/>
              <w:rPr>
                <w:rFonts w:ascii="Times New Roman" w:hAnsi="Times New Roman"/>
                <w:sz w:val="24"/>
                <w:szCs w:val="24"/>
              </w:rPr>
            </w:pPr>
            <w:r>
              <w:rPr>
                <w:rFonts w:ascii="Times New Roman" w:hAnsi="Times New Roman"/>
                <w:sz w:val="24"/>
                <w:szCs w:val="24"/>
              </w:rPr>
              <w:t>0</w:t>
            </w:r>
          </w:p>
        </w:tc>
      </w:tr>
      <w:tr w:rsidR="009353C2" w:rsidRPr="009D6281" w:rsidTr="00901613">
        <w:trPr>
          <w:trHeight w:val="288"/>
        </w:trPr>
        <w:tc>
          <w:tcPr>
            <w:tcW w:w="670" w:type="pct"/>
            <w:vMerge/>
            <w:tcBorders>
              <w:left w:val="single" w:sz="6" w:space="0" w:color="auto"/>
              <w:right w:val="single" w:sz="6" w:space="0" w:color="auto"/>
            </w:tcBorders>
          </w:tcPr>
          <w:p w:rsidR="009353C2" w:rsidRPr="009D6281" w:rsidRDefault="009353C2"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9353C2" w:rsidRPr="009D6281" w:rsidRDefault="009353C2" w:rsidP="00F556F7">
            <w:pPr>
              <w:rPr>
                <w:rFonts w:ascii="Times New Roman" w:hAnsi="Times New Roman"/>
                <w:sz w:val="24"/>
                <w:szCs w:val="24"/>
              </w:rPr>
            </w:pPr>
            <w:r w:rsidRPr="009D6281">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9353C2" w:rsidRPr="00595243" w:rsidRDefault="005D1FDC" w:rsidP="00F556F7">
            <w:pPr>
              <w:jc w:val="center"/>
              <w:rPr>
                <w:rFonts w:ascii="Times New Roman" w:hAnsi="Times New Roman"/>
                <w:sz w:val="24"/>
                <w:szCs w:val="24"/>
              </w:rPr>
            </w:pPr>
            <w:r>
              <w:rPr>
                <w:rFonts w:ascii="Times New Roman" w:hAnsi="Times New Roman"/>
                <w:sz w:val="24"/>
                <w:szCs w:val="24"/>
              </w:rPr>
              <w:t>72261,36</w:t>
            </w:r>
          </w:p>
        </w:tc>
        <w:tc>
          <w:tcPr>
            <w:tcW w:w="462" w:type="pct"/>
            <w:tcBorders>
              <w:top w:val="single" w:sz="4" w:space="0" w:color="auto"/>
              <w:left w:val="single" w:sz="4" w:space="0" w:color="auto"/>
              <w:bottom w:val="single" w:sz="6" w:space="0" w:color="auto"/>
              <w:right w:val="single" w:sz="4" w:space="0" w:color="auto"/>
            </w:tcBorders>
          </w:tcPr>
          <w:p w:rsidR="009353C2" w:rsidRPr="009D6281" w:rsidRDefault="003302A0" w:rsidP="00F556F7">
            <w:pPr>
              <w:jc w:val="center"/>
              <w:rPr>
                <w:rFonts w:ascii="Times New Roman" w:hAnsi="Times New Roman"/>
                <w:sz w:val="24"/>
                <w:szCs w:val="24"/>
              </w:rPr>
            </w:pPr>
            <w:r>
              <w:rPr>
                <w:rFonts w:ascii="Times New Roman" w:hAnsi="Times New Roman"/>
                <w:sz w:val="24"/>
                <w:szCs w:val="24"/>
              </w:rPr>
              <w:t>76466,58</w:t>
            </w:r>
          </w:p>
        </w:tc>
        <w:tc>
          <w:tcPr>
            <w:tcW w:w="463" w:type="pct"/>
            <w:tcBorders>
              <w:top w:val="single" w:sz="4" w:space="0" w:color="auto"/>
              <w:left w:val="single" w:sz="4" w:space="0" w:color="auto"/>
              <w:bottom w:val="single" w:sz="6" w:space="0" w:color="auto"/>
              <w:right w:val="single" w:sz="4" w:space="0" w:color="auto"/>
            </w:tcBorders>
          </w:tcPr>
          <w:p w:rsidR="009353C2" w:rsidRPr="00BB3EF0" w:rsidRDefault="004B1100" w:rsidP="004E7B70">
            <w:pPr>
              <w:jc w:val="center"/>
              <w:rPr>
                <w:rFonts w:ascii="Times New Roman" w:hAnsi="Times New Roman"/>
                <w:sz w:val="24"/>
                <w:szCs w:val="24"/>
              </w:rPr>
            </w:pPr>
            <w:r>
              <w:rPr>
                <w:rFonts w:ascii="Times New Roman" w:hAnsi="Times New Roman"/>
                <w:sz w:val="24"/>
                <w:szCs w:val="24"/>
              </w:rPr>
              <w:t>85561,52</w:t>
            </w:r>
          </w:p>
        </w:tc>
        <w:tc>
          <w:tcPr>
            <w:tcW w:w="462" w:type="pct"/>
            <w:tcBorders>
              <w:top w:val="single" w:sz="4" w:space="0" w:color="auto"/>
              <w:left w:val="single" w:sz="4" w:space="0" w:color="auto"/>
              <w:bottom w:val="single" w:sz="6" w:space="0" w:color="auto"/>
              <w:right w:val="single" w:sz="4" w:space="0" w:color="auto"/>
            </w:tcBorders>
          </w:tcPr>
          <w:p w:rsidR="009353C2" w:rsidRPr="009D6281" w:rsidRDefault="004D05A2" w:rsidP="00F556F7">
            <w:pPr>
              <w:jc w:val="center"/>
              <w:rPr>
                <w:rFonts w:ascii="Times New Roman" w:hAnsi="Times New Roman"/>
                <w:sz w:val="24"/>
                <w:szCs w:val="24"/>
              </w:rPr>
            </w:pPr>
            <w:r>
              <w:rPr>
                <w:rFonts w:ascii="Times New Roman" w:hAnsi="Times New Roman"/>
                <w:sz w:val="24"/>
                <w:szCs w:val="24"/>
              </w:rPr>
              <w:t>105827,64</w:t>
            </w:r>
          </w:p>
        </w:tc>
        <w:tc>
          <w:tcPr>
            <w:tcW w:w="463" w:type="pct"/>
            <w:tcBorders>
              <w:top w:val="single" w:sz="4" w:space="0" w:color="auto"/>
              <w:left w:val="single" w:sz="4" w:space="0" w:color="auto"/>
              <w:bottom w:val="single" w:sz="6" w:space="0" w:color="auto"/>
              <w:right w:val="single" w:sz="4" w:space="0" w:color="auto"/>
            </w:tcBorders>
          </w:tcPr>
          <w:p w:rsidR="009353C2" w:rsidRPr="009D6281" w:rsidRDefault="004D05A2" w:rsidP="005457F3">
            <w:pPr>
              <w:jc w:val="center"/>
              <w:rPr>
                <w:rFonts w:ascii="Times New Roman" w:hAnsi="Times New Roman"/>
                <w:sz w:val="24"/>
                <w:szCs w:val="24"/>
              </w:rPr>
            </w:pPr>
            <w:r>
              <w:rPr>
                <w:rFonts w:ascii="Times New Roman" w:hAnsi="Times New Roman"/>
                <w:sz w:val="24"/>
                <w:szCs w:val="24"/>
              </w:rPr>
              <w:t>95103,93</w:t>
            </w:r>
          </w:p>
        </w:tc>
        <w:tc>
          <w:tcPr>
            <w:tcW w:w="509" w:type="pct"/>
            <w:tcBorders>
              <w:top w:val="single" w:sz="4" w:space="0" w:color="auto"/>
              <w:left w:val="single" w:sz="4" w:space="0" w:color="auto"/>
              <w:bottom w:val="single" w:sz="6" w:space="0" w:color="auto"/>
              <w:right w:val="single" w:sz="4" w:space="0" w:color="auto"/>
            </w:tcBorders>
          </w:tcPr>
          <w:p w:rsidR="009353C2" w:rsidRPr="003302A0" w:rsidRDefault="004D05A2" w:rsidP="003302A0">
            <w:pPr>
              <w:jc w:val="center"/>
              <w:rPr>
                <w:rFonts w:ascii="Times New Roman" w:hAnsi="Times New Roman"/>
                <w:sz w:val="24"/>
                <w:szCs w:val="24"/>
              </w:rPr>
            </w:pPr>
            <w:r>
              <w:rPr>
                <w:rFonts w:ascii="Times New Roman" w:hAnsi="Times New Roman"/>
                <w:sz w:val="24"/>
                <w:szCs w:val="24"/>
              </w:rPr>
              <w:t>95177,93</w:t>
            </w:r>
          </w:p>
        </w:tc>
        <w:tc>
          <w:tcPr>
            <w:tcW w:w="626" w:type="pct"/>
            <w:tcBorders>
              <w:top w:val="single" w:sz="4" w:space="0" w:color="auto"/>
              <w:left w:val="single" w:sz="4" w:space="0" w:color="auto"/>
              <w:bottom w:val="single" w:sz="6" w:space="0" w:color="auto"/>
              <w:right w:val="single" w:sz="6" w:space="0" w:color="auto"/>
            </w:tcBorders>
          </w:tcPr>
          <w:p w:rsidR="009353C2" w:rsidRPr="009D6281" w:rsidRDefault="004D05A2" w:rsidP="0075143E">
            <w:pPr>
              <w:jc w:val="center"/>
              <w:rPr>
                <w:rFonts w:ascii="Times New Roman" w:hAnsi="Times New Roman"/>
                <w:sz w:val="24"/>
                <w:szCs w:val="24"/>
              </w:rPr>
            </w:pPr>
            <w:r>
              <w:rPr>
                <w:rFonts w:ascii="Times New Roman" w:hAnsi="Times New Roman"/>
                <w:sz w:val="24"/>
                <w:szCs w:val="24"/>
              </w:rPr>
              <w:t>530398,96</w:t>
            </w:r>
          </w:p>
        </w:tc>
      </w:tr>
      <w:tr w:rsidR="000551F8" w:rsidRPr="009D6281" w:rsidTr="00CA4D91">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0551F8" w:rsidRPr="009D6281" w:rsidRDefault="000551F8" w:rsidP="00F556F7">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Подпрограмма 1. «Развитие культуры в Воскресенском муниципальном районе», тыс. руб.</w:t>
            </w:r>
          </w:p>
        </w:tc>
      </w:tr>
      <w:tr w:rsidR="006D31F9" w:rsidRPr="009D6281" w:rsidTr="00901613">
        <w:trPr>
          <w:trHeight w:val="371"/>
        </w:trPr>
        <w:tc>
          <w:tcPr>
            <w:tcW w:w="670" w:type="pct"/>
            <w:vMerge/>
            <w:tcBorders>
              <w:left w:val="single" w:sz="6" w:space="0" w:color="auto"/>
              <w:right w:val="single" w:sz="6" w:space="0" w:color="auto"/>
            </w:tcBorders>
          </w:tcPr>
          <w:p w:rsidR="006D31F9" w:rsidRPr="009D6281" w:rsidRDefault="006D31F9"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6D31F9" w:rsidRPr="009D6281" w:rsidRDefault="006D31F9" w:rsidP="00F556F7">
            <w:pPr>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6D31F9" w:rsidRPr="009D6281" w:rsidRDefault="00244F35" w:rsidP="00F556F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47722,04</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244F35" w:rsidP="00F556F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45896,81</w:t>
            </w:r>
          </w:p>
        </w:tc>
        <w:tc>
          <w:tcPr>
            <w:tcW w:w="463" w:type="pct"/>
            <w:tcBorders>
              <w:top w:val="single" w:sz="4" w:space="0" w:color="auto"/>
              <w:left w:val="single" w:sz="4" w:space="0" w:color="auto"/>
              <w:bottom w:val="single" w:sz="6" w:space="0" w:color="auto"/>
              <w:right w:val="single" w:sz="4" w:space="0" w:color="auto"/>
            </w:tcBorders>
          </w:tcPr>
          <w:p w:rsidR="006D31F9" w:rsidRPr="009D6281" w:rsidRDefault="00BA038F" w:rsidP="001E451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43581,53</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36065C" w:rsidP="00E1260B">
            <w:pPr>
              <w:jc w:val="center"/>
              <w:rPr>
                <w:rFonts w:ascii="Times New Roman" w:hAnsi="Times New Roman"/>
                <w:sz w:val="24"/>
                <w:szCs w:val="24"/>
              </w:rPr>
            </w:pPr>
            <w:r>
              <w:rPr>
                <w:rFonts w:ascii="Times New Roman" w:hAnsi="Times New Roman"/>
                <w:sz w:val="24"/>
                <w:szCs w:val="24"/>
              </w:rPr>
              <w:t>73560,78</w:t>
            </w:r>
          </w:p>
        </w:tc>
        <w:tc>
          <w:tcPr>
            <w:tcW w:w="463" w:type="pct"/>
            <w:tcBorders>
              <w:top w:val="single" w:sz="4" w:space="0" w:color="auto"/>
              <w:left w:val="single" w:sz="4" w:space="0" w:color="auto"/>
              <w:bottom w:val="single" w:sz="6" w:space="0" w:color="auto"/>
              <w:right w:val="single" w:sz="4" w:space="0" w:color="auto"/>
            </w:tcBorders>
          </w:tcPr>
          <w:p w:rsidR="006D31F9" w:rsidRPr="00244F35" w:rsidRDefault="0036065C" w:rsidP="007748E1">
            <w:pPr>
              <w:jc w:val="center"/>
              <w:rPr>
                <w:rFonts w:ascii="Times New Roman" w:hAnsi="Times New Roman"/>
                <w:sz w:val="24"/>
                <w:szCs w:val="24"/>
              </w:rPr>
            </w:pPr>
            <w:r>
              <w:rPr>
                <w:rFonts w:ascii="Times New Roman" w:hAnsi="Times New Roman"/>
                <w:sz w:val="24"/>
                <w:szCs w:val="24"/>
              </w:rPr>
              <w:t>63245,52</w:t>
            </w:r>
          </w:p>
        </w:tc>
        <w:tc>
          <w:tcPr>
            <w:tcW w:w="509" w:type="pct"/>
            <w:tcBorders>
              <w:top w:val="single" w:sz="4" w:space="0" w:color="auto"/>
              <w:left w:val="single" w:sz="4" w:space="0" w:color="auto"/>
              <w:bottom w:val="single" w:sz="6" w:space="0" w:color="auto"/>
              <w:right w:val="single" w:sz="4" w:space="0" w:color="auto"/>
            </w:tcBorders>
          </w:tcPr>
          <w:p w:rsidR="006D31F9" w:rsidRPr="00244F35" w:rsidRDefault="0036065C" w:rsidP="00244F35">
            <w:pPr>
              <w:jc w:val="center"/>
              <w:rPr>
                <w:rFonts w:ascii="Times New Roman" w:hAnsi="Times New Roman"/>
                <w:sz w:val="24"/>
                <w:szCs w:val="24"/>
              </w:rPr>
            </w:pPr>
            <w:r>
              <w:rPr>
                <w:rFonts w:ascii="Times New Roman" w:hAnsi="Times New Roman"/>
                <w:sz w:val="24"/>
                <w:szCs w:val="24"/>
              </w:rPr>
              <w:t>63319,52</w:t>
            </w:r>
          </w:p>
        </w:tc>
        <w:tc>
          <w:tcPr>
            <w:tcW w:w="626" w:type="pct"/>
            <w:tcBorders>
              <w:top w:val="single" w:sz="4" w:space="0" w:color="auto"/>
              <w:left w:val="single" w:sz="4" w:space="0" w:color="auto"/>
              <w:bottom w:val="single" w:sz="6" w:space="0" w:color="auto"/>
              <w:right w:val="single" w:sz="6" w:space="0" w:color="auto"/>
            </w:tcBorders>
          </w:tcPr>
          <w:p w:rsidR="006D31F9" w:rsidRPr="009D6281" w:rsidRDefault="0036065C" w:rsidP="00997ACA">
            <w:pPr>
              <w:jc w:val="center"/>
              <w:rPr>
                <w:rFonts w:ascii="Times New Roman" w:hAnsi="Times New Roman"/>
                <w:sz w:val="24"/>
                <w:szCs w:val="24"/>
              </w:rPr>
            </w:pPr>
            <w:r>
              <w:rPr>
                <w:rFonts w:ascii="Times New Roman" w:hAnsi="Times New Roman"/>
                <w:sz w:val="24"/>
                <w:szCs w:val="24"/>
              </w:rPr>
              <w:t>337326,20</w:t>
            </w:r>
          </w:p>
        </w:tc>
      </w:tr>
      <w:tr w:rsidR="003F70DE" w:rsidRPr="009D6281" w:rsidTr="00901613">
        <w:trPr>
          <w:trHeight w:val="288"/>
        </w:trPr>
        <w:tc>
          <w:tcPr>
            <w:tcW w:w="670" w:type="pct"/>
            <w:vMerge/>
            <w:tcBorders>
              <w:left w:val="single" w:sz="6" w:space="0" w:color="auto"/>
              <w:right w:val="single" w:sz="6" w:space="0" w:color="auto"/>
            </w:tcBorders>
          </w:tcPr>
          <w:p w:rsidR="003F70DE" w:rsidRPr="009D6281" w:rsidRDefault="003F70DE"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0DE" w:rsidRPr="009D6281" w:rsidRDefault="003F70DE" w:rsidP="00F556F7">
            <w:pPr>
              <w:rPr>
                <w:rFonts w:ascii="Times New Roman" w:hAnsi="Times New Roman"/>
                <w:sz w:val="24"/>
                <w:szCs w:val="24"/>
              </w:rPr>
            </w:pPr>
            <w:r w:rsidRPr="009D6281">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3F70DE" w:rsidRPr="009D6281" w:rsidRDefault="00244F35" w:rsidP="00F556F7">
            <w:pPr>
              <w:jc w:val="center"/>
              <w:rPr>
                <w:rFonts w:ascii="Times New Roman" w:hAnsi="Times New Roman"/>
                <w:sz w:val="24"/>
                <w:szCs w:val="24"/>
              </w:rPr>
            </w:pPr>
            <w:r>
              <w:rPr>
                <w:rFonts w:ascii="Times New Roman" w:hAnsi="Times New Roman"/>
                <w:sz w:val="24"/>
                <w:szCs w:val="24"/>
              </w:rPr>
              <w:t>992,24</w:t>
            </w:r>
          </w:p>
        </w:tc>
        <w:tc>
          <w:tcPr>
            <w:tcW w:w="462" w:type="pct"/>
            <w:tcBorders>
              <w:top w:val="single" w:sz="4" w:space="0" w:color="auto"/>
              <w:left w:val="single" w:sz="4" w:space="0" w:color="auto"/>
              <w:bottom w:val="single" w:sz="6" w:space="0" w:color="auto"/>
              <w:right w:val="single" w:sz="4" w:space="0" w:color="auto"/>
            </w:tcBorders>
          </w:tcPr>
          <w:p w:rsidR="003F70DE" w:rsidRPr="009D6281" w:rsidRDefault="00244F35" w:rsidP="00F556F7">
            <w:pPr>
              <w:jc w:val="center"/>
              <w:rPr>
                <w:rFonts w:ascii="Times New Roman" w:hAnsi="Times New Roman"/>
                <w:sz w:val="24"/>
                <w:szCs w:val="24"/>
              </w:rPr>
            </w:pPr>
            <w:r>
              <w:rPr>
                <w:rFonts w:ascii="Times New Roman" w:hAnsi="Times New Roman"/>
                <w:sz w:val="24"/>
                <w:szCs w:val="24"/>
              </w:rPr>
              <w:t>4989,64</w:t>
            </w:r>
          </w:p>
        </w:tc>
        <w:tc>
          <w:tcPr>
            <w:tcW w:w="463" w:type="pct"/>
            <w:tcBorders>
              <w:top w:val="single" w:sz="4" w:space="0" w:color="auto"/>
              <w:left w:val="single" w:sz="4" w:space="0" w:color="auto"/>
              <w:bottom w:val="single" w:sz="6" w:space="0" w:color="auto"/>
              <w:right w:val="single" w:sz="4" w:space="0" w:color="auto"/>
            </w:tcBorders>
          </w:tcPr>
          <w:p w:rsidR="003F70DE" w:rsidRPr="009D6281" w:rsidRDefault="00BA038F" w:rsidP="00083E18">
            <w:pPr>
              <w:jc w:val="center"/>
              <w:rPr>
                <w:rFonts w:ascii="Times New Roman" w:hAnsi="Times New Roman"/>
                <w:sz w:val="24"/>
                <w:szCs w:val="24"/>
              </w:rPr>
            </w:pPr>
            <w:r>
              <w:rPr>
                <w:rFonts w:ascii="Times New Roman" w:hAnsi="Times New Roman"/>
                <w:sz w:val="24"/>
                <w:szCs w:val="24"/>
              </w:rPr>
              <w:t>12696,44</w:t>
            </w:r>
          </w:p>
        </w:tc>
        <w:tc>
          <w:tcPr>
            <w:tcW w:w="462" w:type="pct"/>
            <w:tcBorders>
              <w:top w:val="single" w:sz="4" w:space="0" w:color="auto"/>
              <w:left w:val="single" w:sz="4" w:space="0" w:color="auto"/>
              <w:bottom w:val="single" w:sz="6" w:space="0" w:color="auto"/>
              <w:right w:val="single" w:sz="4" w:space="0" w:color="auto"/>
            </w:tcBorders>
          </w:tcPr>
          <w:p w:rsidR="003F70DE" w:rsidRPr="009D6281" w:rsidRDefault="0036065C" w:rsidP="00F556F7">
            <w:pPr>
              <w:jc w:val="center"/>
              <w:rPr>
                <w:rFonts w:ascii="Times New Roman" w:hAnsi="Times New Roman"/>
                <w:sz w:val="24"/>
                <w:szCs w:val="24"/>
              </w:rPr>
            </w:pPr>
            <w:r>
              <w:rPr>
                <w:rFonts w:ascii="Times New Roman" w:hAnsi="Times New Roman"/>
                <w:sz w:val="24"/>
                <w:szCs w:val="24"/>
              </w:rPr>
              <w:t>369,85</w:t>
            </w:r>
          </w:p>
        </w:tc>
        <w:tc>
          <w:tcPr>
            <w:tcW w:w="463" w:type="pct"/>
            <w:tcBorders>
              <w:top w:val="single" w:sz="4" w:space="0" w:color="auto"/>
              <w:left w:val="single" w:sz="4" w:space="0" w:color="auto"/>
              <w:bottom w:val="single" w:sz="6" w:space="0" w:color="auto"/>
              <w:right w:val="single" w:sz="4" w:space="0" w:color="auto"/>
            </w:tcBorders>
          </w:tcPr>
          <w:p w:rsidR="003F70DE" w:rsidRPr="00244F35" w:rsidRDefault="0036065C" w:rsidP="00244F35">
            <w:pPr>
              <w:jc w:val="center"/>
              <w:rPr>
                <w:rFonts w:ascii="Times New Roman" w:hAnsi="Times New Roman"/>
                <w:sz w:val="24"/>
                <w:szCs w:val="24"/>
              </w:rPr>
            </w:pPr>
            <w:r>
              <w:rPr>
                <w:rFonts w:ascii="Times New Roman" w:hAnsi="Times New Roman"/>
                <w:sz w:val="24"/>
                <w:szCs w:val="24"/>
              </w:rPr>
              <w:t>302,1</w:t>
            </w:r>
          </w:p>
        </w:tc>
        <w:tc>
          <w:tcPr>
            <w:tcW w:w="509" w:type="pct"/>
            <w:tcBorders>
              <w:top w:val="single" w:sz="4" w:space="0" w:color="auto"/>
              <w:left w:val="single" w:sz="4" w:space="0" w:color="auto"/>
              <w:bottom w:val="single" w:sz="6" w:space="0" w:color="auto"/>
              <w:right w:val="single" w:sz="4" w:space="0" w:color="auto"/>
            </w:tcBorders>
          </w:tcPr>
          <w:p w:rsidR="003F70DE" w:rsidRPr="00244F35" w:rsidRDefault="0036065C" w:rsidP="00244F35">
            <w:pPr>
              <w:jc w:val="center"/>
              <w:rPr>
                <w:rFonts w:ascii="Times New Roman" w:hAnsi="Times New Roman"/>
                <w:sz w:val="24"/>
                <w:szCs w:val="24"/>
              </w:rPr>
            </w:pPr>
            <w:r>
              <w:rPr>
                <w:rFonts w:ascii="Times New Roman" w:hAnsi="Times New Roman"/>
                <w:sz w:val="24"/>
                <w:szCs w:val="24"/>
              </w:rPr>
              <w:t>302,1</w:t>
            </w:r>
          </w:p>
        </w:tc>
        <w:tc>
          <w:tcPr>
            <w:tcW w:w="626" w:type="pct"/>
            <w:tcBorders>
              <w:top w:val="single" w:sz="4" w:space="0" w:color="auto"/>
              <w:left w:val="single" w:sz="4" w:space="0" w:color="auto"/>
              <w:bottom w:val="single" w:sz="6" w:space="0" w:color="auto"/>
              <w:right w:val="single" w:sz="6" w:space="0" w:color="auto"/>
            </w:tcBorders>
          </w:tcPr>
          <w:p w:rsidR="003F70DE" w:rsidRPr="009D6281" w:rsidRDefault="0036065C" w:rsidP="00F556F7">
            <w:pPr>
              <w:jc w:val="center"/>
              <w:rPr>
                <w:rFonts w:ascii="Times New Roman" w:hAnsi="Times New Roman"/>
                <w:sz w:val="24"/>
                <w:szCs w:val="24"/>
              </w:rPr>
            </w:pPr>
            <w:r>
              <w:rPr>
                <w:rFonts w:ascii="Times New Roman" w:hAnsi="Times New Roman"/>
                <w:sz w:val="24"/>
                <w:szCs w:val="24"/>
              </w:rPr>
              <w:t>19652,34</w:t>
            </w:r>
          </w:p>
        </w:tc>
      </w:tr>
      <w:tr w:rsidR="003F70DE" w:rsidRPr="009D6281" w:rsidTr="00901613">
        <w:trPr>
          <w:trHeight w:val="288"/>
        </w:trPr>
        <w:tc>
          <w:tcPr>
            <w:tcW w:w="670" w:type="pct"/>
            <w:vMerge/>
            <w:tcBorders>
              <w:left w:val="single" w:sz="6" w:space="0" w:color="auto"/>
              <w:right w:val="single" w:sz="6" w:space="0" w:color="auto"/>
            </w:tcBorders>
          </w:tcPr>
          <w:p w:rsidR="003F70DE" w:rsidRPr="009D6281" w:rsidRDefault="003F70DE"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0DE" w:rsidRPr="009D6281" w:rsidRDefault="003F70DE" w:rsidP="00F556F7">
            <w:pPr>
              <w:rPr>
                <w:rFonts w:ascii="Times New Roman" w:hAnsi="Times New Roman"/>
                <w:sz w:val="24"/>
                <w:szCs w:val="24"/>
              </w:rPr>
            </w:pPr>
            <w:r w:rsidRPr="009D6281">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3F70DE" w:rsidRPr="009D6281" w:rsidRDefault="00244F35" w:rsidP="00F556F7">
            <w:pPr>
              <w:jc w:val="center"/>
              <w:rPr>
                <w:rFonts w:ascii="Times New Roman" w:hAnsi="Times New Roman"/>
                <w:sz w:val="24"/>
                <w:szCs w:val="24"/>
              </w:rPr>
            </w:pPr>
            <w:r>
              <w:rPr>
                <w:rFonts w:ascii="Times New Roman" w:hAnsi="Times New Roman"/>
                <w:sz w:val="24"/>
                <w:szCs w:val="24"/>
              </w:rPr>
              <w:t>105,88</w:t>
            </w:r>
          </w:p>
        </w:tc>
        <w:tc>
          <w:tcPr>
            <w:tcW w:w="462" w:type="pct"/>
            <w:tcBorders>
              <w:top w:val="single" w:sz="4" w:space="0" w:color="auto"/>
              <w:left w:val="single" w:sz="4" w:space="0" w:color="auto"/>
              <w:bottom w:val="single" w:sz="6" w:space="0" w:color="auto"/>
              <w:right w:val="single" w:sz="4" w:space="0" w:color="auto"/>
            </w:tcBorders>
          </w:tcPr>
          <w:p w:rsidR="003F70DE" w:rsidRPr="009D6281" w:rsidRDefault="00244F35" w:rsidP="00F556F7">
            <w:pPr>
              <w:jc w:val="center"/>
              <w:rPr>
                <w:rFonts w:ascii="Times New Roman" w:hAnsi="Times New Roman"/>
                <w:sz w:val="24"/>
                <w:szCs w:val="24"/>
              </w:rPr>
            </w:pPr>
            <w:r>
              <w:rPr>
                <w:rFonts w:ascii="Times New Roman" w:hAnsi="Times New Roman"/>
                <w:sz w:val="24"/>
                <w:szCs w:val="24"/>
              </w:rPr>
              <w:t>144,4</w:t>
            </w:r>
          </w:p>
        </w:tc>
        <w:tc>
          <w:tcPr>
            <w:tcW w:w="463" w:type="pct"/>
            <w:tcBorders>
              <w:top w:val="single" w:sz="4" w:space="0" w:color="auto"/>
              <w:left w:val="single" w:sz="4" w:space="0" w:color="auto"/>
              <w:bottom w:val="single" w:sz="6" w:space="0" w:color="auto"/>
              <w:right w:val="single" w:sz="4" w:space="0" w:color="auto"/>
            </w:tcBorders>
          </w:tcPr>
          <w:p w:rsidR="003F70DE" w:rsidRPr="009D6281" w:rsidRDefault="00BA038F" w:rsidP="00F556F7">
            <w:pPr>
              <w:jc w:val="center"/>
              <w:rPr>
                <w:rFonts w:ascii="Times New Roman" w:hAnsi="Times New Roman"/>
                <w:sz w:val="24"/>
                <w:szCs w:val="24"/>
              </w:rPr>
            </w:pPr>
            <w:r>
              <w:rPr>
                <w:rFonts w:ascii="Times New Roman" w:hAnsi="Times New Roman"/>
                <w:sz w:val="24"/>
                <w:szCs w:val="24"/>
              </w:rPr>
              <w:t>1093,16</w:t>
            </w:r>
          </w:p>
        </w:tc>
        <w:tc>
          <w:tcPr>
            <w:tcW w:w="462" w:type="pct"/>
            <w:tcBorders>
              <w:top w:val="single" w:sz="4" w:space="0" w:color="auto"/>
              <w:left w:val="single" w:sz="4" w:space="0" w:color="auto"/>
              <w:bottom w:val="single" w:sz="6" w:space="0" w:color="auto"/>
              <w:right w:val="single" w:sz="4" w:space="0" w:color="auto"/>
            </w:tcBorders>
          </w:tcPr>
          <w:p w:rsidR="003F70DE" w:rsidRPr="009D6281" w:rsidRDefault="0036065C" w:rsidP="00F556F7">
            <w:pPr>
              <w:jc w:val="center"/>
              <w:rPr>
                <w:rFonts w:ascii="Times New Roman" w:hAnsi="Times New Roman"/>
                <w:sz w:val="24"/>
                <w:szCs w:val="24"/>
              </w:rPr>
            </w:pPr>
            <w:r>
              <w:rPr>
                <w:rFonts w:ascii="Times New Roman" w:hAnsi="Times New Roman"/>
                <w:sz w:val="24"/>
                <w:szCs w:val="24"/>
              </w:rPr>
              <w:t>1171,2</w:t>
            </w:r>
          </w:p>
        </w:tc>
        <w:tc>
          <w:tcPr>
            <w:tcW w:w="463" w:type="pct"/>
            <w:tcBorders>
              <w:top w:val="single" w:sz="4" w:space="0" w:color="auto"/>
              <w:left w:val="single" w:sz="4" w:space="0" w:color="auto"/>
              <w:bottom w:val="single" w:sz="6" w:space="0" w:color="auto"/>
              <w:right w:val="single" w:sz="4" w:space="0" w:color="auto"/>
            </w:tcBorders>
          </w:tcPr>
          <w:p w:rsidR="003F70DE" w:rsidRPr="009D6281" w:rsidRDefault="0036065C" w:rsidP="00F556F7">
            <w:pPr>
              <w:jc w:val="center"/>
              <w:rPr>
                <w:rFonts w:ascii="Times New Roman" w:hAnsi="Times New Roman"/>
                <w:sz w:val="24"/>
                <w:szCs w:val="24"/>
              </w:rPr>
            </w:pPr>
            <w:r>
              <w:rPr>
                <w:rFonts w:ascii="Times New Roman" w:hAnsi="Times New Roman"/>
                <w:sz w:val="24"/>
                <w:szCs w:val="24"/>
              </w:rPr>
              <w:t>919,4</w:t>
            </w:r>
          </w:p>
        </w:tc>
        <w:tc>
          <w:tcPr>
            <w:tcW w:w="509" w:type="pct"/>
            <w:tcBorders>
              <w:top w:val="single" w:sz="4" w:space="0" w:color="auto"/>
              <w:left w:val="single" w:sz="4" w:space="0" w:color="auto"/>
              <w:bottom w:val="single" w:sz="6" w:space="0" w:color="auto"/>
              <w:right w:val="single" w:sz="4" w:space="0" w:color="auto"/>
            </w:tcBorders>
          </w:tcPr>
          <w:p w:rsidR="003F70DE" w:rsidRPr="00244F35" w:rsidRDefault="0036065C" w:rsidP="00244F35">
            <w:pPr>
              <w:jc w:val="center"/>
              <w:rPr>
                <w:rFonts w:ascii="Times New Roman" w:hAnsi="Times New Roman"/>
                <w:sz w:val="24"/>
                <w:szCs w:val="24"/>
              </w:rPr>
            </w:pPr>
            <w:r>
              <w:rPr>
                <w:rFonts w:ascii="Times New Roman" w:hAnsi="Times New Roman"/>
                <w:sz w:val="24"/>
                <w:szCs w:val="24"/>
              </w:rPr>
              <w:t>919,4</w:t>
            </w:r>
          </w:p>
        </w:tc>
        <w:tc>
          <w:tcPr>
            <w:tcW w:w="626" w:type="pct"/>
            <w:tcBorders>
              <w:top w:val="single" w:sz="4" w:space="0" w:color="auto"/>
              <w:left w:val="single" w:sz="4" w:space="0" w:color="auto"/>
              <w:bottom w:val="single" w:sz="6" w:space="0" w:color="auto"/>
              <w:right w:val="single" w:sz="6" w:space="0" w:color="auto"/>
            </w:tcBorders>
          </w:tcPr>
          <w:p w:rsidR="003F70DE" w:rsidRPr="009D6281" w:rsidRDefault="0036065C" w:rsidP="00F556F7">
            <w:pPr>
              <w:jc w:val="center"/>
              <w:rPr>
                <w:rFonts w:ascii="Times New Roman" w:hAnsi="Times New Roman"/>
                <w:sz w:val="24"/>
                <w:szCs w:val="24"/>
              </w:rPr>
            </w:pPr>
            <w:r>
              <w:rPr>
                <w:rFonts w:ascii="Times New Roman" w:hAnsi="Times New Roman"/>
                <w:sz w:val="24"/>
                <w:szCs w:val="24"/>
              </w:rPr>
              <w:t>4353,64</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244F35"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244F35"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BA038F"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36065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36065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244F35" w:rsidRDefault="0036065C" w:rsidP="00244F35">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36065C" w:rsidP="00F556F7">
            <w:pPr>
              <w:jc w:val="center"/>
              <w:rPr>
                <w:rFonts w:ascii="Times New Roman" w:hAnsi="Times New Roman"/>
                <w:sz w:val="24"/>
                <w:szCs w:val="24"/>
              </w:rPr>
            </w:pPr>
            <w:r>
              <w:rPr>
                <w:rFonts w:ascii="Times New Roman" w:hAnsi="Times New Roman"/>
                <w:sz w:val="24"/>
                <w:szCs w:val="24"/>
              </w:rPr>
              <w:t>0</w:t>
            </w:r>
          </w:p>
        </w:tc>
      </w:tr>
      <w:tr w:rsidR="006D31F9" w:rsidRPr="009D6281" w:rsidTr="00901613">
        <w:trPr>
          <w:trHeight w:val="288"/>
        </w:trPr>
        <w:tc>
          <w:tcPr>
            <w:tcW w:w="670" w:type="pct"/>
            <w:vMerge/>
            <w:tcBorders>
              <w:left w:val="single" w:sz="6" w:space="0" w:color="auto"/>
              <w:right w:val="single" w:sz="6" w:space="0" w:color="auto"/>
            </w:tcBorders>
          </w:tcPr>
          <w:p w:rsidR="006D31F9" w:rsidRPr="009D6281" w:rsidRDefault="006D31F9"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6D31F9" w:rsidRPr="009D6281" w:rsidRDefault="006D31F9" w:rsidP="00F556F7">
            <w:pPr>
              <w:rPr>
                <w:rFonts w:ascii="Times New Roman" w:hAnsi="Times New Roman"/>
                <w:sz w:val="24"/>
                <w:szCs w:val="24"/>
              </w:rPr>
            </w:pPr>
            <w:r w:rsidRPr="009D6281">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6D31F9" w:rsidRPr="009D6281" w:rsidRDefault="00244F35" w:rsidP="00F556F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48820,16</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244F35" w:rsidP="00F556F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51030,85</w:t>
            </w:r>
          </w:p>
        </w:tc>
        <w:tc>
          <w:tcPr>
            <w:tcW w:w="463" w:type="pct"/>
            <w:tcBorders>
              <w:top w:val="single" w:sz="4" w:space="0" w:color="auto"/>
              <w:left w:val="single" w:sz="4" w:space="0" w:color="auto"/>
              <w:bottom w:val="single" w:sz="6" w:space="0" w:color="auto"/>
              <w:right w:val="single" w:sz="4" w:space="0" w:color="auto"/>
            </w:tcBorders>
          </w:tcPr>
          <w:p w:rsidR="006D31F9" w:rsidRPr="009D6281" w:rsidRDefault="00BA038F" w:rsidP="001E451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57371,13</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36065C" w:rsidP="00F556F7">
            <w:pPr>
              <w:jc w:val="center"/>
              <w:rPr>
                <w:rFonts w:ascii="Times New Roman" w:hAnsi="Times New Roman"/>
                <w:sz w:val="24"/>
                <w:szCs w:val="24"/>
              </w:rPr>
            </w:pPr>
            <w:r>
              <w:rPr>
                <w:rFonts w:ascii="Times New Roman" w:hAnsi="Times New Roman"/>
                <w:sz w:val="24"/>
                <w:szCs w:val="24"/>
              </w:rPr>
              <w:t>75101,83</w:t>
            </w:r>
          </w:p>
        </w:tc>
        <w:tc>
          <w:tcPr>
            <w:tcW w:w="463" w:type="pct"/>
            <w:tcBorders>
              <w:top w:val="single" w:sz="4" w:space="0" w:color="auto"/>
              <w:left w:val="single" w:sz="4" w:space="0" w:color="auto"/>
              <w:bottom w:val="single" w:sz="6" w:space="0" w:color="auto"/>
              <w:right w:val="single" w:sz="4" w:space="0" w:color="auto"/>
            </w:tcBorders>
          </w:tcPr>
          <w:p w:rsidR="006D31F9" w:rsidRPr="009D6281" w:rsidRDefault="0036065C" w:rsidP="005457F3">
            <w:pPr>
              <w:jc w:val="center"/>
              <w:rPr>
                <w:rFonts w:ascii="Times New Roman" w:hAnsi="Times New Roman"/>
                <w:sz w:val="24"/>
                <w:szCs w:val="24"/>
              </w:rPr>
            </w:pPr>
            <w:r>
              <w:rPr>
                <w:rFonts w:ascii="Times New Roman" w:hAnsi="Times New Roman"/>
                <w:sz w:val="24"/>
                <w:szCs w:val="24"/>
              </w:rPr>
              <w:t>64467,02</w:t>
            </w:r>
          </w:p>
        </w:tc>
        <w:tc>
          <w:tcPr>
            <w:tcW w:w="509" w:type="pct"/>
            <w:tcBorders>
              <w:top w:val="single" w:sz="4" w:space="0" w:color="auto"/>
              <w:left w:val="single" w:sz="4" w:space="0" w:color="auto"/>
              <w:bottom w:val="single" w:sz="6" w:space="0" w:color="auto"/>
              <w:right w:val="single" w:sz="4" w:space="0" w:color="auto"/>
            </w:tcBorders>
          </w:tcPr>
          <w:p w:rsidR="006D31F9" w:rsidRPr="009D6281" w:rsidRDefault="0036065C" w:rsidP="005457F3">
            <w:pPr>
              <w:jc w:val="center"/>
              <w:rPr>
                <w:rFonts w:ascii="Times New Roman" w:hAnsi="Times New Roman"/>
                <w:sz w:val="24"/>
                <w:szCs w:val="24"/>
              </w:rPr>
            </w:pPr>
            <w:r>
              <w:rPr>
                <w:rFonts w:ascii="Times New Roman" w:hAnsi="Times New Roman"/>
                <w:sz w:val="24"/>
                <w:szCs w:val="24"/>
              </w:rPr>
              <w:t>64541,02</w:t>
            </w:r>
          </w:p>
        </w:tc>
        <w:tc>
          <w:tcPr>
            <w:tcW w:w="626" w:type="pct"/>
            <w:tcBorders>
              <w:top w:val="single" w:sz="4" w:space="0" w:color="auto"/>
              <w:left w:val="single" w:sz="4" w:space="0" w:color="auto"/>
              <w:bottom w:val="single" w:sz="6" w:space="0" w:color="auto"/>
              <w:right w:val="single" w:sz="6" w:space="0" w:color="auto"/>
            </w:tcBorders>
          </w:tcPr>
          <w:p w:rsidR="006D31F9" w:rsidRPr="009D6281" w:rsidRDefault="0036065C" w:rsidP="00E1260B">
            <w:pPr>
              <w:tabs>
                <w:tab w:val="left" w:pos="459"/>
                <w:tab w:val="left" w:pos="1877"/>
              </w:tabs>
              <w:jc w:val="center"/>
              <w:rPr>
                <w:rFonts w:ascii="Times New Roman" w:hAnsi="Times New Roman"/>
                <w:sz w:val="24"/>
                <w:szCs w:val="24"/>
              </w:rPr>
            </w:pPr>
            <w:r>
              <w:rPr>
                <w:rFonts w:ascii="Times New Roman" w:hAnsi="Times New Roman"/>
                <w:sz w:val="24"/>
                <w:szCs w:val="24"/>
              </w:rPr>
              <w:t>361332,01</w:t>
            </w:r>
          </w:p>
        </w:tc>
      </w:tr>
      <w:tr w:rsidR="000551F8" w:rsidRPr="009D6281" w:rsidTr="00CA4D91">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0551F8" w:rsidRPr="009D6281" w:rsidRDefault="000551F8" w:rsidP="00F556F7">
            <w:pPr>
              <w:pStyle w:val="ConsPlusNormal"/>
              <w:widowControl/>
              <w:ind w:firstLine="0"/>
              <w:rPr>
                <w:rFonts w:ascii="Times New Roman" w:hAnsi="Times New Roman" w:cs="Times New Roman"/>
                <w:sz w:val="24"/>
                <w:szCs w:val="24"/>
              </w:rPr>
            </w:pPr>
            <w:r w:rsidRPr="009D6281">
              <w:rPr>
                <w:rFonts w:ascii="Times New Roman" w:hAnsi="Times New Roman" w:cs="Times New Roman"/>
                <w:sz w:val="24"/>
                <w:szCs w:val="24"/>
              </w:rPr>
              <w:t>Подпрограмма 2.«Развитие молодежной политики в Воскресенском муниципальном районе», тыс. руб.</w:t>
            </w:r>
          </w:p>
        </w:tc>
      </w:tr>
      <w:tr w:rsidR="00D061AB" w:rsidRPr="009D6281" w:rsidTr="00901613">
        <w:trPr>
          <w:trHeight w:val="288"/>
        </w:trPr>
        <w:tc>
          <w:tcPr>
            <w:tcW w:w="670" w:type="pct"/>
            <w:vMerge/>
            <w:tcBorders>
              <w:left w:val="single" w:sz="6" w:space="0" w:color="auto"/>
              <w:right w:val="single" w:sz="6" w:space="0" w:color="auto"/>
            </w:tcBorders>
          </w:tcPr>
          <w:p w:rsidR="00D061AB" w:rsidRPr="009D6281" w:rsidRDefault="00D061AB"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061AB" w:rsidRPr="009D6281" w:rsidRDefault="00D061AB" w:rsidP="00F556F7">
            <w:pPr>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tabs>
                <w:tab w:val="left" w:pos="7938"/>
              </w:tabs>
              <w:jc w:val="center"/>
              <w:rPr>
                <w:rFonts w:ascii="Times New Roman" w:hAnsi="Times New Roman"/>
                <w:sz w:val="24"/>
                <w:szCs w:val="24"/>
              </w:rPr>
            </w:pPr>
            <w:r>
              <w:rPr>
                <w:rFonts w:ascii="Times New Roman" w:hAnsi="Times New Roman"/>
                <w:sz w:val="24"/>
                <w:szCs w:val="24"/>
              </w:rPr>
              <w:t>929,13</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711,3</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135,0</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207776" w:rsidP="00F556F7">
            <w:pPr>
              <w:jc w:val="center"/>
              <w:rPr>
                <w:rFonts w:ascii="Times New Roman" w:hAnsi="Times New Roman"/>
                <w:sz w:val="24"/>
                <w:szCs w:val="24"/>
              </w:rPr>
            </w:pPr>
            <w:r>
              <w:rPr>
                <w:rFonts w:ascii="Times New Roman" w:hAnsi="Times New Roman"/>
                <w:sz w:val="24"/>
                <w:szCs w:val="24"/>
              </w:rPr>
              <w:t>135,0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135,0</w:t>
            </w:r>
          </w:p>
        </w:tc>
        <w:tc>
          <w:tcPr>
            <w:tcW w:w="509" w:type="pct"/>
            <w:tcBorders>
              <w:top w:val="single" w:sz="4" w:space="0" w:color="auto"/>
              <w:left w:val="single" w:sz="4" w:space="0" w:color="auto"/>
              <w:bottom w:val="single" w:sz="6" w:space="0" w:color="auto"/>
              <w:right w:val="single" w:sz="4" w:space="0" w:color="auto"/>
            </w:tcBorders>
          </w:tcPr>
          <w:p w:rsidR="00D061AB" w:rsidRPr="009D6281" w:rsidRDefault="00207776" w:rsidP="00F556F7">
            <w:pPr>
              <w:jc w:val="center"/>
              <w:rPr>
                <w:rFonts w:ascii="Times New Roman" w:hAnsi="Times New Roman"/>
                <w:sz w:val="24"/>
                <w:szCs w:val="24"/>
              </w:rPr>
            </w:pPr>
            <w:r>
              <w:rPr>
                <w:rFonts w:ascii="Times New Roman" w:hAnsi="Times New Roman"/>
                <w:sz w:val="24"/>
                <w:szCs w:val="24"/>
              </w:rPr>
              <w:t>135,0</w:t>
            </w:r>
          </w:p>
        </w:tc>
        <w:tc>
          <w:tcPr>
            <w:tcW w:w="626" w:type="pct"/>
            <w:tcBorders>
              <w:top w:val="single" w:sz="4" w:space="0" w:color="auto"/>
              <w:left w:val="single" w:sz="4" w:space="0" w:color="auto"/>
              <w:bottom w:val="single" w:sz="6" w:space="0" w:color="auto"/>
              <w:right w:val="single" w:sz="6" w:space="0" w:color="auto"/>
            </w:tcBorders>
          </w:tcPr>
          <w:p w:rsidR="00D061AB" w:rsidRPr="009D6281" w:rsidRDefault="00207776" w:rsidP="00F556F7">
            <w:pPr>
              <w:tabs>
                <w:tab w:val="left" w:pos="7938"/>
              </w:tabs>
              <w:jc w:val="center"/>
              <w:rPr>
                <w:rFonts w:ascii="Times New Roman" w:hAnsi="Times New Roman"/>
                <w:sz w:val="24"/>
                <w:szCs w:val="24"/>
              </w:rPr>
            </w:pPr>
            <w:r>
              <w:rPr>
                <w:rFonts w:ascii="Times New Roman" w:hAnsi="Times New Roman"/>
                <w:sz w:val="24"/>
                <w:szCs w:val="24"/>
              </w:rPr>
              <w:t>2180,43</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r>
      <w:tr w:rsidR="00D061AB" w:rsidRPr="009D6281" w:rsidTr="00901613">
        <w:trPr>
          <w:trHeight w:val="288"/>
        </w:trPr>
        <w:tc>
          <w:tcPr>
            <w:tcW w:w="670" w:type="pct"/>
            <w:vMerge/>
            <w:tcBorders>
              <w:left w:val="single" w:sz="6" w:space="0" w:color="auto"/>
              <w:right w:val="single" w:sz="6" w:space="0" w:color="auto"/>
            </w:tcBorders>
          </w:tcPr>
          <w:p w:rsidR="00D061AB" w:rsidRPr="009D6281" w:rsidRDefault="00D061AB"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061AB" w:rsidRPr="009D6281" w:rsidRDefault="00D061AB" w:rsidP="00F556F7">
            <w:pPr>
              <w:rPr>
                <w:rFonts w:ascii="Times New Roman" w:hAnsi="Times New Roman"/>
                <w:sz w:val="24"/>
                <w:szCs w:val="24"/>
              </w:rPr>
            </w:pPr>
            <w:r w:rsidRPr="009D6281">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tabs>
                <w:tab w:val="left" w:pos="7938"/>
              </w:tabs>
              <w:jc w:val="center"/>
              <w:rPr>
                <w:rFonts w:ascii="Times New Roman" w:hAnsi="Times New Roman"/>
                <w:sz w:val="24"/>
                <w:szCs w:val="24"/>
              </w:rPr>
            </w:pPr>
            <w:r>
              <w:rPr>
                <w:rFonts w:ascii="Times New Roman" w:hAnsi="Times New Roman"/>
                <w:sz w:val="24"/>
                <w:szCs w:val="24"/>
              </w:rPr>
              <w:t>929,13</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711,3</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135,0</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207776" w:rsidP="00F556F7">
            <w:pPr>
              <w:jc w:val="center"/>
              <w:rPr>
                <w:rFonts w:ascii="Times New Roman" w:hAnsi="Times New Roman"/>
                <w:sz w:val="24"/>
                <w:szCs w:val="24"/>
              </w:rPr>
            </w:pPr>
            <w:r>
              <w:rPr>
                <w:rFonts w:ascii="Times New Roman" w:hAnsi="Times New Roman"/>
                <w:sz w:val="24"/>
                <w:szCs w:val="24"/>
              </w:rPr>
              <w:t>135,</w:t>
            </w:r>
            <w:r w:rsidR="00E1260B">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135,0</w:t>
            </w:r>
          </w:p>
        </w:tc>
        <w:tc>
          <w:tcPr>
            <w:tcW w:w="509" w:type="pct"/>
            <w:tcBorders>
              <w:top w:val="single" w:sz="4" w:space="0" w:color="auto"/>
              <w:left w:val="single" w:sz="4" w:space="0" w:color="auto"/>
              <w:bottom w:val="single" w:sz="6" w:space="0" w:color="auto"/>
              <w:right w:val="single" w:sz="4" w:space="0" w:color="auto"/>
            </w:tcBorders>
          </w:tcPr>
          <w:p w:rsidR="00D061AB" w:rsidRPr="009D6281" w:rsidRDefault="00207776" w:rsidP="00F556F7">
            <w:pPr>
              <w:jc w:val="center"/>
              <w:rPr>
                <w:rFonts w:ascii="Times New Roman" w:hAnsi="Times New Roman"/>
                <w:sz w:val="24"/>
                <w:szCs w:val="24"/>
              </w:rPr>
            </w:pPr>
            <w:r>
              <w:rPr>
                <w:rFonts w:ascii="Times New Roman" w:hAnsi="Times New Roman"/>
                <w:sz w:val="24"/>
                <w:szCs w:val="24"/>
              </w:rPr>
              <w:t>135,</w:t>
            </w:r>
            <w:r w:rsidR="007767AC">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061AB" w:rsidRPr="009D6281" w:rsidRDefault="00207776" w:rsidP="00F556F7">
            <w:pPr>
              <w:tabs>
                <w:tab w:val="left" w:pos="7938"/>
              </w:tabs>
              <w:jc w:val="center"/>
              <w:rPr>
                <w:rFonts w:ascii="Times New Roman" w:hAnsi="Times New Roman"/>
                <w:sz w:val="24"/>
                <w:szCs w:val="24"/>
              </w:rPr>
            </w:pPr>
            <w:r>
              <w:rPr>
                <w:rFonts w:ascii="Times New Roman" w:hAnsi="Times New Roman"/>
                <w:sz w:val="24"/>
                <w:szCs w:val="24"/>
              </w:rPr>
              <w:t>2180,43</w:t>
            </w:r>
          </w:p>
        </w:tc>
      </w:tr>
      <w:tr w:rsidR="000551F8" w:rsidRPr="009D6281" w:rsidTr="00CA4D91">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0551F8" w:rsidRPr="009D6281" w:rsidRDefault="000551F8" w:rsidP="00EF43FA">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Подпрограмма 3. «Развитие </w:t>
            </w:r>
            <w:r w:rsidR="00EF43FA">
              <w:rPr>
                <w:rFonts w:ascii="Times New Roman" w:hAnsi="Times New Roman" w:cs="Times New Roman"/>
                <w:sz w:val="24"/>
                <w:szCs w:val="24"/>
              </w:rPr>
              <w:t xml:space="preserve">физической культуры и спорта </w:t>
            </w:r>
            <w:r w:rsidRPr="009D6281">
              <w:rPr>
                <w:rFonts w:ascii="Times New Roman" w:hAnsi="Times New Roman" w:cs="Times New Roman"/>
                <w:sz w:val="24"/>
                <w:szCs w:val="24"/>
              </w:rPr>
              <w:t>в Воскресенском муниципальном районе Нижегородской области», тыс. руб.</w:t>
            </w:r>
          </w:p>
        </w:tc>
      </w:tr>
      <w:tr w:rsidR="00D061AB" w:rsidRPr="009D6281" w:rsidTr="00901613">
        <w:trPr>
          <w:trHeight w:val="288"/>
        </w:trPr>
        <w:tc>
          <w:tcPr>
            <w:tcW w:w="670" w:type="pct"/>
            <w:vMerge/>
            <w:tcBorders>
              <w:left w:val="single" w:sz="6" w:space="0" w:color="auto"/>
              <w:right w:val="single" w:sz="6" w:space="0" w:color="auto"/>
            </w:tcBorders>
          </w:tcPr>
          <w:p w:rsidR="00D061AB" w:rsidRPr="009D6281" w:rsidRDefault="00D061AB"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061AB" w:rsidRPr="009D6281" w:rsidRDefault="00D061AB" w:rsidP="00F556F7">
            <w:pPr>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613556" w:rsidP="00F556F7">
            <w:pPr>
              <w:jc w:val="center"/>
              <w:rPr>
                <w:rFonts w:ascii="Times New Roman" w:hAnsi="Times New Roman"/>
                <w:sz w:val="24"/>
                <w:szCs w:val="24"/>
              </w:rPr>
            </w:pPr>
            <w:r>
              <w:rPr>
                <w:rFonts w:ascii="Times New Roman" w:hAnsi="Times New Roman"/>
                <w:sz w:val="24"/>
                <w:szCs w:val="24"/>
              </w:rPr>
              <w:t>1225,05</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5E274C" w:rsidP="00C74717">
            <w:pPr>
              <w:jc w:val="center"/>
              <w:rPr>
                <w:rFonts w:ascii="Times New Roman" w:hAnsi="Times New Roman"/>
                <w:sz w:val="24"/>
                <w:szCs w:val="24"/>
              </w:rPr>
            </w:pPr>
            <w:r>
              <w:rPr>
                <w:rFonts w:ascii="Times New Roman" w:hAnsi="Times New Roman"/>
                <w:sz w:val="24"/>
                <w:szCs w:val="24"/>
              </w:rPr>
              <w:t>5</w:t>
            </w:r>
            <w:r w:rsidR="00C74717">
              <w:rPr>
                <w:rFonts w:ascii="Times New Roman" w:hAnsi="Times New Roman"/>
                <w:sz w:val="24"/>
                <w:szCs w:val="24"/>
              </w:rPr>
              <w:t>25</w:t>
            </w: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500,0</w:t>
            </w:r>
          </w:p>
        </w:tc>
        <w:tc>
          <w:tcPr>
            <w:tcW w:w="509"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500,0</w:t>
            </w:r>
          </w:p>
        </w:tc>
        <w:tc>
          <w:tcPr>
            <w:tcW w:w="626" w:type="pct"/>
            <w:tcBorders>
              <w:top w:val="single" w:sz="4" w:space="0" w:color="auto"/>
              <w:left w:val="single" w:sz="4" w:space="0" w:color="auto"/>
              <w:bottom w:val="single" w:sz="6" w:space="0" w:color="auto"/>
              <w:right w:val="single" w:sz="6" w:space="0" w:color="auto"/>
            </w:tcBorders>
          </w:tcPr>
          <w:p w:rsidR="00D061AB" w:rsidRPr="009D6281" w:rsidRDefault="00613556" w:rsidP="00C74717">
            <w:pPr>
              <w:jc w:val="center"/>
              <w:rPr>
                <w:rFonts w:ascii="Times New Roman" w:hAnsi="Times New Roman"/>
                <w:sz w:val="24"/>
                <w:szCs w:val="24"/>
              </w:rPr>
            </w:pPr>
            <w:r>
              <w:rPr>
                <w:rFonts w:ascii="Times New Roman" w:hAnsi="Times New Roman"/>
                <w:sz w:val="24"/>
                <w:szCs w:val="24"/>
              </w:rPr>
              <w:t>27</w:t>
            </w:r>
            <w:r w:rsidR="00C74717">
              <w:rPr>
                <w:rFonts w:ascii="Times New Roman" w:hAnsi="Times New Roman"/>
                <w:sz w:val="24"/>
                <w:szCs w:val="24"/>
              </w:rPr>
              <w:t>50</w:t>
            </w:r>
            <w:r>
              <w:rPr>
                <w:rFonts w:ascii="Times New Roman" w:hAnsi="Times New Roman"/>
                <w:sz w:val="24"/>
                <w:szCs w:val="24"/>
              </w:rPr>
              <w:t>,05</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r>
      <w:tr w:rsidR="00D061AB" w:rsidRPr="009D6281" w:rsidTr="00901613">
        <w:trPr>
          <w:trHeight w:val="288"/>
        </w:trPr>
        <w:tc>
          <w:tcPr>
            <w:tcW w:w="670" w:type="pct"/>
            <w:vMerge/>
            <w:tcBorders>
              <w:left w:val="single" w:sz="6" w:space="0" w:color="auto"/>
              <w:right w:val="single" w:sz="6" w:space="0" w:color="auto"/>
            </w:tcBorders>
          </w:tcPr>
          <w:p w:rsidR="00D061AB" w:rsidRPr="009D6281" w:rsidRDefault="00D061AB"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061AB" w:rsidRPr="009D6281" w:rsidRDefault="00D061AB" w:rsidP="00F556F7">
            <w:pPr>
              <w:rPr>
                <w:rFonts w:ascii="Times New Roman" w:hAnsi="Times New Roman"/>
                <w:sz w:val="24"/>
                <w:szCs w:val="24"/>
              </w:rPr>
            </w:pPr>
            <w:r w:rsidRPr="009D6281">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613556" w:rsidP="00F556F7">
            <w:pPr>
              <w:jc w:val="center"/>
              <w:rPr>
                <w:rFonts w:ascii="Times New Roman" w:hAnsi="Times New Roman"/>
                <w:sz w:val="24"/>
                <w:szCs w:val="24"/>
              </w:rPr>
            </w:pPr>
            <w:r>
              <w:rPr>
                <w:rFonts w:ascii="Times New Roman" w:hAnsi="Times New Roman"/>
                <w:sz w:val="24"/>
                <w:szCs w:val="24"/>
              </w:rPr>
              <w:t>1225,05</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5E274C" w:rsidP="0001714C">
            <w:pPr>
              <w:jc w:val="center"/>
              <w:rPr>
                <w:rFonts w:ascii="Times New Roman" w:hAnsi="Times New Roman"/>
                <w:sz w:val="24"/>
                <w:szCs w:val="24"/>
              </w:rPr>
            </w:pPr>
            <w:r>
              <w:rPr>
                <w:rFonts w:ascii="Times New Roman" w:hAnsi="Times New Roman"/>
                <w:sz w:val="24"/>
                <w:szCs w:val="24"/>
              </w:rPr>
              <w:t>5</w:t>
            </w:r>
            <w:r w:rsidR="0001714C">
              <w:rPr>
                <w:rFonts w:ascii="Times New Roman" w:hAnsi="Times New Roman"/>
                <w:sz w:val="24"/>
                <w:szCs w:val="24"/>
              </w:rPr>
              <w:t>25</w:t>
            </w: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500,0</w:t>
            </w:r>
          </w:p>
        </w:tc>
        <w:tc>
          <w:tcPr>
            <w:tcW w:w="509"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500,0</w:t>
            </w:r>
          </w:p>
        </w:tc>
        <w:tc>
          <w:tcPr>
            <w:tcW w:w="626" w:type="pct"/>
            <w:tcBorders>
              <w:top w:val="single" w:sz="4" w:space="0" w:color="auto"/>
              <w:left w:val="single" w:sz="4" w:space="0" w:color="auto"/>
              <w:bottom w:val="single" w:sz="6" w:space="0" w:color="auto"/>
              <w:right w:val="single" w:sz="6" w:space="0" w:color="auto"/>
            </w:tcBorders>
          </w:tcPr>
          <w:p w:rsidR="00D061AB" w:rsidRPr="009D6281" w:rsidRDefault="00613556" w:rsidP="0001714C">
            <w:pPr>
              <w:jc w:val="center"/>
              <w:rPr>
                <w:rFonts w:ascii="Times New Roman" w:hAnsi="Times New Roman"/>
                <w:sz w:val="24"/>
                <w:szCs w:val="24"/>
              </w:rPr>
            </w:pPr>
            <w:r>
              <w:rPr>
                <w:rFonts w:ascii="Times New Roman" w:hAnsi="Times New Roman"/>
                <w:sz w:val="24"/>
                <w:szCs w:val="24"/>
              </w:rPr>
              <w:t>12</w:t>
            </w:r>
            <w:r w:rsidR="0001714C">
              <w:rPr>
                <w:rFonts w:ascii="Times New Roman" w:hAnsi="Times New Roman"/>
                <w:sz w:val="24"/>
                <w:szCs w:val="24"/>
              </w:rPr>
              <w:t>50</w:t>
            </w:r>
            <w:r>
              <w:rPr>
                <w:rFonts w:ascii="Times New Roman" w:hAnsi="Times New Roman"/>
                <w:sz w:val="24"/>
                <w:szCs w:val="24"/>
              </w:rPr>
              <w:t>,05</w:t>
            </w:r>
          </w:p>
        </w:tc>
      </w:tr>
      <w:tr w:rsidR="00CC15B6" w:rsidRPr="009D6281" w:rsidTr="00CC15B6">
        <w:trPr>
          <w:trHeight w:val="288"/>
        </w:trPr>
        <w:tc>
          <w:tcPr>
            <w:tcW w:w="670" w:type="pct"/>
            <w:tcBorders>
              <w:left w:val="single" w:sz="6" w:space="0" w:color="auto"/>
              <w:right w:val="single" w:sz="6" w:space="0" w:color="auto"/>
            </w:tcBorders>
          </w:tcPr>
          <w:p w:rsidR="00CC15B6" w:rsidRPr="009D6281" w:rsidRDefault="00CC15B6"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CC15B6" w:rsidRDefault="00CC15B6" w:rsidP="00CC15B6">
            <w:pPr>
              <w:rPr>
                <w:rFonts w:ascii="Times New Roman" w:hAnsi="Times New Roman"/>
                <w:sz w:val="24"/>
                <w:szCs w:val="24"/>
              </w:rPr>
            </w:pPr>
            <w:r>
              <w:rPr>
                <w:rFonts w:ascii="Times New Roman" w:hAnsi="Times New Roman"/>
                <w:sz w:val="24"/>
                <w:szCs w:val="24"/>
              </w:rPr>
              <w:t>Подпрограмма 4. «Развитие внутреннего и въездного туризма в Воскресенском районе Нижегородской области»</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58,0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97,05</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236,34</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Всего</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58,0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97,05</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236,34</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r>
      <w:tr w:rsidR="003F74C0" w:rsidRPr="009D6281" w:rsidTr="00CA4D91">
        <w:trPr>
          <w:trHeight w:val="288"/>
        </w:trPr>
        <w:tc>
          <w:tcPr>
            <w:tcW w:w="670" w:type="pct"/>
            <w:vMerge w:val="restart"/>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3F74C0" w:rsidRDefault="00766241" w:rsidP="003F74C0">
            <w:pPr>
              <w:rPr>
                <w:rFonts w:ascii="Times New Roman" w:hAnsi="Times New Roman"/>
                <w:sz w:val="24"/>
                <w:szCs w:val="24"/>
              </w:rPr>
            </w:pPr>
            <w:r>
              <w:rPr>
                <w:rFonts w:ascii="Times New Roman" w:hAnsi="Times New Roman"/>
                <w:sz w:val="24"/>
                <w:szCs w:val="24"/>
              </w:rPr>
              <w:t>Подпрограмма 5</w:t>
            </w:r>
            <w:r w:rsidR="003F74C0" w:rsidRPr="003F74C0">
              <w:rPr>
                <w:rFonts w:ascii="Times New Roman" w:hAnsi="Times New Roman"/>
                <w:sz w:val="24"/>
                <w:szCs w:val="24"/>
              </w:rPr>
              <w:t>. «</w:t>
            </w:r>
            <w:r w:rsidR="003F74C0">
              <w:rPr>
                <w:rFonts w:ascii="Times New Roman" w:hAnsi="Times New Roman"/>
                <w:sz w:val="24"/>
                <w:szCs w:val="24"/>
              </w:rPr>
              <w:t>Обеспечение реализации муниципальной программы»</w:t>
            </w:r>
            <w:r w:rsidR="003F74C0" w:rsidRPr="003F74C0">
              <w:rPr>
                <w:rFonts w:ascii="Times New Roman" w:hAnsi="Times New Roman"/>
                <w:sz w:val="24"/>
                <w:szCs w:val="24"/>
              </w:rPr>
              <w:t>, тыс. руб.</w:t>
            </w:r>
          </w:p>
        </w:tc>
      </w:tr>
      <w:tr w:rsidR="003F74C0" w:rsidRPr="009D6281" w:rsidTr="00901613">
        <w:trPr>
          <w:trHeight w:val="288"/>
        </w:trPr>
        <w:tc>
          <w:tcPr>
            <w:tcW w:w="670" w:type="pct"/>
            <w:vMerge/>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22454,07</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24626,93</w:t>
            </w:r>
          </w:p>
        </w:tc>
        <w:tc>
          <w:tcPr>
            <w:tcW w:w="463" w:type="pct"/>
            <w:tcBorders>
              <w:top w:val="single" w:sz="4" w:space="0" w:color="auto"/>
              <w:left w:val="single" w:sz="4" w:space="0" w:color="auto"/>
              <w:bottom w:val="single" w:sz="6" w:space="0" w:color="auto"/>
              <w:right w:val="single" w:sz="4" w:space="0" w:color="auto"/>
            </w:tcBorders>
          </w:tcPr>
          <w:p w:rsidR="003F74C0" w:rsidRDefault="00766241" w:rsidP="00BE617C">
            <w:pPr>
              <w:jc w:val="center"/>
              <w:rPr>
                <w:rFonts w:ascii="Times New Roman" w:hAnsi="Times New Roman"/>
                <w:sz w:val="24"/>
                <w:szCs w:val="24"/>
              </w:rPr>
            </w:pPr>
            <w:r>
              <w:rPr>
                <w:rFonts w:ascii="Times New Roman" w:hAnsi="Times New Roman"/>
                <w:sz w:val="24"/>
                <w:szCs w:val="24"/>
              </w:rPr>
              <w:t>25561,08</w:t>
            </w:r>
          </w:p>
        </w:tc>
        <w:tc>
          <w:tcPr>
            <w:tcW w:w="462" w:type="pct"/>
            <w:tcBorders>
              <w:top w:val="single" w:sz="4" w:space="0" w:color="auto"/>
              <w:left w:val="single" w:sz="4" w:space="0" w:color="auto"/>
              <w:bottom w:val="single" w:sz="6" w:space="0" w:color="auto"/>
              <w:right w:val="single" w:sz="4" w:space="0" w:color="auto"/>
            </w:tcBorders>
          </w:tcPr>
          <w:p w:rsidR="003F74C0" w:rsidRDefault="00FB3130" w:rsidP="00F556F7">
            <w:pPr>
              <w:jc w:val="center"/>
              <w:rPr>
                <w:rFonts w:ascii="Times New Roman" w:hAnsi="Times New Roman"/>
                <w:sz w:val="24"/>
                <w:szCs w:val="24"/>
              </w:rPr>
            </w:pPr>
            <w:r>
              <w:rPr>
                <w:rFonts w:ascii="Times New Roman" w:hAnsi="Times New Roman"/>
                <w:sz w:val="24"/>
                <w:szCs w:val="24"/>
              </w:rPr>
              <w:t>30065,80</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30001,91</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30001,91</w:t>
            </w:r>
          </w:p>
        </w:tc>
        <w:tc>
          <w:tcPr>
            <w:tcW w:w="626" w:type="pct"/>
            <w:tcBorders>
              <w:top w:val="single" w:sz="4" w:space="0" w:color="auto"/>
              <w:left w:val="single" w:sz="4" w:space="0" w:color="auto"/>
              <w:bottom w:val="single" w:sz="6" w:space="0" w:color="auto"/>
              <w:right w:val="single" w:sz="6" w:space="0" w:color="auto"/>
            </w:tcBorders>
          </w:tcPr>
          <w:p w:rsidR="003F74C0" w:rsidRDefault="00766241" w:rsidP="00FB3130">
            <w:pPr>
              <w:jc w:val="center"/>
              <w:rPr>
                <w:rFonts w:ascii="Times New Roman" w:hAnsi="Times New Roman"/>
                <w:sz w:val="24"/>
                <w:szCs w:val="24"/>
              </w:rPr>
            </w:pPr>
            <w:r>
              <w:rPr>
                <w:rFonts w:ascii="Times New Roman" w:hAnsi="Times New Roman"/>
                <w:sz w:val="24"/>
                <w:szCs w:val="24"/>
              </w:rPr>
              <w:t>163</w:t>
            </w:r>
            <w:r w:rsidR="00FB3130">
              <w:rPr>
                <w:rFonts w:ascii="Times New Roman" w:hAnsi="Times New Roman"/>
                <w:sz w:val="24"/>
                <w:szCs w:val="24"/>
              </w:rPr>
              <w:t>744,62</w:t>
            </w:r>
          </w:p>
        </w:tc>
      </w:tr>
      <w:tr w:rsidR="003F74C0" w:rsidRPr="009D6281" w:rsidTr="00901613">
        <w:trPr>
          <w:trHeight w:val="288"/>
        </w:trPr>
        <w:tc>
          <w:tcPr>
            <w:tcW w:w="670" w:type="pct"/>
            <w:vMerge/>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714B23" w:rsidP="00F556F7">
            <w:pPr>
              <w:jc w:val="center"/>
              <w:rPr>
                <w:rFonts w:ascii="Times New Roman" w:hAnsi="Times New Roman"/>
                <w:sz w:val="24"/>
                <w:szCs w:val="24"/>
              </w:rPr>
            </w:pPr>
            <w:r>
              <w:rPr>
                <w:rFonts w:ascii="Times New Roman" w:hAnsi="Times New Roman"/>
                <w:sz w:val="24"/>
                <w:szCs w:val="24"/>
              </w:rPr>
              <w:t>1032,92</w:t>
            </w:r>
          </w:p>
        </w:tc>
        <w:tc>
          <w:tcPr>
            <w:tcW w:w="462" w:type="pct"/>
            <w:tcBorders>
              <w:top w:val="single" w:sz="4" w:space="0" w:color="auto"/>
              <w:left w:val="single" w:sz="4" w:space="0" w:color="auto"/>
              <w:bottom w:val="single" w:sz="6" w:space="0" w:color="auto"/>
              <w:right w:val="single" w:sz="4" w:space="0" w:color="auto"/>
            </w:tcBorders>
          </w:tcPr>
          <w:p w:rsidR="003F74C0" w:rsidRDefault="00B24992"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3F74C0" w:rsidRDefault="00714B23" w:rsidP="00F556F7">
            <w:pPr>
              <w:jc w:val="center"/>
              <w:rPr>
                <w:rFonts w:ascii="Times New Roman" w:hAnsi="Times New Roman"/>
                <w:sz w:val="24"/>
                <w:szCs w:val="24"/>
              </w:rPr>
            </w:pPr>
            <w:r>
              <w:rPr>
                <w:rFonts w:ascii="Times New Roman" w:hAnsi="Times New Roman"/>
                <w:sz w:val="24"/>
                <w:szCs w:val="24"/>
              </w:rPr>
              <w:t>1032,92</w:t>
            </w:r>
          </w:p>
        </w:tc>
      </w:tr>
      <w:tr w:rsidR="003F74C0" w:rsidRPr="009D6281" w:rsidTr="00901613">
        <w:trPr>
          <w:trHeight w:val="288"/>
        </w:trPr>
        <w:tc>
          <w:tcPr>
            <w:tcW w:w="670" w:type="pct"/>
            <w:vMerge/>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B24992"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3F74C0" w:rsidRDefault="00B24992" w:rsidP="00F556F7">
            <w:pPr>
              <w:jc w:val="center"/>
              <w:rPr>
                <w:rFonts w:ascii="Times New Roman" w:hAnsi="Times New Roman"/>
                <w:sz w:val="24"/>
                <w:szCs w:val="24"/>
              </w:rPr>
            </w:pPr>
            <w:r>
              <w:rPr>
                <w:rFonts w:ascii="Times New Roman" w:hAnsi="Times New Roman"/>
                <w:sz w:val="24"/>
                <w:szCs w:val="24"/>
              </w:rPr>
              <w:t>0</w:t>
            </w:r>
          </w:p>
        </w:tc>
      </w:tr>
      <w:tr w:rsidR="003F74C0" w:rsidRPr="009D6281" w:rsidTr="00901613">
        <w:trPr>
          <w:trHeight w:val="288"/>
        </w:trPr>
        <w:tc>
          <w:tcPr>
            <w:tcW w:w="670" w:type="pct"/>
            <w:vMerge/>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B24992"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3F74C0" w:rsidRDefault="00B24992" w:rsidP="00F556F7">
            <w:pPr>
              <w:jc w:val="center"/>
              <w:rPr>
                <w:rFonts w:ascii="Times New Roman" w:hAnsi="Times New Roman"/>
                <w:sz w:val="24"/>
                <w:szCs w:val="24"/>
              </w:rPr>
            </w:pPr>
            <w:r>
              <w:rPr>
                <w:rFonts w:ascii="Times New Roman" w:hAnsi="Times New Roman"/>
                <w:sz w:val="24"/>
                <w:szCs w:val="24"/>
              </w:rPr>
              <w:t>0</w:t>
            </w:r>
          </w:p>
        </w:tc>
      </w:tr>
      <w:tr w:rsidR="003F74C0" w:rsidRPr="009D6281" w:rsidTr="00901613">
        <w:trPr>
          <w:trHeight w:val="288"/>
        </w:trPr>
        <w:tc>
          <w:tcPr>
            <w:tcW w:w="670" w:type="pct"/>
            <w:vMerge/>
            <w:tcBorders>
              <w:left w:val="single" w:sz="6" w:space="0" w:color="auto"/>
              <w:bottom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22454,07</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24626,93</w:t>
            </w:r>
          </w:p>
        </w:tc>
        <w:tc>
          <w:tcPr>
            <w:tcW w:w="463" w:type="pct"/>
            <w:tcBorders>
              <w:top w:val="single" w:sz="4" w:space="0" w:color="auto"/>
              <w:left w:val="single" w:sz="4" w:space="0" w:color="auto"/>
              <w:bottom w:val="single" w:sz="6" w:space="0" w:color="auto"/>
              <w:right w:val="single" w:sz="4" w:space="0" w:color="auto"/>
            </w:tcBorders>
          </w:tcPr>
          <w:p w:rsidR="003F74C0" w:rsidRDefault="00714B23" w:rsidP="00DC4F4D">
            <w:pPr>
              <w:jc w:val="center"/>
              <w:rPr>
                <w:rFonts w:ascii="Times New Roman" w:hAnsi="Times New Roman"/>
                <w:sz w:val="24"/>
                <w:szCs w:val="24"/>
              </w:rPr>
            </w:pPr>
            <w:r>
              <w:rPr>
                <w:rFonts w:ascii="Times New Roman" w:hAnsi="Times New Roman"/>
                <w:sz w:val="24"/>
                <w:szCs w:val="24"/>
              </w:rPr>
              <w:t>26594,00</w:t>
            </w:r>
          </w:p>
        </w:tc>
        <w:tc>
          <w:tcPr>
            <w:tcW w:w="462" w:type="pct"/>
            <w:tcBorders>
              <w:top w:val="single" w:sz="4" w:space="0" w:color="auto"/>
              <w:left w:val="single" w:sz="4" w:space="0" w:color="auto"/>
              <w:bottom w:val="single" w:sz="6" w:space="0" w:color="auto"/>
              <w:right w:val="single" w:sz="4" w:space="0" w:color="auto"/>
            </w:tcBorders>
          </w:tcPr>
          <w:p w:rsidR="003F74C0" w:rsidRDefault="00B24992" w:rsidP="00FB3130">
            <w:pPr>
              <w:jc w:val="center"/>
              <w:rPr>
                <w:rFonts w:ascii="Times New Roman" w:hAnsi="Times New Roman"/>
                <w:sz w:val="24"/>
                <w:szCs w:val="24"/>
              </w:rPr>
            </w:pPr>
            <w:r>
              <w:rPr>
                <w:rFonts w:ascii="Times New Roman" w:hAnsi="Times New Roman"/>
                <w:sz w:val="24"/>
                <w:szCs w:val="24"/>
              </w:rPr>
              <w:t>30</w:t>
            </w:r>
            <w:r w:rsidR="00FB3130">
              <w:rPr>
                <w:rFonts w:ascii="Times New Roman" w:hAnsi="Times New Roman"/>
                <w:sz w:val="24"/>
                <w:szCs w:val="24"/>
              </w:rPr>
              <w:t>065,80</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30001,91</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30001,91</w:t>
            </w:r>
          </w:p>
        </w:tc>
        <w:tc>
          <w:tcPr>
            <w:tcW w:w="626" w:type="pct"/>
            <w:tcBorders>
              <w:top w:val="single" w:sz="4" w:space="0" w:color="auto"/>
              <w:left w:val="single" w:sz="4" w:space="0" w:color="auto"/>
              <w:bottom w:val="single" w:sz="6" w:space="0" w:color="auto"/>
              <w:right w:val="single" w:sz="6" w:space="0" w:color="auto"/>
            </w:tcBorders>
          </w:tcPr>
          <w:p w:rsidR="003F74C0" w:rsidRDefault="00714B23" w:rsidP="00FB3130">
            <w:pPr>
              <w:jc w:val="center"/>
              <w:rPr>
                <w:rFonts w:ascii="Times New Roman" w:hAnsi="Times New Roman"/>
                <w:sz w:val="24"/>
                <w:szCs w:val="24"/>
              </w:rPr>
            </w:pPr>
            <w:r>
              <w:rPr>
                <w:rFonts w:ascii="Times New Roman" w:hAnsi="Times New Roman"/>
                <w:sz w:val="24"/>
                <w:szCs w:val="24"/>
              </w:rPr>
              <w:t>16</w:t>
            </w:r>
            <w:r w:rsidR="00FB3130">
              <w:rPr>
                <w:rFonts w:ascii="Times New Roman" w:hAnsi="Times New Roman"/>
                <w:sz w:val="24"/>
                <w:szCs w:val="24"/>
              </w:rPr>
              <w:t>3744,62</w:t>
            </w:r>
          </w:p>
        </w:tc>
      </w:tr>
      <w:tr w:rsidR="000551F8" w:rsidRPr="009D6281" w:rsidTr="00CA4D91">
        <w:trPr>
          <w:trHeight w:val="1261"/>
        </w:trPr>
        <w:tc>
          <w:tcPr>
            <w:tcW w:w="670" w:type="pct"/>
            <w:tcBorders>
              <w:top w:val="single" w:sz="6" w:space="0" w:color="auto"/>
              <w:left w:val="single" w:sz="6" w:space="0" w:color="auto"/>
              <w:bottom w:val="single" w:sz="6" w:space="0" w:color="auto"/>
              <w:right w:val="single" w:sz="6" w:space="0" w:color="auto"/>
            </w:tcBorders>
          </w:tcPr>
          <w:p w:rsidR="00595243" w:rsidRPr="00595243" w:rsidRDefault="000551F8" w:rsidP="00F556F7">
            <w:pPr>
              <w:widowControl/>
              <w:autoSpaceDE/>
              <w:autoSpaceDN/>
              <w:adjustRightInd/>
              <w:jc w:val="both"/>
              <w:rPr>
                <w:rFonts w:ascii="Times New Roman" w:hAnsi="Times New Roman"/>
                <w:sz w:val="24"/>
                <w:szCs w:val="24"/>
              </w:rPr>
            </w:pPr>
            <w:r w:rsidRPr="00595243">
              <w:rPr>
                <w:rFonts w:ascii="Times New Roman" w:hAnsi="Times New Roman"/>
                <w:sz w:val="24"/>
                <w:szCs w:val="24"/>
              </w:rPr>
              <w:t>Индикаторы достижения цели</w:t>
            </w:r>
            <w:r w:rsidR="00595243" w:rsidRPr="00595243">
              <w:rPr>
                <w:rFonts w:ascii="Times New Roman" w:hAnsi="Times New Roman"/>
                <w:sz w:val="24"/>
                <w:szCs w:val="24"/>
              </w:rPr>
              <w:t xml:space="preserve"> Программы</w:t>
            </w:r>
          </w:p>
          <w:p w:rsidR="000551F8" w:rsidRPr="009D6281" w:rsidRDefault="000551F8" w:rsidP="00F556F7">
            <w:pPr>
              <w:pStyle w:val="a3"/>
            </w:pPr>
          </w:p>
        </w:tc>
        <w:tc>
          <w:tcPr>
            <w:tcW w:w="4330" w:type="pct"/>
            <w:gridSpan w:val="8"/>
            <w:tcBorders>
              <w:top w:val="single" w:sz="6" w:space="0" w:color="auto"/>
              <w:left w:val="single" w:sz="6" w:space="0" w:color="auto"/>
              <w:bottom w:val="single" w:sz="6" w:space="0" w:color="auto"/>
              <w:right w:val="single" w:sz="6" w:space="0" w:color="auto"/>
            </w:tcBorders>
          </w:tcPr>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повышение уровня средней заработной платы работников учреждений культуры - число высококвалифицированных работников в сфере культуры;</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доля высококвалифицированных работников от числа квалифицированных работников;</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доля муниципальных учреждений культуры Воскресенского района, подключенных к информационно - телекоммуникационной сети "Интернет", от общего числа учреждений культуры;</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повышение уровня удовлетворенности граждан Воскресенского района качеством предоставления муниципальных услуг. </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Подпрограммы 1</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число обучающихся в Детской школе искусств.</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охват населения района участием в клубных формированиях;</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посещаемость государственных и муниципальных музеев;</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посещаемость общедоступных библиотек;</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-количество платных культурно-досуговых мероприятий;</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число посещений платных культурно-досуговых мероприятий.</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Подпрограммы 2</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-мероприятия, проведенные для молодежи района;</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lastRenderedPageBreak/>
              <w:t>-молодые люди, получившие услуги в рамках Подпрограммы 2;</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 акции среди молодежи в поддержку здорового образа жизни, а также направленные на повышение участия молодежи в общественных делах;</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 участники акций;</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 спортивно-массовые мероприятия;</w:t>
            </w:r>
          </w:p>
          <w:p w:rsidR="00D7401F" w:rsidRDefault="000551F8" w:rsidP="00F556F7">
            <w:pPr>
              <w:widowControl/>
              <w:rPr>
                <w:rFonts w:ascii="Times New Roman" w:hAnsi="Times New Roman"/>
                <w:sz w:val="24"/>
                <w:szCs w:val="24"/>
              </w:rPr>
            </w:pPr>
            <w:r w:rsidRPr="009D6281">
              <w:rPr>
                <w:rFonts w:ascii="Times New Roman" w:hAnsi="Times New Roman"/>
                <w:sz w:val="24"/>
                <w:szCs w:val="24"/>
              </w:rPr>
              <w:t>-участники мероприятий.</w:t>
            </w:r>
          </w:p>
          <w:p w:rsidR="00D7401F" w:rsidRPr="00DE0FC7" w:rsidRDefault="00D7401F" w:rsidP="00F556F7">
            <w:pPr>
              <w:widowControl/>
              <w:rPr>
                <w:rFonts w:ascii="Times New Roman" w:hAnsi="Times New Roman"/>
                <w:sz w:val="24"/>
                <w:szCs w:val="24"/>
              </w:rPr>
            </w:pPr>
            <w:r w:rsidRPr="00DE0FC7">
              <w:rPr>
                <w:rFonts w:ascii="Times New Roman" w:hAnsi="Times New Roman"/>
                <w:sz w:val="24"/>
                <w:szCs w:val="24"/>
              </w:rPr>
              <w:t>Подпрограммы 3</w:t>
            </w:r>
          </w:p>
          <w:p w:rsidR="00BE2829" w:rsidRDefault="00BE2829" w:rsidP="00F556F7">
            <w:pPr>
              <w:widowControl/>
              <w:rPr>
                <w:rFonts w:ascii="Times New Roman" w:hAnsi="Times New Roman"/>
                <w:sz w:val="24"/>
                <w:szCs w:val="24"/>
              </w:rPr>
            </w:pPr>
            <w:r w:rsidRPr="00DE0FC7">
              <w:rPr>
                <w:rFonts w:ascii="Times New Roman" w:hAnsi="Times New Roman"/>
                <w:sz w:val="24"/>
                <w:szCs w:val="24"/>
              </w:rPr>
              <w:t>-</w:t>
            </w:r>
            <w:r w:rsidR="00DE0FC7">
              <w:rPr>
                <w:rFonts w:ascii="Times New Roman" w:hAnsi="Times New Roman"/>
                <w:color w:val="FF0000"/>
                <w:sz w:val="24"/>
                <w:szCs w:val="24"/>
              </w:rPr>
              <w:t xml:space="preserve"> </w:t>
            </w:r>
            <w:r w:rsidR="00022EBC">
              <w:rPr>
                <w:rFonts w:ascii="Times New Roman" w:hAnsi="Times New Roman"/>
                <w:sz w:val="24"/>
                <w:szCs w:val="24"/>
              </w:rPr>
              <w:t>о</w:t>
            </w:r>
            <w:r w:rsidR="00DE0FC7" w:rsidRPr="00DE0FC7">
              <w:rPr>
                <w:rFonts w:ascii="Times New Roman" w:hAnsi="Times New Roman"/>
                <w:sz w:val="24"/>
                <w:szCs w:val="24"/>
              </w:rPr>
              <w:t>хват населения района</w:t>
            </w:r>
            <w:r w:rsidR="00DE0FC7">
              <w:rPr>
                <w:rFonts w:ascii="Times New Roman" w:hAnsi="Times New Roman"/>
                <w:sz w:val="24"/>
                <w:szCs w:val="24"/>
              </w:rPr>
              <w:t>,</w:t>
            </w:r>
            <w:r w:rsidR="00022EBC">
              <w:rPr>
                <w:rFonts w:ascii="Times New Roman" w:hAnsi="Times New Roman"/>
                <w:sz w:val="24"/>
                <w:szCs w:val="24"/>
              </w:rPr>
              <w:t xml:space="preserve"> систематически </w:t>
            </w:r>
            <w:proofErr w:type="gramStart"/>
            <w:r w:rsidR="00022EBC">
              <w:rPr>
                <w:rFonts w:ascii="Times New Roman" w:hAnsi="Times New Roman"/>
                <w:sz w:val="24"/>
                <w:szCs w:val="24"/>
              </w:rPr>
              <w:t>занимающихся</w:t>
            </w:r>
            <w:proofErr w:type="gramEnd"/>
            <w:r w:rsidR="00022EBC">
              <w:rPr>
                <w:rFonts w:ascii="Times New Roman" w:hAnsi="Times New Roman"/>
                <w:sz w:val="24"/>
                <w:szCs w:val="24"/>
              </w:rPr>
              <w:t xml:space="preserve"> физической культурой и спортом;</w:t>
            </w:r>
          </w:p>
          <w:p w:rsidR="00022EBC" w:rsidRDefault="00022EBC" w:rsidP="00F556F7">
            <w:pPr>
              <w:widowControl/>
              <w:rPr>
                <w:rFonts w:ascii="Times New Roman" w:hAnsi="Times New Roman"/>
                <w:sz w:val="24"/>
                <w:szCs w:val="24"/>
              </w:rPr>
            </w:pPr>
            <w:r>
              <w:rPr>
                <w:rFonts w:ascii="Times New Roman" w:hAnsi="Times New Roman"/>
                <w:sz w:val="24"/>
                <w:szCs w:val="24"/>
              </w:rPr>
              <w:t>- посещаемость государственных и муниципальных спортивных учреждений;</w:t>
            </w:r>
          </w:p>
          <w:p w:rsidR="00022EBC" w:rsidRPr="00DE0FC7" w:rsidRDefault="00022EBC" w:rsidP="00F556F7">
            <w:pPr>
              <w:widowControl/>
              <w:rPr>
                <w:rFonts w:ascii="Times New Roman" w:hAnsi="Times New Roman"/>
                <w:sz w:val="24"/>
                <w:szCs w:val="24"/>
              </w:rPr>
            </w:pPr>
            <w:r>
              <w:rPr>
                <w:rFonts w:ascii="Times New Roman" w:hAnsi="Times New Roman"/>
                <w:sz w:val="24"/>
                <w:szCs w:val="24"/>
              </w:rPr>
              <w:t>- посещаемость спортивных мероприятий и участие в них.</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 xml:space="preserve">Подпрограммы </w:t>
            </w:r>
            <w:r w:rsidR="00025E98">
              <w:rPr>
                <w:rFonts w:ascii="Times New Roman" w:hAnsi="Times New Roman"/>
                <w:sz w:val="24"/>
                <w:szCs w:val="24"/>
              </w:rPr>
              <w:t>4</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 количество туристов, посещающих Воскресенский район</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 количество экскурсантов, посещающих Воскресенский район</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 объем платных услуг, оказанных населению в сфере внутреннего и въездного туризма</w:t>
            </w:r>
          </w:p>
        </w:tc>
      </w:tr>
      <w:tr w:rsidR="000551F8" w:rsidRPr="009D6281" w:rsidTr="00CA4D91">
        <w:trPr>
          <w:trHeight w:val="360"/>
        </w:trPr>
        <w:tc>
          <w:tcPr>
            <w:tcW w:w="670" w:type="pct"/>
            <w:tcBorders>
              <w:top w:val="single" w:sz="6" w:space="0" w:color="auto"/>
              <w:left w:val="single" w:sz="6" w:space="0" w:color="auto"/>
              <w:bottom w:val="single" w:sz="6" w:space="0" w:color="auto"/>
              <w:right w:val="single" w:sz="6" w:space="0" w:color="auto"/>
            </w:tcBorders>
          </w:tcPr>
          <w:p w:rsidR="000551F8" w:rsidRPr="009D6281" w:rsidRDefault="000551F8" w:rsidP="00F556F7">
            <w:pPr>
              <w:pStyle w:val="a3"/>
            </w:pPr>
            <w:r w:rsidRPr="009D6281">
              <w:lastRenderedPageBreak/>
              <w:t xml:space="preserve">Показатели непосредственных результатов </w:t>
            </w:r>
          </w:p>
        </w:tc>
        <w:tc>
          <w:tcPr>
            <w:tcW w:w="4330" w:type="pct"/>
            <w:gridSpan w:val="8"/>
            <w:tcBorders>
              <w:top w:val="single" w:sz="6" w:space="0" w:color="auto"/>
              <w:left w:val="single" w:sz="6" w:space="0" w:color="auto"/>
              <w:bottom w:val="single" w:sz="6" w:space="0" w:color="auto"/>
              <w:right w:val="single" w:sz="6" w:space="0" w:color="auto"/>
            </w:tcBorders>
          </w:tcPr>
          <w:p w:rsidR="000551F8" w:rsidRPr="009D6281" w:rsidRDefault="000551F8" w:rsidP="00F556F7">
            <w:pPr>
              <w:widowControl/>
              <w:jc w:val="both"/>
              <w:rPr>
                <w:rFonts w:ascii="Times New Roman" w:hAnsi="Times New Roman"/>
                <w:sz w:val="24"/>
                <w:szCs w:val="24"/>
              </w:rPr>
            </w:pPr>
            <w:r w:rsidRPr="009D6281">
              <w:rPr>
                <w:rFonts w:ascii="Times New Roman" w:hAnsi="Times New Roman"/>
                <w:sz w:val="24"/>
                <w:szCs w:val="24"/>
              </w:rPr>
              <w:t xml:space="preserve">1.Улучшение материально-технической базы учреждений культуры района, улучшение культурного обслуживания населения района, развитие самодеятельного творчества, улучшение качества предоставления муниципальных услуг. </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2.Проведение культурно-массовых мероприятий позволит увеличить охват населения района участием в клубных формированиях.</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3.При увеличении объема музейного фонда возрастёт посещаемость государственных и муниципальных музеев.</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4.При увеличении объема библиотечного фонда возрастёт посещаемость общедоступных библиотек района.</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5.При оснащении ДШИ оборудованием, музыкальными инструментами для учебного процесса возрастёт число учащихся.</w:t>
            </w:r>
          </w:p>
          <w:p w:rsidR="000551F8" w:rsidRPr="009D6281" w:rsidRDefault="000551F8" w:rsidP="00F556F7">
            <w:pPr>
              <w:jc w:val="both"/>
              <w:rPr>
                <w:rFonts w:ascii="Times New Roman" w:hAnsi="Times New Roman"/>
                <w:sz w:val="24"/>
                <w:szCs w:val="24"/>
                <w:lang w:eastAsia="en-US"/>
              </w:rPr>
            </w:pPr>
            <w:r w:rsidRPr="009D6281">
              <w:rPr>
                <w:rFonts w:ascii="Times New Roman" w:hAnsi="Times New Roman"/>
                <w:sz w:val="24"/>
                <w:szCs w:val="24"/>
              </w:rPr>
              <w:t>6.При увеличении количества платных культурно-досуговых мероприятий увеличивается число посещений платных культурно-досуговых мероприятий.</w:t>
            </w:r>
            <w:r w:rsidRPr="009D6281">
              <w:rPr>
                <w:rFonts w:ascii="Times New Roman" w:hAnsi="Times New Roman"/>
                <w:sz w:val="24"/>
                <w:szCs w:val="24"/>
                <w:lang w:eastAsia="en-US"/>
              </w:rPr>
              <w:t xml:space="preserve"> </w:t>
            </w:r>
          </w:p>
          <w:p w:rsidR="000551F8" w:rsidRDefault="000551F8" w:rsidP="00F556F7">
            <w:pPr>
              <w:widowControl/>
              <w:rPr>
                <w:rFonts w:ascii="Times New Roman" w:hAnsi="Times New Roman"/>
                <w:sz w:val="24"/>
                <w:szCs w:val="24"/>
                <w:lang w:eastAsia="en-US"/>
              </w:rPr>
            </w:pPr>
            <w:r w:rsidRPr="009D6281">
              <w:rPr>
                <w:rFonts w:ascii="Times New Roman" w:hAnsi="Times New Roman"/>
                <w:sz w:val="24"/>
                <w:szCs w:val="24"/>
                <w:lang w:eastAsia="en-US"/>
              </w:rPr>
              <w:t>7.Создание системы информационного обеспечения молодежи, повышение деловой и социальной активности молодежи, увеличение объема, повышение качества оказания услуг для молодежи, увеличение занимающихся физической культурой и спортом.</w:t>
            </w:r>
          </w:p>
          <w:p w:rsidR="00F019C5" w:rsidRDefault="00F019C5" w:rsidP="00F556F7">
            <w:pPr>
              <w:widowControl/>
              <w:rPr>
                <w:rFonts w:ascii="Times New Roman" w:hAnsi="Times New Roman"/>
                <w:sz w:val="24"/>
                <w:szCs w:val="24"/>
              </w:rPr>
            </w:pPr>
            <w:r>
              <w:rPr>
                <w:rFonts w:ascii="Times New Roman" w:hAnsi="Times New Roman"/>
                <w:sz w:val="24"/>
                <w:szCs w:val="24"/>
              </w:rPr>
              <w:t>8.Увеличение</w:t>
            </w:r>
            <w:r w:rsidR="00F25196">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занимающихся</w:t>
            </w:r>
            <w:proofErr w:type="gramEnd"/>
            <w:r>
              <w:rPr>
                <w:rFonts w:ascii="Times New Roman" w:hAnsi="Times New Roman"/>
                <w:sz w:val="24"/>
                <w:szCs w:val="24"/>
              </w:rPr>
              <w:t xml:space="preserve"> физической культурой и спортом</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9</w:t>
            </w:r>
            <w:r w:rsidR="000551F8" w:rsidRPr="009D6281">
              <w:rPr>
                <w:rFonts w:ascii="Times New Roman" w:hAnsi="Times New Roman"/>
                <w:sz w:val="24"/>
                <w:szCs w:val="24"/>
              </w:rPr>
              <w:t>.Количество вновь созданных объектов показа</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10</w:t>
            </w:r>
            <w:r w:rsidR="000551F8" w:rsidRPr="009D6281">
              <w:rPr>
                <w:rFonts w:ascii="Times New Roman" w:hAnsi="Times New Roman"/>
                <w:sz w:val="24"/>
                <w:szCs w:val="24"/>
              </w:rPr>
              <w:t>.Количество проведенных событийных мероприятий</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11</w:t>
            </w:r>
            <w:r w:rsidR="000551F8" w:rsidRPr="009D6281">
              <w:rPr>
                <w:rFonts w:ascii="Times New Roman" w:hAnsi="Times New Roman"/>
                <w:sz w:val="24"/>
                <w:szCs w:val="24"/>
              </w:rPr>
              <w:t>.Количество расширенных действующих и созданных вновь экспозиций объектов показа</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1</w:t>
            </w:r>
            <w:r w:rsidR="00F019C5">
              <w:rPr>
                <w:rFonts w:ascii="Times New Roman" w:hAnsi="Times New Roman"/>
                <w:sz w:val="24"/>
                <w:szCs w:val="24"/>
              </w:rPr>
              <w:t>2</w:t>
            </w:r>
            <w:r w:rsidRPr="009D6281">
              <w:rPr>
                <w:rFonts w:ascii="Times New Roman" w:hAnsi="Times New Roman"/>
                <w:sz w:val="24"/>
                <w:szCs w:val="24"/>
              </w:rPr>
              <w:t>.Количество изготовленных и установленных знаков туристской навигации</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13</w:t>
            </w:r>
            <w:r w:rsidR="000551F8" w:rsidRPr="009D6281">
              <w:rPr>
                <w:rFonts w:ascii="Times New Roman" w:hAnsi="Times New Roman"/>
                <w:sz w:val="24"/>
                <w:szCs w:val="24"/>
              </w:rPr>
              <w:t>.Количество специалистов в сфере туризма, прошедших переподготовку и повышение квалификации</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1</w:t>
            </w:r>
            <w:r w:rsidR="00F019C5">
              <w:rPr>
                <w:rFonts w:ascii="Times New Roman" w:hAnsi="Times New Roman"/>
                <w:sz w:val="24"/>
                <w:szCs w:val="24"/>
              </w:rPr>
              <w:t>4</w:t>
            </w:r>
            <w:r w:rsidRPr="009D6281">
              <w:rPr>
                <w:rFonts w:ascii="Times New Roman" w:hAnsi="Times New Roman"/>
                <w:sz w:val="24"/>
                <w:szCs w:val="24"/>
              </w:rPr>
              <w:t>.Количество вновь разработанных туристских маршрутов</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1</w:t>
            </w:r>
            <w:r w:rsidR="00F019C5">
              <w:rPr>
                <w:rFonts w:ascii="Times New Roman" w:hAnsi="Times New Roman"/>
                <w:sz w:val="24"/>
                <w:szCs w:val="24"/>
              </w:rPr>
              <w:t>5</w:t>
            </w:r>
            <w:r w:rsidRPr="009D6281">
              <w:rPr>
                <w:rFonts w:ascii="Times New Roman" w:hAnsi="Times New Roman"/>
                <w:sz w:val="24"/>
                <w:szCs w:val="24"/>
              </w:rPr>
              <w:t>.Количество изданных рекламно-информационных материалов</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lastRenderedPageBreak/>
              <w:t>16</w:t>
            </w:r>
            <w:r w:rsidR="000551F8" w:rsidRPr="009D6281">
              <w:rPr>
                <w:rFonts w:ascii="Times New Roman" w:hAnsi="Times New Roman"/>
                <w:sz w:val="24"/>
                <w:szCs w:val="24"/>
              </w:rPr>
              <w:t xml:space="preserve">.Количество созданных фильмов, </w:t>
            </w:r>
            <w:proofErr w:type="gramStart"/>
            <w:r w:rsidR="000551F8" w:rsidRPr="009D6281">
              <w:rPr>
                <w:rFonts w:ascii="Times New Roman" w:hAnsi="Times New Roman"/>
                <w:sz w:val="24"/>
                <w:szCs w:val="24"/>
              </w:rPr>
              <w:t>видео-роликов</w:t>
            </w:r>
            <w:proofErr w:type="gramEnd"/>
            <w:r w:rsidR="000551F8" w:rsidRPr="009D6281">
              <w:rPr>
                <w:rFonts w:ascii="Times New Roman" w:hAnsi="Times New Roman"/>
                <w:sz w:val="24"/>
                <w:szCs w:val="24"/>
              </w:rPr>
              <w:t>, видеосюжетов</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17</w:t>
            </w:r>
            <w:r w:rsidR="000551F8" w:rsidRPr="009D6281">
              <w:rPr>
                <w:rFonts w:ascii="Times New Roman" w:hAnsi="Times New Roman"/>
                <w:sz w:val="24"/>
                <w:szCs w:val="24"/>
              </w:rPr>
              <w:t>.Количество проведенных рекламно-информационных туров</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18</w:t>
            </w:r>
            <w:r w:rsidR="000551F8" w:rsidRPr="009D6281">
              <w:rPr>
                <w:rFonts w:ascii="Times New Roman" w:hAnsi="Times New Roman"/>
                <w:sz w:val="24"/>
                <w:szCs w:val="24"/>
              </w:rPr>
              <w:t>.Количество профессиональных туристских выставок, в которых Воскресенский район принял участие</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19</w:t>
            </w:r>
            <w:r w:rsidR="000551F8" w:rsidRPr="009D6281">
              <w:rPr>
                <w:rFonts w:ascii="Times New Roman" w:hAnsi="Times New Roman"/>
                <w:sz w:val="24"/>
                <w:szCs w:val="24"/>
              </w:rPr>
              <w:t>.Количество средств размещения, классифицированных в соответствии с системой классификации гостиниц и иных средств размещения</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20</w:t>
            </w:r>
            <w:r w:rsidR="000551F8" w:rsidRPr="009D6281">
              <w:rPr>
                <w:rFonts w:ascii="Times New Roman" w:hAnsi="Times New Roman"/>
                <w:sz w:val="24"/>
                <w:szCs w:val="24"/>
              </w:rPr>
              <w:t>.Количество вновь созданных койко-мест в коллективных средствах размещения</w:t>
            </w:r>
          </w:p>
        </w:tc>
      </w:tr>
    </w:tbl>
    <w:p w:rsidR="00A075A7" w:rsidRPr="009D6281" w:rsidRDefault="00A075A7" w:rsidP="00253528">
      <w:pPr>
        <w:rPr>
          <w:rFonts w:ascii="Times New Roman" w:hAnsi="Times New Roman"/>
          <w:sz w:val="24"/>
          <w:szCs w:val="24"/>
        </w:rPr>
        <w:sectPr w:rsidR="00A075A7" w:rsidRPr="009D6281" w:rsidSect="00DF35AF">
          <w:pgSz w:w="16838" w:h="11906" w:orient="landscape"/>
          <w:pgMar w:top="1418" w:right="851" w:bottom="851" w:left="851" w:header="709" w:footer="709" w:gutter="0"/>
          <w:cols w:space="708"/>
          <w:docGrid w:linePitch="360"/>
        </w:sectPr>
      </w:pPr>
    </w:p>
    <w:p w:rsidR="00A075A7" w:rsidRPr="009D6281" w:rsidRDefault="00A075A7" w:rsidP="00253528">
      <w:pPr>
        <w:pStyle w:val="ConsPlusNormal"/>
        <w:ind w:firstLine="0"/>
        <w:jc w:val="center"/>
        <w:rPr>
          <w:rFonts w:ascii="Times New Roman" w:hAnsi="Times New Roman" w:cs="Times New Roman"/>
          <w:b/>
          <w:sz w:val="24"/>
          <w:szCs w:val="24"/>
        </w:rPr>
      </w:pPr>
      <w:r w:rsidRPr="009D6281">
        <w:rPr>
          <w:rFonts w:ascii="Times New Roman" w:hAnsi="Times New Roman" w:cs="Times New Roman"/>
          <w:b/>
          <w:sz w:val="24"/>
          <w:szCs w:val="24"/>
        </w:rPr>
        <w:lastRenderedPageBreak/>
        <w:t>2.Те</w:t>
      </w:r>
      <w:proofErr w:type="gramStart"/>
      <w:r w:rsidRPr="009D6281">
        <w:rPr>
          <w:rFonts w:ascii="Times New Roman" w:hAnsi="Times New Roman" w:cs="Times New Roman"/>
          <w:b/>
          <w:sz w:val="24"/>
          <w:szCs w:val="24"/>
        </w:rPr>
        <w:t>кст пр</w:t>
      </w:r>
      <w:proofErr w:type="gramEnd"/>
      <w:r w:rsidRPr="009D6281">
        <w:rPr>
          <w:rFonts w:ascii="Times New Roman" w:hAnsi="Times New Roman" w:cs="Times New Roman"/>
          <w:b/>
          <w:sz w:val="24"/>
          <w:szCs w:val="24"/>
        </w:rPr>
        <w:t>ограммы</w:t>
      </w:r>
    </w:p>
    <w:p w:rsidR="00A075A7" w:rsidRPr="009D6281" w:rsidRDefault="00A075A7" w:rsidP="00253528">
      <w:pPr>
        <w:pStyle w:val="a3"/>
        <w:jc w:val="center"/>
        <w:rPr>
          <w:b/>
        </w:rPr>
      </w:pPr>
      <w:r w:rsidRPr="009D6281">
        <w:rPr>
          <w:b/>
        </w:rPr>
        <w:t>2.1.Содержание проблемы</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Сфера культуры Воскресенского муниципального района сочетает в себе богатство традиций и большой потенциал, развитие которого приведет к созданию благоприятных условий для жизни, творческой самореализации жителей района, повышению образовательного, интеллектуального, духовного уровня общества. </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В рамках комплексной бюджетной реформы, проводимой в Нижегородской области, сфера культуры Воскресенского района претерпела ряд институциональных изменений, связанных с внедрением бюджетной политики, ориентированной на результат. Для муниципальных учреждений культуры определен перечень услуг, оказываемых в рамках муниципального задания. Принят стандарт качества муниципальных услуг, включающий в себя требования к условиям оказания услуг, материально-технической базе учреждений, квалификации работников муниципальных учреждений культуры Воскресенского района.</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 стимулирование роста качества услуг, усиление </w:t>
      </w:r>
      <w:proofErr w:type="gramStart"/>
      <w:r w:rsidRPr="009D6281">
        <w:rPr>
          <w:rFonts w:ascii="Times New Roman" w:hAnsi="Times New Roman"/>
          <w:sz w:val="24"/>
          <w:szCs w:val="24"/>
        </w:rPr>
        <w:t>контроля за</w:t>
      </w:r>
      <w:proofErr w:type="gramEnd"/>
      <w:r w:rsidRPr="009D6281">
        <w:rPr>
          <w:rFonts w:ascii="Times New Roman" w:hAnsi="Times New Roman"/>
          <w:sz w:val="24"/>
          <w:szCs w:val="24"/>
        </w:rPr>
        <w:t xml:space="preserve"> результатами деятельности учреждений, повышение прозрачности бюджетных расходов, создание стимулов для развития за счет привлечения внебюджетных средств.</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Результаты деятельности учреждений культуры Воскресенского района за ряд последних лет показывают, что большинство из них адаптировалось к новым условиям функционирования. </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Материально-техническая база большинства учреждений культуры на селе была сформирована в 1960-80-е годы. Срок эксплуатации 56 % зданий учреждений культурно-досугового типа сельских населенных пунктов составляет 30-40 лет.</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Модернизация материально-технической базы на современном этапе носит эпизодический характер, системный подход в решении данной проблемы отсутствует.</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Вместе с тем, в отрасли существует ряд проблем, требующих дальнейшего программного вмешательства: социальный норматив по комплектованию библиотек (250 книг на 1 тысячу жителей) выполняется не в полном объеме. Негативная тенденция наблюдается с подпиской периодических изданий для библиотек района: количество наименований периодических изданий ежегодно уменьшается, в связи с уменьшением бюджетного финансирования. Ощущается нехватка фондового, экспозиционного оборудования в музеях района. Ограничены площади фондохранилищ и помещений для организации выставочной деятельности музеев. Процесс комплектования, приобретения и реставрации музейных предметов носит непостоянный характер. Для активизации деятельности музеев района необходимо создание единой информационной сети.</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Требует программного вмешательства участие творческих коллективов района в престижных фестивалях и конкурсах профессиональных и самодеятельных коллективов и исполнителей. </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Остро стоит проблема приобретения музыкальных инструментов в ДШИ. Для полноценного осуществления образовательного процесса необходима закупка современного компьютерного оборудования, внедрение новых информационных технологий. Внедрение в работу электронных образовательных ресурсов и закупка инструментов приведут к изменениям результатов образования, расширению возможностей реализации индивидуальных образовательных программ, что в конечном итоге приведёт к увеличению количества обучающихся.</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Наблюдается опережение темпов износа недвижимых объектов культурного наследия по сравнению с темпами их восстановления. Слабая материально-техническая база учреждений культуры района, многие учреждения требуют ремонта, необходимо обновление материально-технической базы, приобретение современного компьютерного оборудования. Износ и вместимость имеющегося автотранспорта ограничивает участие творческих </w:t>
      </w:r>
      <w:r w:rsidRPr="009D6281">
        <w:rPr>
          <w:rFonts w:ascii="Times New Roman" w:hAnsi="Times New Roman"/>
          <w:sz w:val="24"/>
          <w:szCs w:val="24"/>
        </w:rPr>
        <w:lastRenderedPageBreak/>
        <w:t xml:space="preserve">коллективов, творческой молодежи района принимать участие в зональных, областных и региональных фестивалях и конкурсах. </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Реализация программных мероприятий при полном финансовом обеспечении позволит увеличить:</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посетителей общедоступных библиотек района;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экземпляров библиотечного фонда общедоступных библиотек;</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новых музейных экспозиций;</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посетителей в музеях района;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участников районных фестивалей и конкурсов;</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участников районных выставок самодеятельного народного творчества;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количественный охват зрителя культурно-досуговыми мероприятиями;</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обучающихся в детской школе искусств;</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площадей оснащённых системами АПС и ОПС, с заменённой электропроводки;</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уровень удовлетворённости населения качеством предоставления муниципальных услуг.</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туристов и экскурсантов, посещающих Воскресенский район</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В настоящее время в Воскресенском муниципальном районе созданы организационные основы государственной молодежной политики и выработан механизм ее реализации через определение приоритетов деятельности, привлечение финансовых и организационных ресурсов, совершенствование системы логически последовательных и взаимосвязанных действий.</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Сильные стороны сферы молодежной политики Воскресенского муниципального района: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достаточно богатый опыт реализации молодёжной политики на территории муниципального района; </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актуальность и востребованность молодежной политики в районе;</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наличие команды единомышленников, позитивное взаимодействие со всеми социальными партнерами;</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вовлечение молодежи нетрадиционными формами проведения мероприятий;</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повышение уровня информированности молодежи через СМИ, а также через социальную сеть</w:t>
      </w:r>
      <w:proofErr w:type="gramStart"/>
      <w:r w:rsidRPr="009D6281">
        <w:rPr>
          <w:rFonts w:ascii="Times New Roman" w:hAnsi="Times New Roman"/>
          <w:sz w:val="24"/>
          <w:szCs w:val="24"/>
        </w:rPr>
        <w:t xml:space="preserve"> В</w:t>
      </w:r>
      <w:proofErr w:type="gramEnd"/>
      <w:r w:rsidRPr="009D6281">
        <w:rPr>
          <w:rFonts w:ascii="Times New Roman" w:hAnsi="Times New Roman"/>
          <w:sz w:val="24"/>
          <w:szCs w:val="24"/>
        </w:rPr>
        <w:t xml:space="preserve"> Контакте (группа Воскресенская молодежь) и официальный сайт министерства молодежной политики (НМОЛОДЕЖЬ.РФ.);</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поддержка молодежных инициатив из местного бюджета и продвижение их посредством СМИ.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В районе действует Молодежная палата при Земском собрании. </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В 2018 году охват муниципальной молодежи, занимающейся добровольческой деятельностью, составил 47 добровольцев, имеющих волонтерскую книжку.</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Слабой стороной молодежной политики района является снижение численности молодого населения Воскресенского муниципального района. Негативное влияние на развитие молодежной политики оказывает социальная апатия у молодежи.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На основании проведенного анализа выявлены основные акценты молодежной политики: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необходимость внедрения модели государственно-общественной молодежной политики, основанной на государственно-общественном партнерстве и участии в развитии молодежной политики самой молодежи;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формирование "новых молодежных общностей" активно-созидательного характера, как альтернатива негативным влияниям в молодежной среде;</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активизация влияния государства на институты стихийной социализации молодежи (средства массовой информации и так далее), с целью формирования позитивных ценностей, усиления традиционных институтов;</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определение поддержки семьи как стратегического направления в формировании муниципальной молодежной политики.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Воскресенский район обладает высоким туристско-рекреационным потенциалом, на ее </w:t>
      </w:r>
      <w:r w:rsidRPr="009D6281">
        <w:rPr>
          <w:rFonts w:ascii="Times New Roman" w:hAnsi="Times New Roman"/>
          <w:sz w:val="24"/>
          <w:szCs w:val="24"/>
        </w:rPr>
        <w:lastRenderedPageBreak/>
        <w:t>территории сосредоточены уникальные природные и рекреационные ресурсы, объекты культурного и исторического наследия, проходят важные экономические, спортивные и культурные события. 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Основными факторами, сдерживающими рост конкурентоспособности Воскресенского района как туристской </w:t>
      </w:r>
      <w:proofErr w:type="spellStart"/>
      <w:r w:rsidRPr="009D6281">
        <w:rPr>
          <w:rFonts w:ascii="Times New Roman" w:hAnsi="Times New Roman"/>
          <w:sz w:val="24"/>
          <w:szCs w:val="24"/>
        </w:rPr>
        <w:t>дестинации</w:t>
      </w:r>
      <w:proofErr w:type="spellEnd"/>
      <w:r w:rsidRPr="009D6281">
        <w:rPr>
          <w:rFonts w:ascii="Times New Roman" w:hAnsi="Times New Roman"/>
          <w:sz w:val="24"/>
          <w:szCs w:val="24"/>
        </w:rPr>
        <w:t xml:space="preserve"> и, как результат, препятствующими реализации его туристского потенциала, являются:</w:t>
      </w:r>
    </w:p>
    <w:p w:rsidR="00A075A7" w:rsidRPr="009D6281" w:rsidRDefault="00A075A7" w:rsidP="00840660">
      <w:pPr>
        <w:tabs>
          <w:tab w:val="left" w:pos="0"/>
        </w:tabs>
        <w:ind w:firstLine="567"/>
        <w:contextualSpacing/>
        <w:jc w:val="both"/>
        <w:rPr>
          <w:rFonts w:ascii="Times New Roman" w:hAnsi="Times New Roman"/>
          <w:sz w:val="24"/>
          <w:szCs w:val="24"/>
        </w:rPr>
      </w:pPr>
      <w:r w:rsidRPr="009D6281">
        <w:rPr>
          <w:rFonts w:ascii="Times New Roman" w:hAnsi="Times New Roman"/>
          <w:sz w:val="24"/>
          <w:szCs w:val="24"/>
        </w:rPr>
        <w:t>- низкий уровень развития туристской инфраструктуры (отсутствие или недостаточность средств размещения и предприятий питания, объектов досуга, отсутствие качественной придорожной инфраструктуры);</w:t>
      </w:r>
    </w:p>
    <w:p w:rsidR="00A075A7" w:rsidRPr="009D6281" w:rsidRDefault="00A075A7" w:rsidP="00840660">
      <w:pPr>
        <w:ind w:firstLine="567"/>
        <w:contextualSpacing/>
        <w:jc w:val="both"/>
        <w:rPr>
          <w:rFonts w:ascii="Times New Roman" w:hAnsi="Times New Roman"/>
          <w:sz w:val="24"/>
          <w:szCs w:val="24"/>
        </w:rPr>
      </w:pPr>
      <w:r w:rsidRPr="009D6281">
        <w:rPr>
          <w:rFonts w:ascii="Times New Roman" w:hAnsi="Times New Roman"/>
          <w:sz w:val="24"/>
          <w:szCs w:val="24"/>
        </w:rPr>
        <w:t>- неудовлетворительное состояние многих туристских объектов показа и низкий уровень благоустроенности территории;</w:t>
      </w:r>
    </w:p>
    <w:p w:rsidR="00A075A7" w:rsidRPr="009D6281" w:rsidRDefault="00A075A7" w:rsidP="00840660">
      <w:pPr>
        <w:ind w:firstLine="567"/>
        <w:contextualSpacing/>
        <w:jc w:val="both"/>
        <w:rPr>
          <w:rFonts w:ascii="Times New Roman" w:hAnsi="Times New Roman"/>
          <w:sz w:val="24"/>
          <w:szCs w:val="24"/>
        </w:rPr>
      </w:pPr>
      <w:r w:rsidRPr="009D6281">
        <w:rPr>
          <w:rFonts w:ascii="Times New Roman" w:hAnsi="Times New Roman"/>
          <w:sz w:val="24"/>
          <w:szCs w:val="24"/>
        </w:rPr>
        <w:t>- недостаточные меры государственной поддержки для привлечения инвесторов на долгосрочные проекты;</w:t>
      </w:r>
    </w:p>
    <w:p w:rsidR="00A075A7" w:rsidRPr="009D6281" w:rsidRDefault="00A075A7" w:rsidP="00840660">
      <w:pPr>
        <w:ind w:firstLine="567"/>
        <w:contextualSpacing/>
        <w:jc w:val="both"/>
        <w:rPr>
          <w:rFonts w:ascii="Times New Roman" w:hAnsi="Times New Roman"/>
          <w:sz w:val="24"/>
          <w:szCs w:val="24"/>
        </w:rPr>
      </w:pPr>
      <w:r w:rsidRPr="009D6281">
        <w:rPr>
          <w:rFonts w:ascii="Times New Roman" w:hAnsi="Times New Roman"/>
          <w:sz w:val="24"/>
          <w:szCs w:val="24"/>
        </w:rPr>
        <w:t>- невысокое качество обслуживания во всех секторах туристской индустрии вследствие недостатка профессиональных кадров;</w:t>
      </w:r>
    </w:p>
    <w:p w:rsidR="00A075A7" w:rsidRPr="009D6281" w:rsidRDefault="00A075A7" w:rsidP="00840660">
      <w:pPr>
        <w:widowControl/>
        <w:autoSpaceDE/>
        <w:autoSpaceDN/>
        <w:adjustRightInd/>
        <w:ind w:firstLine="567"/>
        <w:contextualSpacing/>
        <w:jc w:val="both"/>
        <w:rPr>
          <w:rFonts w:ascii="Times New Roman" w:hAnsi="Times New Roman"/>
          <w:sz w:val="24"/>
          <w:szCs w:val="24"/>
        </w:rPr>
      </w:pPr>
      <w:r w:rsidRPr="009D6281">
        <w:rPr>
          <w:rFonts w:ascii="Times New Roman" w:hAnsi="Times New Roman"/>
          <w:sz w:val="24"/>
          <w:szCs w:val="24"/>
        </w:rPr>
        <w:t>- отсутствием системы механизмов регулирования и перераспределения туристско-экскурсионных и рекреационных потоков на озеро Светлояр и территорию парка при растущем не организованном и не регулируемом потоке.</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Вышеперечисленный комплекс внешних и внутренних</w:t>
      </w:r>
      <w:r w:rsidR="00A656F4" w:rsidRPr="009D6281">
        <w:rPr>
          <w:rFonts w:ascii="Times New Roman" w:hAnsi="Times New Roman"/>
          <w:sz w:val="24"/>
          <w:szCs w:val="24"/>
        </w:rPr>
        <w:t xml:space="preserve"> </w:t>
      </w:r>
      <w:r w:rsidRPr="009D6281">
        <w:rPr>
          <w:rFonts w:ascii="Times New Roman" w:hAnsi="Times New Roman"/>
          <w:sz w:val="24"/>
          <w:szCs w:val="24"/>
        </w:rPr>
        <w:t>проблем в сочетании с растущим спросом требует системного подхода в развитии территории Воскресенского района.</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молодежных и детских общественных объединений, активном участии самой молодежи, расширении практики социального партнерства с молодыми гражданами, вовлечении их в процесс выработки и принятия решений, использовании общественных инициатив.</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Таким образом, сфера культуры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Программа позволит улучшить материально-техническую базу учреждений культуры района, самодеятельного творчества, привлечь дополнительные средства.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Муниципальная программа позволит внести позитивные изменения в улучшение к</w:t>
      </w:r>
      <w:r w:rsidR="007578EE">
        <w:rPr>
          <w:rFonts w:ascii="Times New Roman" w:hAnsi="Times New Roman"/>
          <w:sz w:val="24"/>
          <w:szCs w:val="24"/>
        </w:rPr>
        <w:t>ачества жизни населения района.</w:t>
      </w:r>
    </w:p>
    <w:p w:rsidR="001F397B" w:rsidRPr="00DF35AF" w:rsidRDefault="001F397B" w:rsidP="00253528">
      <w:pPr>
        <w:pStyle w:val="a3"/>
        <w:jc w:val="center"/>
      </w:pPr>
    </w:p>
    <w:p w:rsidR="00A075A7" w:rsidRPr="009D6281" w:rsidRDefault="00A075A7" w:rsidP="00253528">
      <w:pPr>
        <w:pStyle w:val="a3"/>
        <w:jc w:val="center"/>
        <w:rPr>
          <w:b/>
        </w:rPr>
      </w:pPr>
      <w:r w:rsidRPr="009D6281">
        <w:rPr>
          <w:b/>
        </w:rPr>
        <w:t>2.2.Цели и задачи программы</w:t>
      </w:r>
    </w:p>
    <w:p w:rsidR="00A075A7" w:rsidRPr="009D6281" w:rsidRDefault="00A075A7" w:rsidP="0095077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Основными целями МП являются:</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sz w:val="24"/>
          <w:szCs w:val="24"/>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sz w:val="24"/>
          <w:szCs w:val="24"/>
        </w:rPr>
        <w:t>- сохранение культурного наследия района и единого культурно-информационного пространства;</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sz w:val="24"/>
          <w:szCs w:val="24"/>
        </w:rPr>
        <w:t>- сохранение и развитие качественного дополнительного образования в сфере культуры на территории Воскресенского района;</w:t>
      </w:r>
    </w:p>
    <w:p w:rsidR="00A075A7" w:rsidRPr="009D6281" w:rsidRDefault="00A075A7" w:rsidP="0095077D">
      <w:pPr>
        <w:ind w:firstLine="567"/>
        <w:jc w:val="both"/>
        <w:rPr>
          <w:rFonts w:ascii="Times New Roman" w:hAnsi="Times New Roman"/>
          <w:color w:val="000000"/>
          <w:sz w:val="24"/>
          <w:szCs w:val="24"/>
        </w:rPr>
      </w:pPr>
      <w:r w:rsidRPr="009D6281">
        <w:rPr>
          <w:rFonts w:ascii="Times New Roman" w:hAnsi="Times New Roman"/>
          <w:sz w:val="24"/>
          <w:szCs w:val="24"/>
        </w:rPr>
        <w:t>- м</w:t>
      </w:r>
      <w:r w:rsidRPr="009D6281">
        <w:rPr>
          <w:rFonts w:ascii="Times New Roman" w:hAnsi="Times New Roman"/>
          <w:color w:val="000000"/>
          <w:sz w:val="24"/>
          <w:szCs w:val="24"/>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color w:val="000000"/>
          <w:sz w:val="24"/>
          <w:szCs w:val="24"/>
        </w:rPr>
        <w:t>- с</w:t>
      </w:r>
      <w:r w:rsidRPr="009D6281">
        <w:rPr>
          <w:rFonts w:ascii="Times New Roman" w:hAnsi="Times New Roman"/>
          <w:sz w:val="24"/>
          <w:szCs w:val="24"/>
        </w:rPr>
        <w:t>оздание системы мер по воспитанию молодого поколения в духе нравственности, приверженности интересов общества и его традиционным ценностям;</w:t>
      </w:r>
    </w:p>
    <w:p w:rsidR="00A075A7" w:rsidRPr="009D6281" w:rsidRDefault="00A075A7" w:rsidP="0095077D">
      <w:pPr>
        <w:ind w:firstLine="567"/>
        <w:jc w:val="both"/>
        <w:rPr>
          <w:rFonts w:ascii="Times New Roman" w:hAnsi="Times New Roman"/>
          <w:color w:val="000000"/>
          <w:sz w:val="24"/>
          <w:szCs w:val="24"/>
        </w:rPr>
      </w:pPr>
      <w:r w:rsidRPr="009D6281">
        <w:rPr>
          <w:rFonts w:ascii="Times New Roman" w:hAnsi="Times New Roman"/>
          <w:sz w:val="24"/>
          <w:szCs w:val="24"/>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sz w:val="24"/>
          <w:szCs w:val="24"/>
        </w:rPr>
        <w:lastRenderedPageBreak/>
        <w:t>- созд</w:t>
      </w:r>
      <w:r w:rsidR="00DF35AF">
        <w:rPr>
          <w:rFonts w:ascii="Times New Roman" w:hAnsi="Times New Roman"/>
          <w:sz w:val="24"/>
          <w:szCs w:val="24"/>
        </w:rPr>
        <w:t>ание условий для реализации МП.</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Задачи МП:</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развитие дополнительного образования в сфере культуры;</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развитие библиотечного дела;</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развитие музейного дела;</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xml:space="preserve">- развитие культурно – досуговой деятельности; </w:t>
      </w:r>
    </w:p>
    <w:p w:rsidR="00A075A7" w:rsidRPr="009D6281" w:rsidRDefault="00A075A7" w:rsidP="0095077D">
      <w:pPr>
        <w:widowControl/>
        <w:ind w:firstLine="567"/>
        <w:jc w:val="both"/>
        <w:rPr>
          <w:rFonts w:ascii="Times New Roman" w:hAnsi="Times New Roman"/>
          <w:sz w:val="24"/>
          <w:szCs w:val="24"/>
        </w:rPr>
      </w:pPr>
      <w:r w:rsidRPr="009D6281">
        <w:rPr>
          <w:rFonts w:ascii="Times New Roman" w:hAnsi="Times New Roman"/>
          <w:sz w:val="24"/>
          <w:szCs w:val="24"/>
        </w:rPr>
        <w:t>- организация временной и сезонной занятости учащейся молодежи;</w:t>
      </w:r>
    </w:p>
    <w:p w:rsidR="00A075A7" w:rsidRPr="009D6281" w:rsidRDefault="00A075A7" w:rsidP="00253528">
      <w:pPr>
        <w:widowControl/>
        <w:ind w:firstLine="567"/>
        <w:jc w:val="both"/>
        <w:rPr>
          <w:rFonts w:ascii="Times New Roman" w:hAnsi="Times New Roman"/>
          <w:sz w:val="24"/>
          <w:szCs w:val="24"/>
        </w:rPr>
      </w:pPr>
      <w:r w:rsidRPr="009D6281">
        <w:rPr>
          <w:rFonts w:ascii="Times New Roman" w:hAnsi="Times New Roman"/>
          <w:sz w:val="24"/>
          <w:szCs w:val="24"/>
        </w:rPr>
        <w:t>- выявление и поддержка способной молодежи по различным направлениям творческой деятельности;</w:t>
      </w:r>
    </w:p>
    <w:p w:rsidR="00A075A7" w:rsidRPr="009D6281" w:rsidRDefault="00A075A7" w:rsidP="00253528">
      <w:pPr>
        <w:widowControl/>
        <w:ind w:firstLine="567"/>
        <w:jc w:val="both"/>
        <w:rPr>
          <w:rFonts w:ascii="Times New Roman" w:hAnsi="Times New Roman"/>
          <w:sz w:val="24"/>
          <w:szCs w:val="24"/>
        </w:rPr>
      </w:pPr>
      <w:r w:rsidRPr="009D6281">
        <w:rPr>
          <w:rFonts w:ascii="Times New Roman" w:hAnsi="Times New Roman"/>
          <w:sz w:val="24"/>
          <w:szCs w:val="24"/>
        </w:rPr>
        <w:t>- пропаганда здорового образа жизни, профилактика асоциального поведения в молодежной среде;</w:t>
      </w:r>
    </w:p>
    <w:p w:rsidR="00A075A7" w:rsidRPr="009D6281" w:rsidRDefault="00A075A7" w:rsidP="00253528">
      <w:pPr>
        <w:widowControl/>
        <w:ind w:firstLine="567"/>
        <w:jc w:val="both"/>
        <w:rPr>
          <w:rFonts w:ascii="Times New Roman" w:hAnsi="Times New Roman"/>
          <w:sz w:val="24"/>
          <w:szCs w:val="24"/>
        </w:rPr>
      </w:pPr>
      <w:r w:rsidRPr="009D6281">
        <w:rPr>
          <w:rFonts w:ascii="Times New Roman" w:hAnsi="Times New Roman"/>
          <w:sz w:val="24"/>
          <w:szCs w:val="24"/>
        </w:rPr>
        <w:t>- увеличение числа молодежи, включенной в социально-значимые проекты общественных организаций Нижегородской области;</w:t>
      </w:r>
    </w:p>
    <w:p w:rsidR="00A075A7" w:rsidRPr="009D6281" w:rsidRDefault="00A075A7" w:rsidP="00253528">
      <w:pPr>
        <w:widowControl/>
        <w:ind w:firstLine="567"/>
        <w:jc w:val="both"/>
        <w:rPr>
          <w:rFonts w:ascii="Times New Roman" w:hAnsi="Times New Roman"/>
          <w:sz w:val="24"/>
          <w:szCs w:val="24"/>
        </w:rPr>
      </w:pPr>
      <w:r w:rsidRPr="009D6281">
        <w:rPr>
          <w:rFonts w:ascii="Times New Roman" w:hAnsi="Times New Roman"/>
          <w:sz w:val="24"/>
          <w:szCs w:val="24"/>
        </w:rPr>
        <w:t>- военно-патриотическое воспитание и привлечение молодежи к участию в работе военно-патриотических клубов;</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повышение интереса населения к занятиям физической культурой и спортом;</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обеспечение эффективного управления в сфере культуры, молодежной политики и спорта;</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создание условий для развития основных центров туризма и туристских зон;</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повышение качества туристских услуг, оказываемых субъектами туриндустрии на территории Воскресенского района;</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продвижение туристского продукта района на российский и международный рынки туристских услуг.</w:t>
      </w:r>
    </w:p>
    <w:p w:rsidR="00A075A7" w:rsidRPr="009D6281" w:rsidRDefault="00A075A7" w:rsidP="00253528">
      <w:pPr>
        <w:widowControl/>
        <w:ind w:firstLine="567"/>
        <w:rPr>
          <w:rFonts w:ascii="Times New Roman" w:hAnsi="Times New Roman"/>
          <w:sz w:val="24"/>
          <w:szCs w:val="24"/>
        </w:rPr>
      </w:pPr>
    </w:p>
    <w:p w:rsidR="00A075A7" w:rsidRPr="009D6281" w:rsidRDefault="00A075A7" w:rsidP="00253528">
      <w:pPr>
        <w:widowControl/>
        <w:ind w:firstLine="567"/>
        <w:rPr>
          <w:rFonts w:ascii="Times New Roman" w:hAnsi="Times New Roman"/>
          <w:sz w:val="24"/>
          <w:szCs w:val="24"/>
        </w:rPr>
        <w:sectPr w:rsidR="00A075A7" w:rsidRPr="009D6281" w:rsidSect="00A656F4">
          <w:pgSz w:w="11906" w:h="16838"/>
          <w:pgMar w:top="851" w:right="851" w:bottom="851" w:left="1418" w:header="709" w:footer="709" w:gutter="0"/>
          <w:cols w:space="708"/>
          <w:docGrid w:linePitch="360"/>
        </w:sectPr>
      </w:pPr>
    </w:p>
    <w:p w:rsidR="00A075A7" w:rsidRPr="009D6281" w:rsidRDefault="00A075A7" w:rsidP="00840660">
      <w:pPr>
        <w:jc w:val="center"/>
        <w:rPr>
          <w:rFonts w:ascii="Times New Roman" w:hAnsi="Times New Roman"/>
          <w:b/>
          <w:sz w:val="24"/>
          <w:szCs w:val="24"/>
        </w:rPr>
      </w:pPr>
      <w:r w:rsidRPr="009D6281">
        <w:rPr>
          <w:rFonts w:ascii="Times New Roman" w:hAnsi="Times New Roman"/>
          <w:b/>
          <w:sz w:val="24"/>
          <w:szCs w:val="24"/>
        </w:rPr>
        <w:lastRenderedPageBreak/>
        <w:t>2.3.Сроки и этапы реализации муниципальной программы</w:t>
      </w:r>
    </w:p>
    <w:tbl>
      <w:tblPr>
        <w:tblW w:w="5000" w:type="pct"/>
        <w:tblCellMar>
          <w:left w:w="70" w:type="dxa"/>
          <w:right w:w="70" w:type="dxa"/>
        </w:tblCellMar>
        <w:tblLook w:val="00A0" w:firstRow="1" w:lastRow="0" w:firstColumn="1" w:lastColumn="0" w:noHBand="0" w:noVBand="0"/>
      </w:tblPr>
      <w:tblGrid>
        <w:gridCol w:w="693"/>
        <w:gridCol w:w="2854"/>
        <w:gridCol w:w="2603"/>
        <w:gridCol w:w="9126"/>
      </w:tblGrid>
      <w:tr w:rsidR="00A075A7" w:rsidRPr="009D6281" w:rsidTr="001F4AE8">
        <w:trPr>
          <w:trHeight w:val="360"/>
        </w:trPr>
        <w:tc>
          <w:tcPr>
            <w:tcW w:w="161" w:type="pct"/>
            <w:tcBorders>
              <w:top w:val="single" w:sz="6" w:space="0" w:color="auto"/>
              <w:left w:val="single" w:sz="6" w:space="0" w:color="auto"/>
              <w:bottom w:val="single" w:sz="6" w:space="0" w:color="auto"/>
              <w:right w:val="single" w:sz="6" w:space="0" w:color="auto"/>
            </w:tcBorders>
            <w:vAlign w:val="center"/>
          </w:tcPr>
          <w:p w:rsidR="00A075A7" w:rsidRPr="009D6281" w:rsidRDefault="00A656F4" w:rsidP="00253528">
            <w:pPr>
              <w:widowControl/>
              <w:jc w:val="center"/>
              <w:rPr>
                <w:rFonts w:ascii="Times New Roman" w:hAnsi="Times New Roman"/>
                <w:sz w:val="24"/>
                <w:szCs w:val="24"/>
              </w:rPr>
            </w:pPr>
            <w:r w:rsidRPr="009D6281">
              <w:rPr>
                <w:rFonts w:ascii="Times New Roman" w:hAnsi="Times New Roman"/>
                <w:sz w:val="24"/>
                <w:szCs w:val="24"/>
              </w:rPr>
              <w:t>№</w:t>
            </w:r>
            <w:proofErr w:type="gramStart"/>
            <w:r w:rsidR="00A075A7" w:rsidRPr="009D6281">
              <w:rPr>
                <w:rFonts w:ascii="Times New Roman" w:hAnsi="Times New Roman"/>
                <w:sz w:val="24"/>
                <w:szCs w:val="24"/>
              </w:rPr>
              <w:t>п</w:t>
            </w:r>
            <w:proofErr w:type="gramEnd"/>
            <w:r w:rsidR="00A075A7" w:rsidRPr="009D6281">
              <w:rPr>
                <w:rFonts w:ascii="Times New Roman" w:hAnsi="Times New Roman"/>
                <w:sz w:val="24"/>
                <w:szCs w:val="24"/>
              </w:rPr>
              <w:t>/п</w:t>
            </w:r>
          </w:p>
        </w:tc>
        <w:tc>
          <w:tcPr>
            <w:tcW w:w="956"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Наименование этапа</w:t>
            </w:r>
          </w:p>
        </w:tc>
        <w:tc>
          <w:tcPr>
            <w:tcW w:w="874"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Период реализации</w:t>
            </w:r>
          </w:p>
        </w:tc>
        <w:tc>
          <w:tcPr>
            <w:tcW w:w="3010"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Промежуточные результаты</w:t>
            </w:r>
          </w:p>
        </w:tc>
      </w:tr>
      <w:tr w:rsidR="00A075A7" w:rsidRPr="009D6281" w:rsidTr="001F4AE8">
        <w:trPr>
          <w:trHeight w:val="240"/>
        </w:trPr>
        <w:tc>
          <w:tcPr>
            <w:tcW w:w="16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rPr>
                <w:rFonts w:ascii="Times New Roman" w:hAnsi="Times New Roman"/>
                <w:sz w:val="24"/>
                <w:szCs w:val="24"/>
              </w:rPr>
            </w:pPr>
            <w:r w:rsidRPr="009D6281">
              <w:rPr>
                <w:rFonts w:ascii="Times New Roman" w:hAnsi="Times New Roman"/>
                <w:sz w:val="24"/>
                <w:szCs w:val="24"/>
              </w:rPr>
              <w:t>1.</w:t>
            </w:r>
          </w:p>
        </w:tc>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rPr>
                <w:rFonts w:ascii="Times New Roman" w:hAnsi="Times New Roman"/>
                <w:sz w:val="24"/>
                <w:szCs w:val="24"/>
              </w:rPr>
            </w:pPr>
            <w:r w:rsidRPr="009D6281">
              <w:rPr>
                <w:rFonts w:ascii="Times New Roman" w:hAnsi="Times New Roman"/>
                <w:sz w:val="24"/>
                <w:szCs w:val="24"/>
              </w:rPr>
              <w:t>Основной (программа реализуется в 1 этап)</w:t>
            </w:r>
          </w:p>
        </w:tc>
        <w:tc>
          <w:tcPr>
            <w:tcW w:w="874"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2019 – 2024</w:t>
            </w:r>
          </w:p>
        </w:tc>
        <w:tc>
          <w:tcPr>
            <w:tcW w:w="3010"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В результате реализации мероприятий будут созданы благоприятные условия для развития творческих сил и успешного функционирования объектов культуры.</w:t>
            </w:r>
          </w:p>
        </w:tc>
      </w:tr>
    </w:tbl>
    <w:p w:rsidR="00A075A7" w:rsidRPr="009D6281" w:rsidRDefault="00A075A7" w:rsidP="00253528">
      <w:pPr>
        <w:rPr>
          <w:rFonts w:ascii="Times New Roman" w:hAnsi="Times New Roman"/>
          <w:b/>
          <w:color w:val="000000"/>
          <w:sz w:val="24"/>
          <w:szCs w:val="24"/>
        </w:rPr>
      </w:pPr>
    </w:p>
    <w:p w:rsidR="00A075A7" w:rsidRPr="009D6281" w:rsidRDefault="00A075A7" w:rsidP="001F4AE8">
      <w:pPr>
        <w:jc w:val="center"/>
        <w:rPr>
          <w:rFonts w:ascii="Times New Roman" w:hAnsi="Times New Roman"/>
          <w:color w:val="000000"/>
          <w:sz w:val="24"/>
          <w:szCs w:val="24"/>
        </w:rPr>
      </w:pPr>
      <w:r w:rsidRPr="009D6281">
        <w:rPr>
          <w:rFonts w:ascii="Times New Roman" w:hAnsi="Times New Roman"/>
          <w:b/>
          <w:color w:val="000000"/>
          <w:sz w:val="24"/>
          <w:szCs w:val="24"/>
        </w:rPr>
        <w:t>2.4.Перечень основных мероприятий муниципальной программы</w:t>
      </w:r>
    </w:p>
    <w:p w:rsidR="00A075A7" w:rsidRPr="009D6281" w:rsidRDefault="00A075A7" w:rsidP="00D7401F">
      <w:pPr>
        <w:ind w:firstLine="567"/>
        <w:jc w:val="both"/>
        <w:rPr>
          <w:rFonts w:ascii="Times New Roman" w:hAnsi="Times New Roman"/>
          <w:color w:val="000000"/>
          <w:sz w:val="24"/>
          <w:szCs w:val="24"/>
        </w:rPr>
      </w:pPr>
      <w:r w:rsidRPr="009D6281">
        <w:rPr>
          <w:rFonts w:ascii="Times New Roman" w:hAnsi="Times New Roman"/>
          <w:color w:val="000000"/>
          <w:sz w:val="24"/>
          <w:szCs w:val="24"/>
          <w:lang w:eastAsia="en-US"/>
        </w:rPr>
        <w:t>Д</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1"/>
          <w:sz w:val="24"/>
          <w:szCs w:val="24"/>
          <w:lang w:eastAsia="en-US"/>
        </w:rPr>
        <w:t>с</w:t>
      </w:r>
      <w:r w:rsidRPr="009D6281">
        <w:rPr>
          <w:rFonts w:ascii="Times New Roman" w:hAnsi="Times New Roman"/>
          <w:color w:val="000000"/>
          <w:spacing w:val="1"/>
          <w:sz w:val="24"/>
          <w:szCs w:val="24"/>
          <w:lang w:eastAsia="en-US"/>
        </w:rPr>
        <w:t>т</w:t>
      </w:r>
      <w:r w:rsidRPr="009D6281">
        <w:rPr>
          <w:rFonts w:ascii="Times New Roman" w:hAnsi="Times New Roman"/>
          <w:color w:val="000000"/>
          <w:spacing w:val="-3"/>
          <w:sz w:val="24"/>
          <w:szCs w:val="24"/>
          <w:lang w:eastAsia="en-US"/>
        </w:rPr>
        <w:t>и</w:t>
      </w:r>
      <w:r w:rsidRPr="009D6281">
        <w:rPr>
          <w:rFonts w:ascii="Times New Roman" w:hAnsi="Times New Roman"/>
          <w:color w:val="000000"/>
          <w:spacing w:val="2"/>
          <w:sz w:val="24"/>
          <w:szCs w:val="24"/>
          <w:lang w:eastAsia="en-US"/>
        </w:rPr>
        <w:t>ж</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1"/>
          <w:sz w:val="24"/>
          <w:szCs w:val="24"/>
          <w:lang w:eastAsia="en-US"/>
        </w:rPr>
        <w:t>ни</w:t>
      </w:r>
      <w:r w:rsidRPr="009D6281">
        <w:rPr>
          <w:rFonts w:ascii="Times New Roman" w:hAnsi="Times New Roman"/>
          <w:color w:val="000000"/>
          <w:sz w:val="24"/>
          <w:szCs w:val="24"/>
          <w:lang w:eastAsia="en-US"/>
        </w:rPr>
        <w:t>е</w:t>
      </w:r>
      <w:r w:rsidRPr="009D6281">
        <w:rPr>
          <w:rFonts w:ascii="Times New Roman" w:hAnsi="Times New Roman"/>
          <w:color w:val="000000"/>
          <w:spacing w:val="6"/>
          <w:sz w:val="24"/>
          <w:szCs w:val="24"/>
          <w:lang w:eastAsia="en-US"/>
        </w:rPr>
        <w:t xml:space="preserve"> </w:t>
      </w:r>
      <w:r w:rsidRPr="009D6281">
        <w:rPr>
          <w:rFonts w:ascii="Times New Roman" w:hAnsi="Times New Roman"/>
          <w:color w:val="000000"/>
          <w:spacing w:val="1"/>
          <w:sz w:val="24"/>
          <w:szCs w:val="24"/>
          <w:lang w:eastAsia="en-US"/>
        </w:rPr>
        <w:t>ц</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ли</w:t>
      </w:r>
      <w:r w:rsidRPr="009D6281">
        <w:rPr>
          <w:rFonts w:ascii="Times New Roman" w:hAnsi="Times New Roman"/>
          <w:color w:val="000000"/>
          <w:spacing w:val="7"/>
          <w:sz w:val="24"/>
          <w:szCs w:val="24"/>
          <w:lang w:eastAsia="en-US"/>
        </w:rPr>
        <w:t xml:space="preserve"> </w:t>
      </w:r>
      <w:r w:rsidRPr="009D6281">
        <w:rPr>
          <w:rFonts w:ascii="Times New Roman" w:hAnsi="Times New Roman"/>
          <w:color w:val="000000"/>
          <w:spacing w:val="1"/>
          <w:sz w:val="24"/>
          <w:szCs w:val="24"/>
          <w:lang w:eastAsia="en-US"/>
        </w:rPr>
        <w:t>п</w:t>
      </w:r>
      <w:r w:rsidRPr="009D6281">
        <w:rPr>
          <w:rFonts w:ascii="Times New Roman" w:hAnsi="Times New Roman"/>
          <w:color w:val="000000"/>
          <w:spacing w:val="-5"/>
          <w:sz w:val="24"/>
          <w:szCs w:val="24"/>
          <w:lang w:eastAsia="en-US"/>
        </w:rPr>
        <w:t>р</w:t>
      </w:r>
      <w:r w:rsidRPr="009D6281">
        <w:rPr>
          <w:rFonts w:ascii="Times New Roman" w:hAnsi="Times New Roman"/>
          <w:color w:val="000000"/>
          <w:sz w:val="24"/>
          <w:szCs w:val="24"/>
          <w:lang w:eastAsia="en-US"/>
        </w:rPr>
        <w:t>о</w:t>
      </w:r>
      <w:r w:rsidRPr="009D6281">
        <w:rPr>
          <w:rFonts w:ascii="Times New Roman" w:hAnsi="Times New Roman"/>
          <w:color w:val="000000"/>
          <w:spacing w:val="2"/>
          <w:sz w:val="24"/>
          <w:szCs w:val="24"/>
          <w:lang w:eastAsia="en-US"/>
        </w:rPr>
        <w:t>г</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3"/>
          <w:sz w:val="24"/>
          <w:szCs w:val="24"/>
          <w:lang w:eastAsia="en-US"/>
        </w:rPr>
        <w:t>м</w:t>
      </w:r>
      <w:r w:rsidRPr="009D6281">
        <w:rPr>
          <w:rFonts w:ascii="Times New Roman" w:hAnsi="Times New Roman"/>
          <w:color w:val="000000"/>
          <w:sz w:val="24"/>
          <w:szCs w:val="24"/>
          <w:lang w:eastAsia="en-US"/>
        </w:rPr>
        <w:t>ы</w:t>
      </w:r>
      <w:r w:rsidRPr="009D6281">
        <w:rPr>
          <w:rFonts w:ascii="Times New Roman" w:hAnsi="Times New Roman"/>
          <w:color w:val="000000"/>
          <w:spacing w:val="12"/>
          <w:sz w:val="24"/>
          <w:szCs w:val="24"/>
          <w:lang w:eastAsia="en-US"/>
        </w:rPr>
        <w:t xml:space="preserve"> </w:t>
      </w:r>
      <w:r w:rsidRPr="009D6281">
        <w:rPr>
          <w:rFonts w:ascii="Times New Roman" w:hAnsi="Times New Roman"/>
          <w:color w:val="000000"/>
          <w:sz w:val="24"/>
          <w:szCs w:val="24"/>
          <w:lang w:eastAsia="en-US"/>
        </w:rPr>
        <w:t>и</w:t>
      </w:r>
      <w:r w:rsidRPr="009D6281">
        <w:rPr>
          <w:rFonts w:ascii="Times New Roman" w:hAnsi="Times New Roman"/>
          <w:color w:val="000000"/>
          <w:spacing w:val="9"/>
          <w:sz w:val="24"/>
          <w:szCs w:val="24"/>
          <w:lang w:eastAsia="en-US"/>
        </w:rPr>
        <w:t xml:space="preserve"> </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2"/>
          <w:sz w:val="24"/>
          <w:szCs w:val="24"/>
          <w:lang w:eastAsia="en-US"/>
        </w:rPr>
        <w:t>ш</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1"/>
          <w:sz w:val="24"/>
          <w:szCs w:val="24"/>
          <w:lang w:eastAsia="en-US"/>
        </w:rPr>
        <w:t>ни</w:t>
      </w:r>
      <w:r w:rsidRPr="009D6281">
        <w:rPr>
          <w:rFonts w:ascii="Times New Roman" w:hAnsi="Times New Roman"/>
          <w:color w:val="000000"/>
          <w:sz w:val="24"/>
          <w:szCs w:val="24"/>
          <w:lang w:eastAsia="en-US"/>
        </w:rPr>
        <w:t>е</w:t>
      </w:r>
      <w:r w:rsidRPr="009D6281">
        <w:rPr>
          <w:rFonts w:ascii="Times New Roman" w:hAnsi="Times New Roman"/>
          <w:color w:val="000000"/>
          <w:spacing w:val="4"/>
          <w:sz w:val="24"/>
          <w:szCs w:val="24"/>
          <w:lang w:eastAsia="en-US"/>
        </w:rPr>
        <w:t xml:space="preserve"> </w:t>
      </w:r>
      <w:r w:rsidRPr="009D6281">
        <w:rPr>
          <w:rFonts w:ascii="Times New Roman" w:hAnsi="Times New Roman"/>
          <w:color w:val="000000"/>
          <w:spacing w:val="-3"/>
          <w:sz w:val="24"/>
          <w:szCs w:val="24"/>
          <w:lang w:eastAsia="en-US"/>
        </w:rPr>
        <w:t>п</w:t>
      </w:r>
      <w:r w:rsidRPr="009D6281">
        <w:rPr>
          <w:rFonts w:ascii="Times New Roman" w:hAnsi="Times New Roman"/>
          <w:color w:val="000000"/>
          <w:spacing w:val="2"/>
          <w:sz w:val="24"/>
          <w:szCs w:val="24"/>
          <w:lang w:eastAsia="en-US"/>
        </w:rPr>
        <w:t>о</w:t>
      </w:r>
      <w:r w:rsidRPr="009D6281">
        <w:rPr>
          <w:rFonts w:ascii="Times New Roman" w:hAnsi="Times New Roman"/>
          <w:color w:val="000000"/>
          <w:spacing w:val="-1"/>
          <w:sz w:val="24"/>
          <w:szCs w:val="24"/>
          <w:lang w:eastAsia="en-US"/>
        </w:rPr>
        <w:t>с</w:t>
      </w:r>
      <w:r w:rsidRPr="009D6281">
        <w:rPr>
          <w:rFonts w:ascii="Times New Roman" w:hAnsi="Times New Roman"/>
          <w:color w:val="000000"/>
          <w:spacing w:val="-4"/>
          <w:sz w:val="24"/>
          <w:szCs w:val="24"/>
          <w:lang w:eastAsia="en-US"/>
        </w:rPr>
        <w:t>т</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в</w:t>
      </w:r>
      <w:r w:rsidRPr="009D6281">
        <w:rPr>
          <w:rFonts w:ascii="Times New Roman" w:hAnsi="Times New Roman"/>
          <w:color w:val="000000"/>
          <w:sz w:val="24"/>
          <w:szCs w:val="24"/>
          <w:lang w:eastAsia="en-US"/>
        </w:rPr>
        <w:t>л</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1"/>
          <w:sz w:val="24"/>
          <w:szCs w:val="24"/>
          <w:lang w:eastAsia="en-US"/>
        </w:rPr>
        <w:t>нн</w:t>
      </w:r>
      <w:r w:rsidRPr="009D6281">
        <w:rPr>
          <w:rFonts w:ascii="Times New Roman" w:hAnsi="Times New Roman"/>
          <w:color w:val="000000"/>
          <w:spacing w:val="2"/>
          <w:sz w:val="24"/>
          <w:szCs w:val="24"/>
          <w:lang w:eastAsia="en-US"/>
        </w:rPr>
        <w:t>ы</w:t>
      </w:r>
      <w:r w:rsidRPr="009D6281">
        <w:rPr>
          <w:rFonts w:ascii="Times New Roman" w:hAnsi="Times New Roman"/>
          <w:color w:val="000000"/>
          <w:sz w:val="24"/>
          <w:szCs w:val="24"/>
          <w:lang w:eastAsia="en-US"/>
        </w:rPr>
        <w:t>х в</w:t>
      </w:r>
      <w:r w:rsidRPr="009D6281">
        <w:rPr>
          <w:rFonts w:ascii="Times New Roman" w:hAnsi="Times New Roman"/>
          <w:color w:val="000000"/>
          <w:spacing w:val="10"/>
          <w:sz w:val="24"/>
          <w:szCs w:val="24"/>
          <w:lang w:eastAsia="en-US"/>
        </w:rPr>
        <w:t xml:space="preserve"> </w:t>
      </w:r>
      <w:r w:rsidRPr="009D6281">
        <w:rPr>
          <w:rFonts w:ascii="Times New Roman" w:hAnsi="Times New Roman"/>
          <w:color w:val="000000"/>
          <w:spacing w:val="1"/>
          <w:sz w:val="24"/>
          <w:szCs w:val="24"/>
          <w:lang w:eastAsia="en-US"/>
        </w:rPr>
        <w:t>н</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й</w:t>
      </w:r>
      <w:r w:rsidRPr="009D6281">
        <w:rPr>
          <w:rFonts w:ascii="Times New Roman" w:hAnsi="Times New Roman"/>
          <w:color w:val="000000"/>
          <w:spacing w:val="13"/>
          <w:sz w:val="24"/>
          <w:szCs w:val="24"/>
          <w:lang w:eastAsia="en-US"/>
        </w:rPr>
        <w:t xml:space="preserve"> </w:t>
      </w:r>
      <w:r w:rsidRPr="009D6281">
        <w:rPr>
          <w:rFonts w:ascii="Times New Roman" w:hAnsi="Times New Roman"/>
          <w:color w:val="000000"/>
          <w:spacing w:val="1"/>
          <w:sz w:val="24"/>
          <w:szCs w:val="24"/>
          <w:lang w:eastAsia="en-US"/>
        </w:rPr>
        <w:t>з</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д</w:t>
      </w:r>
      <w:r w:rsidRPr="009D6281">
        <w:rPr>
          <w:rFonts w:ascii="Times New Roman" w:hAnsi="Times New Roman"/>
          <w:color w:val="000000"/>
          <w:spacing w:val="-1"/>
          <w:sz w:val="24"/>
          <w:szCs w:val="24"/>
          <w:lang w:eastAsia="en-US"/>
        </w:rPr>
        <w:t>а</w:t>
      </w:r>
      <w:r w:rsidRPr="009D6281">
        <w:rPr>
          <w:rFonts w:ascii="Times New Roman" w:hAnsi="Times New Roman"/>
          <w:color w:val="000000"/>
          <w:sz w:val="24"/>
          <w:szCs w:val="24"/>
          <w:lang w:eastAsia="en-US"/>
        </w:rPr>
        <w:t>ч</w:t>
      </w:r>
      <w:r w:rsidRPr="009D6281">
        <w:rPr>
          <w:rFonts w:ascii="Times New Roman" w:hAnsi="Times New Roman"/>
          <w:color w:val="000000"/>
          <w:spacing w:val="9"/>
          <w:sz w:val="24"/>
          <w:szCs w:val="24"/>
          <w:lang w:eastAsia="en-US"/>
        </w:rPr>
        <w:t xml:space="preserve"> </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2"/>
          <w:sz w:val="24"/>
          <w:szCs w:val="24"/>
          <w:lang w:eastAsia="en-US"/>
        </w:rPr>
        <w:t>б</w:t>
      </w:r>
      <w:r w:rsidRPr="009D6281">
        <w:rPr>
          <w:rFonts w:ascii="Times New Roman" w:hAnsi="Times New Roman"/>
          <w:color w:val="000000"/>
          <w:spacing w:val="-1"/>
          <w:sz w:val="24"/>
          <w:szCs w:val="24"/>
          <w:lang w:eastAsia="en-US"/>
        </w:rPr>
        <w:t>ес</w:t>
      </w:r>
      <w:r w:rsidRPr="009D6281">
        <w:rPr>
          <w:rFonts w:ascii="Times New Roman" w:hAnsi="Times New Roman"/>
          <w:color w:val="000000"/>
          <w:spacing w:val="1"/>
          <w:sz w:val="24"/>
          <w:szCs w:val="24"/>
          <w:lang w:eastAsia="en-US"/>
        </w:rPr>
        <w:t>п</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ч</w:t>
      </w:r>
      <w:r w:rsidRPr="009D6281">
        <w:rPr>
          <w:rFonts w:ascii="Times New Roman" w:hAnsi="Times New Roman"/>
          <w:color w:val="000000"/>
          <w:spacing w:val="1"/>
          <w:sz w:val="24"/>
          <w:szCs w:val="24"/>
          <w:lang w:eastAsia="en-US"/>
        </w:rPr>
        <w:t>и</w:t>
      </w:r>
      <w:r w:rsidRPr="009D6281">
        <w:rPr>
          <w:rFonts w:ascii="Times New Roman" w:hAnsi="Times New Roman"/>
          <w:color w:val="000000"/>
          <w:spacing w:val="2"/>
          <w:sz w:val="24"/>
          <w:szCs w:val="24"/>
          <w:lang w:eastAsia="en-US"/>
        </w:rPr>
        <w:t>в</w:t>
      </w:r>
      <w:r w:rsidRPr="009D6281">
        <w:rPr>
          <w:rFonts w:ascii="Times New Roman" w:hAnsi="Times New Roman"/>
          <w:color w:val="000000"/>
          <w:spacing w:val="-1"/>
          <w:sz w:val="24"/>
          <w:szCs w:val="24"/>
          <w:lang w:eastAsia="en-US"/>
        </w:rPr>
        <w:t>аю</w:t>
      </w:r>
      <w:r w:rsidRPr="009D6281">
        <w:rPr>
          <w:rFonts w:ascii="Times New Roman" w:hAnsi="Times New Roman"/>
          <w:color w:val="000000"/>
          <w:spacing w:val="1"/>
          <w:sz w:val="24"/>
          <w:szCs w:val="24"/>
          <w:lang w:eastAsia="en-US"/>
        </w:rPr>
        <w:t>т</w:t>
      </w:r>
      <w:r w:rsidRPr="009D6281">
        <w:rPr>
          <w:rFonts w:ascii="Times New Roman" w:hAnsi="Times New Roman"/>
          <w:color w:val="000000"/>
          <w:spacing w:val="-1"/>
          <w:sz w:val="24"/>
          <w:szCs w:val="24"/>
          <w:lang w:eastAsia="en-US"/>
        </w:rPr>
        <w:t>с</w:t>
      </w:r>
      <w:r w:rsidRPr="009D6281">
        <w:rPr>
          <w:rFonts w:ascii="Times New Roman" w:hAnsi="Times New Roman"/>
          <w:color w:val="000000"/>
          <w:sz w:val="24"/>
          <w:szCs w:val="24"/>
          <w:lang w:eastAsia="en-US"/>
        </w:rPr>
        <w:t>я р</w:t>
      </w:r>
      <w:r w:rsidRPr="009D6281">
        <w:rPr>
          <w:rFonts w:ascii="Times New Roman" w:hAnsi="Times New Roman"/>
          <w:color w:val="000000"/>
          <w:spacing w:val="-1"/>
          <w:sz w:val="24"/>
          <w:szCs w:val="24"/>
          <w:lang w:eastAsia="en-US"/>
        </w:rPr>
        <w:t>еа</w:t>
      </w:r>
      <w:r w:rsidRPr="009D6281">
        <w:rPr>
          <w:rFonts w:ascii="Times New Roman" w:hAnsi="Times New Roman"/>
          <w:color w:val="000000"/>
          <w:sz w:val="24"/>
          <w:szCs w:val="24"/>
          <w:lang w:eastAsia="en-US"/>
        </w:rPr>
        <w:t>л</w:t>
      </w:r>
      <w:r w:rsidRPr="009D6281">
        <w:rPr>
          <w:rFonts w:ascii="Times New Roman" w:hAnsi="Times New Roman"/>
          <w:color w:val="000000"/>
          <w:spacing w:val="1"/>
          <w:sz w:val="24"/>
          <w:szCs w:val="24"/>
          <w:lang w:eastAsia="en-US"/>
        </w:rPr>
        <w:t>из</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1"/>
          <w:sz w:val="24"/>
          <w:szCs w:val="24"/>
          <w:lang w:eastAsia="en-US"/>
        </w:rPr>
        <w:t>ци</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й</w:t>
      </w:r>
      <w:r w:rsidRPr="009D6281">
        <w:rPr>
          <w:rFonts w:ascii="Times New Roman" w:hAnsi="Times New Roman"/>
          <w:color w:val="000000"/>
          <w:spacing w:val="-3"/>
          <w:sz w:val="24"/>
          <w:szCs w:val="24"/>
          <w:lang w:eastAsia="en-US"/>
        </w:rPr>
        <w:t xml:space="preserve"> </w:t>
      </w:r>
      <w:r w:rsidRPr="009D6281">
        <w:rPr>
          <w:rFonts w:ascii="Times New Roman" w:hAnsi="Times New Roman"/>
          <w:color w:val="000000"/>
          <w:spacing w:val="1"/>
          <w:sz w:val="24"/>
          <w:szCs w:val="24"/>
          <w:lang w:eastAsia="en-US"/>
        </w:rPr>
        <w:t>п</w:t>
      </w:r>
      <w:r w:rsidRPr="009D6281">
        <w:rPr>
          <w:rFonts w:ascii="Times New Roman" w:hAnsi="Times New Roman"/>
          <w:color w:val="000000"/>
          <w:spacing w:val="-5"/>
          <w:sz w:val="24"/>
          <w:szCs w:val="24"/>
          <w:lang w:eastAsia="en-US"/>
        </w:rPr>
        <w:t>р</w:t>
      </w:r>
      <w:r w:rsidRPr="009D6281">
        <w:rPr>
          <w:rFonts w:ascii="Times New Roman" w:hAnsi="Times New Roman"/>
          <w:color w:val="000000"/>
          <w:sz w:val="24"/>
          <w:szCs w:val="24"/>
          <w:lang w:eastAsia="en-US"/>
        </w:rPr>
        <w:t>о</w:t>
      </w:r>
      <w:r w:rsidRPr="009D6281">
        <w:rPr>
          <w:rFonts w:ascii="Times New Roman" w:hAnsi="Times New Roman"/>
          <w:color w:val="000000"/>
          <w:spacing w:val="2"/>
          <w:sz w:val="24"/>
          <w:szCs w:val="24"/>
          <w:lang w:eastAsia="en-US"/>
        </w:rPr>
        <w:t>г</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3"/>
          <w:sz w:val="24"/>
          <w:szCs w:val="24"/>
          <w:lang w:eastAsia="en-US"/>
        </w:rPr>
        <w:t>м</w:t>
      </w:r>
      <w:r w:rsidRPr="009D6281">
        <w:rPr>
          <w:rFonts w:ascii="Times New Roman" w:hAnsi="Times New Roman"/>
          <w:color w:val="000000"/>
          <w:spacing w:val="1"/>
          <w:sz w:val="24"/>
          <w:szCs w:val="24"/>
          <w:lang w:eastAsia="en-US"/>
        </w:rPr>
        <w:t>н</w:t>
      </w:r>
      <w:r w:rsidRPr="009D6281">
        <w:rPr>
          <w:rFonts w:ascii="Times New Roman" w:hAnsi="Times New Roman"/>
          <w:color w:val="000000"/>
          <w:spacing w:val="2"/>
          <w:sz w:val="24"/>
          <w:szCs w:val="24"/>
          <w:lang w:eastAsia="en-US"/>
        </w:rPr>
        <w:t>ы</w:t>
      </w:r>
      <w:r w:rsidRPr="009D6281">
        <w:rPr>
          <w:rFonts w:ascii="Times New Roman" w:hAnsi="Times New Roman"/>
          <w:color w:val="000000"/>
          <w:sz w:val="24"/>
          <w:szCs w:val="24"/>
          <w:lang w:eastAsia="en-US"/>
        </w:rPr>
        <w:t>х</w:t>
      </w:r>
      <w:r w:rsidRPr="009D6281">
        <w:rPr>
          <w:rFonts w:ascii="Times New Roman" w:hAnsi="Times New Roman"/>
          <w:color w:val="000000"/>
          <w:spacing w:val="-9"/>
          <w:sz w:val="24"/>
          <w:szCs w:val="24"/>
          <w:lang w:eastAsia="en-US"/>
        </w:rPr>
        <w:t xml:space="preserve"> </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5"/>
          <w:sz w:val="24"/>
          <w:szCs w:val="24"/>
          <w:lang w:eastAsia="en-US"/>
        </w:rPr>
        <w:t>р</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1"/>
          <w:sz w:val="24"/>
          <w:szCs w:val="24"/>
          <w:lang w:eastAsia="en-US"/>
        </w:rPr>
        <w:t>п</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и</w:t>
      </w:r>
      <w:r w:rsidRPr="009D6281">
        <w:rPr>
          <w:rFonts w:ascii="Times New Roman" w:hAnsi="Times New Roman"/>
          <w:color w:val="000000"/>
          <w:sz w:val="24"/>
          <w:szCs w:val="24"/>
          <w:lang w:eastAsia="en-US"/>
        </w:rPr>
        <w:t>я</w:t>
      </w:r>
      <w:r w:rsidRPr="009D6281">
        <w:rPr>
          <w:rFonts w:ascii="Times New Roman" w:hAnsi="Times New Roman"/>
          <w:color w:val="000000"/>
          <w:spacing w:val="-4"/>
          <w:sz w:val="24"/>
          <w:szCs w:val="24"/>
          <w:lang w:eastAsia="en-US"/>
        </w:rPr>
        <w:t>т</w:t>
      </w:r>
      <w:r w:rsidRPr="009D6281">
        <w:rPr>
          <w:rFonts w:ascii="Times New Roman" w:hAnsi="Times New Roman"/>
          <w:color w:val="000000"/>
          <w:spacing w:val="1"/>
          <w:sz w:val="24"/>
          <w:szCs w:val="24"/>
          <w:lang w:eastAsia="en-US"/>
        </w:rPr>
        <w:t>и</w:t>
      </w:r>
      <w:r w:rsidRPr="009D6281">
        <w:rPr>
          <w:rFonts w:ascii="Times New Roman" w:hAnsi="Times New Roman"/>
          <w:color w:val="000000"/>
          <w:sz w:val="24"/>
          <w:szCs w:val="24"/>
          <w:lang w:eastAsia="en-US"/>
        </w:rPr>
        <w:t>й</w:t>
      </w:r>
      <w:r w:rsidRPr="009D6281">
        <w:rPr>
          <w:rFonts w:ascii="Times New Roman" w:hAnsi="Times New Roman"/>
          <w:color w:val="000000"/>
          <w:spacing w:val="-10"/>
          <w:sz w:val="24"/>
          <w:szCs w:val="24"/>
          <w:lang w:eastAsia="en-US"/>
        </w:rPr>
        <w:t xml:space="preserve"> </w:t>
      </w:r>
      <w:r w:rsidRPr="009D6281">
        <w:rPr>
          <w:rFonts w:ascii="Times New Roman" w:hAnsi="Times New Roman"/>
          <w:color w:val="000000"/>
          <w:sz w:val="24"/>
          <w:szCs w:val="24"/>
          <w:lang w:eastAsia="en-US"/>
        </w:rPr>
        <w:t>в</w:t>
      </w:r>
      <w:r w:rsidRPr="009D6281">
        <w:rPr>
          <w:rFonts w:ascii="Times New Roman" w:hAnsi="Times New Roman"/>
          <w:color w:val="000000"/>
          <w:spacing w:val="3"/>
          <w:sz w:val="24"/>
          <w:szCs w:val="24"/>
          <w:lang w:eastAsia="en-US"/>
        </w:rPr>
        <w:t xml:space="preserve"> </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6"/>
          <w:sz w:val="24"/>
          <w:szCs w:val="24"/>
          <w:lang w:eastAsia="en-US"/>
        </w:rPr>
        <w:t>к</w:t>
      </w:r>
      <w:r w:rsidRPr="009D6281">
        <w:rPr>
          <w:rFonts w:ascii="Times New Roman" w:hAnsi="Times New Roman"/>
          <w:color w:val="000000"/>
          <w:spacing w:val="-1"/>
          <w:sz w:val="24"/>
          <w:szCs w:val="24"/>
          <w:lang w:eastAsia="en-US"/>
        </w:rPr>
        <w:t>а</w:t>
      </w:r>
      <w:r w:rsidRPr="009D6281">
        <w:rPr>
          <w:rFonts w:ascii="Times New Roman" w:hAnsi="Times New Roman"/>
          <w:color w:val="000000"/>
          <w:sz w:val="24"/>
          <w:szCs w:val="24"/>
          <w:lang w:eastAsia="en-US"/>
        </w:rPr>
        <w:t>х</w:t>
      </w:r>
      <w:r w:rsidRPr="009D6281">
        <w:rPr>
          <w:rFonts w:ascii="Times New Roman" w:hAnsi="Times New Roman"/>
          <w:color w:val="000000"/>
          <w:spacing w:val="-3"/>
          <w:sz w:val="24"/>
          <w:szCs w:val="24"/>
          <w:lang w:eastAsia="en-US"/>
        </w:rPr>
        <w:t xml:space="preserve"> </w:t>
      </w:r>
      <w:r w:rsidR="00D7401F">
        <w:rPr>
          <w:rFonts w:ascii="Times New Roman" w:hAnsi="Times New Roman"/>
          <w:color w:val="000000"/>
          <w:spacing w:val="-3"/>
          <w:sz w:val="24"/>
          <w:szCs w:val="24"/>
          <w:lang w:eastAsia="en-US"/>
        </w:rPr>
        <w:t>5</w:t>
      </w:r>
      <w:r w:rsidR="00D7401F">
        <w:rPr>
          <w:rFonts w:ascii="Times New Roman" w:hAnsi="Times New Roman"/>
          <w:color w:val="000000"/>
          <w:spacing w:val="2"/>
          <w:sz w:val="24"/>
          <w:szCs w:val="24"/>
          <w:lang w:eastAsia="en-US"/>
        </w:rPr>
        <w:t>-ти</w:t>
      </w:r>
      <w:r w:rsidRPr="009D6281">
        <w:rPr>
          <w:rFonts w:ascii="Times New Roman" w:hAnsi="Times New Roman"/>
          <w:color w:val="000000"/>
          <w:sz w:val="24"/>
          <w:szCs w:val="24"/>
          <w:lang w:eastAsia="en-US"/>
        </w:rPr>
        <w:t xml:space="preserve"> П</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2"/>
          <w:sz w:val="24"/>
          <w:szCs w:val="24"/>
          <w:lang w:eastAsia="en-US"/>
        </w:rPr>
        <w:t>д</w:t>
      </w:r>
      <w:r w:rsidRPr="009D6281">
        <w:rPr>
          <w:rFonts w:ascii="Times New Roman" w:hAnsi="Times New Roman"/>
          <w:color w:val="000000"/>
          <w:spacing w:val="1"/>
          <w:sz w:val="24"/>
          <w:szCs w:val="24"/>
          <w:lang w:eastAsia="en-US"/>
        </w:rPr>
        <w:t>п</w:t>
      </w:r>
      <w:r w:rsidRPr="009D6281">
        <w:rPr>
          <w:rFonts w:ascii="Times New Roman" w:hAnsi="Times New Roman"/>
          <w:color w:val="000000"/>
          <w:spacing w:val="-5"/>
          <w:sz w:val="24"/>
          <w:szCs w:val="24"/>
          <w:lang w:eastAsia="en-US"/>
        </w:rPr>
        <w:t>р</w:t>
      </w:r>
      <w:r w:rsidRPr="009D6281">
        <w:rPr>
          <w:rFonts w:ascii="Times New Roman" w:hAnsi="Times New Roman"/>
          <w:color w:val="000000"/>
          <w:sz w:val="24"/>
          <w:szCs w:val="24"/>
          <w:lang w:eastAsia="en-US"/>
        </w:rPr>
        <w:t>о</w:t>
      </w:r>
      <w:r w:rsidRPr="009D6281">
        <w:rPr>
          <w:rFonts w:ascii="Times New Roman" w:hAnsi="Times New Roman"/>
          <w:color w:val="000000"/>
          <w:spacing w:val="2"/>
          <w:sz w:val="24"/>
          <w:szCs w:val="24"/>
          <w:lang w:eastAsia="en-US"/>
        </w:rPr>
        <w:t>г</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3"/>
          <w:sz w:val="24"/>
          <w:szCs w:val="24"/>
          <w:lang w:eastAsia="en-US"/>
        </w:rPr>
        <w:t>м</w:t>
      </w:r>
    </w:p>
    <w:p w:rsidR="00A075A7" w:rsidRPr="009D6281" w:rsidRDefault="00A075A7" w:rsidP="00253528">
      <w:pPr>
        <w:ind w:firstLine="709"/>
        <w:jc w:val="right"/>
        <w:rPr>
          <w:rFonts w:ascii="Times New Roman" w:hAnsi="Times New Roman"/>
          <w:color w:val="000000"/>
          <w:sz w:val="24"/>
          <w:szCs w:val="24"/>
        </w:rPr>
      </w:pPr>
      <w:r w:rsidRPr="009D6281">
        <w:rPr>
          <w:rFonts w:ascii="Times New Roman" w:hAnsi="Times New Roman"/>
          <w:color w:val="000000"/>
          <w:sz w:val="24"/>
          <w:szCs w:val="24"/>
        </w:rPr>
        <w:t>Таблица 1</w:t>
      </w: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288"/>
        <w:gridCol w:w="116"/>
        <w:gridCol w:w="22"/>
        <w:gridCol w:w="34"/>
        <w:gridCol w:w="11"/>
        <w:gridCol w:w="59"/>
        <w:gridCol w:w="1067"/>
        <w:gridCol w:w="473"/>
        <w:gridCol w:w="61"/>
        <w:gridCol w:w="6"/>
        <w:gridCol w:w="612"/>
        <w:gridCol w:w="417"/>
        <w:gridCol w:w="244"/>
        <w:gridCol w:w="60"/>
        <w:gridCol w:w="577"/>
        <w:gridCol w:w="224"/>
        <w:gridCol w:w="131"/>
        <w:gridCol w:w="145"/>
        <w:gridCol w:w="853"/>
        <w:gridCol w:w="1558"/>
        <w:gridCol w:w="1133"/>
        <w:gridCol w:w="1134"/>
        <w:gridCol w:w="1278"/>
        <w:gridCol w:w="1276"/>
        <w:gridCol w:w="1276"/>
        <w:gridCol w:w="1275"/>
        <w:gridCol w:w="1275"/>
      </w:tblGrid>
      <w:tr w:rsidR="00A075A7" w:rsidRPr="009D6281" w:rsidTr="00B84DE9">
        <w:trPr>
          <w:trHeight w:val="694"/>
        </w:trPr>
        <w:tc>
          <w:tcPr>
            <w:tcW w:w="413" w:type="dxa"/>
            <w:vMerge w:val="restart"/>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w:t>
            </w:r>
          </w:p>
        </w:tc>
        <w:tc>
          <w:tcPr>
            <w:tcW w:w="2131" w:type="dxa"/>
            <w:gridSpan w:val="9"/>
            <w:vMerge w:val="restart"/>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Наименование мероприятия</w:t>
            </w:r>
          </w:p>
        </w:tc>
        <w:tc>
          <w:tcPr>
            <w:tcW w:w="1279" w:type="dxa"/>
            <w:gridSpan w:val="4"/>
            <w:vMerge w:val="restart"/>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Категория расходов (капвложения, НИОКР и прочие расходы)</w:t>
            </w:r>
          </w:p>
        </w:tc>
        <w:tc>
          <w:tcPr>
            <w:tcW w:w="992" w:type="dxa"/>
            <w:gridSpan w:val="4"/>
            <w:vMerge w:val="restart"/>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Сроки выполнения</w:t>
            </w:r>
          </w:p>
        </w:tc>
        <w:tc>
          <w:tcPr>
            <w:tcW w:w="998" w:type="dxa"/>
            <w:gridSpan w:val="2"/>
            <w:vMerge w:val="restart"/>
          </w:tcPr>
          <w:p w:rsidR="00A075A7" w:rsidRDefault="00A075A7" w:rsidP="00253528">
            <w:pPr>
              <w:jc w:val="center"/>
              <w:rPr>
                <w:rFonts w:ascii="Times New Roman" w:hAnsi="Times New Roman"/>
                <w:sz w:val="24"/>
                <w:szCs w:val="24"/>
              </w:rPr>
            </w:pPr>
            <w:r w:rsidRPr="009D6281">
              <w:rPr>
                <w:rFonts w:ascii="Times New Roman" w:hAnsi="Times New Roman"/>
                <w:sz w:val="24"/>
                <w:szCs w:val="24"/>
              </w:rPr>
              <w:t>Муниципальный заказчик-координатор программы</w:t>
            </w:r>
          </w:p>
          <w:p w:rsidR="00025E98" w:rsidRPr="009D6281" w:rsidRDefault="00025E98" w:rsidP="00253528">
            <w:pPr>
              <w:jc w:val="center"/>
              <w:rPr>
                <w:rFonts w:ascii="Times New Roman" w:hAnsi="Times New Roman"/>
                <w:sz w:val="24"/>
                <w:szCs w:val="24"/>
              </w:rPr>
            </w:pPr>
            <w:r>
              <w:rPr>
                <w:rFonts w:ascii="Times New Roman" w:hAnsi="Times New Roman"/>
                <w:sz w:val="24"/>
                <w:szCs w:val="24"/>
              </w:rPr>
              <w:t>/соисполнители/</w:t>
            </w:r>
          </w:p>
        </w:tc>
        <w:tc>
          <w:tcPr>
            <w:tcW w:w="10205" w:type="dxa"/>
            <w:gridSpan w:val="8"/>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Объем финансирования (по годам, в разрезе источников) тыс. руб.</w:t>
            </w:r>
          </w:p>
        </w:tc>
      </w:tr>
      <w:tr w:rsidR="00A075A7" w:rsidRPr="009D6281" w:rsidTr="00B84DE9">
        <w:trPr>
          <w:trHeight w:val="884"/>
        </w:trPr>
        <w:tc>
          <w:tcPr>
            <w:tcW w:w="413" w:type="dxa"/>
            <w:vMerge/>
          </w:tcPr>
          <w:p w:rsidR="00A075A7" w:rsidRPr="009D6281" w:rsidRDefault="00A075A7" w:rsidP="00253528">
            <w:pPr>
              <w:jc w:val="center"/>
              <w:rPr>
                <w:rFonts w:ascii="Times New Roman" w:hAnsi="Times New Roman"/>
                <w:sz w:val="24"/>
                <w:szCs w:val="24"/>
              </w:rPr>
            </w:pPr>
          </w:p>
        </w:tc>
        <w:tc>
          <w:tcPr>
            <w:tcW w:w="2131" w:type="dxa"/>
            <w:gridSpan w:val="9"/>
            <w:vMerge/>
          </w:tcPr>
          <w:p w:rsidR="00A075A7" w:rsidRPr="009D6281" w:rsidRDefault="00A075A7" w:rsidP="00253528">
            <w:pPr>
              <w:jc w:val="center"/>
              <w:rPr>
                <w:rFonts w:ascii="Times New Roman" w:hAnsi="Times New Roman"/>
                <w:sz w:val="24"/>
                <w:szCs w:val="24"/>
              </w:rPr>
            </w:pPr>
          </w:p>
        </w:tc>
        <w:tc>
          <w:tcPr>
            <w:tcW w:w="1279" w:type="dxa"/>
            <w:gridSpan w:val="4"/>
            <w:vMerge/>
          </w:tcPr>
          <w:p w:rsidR="00A075A7" w:rsidRPr="009D6281" w:rsidRDefault="00A075A7" w:rsidP="00253528">
            <w:pPr>
              <w:jc w:val="center"/>
              <w:rPr>
                <w:rFonts w:ascii="Times New Roman" w:hAnsi="Times New Roman"/>
                <w:sz w:val="24"/>
                <w:szCs w:val="24"/>
              </w:rPr>
            </w:pPr>
          </w:p>
        </w:tc>
        <w:tc>
          <w:tcPr>
            <w:tcW w:w="992" w:type="dxa"/>
            <w:gridSpan w:val="4"/>
            <w:vMerge/>
          </w:tcPr>
          <w:p w:rsidR="00A075A7" w:rsidRPr="009D6281" w:rsidRDefault="00A075A7" w:rsidP="00253528">
            <w:pPr>
              <w:jc w:val="center"/>
              <w:rPr>
                <w:rFonts w:ascii="Times New Roman" w:hAnsi="Times New Roman"/>
                <w:sz w:val="24"/>
                <w:szCs w:val="24"/>
              </w:rPr>
            </w:pPr>
          </w:p>
        </w:tc>
        <w:tc>
          <w:tcPr>
            <w:tcW w:w="998" w:type="dxa"/>
            <w:gridSpan w:val="2"/>
            <w:vMerge/>
          </w:tcPr>
          <w:p w:rsidR="00A075A7" w:rsidRPr="009D6281" w:rsidRDefault="00A075A7" w:rsidP="00253528">
            <w:pPr>
              <w:jc w:val="center"/>
              <w:rPr>
                <w:rFonts w:ascii="Times New Roman" w:hAnsi="Times New Roman"/>
                <w:sz w:val="24"/>
                <w:szCs w:val="24"/>
              </w:rPr>
            </w:pPr>
          </w:p>
        </w:tc>
        <w:tc>
          <w:tcPr>
            <w:tcW w:w="1558" w:type="dxa"/>
          </w:tcPr>
          <w:p w:rsidR="00A075A7" w:rsidRPr="009D6281" w:rsidRDefault="00A075A7" w:rsidP="00253528">
            <w:pPr>
              <w:jc w:val="center"/>
              <w:rPr>
                <w:rFonts w:ascii="Times New Roman" w:hAnsi="Times New Roman"/>
                <w:sz w:val="24"/>
                <w:szCs w:val="24"/>
              </w:rPr>
            </w:pPr>
          </w:p>
        </w:tc>
        <w:tc>
          <w:tcPr>
            <w:tcW w:w="1133"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2019</w:t>
            </w:r>
          </w:p>
        </w:tc>
        <w:tc>
          <w:tcPr>
            <w:tcW w:w="1134"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2020</w:t>
            </w:r>
          </w:p>
        </w:tc>
        <w:tc>
          <w:tcPr>
            <w:tcW w:w="1278"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2021</w:t>
            </w:r>
          </w:p>
        </w:tc>
        <w:tc>
          <w:tcPr>
            <w:tcW w:w="1276"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2022</w:t>
            </w:r>
          </w:p>
        </w:tc>
        <w:tc>
          <w:tcPr>
            <w:tcW w:w="1276"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2023</w:t>
            </w:r>
          </w:p>
        </w:tc>
        <w:tc>
          <w:tcPr>
            <w:tcW w:w="1275"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2024</w:t>
            </w:r>
          </w:p>
        </w:tc>
        <w:tc>
          <w:tcPr>
            <w:tcW w:w="1275"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всего</w:t>
            </w:r>
          </w:p>
        </w:tc>
      </w:tr>
      <w:tr w:rsidR="00A075A7" w:rsidRPr="009D6281" w:rsidTr="00B84DE9">
        <w:trPr>
          <w:trHeight w:val="205"/>
        </w:trPr>
        <w:tc>
          <w:tcPr>
            <w:tcW w:w="413"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w:t>
            </w:r>
          </w:p>
        </w:tc>
        <w:tc>
          <w:tcPr>
            <w:tcW w:w="2131" w:type="dxa"/>
            <w:gridSpan w:val="9"/>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2</w:t>
            </w:r>
          </w:p>
        </w:tc>
        <w:tc>
          <w:tcPr>
            <w:tcW w:w="1279" w:type="dxa"/>
            <w:gridSpan w:val="4"/>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3</w:t>
            </w:r>
          </w:p>
        </w:tc>
        <w:tc>
          <w:tcPr>
            <w:tcW w:w="992" w:type="dxa"/>
            <w:gridSpan w:val="4"/>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4</w:t>
            </w:r>
          </w:p>
        </w:tc>
        <w:tc>
          <w:tcPr>
            <w:tcW w:w="998" w:type="dxa"/>
            <w:gridSpan w:val="2"/>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5</w:t>
            </w:r>
          </w:p>
        </w:tc>
        <w:tc>
          <w:tcPr>
            <w:tcW w:w="1558"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6</w:t>
            </w:r>
          </w:p>
        </w:tc>
        <w:tc>
          <w:tcPr>
            <w:tcW w:w="1133"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7</w:t>
            </w:r>
          </w:p>
        </w:tc>
        <w:tc>
          <w:tcPr>
            <w:tcW w:w="1134"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8</w:t>
            </w:r>
          </w:p>
        </w:tc>
        <w:tc>
          <w:tcPr>
            <w:tcW w:w="1278" w:type="dxa"/>
          </w:tcPr>
          <w:p w:rsidR="00A075A7" w:rsidRPr="00375DA8" w:rsidRDefault="00375DA8" w:rsidP="00253528">
            <w:pPr>
              <w:ind w:left="-250"/>
              <w:jc w:val="center"/>
              <w:rPr>
                <w:rFonts w:ascii="Times New Roman" w:hAnsi="Times New Roman"/>
                <w:sz w:val="24"/>
                <w:szCs w:val="24"/>
              </w:rPr>
            </w:pPr>
            <w:r w:rsidRPr="00375DA8">
              <w:rPr>
                <w:rFonts w:ascii="Times New Roman" w:hAnsi="Times New Roman"/>
                <w:sz w:val="24"/>
                <w:szCs w:val="24"/>
              </w:rPr>
              <w:t>9</w:t>
            </w:r>
          </w:p>
        </w:tc>
        <w:tc>
          <w:tcPr>
            <w:tcW w:w="1276"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10</w:t>
            </w:r>
          </w:p>
        </w:tc>
        <w:tc>
          <w:tcPr>
            <w:tcW w:w="1276"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11</w:t>
            </w:r>
          </w:p>
        </w:tc>
        <w:tc>
          <w:tcPr>
            <w:tcW w:w="1275"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12</w:t>
            </w:r>
          </w:p>
        </w:tc>
        <w:tc>
          <w:tcPr>
            <w:tcW w:w="1275"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13</w:t>
            </w:r>
          </w:p>
        </w:tc>
      </w:tr>
      <w:tr w:rsidR="00722BBF" w:rsidRPr="009D6281" w:rsidTr="00B84DE9">
        <w:trPr>
          <w:trHeight w:val="419"/>
        </w:trPr>
        <w:tc>
          <w:tcPr>
            <w:tcW w:w="5813" w:type="dxa"/>
            <w:gridSpan w:val="20"/>
            <w:vMerge w:val="restart"/>
          </w:tcPr>
          <w:p w:rsidR="00722BBF" w:rsidRPr="009D6281" w:rsidRDefault="00722BBF"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Программа. «Развитие культуры, туризма, молодежной политики и спорта Воскресенского муниципального района Нижегородской области» </w:t>
            </w:r>
          </w:p>
          <w:p w:rsidR="00722BBF" w:rsidRPr="009D6281" w:rsidRDefault="00722BBF" w:rsidP="00253528">
            <w:pPr>
              <w:jc w:val="both"/>
              <w:rPr>
                <w:rFonts w:ascii="Times New Roman" w:hAnsi="Times New Roman"/>
                <w:i/>
                <w:sz w:val="24"/>
                <w:szCs w:val="24"/>
              </w:rPr>
            </w:pPr>
            <w:r w:rsidRPr="009D6281">
              <w:rPr>
                <w:rFonts w:ascii="Times New Roman" w:hAnsi="Times New Roman"/>
                <w:i/>
                <w:sz w:val="24"/>
                <w:szCs w:val="24"/>
              </w:rPr>
              <w:t>Цели муниципальной программы:</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1.Создание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2.Сохранение культурного наследия района и единого культурно-информационного пространства.</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 xml:space="preserve">3.Сохранение и развитие качественного дополнительного образования в сфере культуры на </w:t>
            </w:r>
            <w:r w:rsidRPr="009D6281">
              <w:rPr>
                <w:rFonts w:ascii="Times New Roman" w:hAnsi="Times New Roman"/>
                <w:sz w:val="24"/>
                <w:szCs w:val="24"/>
              </w:rPr>
              <w:lastRenderedPageBreak/>
              <w:t>территории Воскресенского района.</w:t>
            </w:r>
          </w:p>
          <w:p w:rsidR="00722BBF" w:rsidRPr="009D6281" w:rsidRDefault="00722BBF" w:rsidP="00253528">
            <w:pPr>
              <w:jc w:val="both"/>
              <w:rPr>
                <w:rFonts w:ascii="Times New Roman" w:hAnsi="Times New Roman"/>
                <w:sz w:val="24"/>
                <w:szCs w:val="24"/>
              </w:rPr>
            </w:pPr>
            <w:r w:rsidRPr="009D6281">
              <w:rPr>
                <w:rFonts w:ascii="Times New Roman" w:hAnsi="Times New Roman"/>
                <w:color w:val="000000"/>
                <w:sz w:val="24"/>
                <w:szCs w:val="24"/>
              </w:rPr>
              <w:t>4.Модернизация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5.Создание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6.Формирование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722BBF" w:rsidRPr="008D4355" w:rsidRDefault="00722BBF" w:rsidP="00253528">
            <w:pPr>
              <w:widowControl/>
              <w:autoSpaceDE/>
              <w:autoSpaceDN/>
              <w:adjustRightInd/>
              <w:jc w:val="center"/>
              <w:rPr>
                <w:rFonts w:ascii="Times New Roman" w:hAnsi="Times New Roman"/>
                <w:sz w:val="24"/>
                <w:szCs w:val="24"/>
              </w:rPr>
            </w:pPr>
            <w:r w:rsidRPr="008D4355">
              <w:rPr>
                <w:rFonts w:ascii="Times New Roman" w:hAnsi="Times New Roman"/>
                <w:sz w:val="24"/>
                <w:szCs w:val="24"/>
              </w:rPr>
              <w:t>72261,36</w:t>
            </w:r>
          </w:p>
        </w:tc>
        <w:tc>
          <w:tcPr>
            <w:tcW w:w="1134" w:type="dxa"/>
          </w:tcPr>
          <w:p w:rsidR="00722BBF" w:rsidRPr="008D4355" w:rsidRDefault="00083707" w:rsidP="00253528">
            <w:pPr>
              <w:widowControl/>
              <w:autoSpaceDE/>
              <w:autoSpaceDN/>
              <w:adjustRightInd/>
              <w:jc w:val="center"/>
              <w:rPr>
                <w:rFonts w:ascii="Times New Roman" w:hAnsi="Times New Roman"/>
                <w:sz w:val="24"/>
                <w:szCs w:val="24"/>
              </w:rPr>
            </w:pPr>
            <w:r>
              <w:rPr>
                <w:rFonts w:ascii="Times New Roman" w:hAnsi="Times New Roman"/>
                <w:sz w:val="24"/>
                <w:szCs w:val="24"/>
              </w:rPr>
              <w:t>76466,58</w:t>
            </w:r>
          </w:p>
        </w:tc>
        <w:tc>
          <w:tcPr>
            <w:tcW w:w="1278" w:type="dxa"/>
          </w:tcPr>
          <w:p w:rsidR="00722BBF" w:rsidRPr="00354FEB" w:rsidRDefault="007B4E95" w:rsidP="00B0213B">
            <w:pPr>
              <w:widowControl/>
              <w:autoSpaceDE/>
              <w:autoSpaceDN/>
              <w:adjustRightInd/>
              <w:jc w:val="center"/>
              <w:rPr>
                <w:rFonts w:ascii="Times New Roman" w:hAnsi="Times New Roman"/>
                <w:sz w:val="24"/>
                <w:szCs w:val="24"/>
              </w:rPr>
            </w:pPr>
            <w:r>
              <w:rPr>
                <w:rFonts w:ascii="Times New Roman" w:hAnsi="Times New Roman"/>
                <w:sz w:val="24"/>
                <w:szCs w:val="24"/>
              </w:rPr>
              <w:t>85561,52</w:t>
            </w:r>
          </w:p>
        </w:tc>
        <w:tc>
          <w:tcPr>
            <w:tcW w:w="1276" w:type="dxa"/>
          </w:tcPr>
          <w:p w:rsidR="00722BBF" w:rsidRPr="008D4355" w:rsidRDefault="00A26A32" w:rsidP="003E4133">
            <w:pPr>
              <w:widowControl/>
              <w:autoSpaceDE/>
              <w:autoSpaceDN/>
              <w:adjustRightInd/>
              <w:jc w:val="center"/>
              <w:rPr>
                <w:rFonts w:ascii="Times New Roman" w:hAnsi="Times New Roman"/>
                <w:sz w:val="24"/>
                <w:szCs w:val="24"/>
              </w:rPr>
            </w:pPr>
            <w:r>
              <w:rPr>
                <w:rFonts w:ascii="Times New Roman" w:hAnsi="Times New Roman"/>
                <w:sz w:val="24"/>
                <w:szCs w:val="24"/>
              </w:rPr>
              <w:t>105</w:t>
            </w:r>
            <w:r w:rsidR="003E4133">
              <w:rPr>
                <w:rFonts w:ascii="Times New Roman" w:hAnsi="Times New Roman"/>
                <w:sz w:val="24"/>
                <w:szCs w:val="24"/>
              </w:rPr>
              <w:t>827,64</w:t>
            </w:r>
          </w:p>
        </w:tc>
        <w:tc>
          <w:tcPr>
            <w:tcW w:w="1276" w:type="dxa"/>
          </w:tcPr>
          <w:p w:rsidR="00722BBF" w:rsidRPr="008D4355" w:rsidRDefault="00A26A32" w:rsidP="00FF53B9">
            <w:pPr>
              <w:rPr>
                <w:rFonts w:ascii="Times New Roman" w:hAnsi="Times New Roman"/>
                <w:sz w:val="24"/>
                <w:szCs w:val="24"/>
              </w:rPr>
            </w:pPr>
            <w:r>
              <w:rPr>
                <w:rFonts w:ascii="Times New Roman" w:hAnsi="Times New Roman"/>
                <w:sz w:val="24"/>
                <w:szCs w:val="24"/>
              </w:rPr>
              <w:t>95103,93</w:t>
            </w:r>
          </w:p>
        </w:tc>
        <w:tc>
          <w:tcPr>
            <w:tcW w:w="1275" w:type="dxa"/>
          </w:tcPr>
          <w:p w:rsidR="00722BBF" w:rsidRPr="008D4355" w:rsidRDefault="00A26A32" w:rsidP="00253528">
            <w:pPr>
              <w:rPr>
                <w:rFonts w:ascii="Times New Roman" w:hAnsi="Times New Roman"/>
                <w:sz w:val="24"/>
                <w:szCs w:val="24"/>
              </w:rPr>
            </w:pPr>
            <w:r>
              <w:rPr>
                <w:rFonts w:ascii="Times New Roman" w:hAnsi="Times New Roman"/>
                <w:sz w:val="24"/>
                <w:szCs w:val="24"/>
              </w:rPr>
              <w:t>95177,93</w:t>
            </w:r>
          </w:p>
        </w:tc>
        <w:tc>
          <w:tcPr>
            <w:tcW w:w="1275" w:type="dxa"/>
          </w:tcPr>
          <w:p w:rsidR="00722BBF" w:rsidRPr="008D4355" w:rsidRDefault="00414381" w:rsidP="003E41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003E4133">
              <w:rPr>
                <w:rFonts w:ascii="Times New Roman" w:hAnsi="Times New Roman" w:cs="Times New Roman"/>
                <w:sz w:val="24"/>
                <w:szCs w:val="24"/>
              </w:rPr>
              <w:t>30398,96</w:t>
            </w:r>
          </w:p>
        </w:tc>
      </w:tr>
      <w:tr w:rsidR="00FE296A" w:rsidRPr="009D6281" w:rsidTr="00B84DE9">
        <w:tc>
          <w:tcPr>
            <w:tcW w:w="5813" w:type="dxa"/>
            <w:gridSpan w:val="20"/>
            <w:vMerge/>
          </w:tcPr>
          <w:p w:rsidR="00FE296A" w:rsidRPr="009D6281" w:rsidRDefault="00FE296A" w:rsidP="00253528">
            <w:pPr>
              <w:jc w:val="both"/>
              <w:rPr>
                <w:rFonts w:ascii="Times New Roman" w:hAnsi="Times New Roman"/>
                <w:sz w:val="24"/>
                <w:szCs w:val="24"/>
              </w:rPr>
            </w:pPr>
          </w:p>
        </w:tc>
        <w:tc>
          <w:tcPr>
            <w:tcW w:w="1558" w:type="dxa"/>
          </w:tcPr>
          <w:p w:rsidR="00FE296A" w:rsidRPr="009D6281" w:rsidRDefault="00FE296A"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FE296A" w:rsidRPr="008D4355" w:rsidRDefault="00FE296A" w:rsidP="00253528">
            <w:pPr>
              <w:jc w:val="center"/>
              <w:rPr>
                <w:rFonts w:ascii="Times New Roman" w:hAnsi="Times New Roman"/>
                <w:sz w:val="24"/>
                <w:szCs w:val="24"/>
              </w:rPr>
            </w:pPr>
            <w:r w:rsidRPr="008D4355">
              <w:rPr>
                <w:rFonts w:ascii="Times New Roman" w:hAnsi="Times New Roman"/>
                <w:sz w:val="24"/>
                <w:szCs w:val="24"/>
              </w:rPr>
              <w:t>105,88</w:t>
            </w:r>
          </w:p>
        </w:tc>
        <w:tc>
          <w:tcPr>
            <w:tcW w:w="1134" w:type="dxa"/>
          </w:tcPr>
          <w:p w:rsidR="00FE296A" w:rsidRPr="008D4355" w:rsidRDefault="00FE296A" w:rsidP="00E91910">
            <w:pPr>
              <w:jc w:val="center"/>
              <w:rPr>
                <w:rFonts w:ascii="Times New Roman" w:hAnsi="Times New Roman"/>
                <w:sz w:val="24"/>
                <w:szCs w:val="24"/>
              </w:rPr>
            </w:pPr>
            <w:r w:rsidRPr="008D4355">
              <w:rPr>
                <w:rFonts w:ascii="Times New Roman" w:hAnsi="Times New Roman"/>
                <w:sz w:val="24"/>
                <w:szCs w:val="24"/>
              </w:rPr>
              <w:t>144,4</w:t>
            </w:r>
          </w:p>
        </w:tc>
        <w:tc>
          <w:tcPr>
            <w:tcW w:w="1278" w:type="dxa"/>
          </w:tcPr>
          <w:p w:rsidR="00FE296A" w:rsidRPr="00354FEB" w:rsidRDefault="007B4E95" w:rsidP="00B0213B">
            <w:pPr>
              <w:jc w:val="center"/>
              <w:rPr>
                <w:rFonts w:ascii="Times New Roman" w:hAnsi="Times New Roman"/>
                <w:sz w:val="24"/>
                <w:szCs w:val="24"/>
              </w:rPr>
            </w:pPr>
            <w:r>
              <w:rPr>
                <w:rFonts w:ascii="Times New Roman" w:hAnsi="Times New Roman"/>
                <w:sz w:val="24"/>
                <w:szCs w:val="24"/>
              </w:rPr>
              <w:t>1093,16</w:t>
            </w:r>
          </w:p>
        </w:tc>
        <w:tc>
          <w:tcPr>
            <w:tcW w:w="1276" w:type="dxa"/>
          </w:tcPr>
          <w:p w:rsidR="00FE296A" w:rsidRPr="008D4355" w:rsidRDefault="003E4133" w:rsidP="00253528">
            <w:pPr>
              <w:jc w:val="center"/>
              <w:rPr>
                <w:rFonts w:ascii="Times New Roman" w:hAnsi="Times New Roman"/>
                <w:sz w:val="24"/>
                <w:szCs w:val="24"/>
              </w:rPr>
            </w:pPr>
            <w:r>
              <w:rPr>
                <w:rFonts w:ascii="Times New Roman" w:hAnsi="Times New Roman"/>
                <w:sz w:val="24"/>
                <w:szCs w:val="24"/>
              </w:rPr>
              <w:t>1171,2</w:t>
            </w:r>
          </w:p>
        </w:tc>
        <w:tc>
          <w:tcPr>
            <w:tcW w:w="1276" w:type="dxa"/>
          </w:tcPr>
          <w:p w:rsidR="00FE296A" w:rsidRPr="008D4355" w:rsidRDefault="00192F48" w:rsidP="00253528">
            <w:pPr>
              <w:jc w:val="center"/>
              <w:rPr>
                <w:rFonts w:ascii="Times New Roman" w:hAnsi="Times New Roman"/>
                <w:sz w:val="24"/>
                <w:szCs w:val="24"/>
              </w:rPr>
            </w:pPr>
            <w:r>
              <w:rPr>
                <w:rFonts w:ascii="Times New Roman" w:hAnsi="Times New Roman"/>
                <w:sz w:val="24"/>
                <w:szCs w:val="24"/>
              </w:rPr>
              <w:t>919,4</w:t>
            </w:r>
          </w:p>
        </w:tc>
        <w:tc>
          <w:tcPr>
            <w:tcW w:w="1275" w:type="dxa"/>
          </w:tcPr>
          <w:p w:rsidR="00FE296A" w:rsidRPr="008D4355" w:rsidRDefault="00192F48" w:rsidP="00253528">
            <w:pPr>
              <w:jc w:val="center"/>
              <w:rPr>
                <w:rFonts w:ascii="Times New Roman" w:hAnsi="Times New Roman"/>
                <w:sz w:val="24"/>
                <w:szCs w:val="24"/>
              </w:rPr>
            </w:pPr>
            <w:r>
              <w:rPr>
                <w:rFonts w:ascii="Times New Roman" w:hAnsi="Times New Roman"/>
                <w:sz w:val="24"/>
                <w:szCs w:val="24"/>
              </w:rPr>
              <w:t>919,4</w:t>
            </w:r>
          </w:p>
        </w:tc>
        <w:tc>
          <w:tcPr>
            <w:tcW w:w="1275" w:type="dxa"/>
          </w:tcPr>
          <w:p w:rsidR="00FE296A" w:rsidRPr="008D4355" w:rsidRDefault="00414381" w:rsidP="003E4133">
            <w:pPr>
              <w:jc w:val="center"/>
              <w:rPr>
                <w:rFonts w:ascii="Times New Roman" w:hAnsi="Times New Roman"/>
                <w:sz w:val="24"/>
                <w:szCs w:val="24"/>
              </w:rPr>
            </w:pPr>
            <w:r>
              <w:rPr>
                <w:rFonts w:ascii="Times New Roman" w:hAnsi="Times New Roman"/>
                <w:sz w:val="24"/>
                <w:szCs w:val="24"/>
              </w:rPr>
              <w:t>4</w:t>
            </w:r>
            <w:r w:rsidR="003E4133">
              <w:rPr>
                <w:rFonts w:ascii="Times New Roman" w:hAnsi="Times New Roman"/>
                <w:sz w:val="24"/>
                <w:szCs w:val="24"/>
              </w:rPr>
              <w:t>353,64</w:t>
            </w:r>
          </w:p>
        </w:tc>
      </w:tr>
      <w:tr w:rsidR="00FE296A" w:rsidRPr="009D6281" w:rsidTr="00B84DE9">
        <w:trPr>
          <w:trHeight w:val="615"/>
        </w:trPr>
        <w:tc>
          <w:tcPr>
            <w:tcW w:w="5813" w:type="dxa"/>
            <w:gridSpan w:val="20"/>
            <w:vMerge/>
          </w:tcPr>
          <w:p w:rsidR="00FE296A" w:rsidRPr="009D6281" w:rsidRDefault="00FE296A" w:rsidP="00D1327F">
            <w:pPr>
              <w:jc w:val="both"/>
              <w:rPr>
                <w:rFonts w:ascii="Times New Roman" w:hAnsi="Times New Roman"/>
                <w:i/>
                <w:sz w:val="24"/>
                <w:szCs w:val="24"/>
                <w:u w:val="single"/>
              </w:rPr>
            </w:pPr>
          </w:p>
        </w:tc>
        <w:tc>
          <w:tcPr>
            <w:tcW w:w="1558" w:type="dxa"/>
          </w:tcPr>
          <w:p w:rsidR="00FE296A" w:rsidRPr="009D6281" w:rsidRDefault="00FE296A" w:rsidP="00D1327F">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FE296A" w:rsidRPr="008D4355" w:rsidRDefault="00FE296A" w:rsidP="00D1327F">
            <w:pPr>
              <w:jc w:val="center"/>
              <w:rPr>
                <w:rFonts w:ascii="Times New Roman" w:hAnsi="Times New Roman"/>
                <w:sz w:val="24"/>
                <w:szCs w:val="24"/>
              </w:rPr>
            </w:pPr>
            <w:r w:rsidRPr="008D4355">
              <w:rPr>
                <w:rFonts w:ascii="Times New Roman" w:hAnsi="Times New Roman"/>
                <w:sz w:val="24"/>
                <w:szCs w:val="24"/>
              </w:rPr>
              <w:t>992,24</w:t>
            </w:r>
          </w:p>
        </w:tc>
        <w:tc>
          <w:tcPr>
            <w:tcW w:w="1134" w:type="dxa"/>
          </w:tcPr>
          <w:p w:rsidR="00FE296A" w:rsidRPr="008D4355" w:rsidRDefault="00083707" w:rsidP="00E91910">
            <w:pPr>
              <w:jc w:val="center"/>
              <w:rPr>
                <w:rFonts w:ascii="Times New Roman" w:hAnsi="Times New Roman"/>
                <w:sz w:val="24"/>
                <w:szCs w:val="24"/>
              </w:rPr>
            </w:pPr>
            <w:r>
              <w:rPr>
                <w:rFonts w:ascii="Times New Roman" w:hAnsi="Times New Roman"/>
                <w:sz w:val="24"/>
                <w:szCs w:val="24"/>
              </w:rPr>
              <w:t>4989,64</w:t>
            </w:r>
          </w:p>
        </w:tc>
        <w:tc>
          <w:tcPr>
            <w:tcW w:w="1278" w:type="dxa"/>
          </w:tcPr>
          <w:p w:rsidR="00FE296A" w:rsidRPr="00354FEB" w:rsidRDefault="007B4E95" w:rsidP="00C0620E">
            <w:pPr>
              <w:jc w:val="center"/>
              <w:rPr>
                <w:rFonts w:ascii="Times New Roman" w:hAnsi="Times New Roman"/>
                <w:sz w:val="24"/>
                <w:szCs w:val="24"/>
              </w:rPr>
            </w:pPr>
            <w:r>
              <w:rPr>
                <w:rFonts w:ascii="Times New Roman" w:hAnsi="Times New Roman"/>
                <w:sz w:val="24"/>
                <w:szCs w:val="24"/>
              </w:rPr>
              <w:t>13729,36</w:t>
            </w:r>
          </w:p>
        </w:tc>
        <w:tc>
          <w:tcPr>
            <w:tcW w:w="1276" w:type="dxa"/>
          </w:tcPr>
          <w:p w:rsidR="00FE296A" w:rsidRPr="008D4355" w:rsidRDefault="00192F48" w:rsidP="003E4133">
            <w:pPr>
              <w:jc w:val="center"/>
              <w:rPr>
                <w:rFonts w:ascii="Times New Roman" w:hAnsi="Times New Roman"/>
                <w:sz w:val="24"/>
                <w:szCs w:val="24"/>
              </w:rPr>
            </w:pPr>
            <w:r>
              <w:rPr>
                <w:rFonts w:ascii="Times New Roman" w:hAnsi="Times New Roman"/>
                <w:sz w:val="24"/>
                <w:szCs w:val="24"/>
              </w:rPr>
              <w:t>3</w:t>
            </w:r>
            <w:r w:rsidR="003E4133">
              <w:rPr>
                <w:rFonts w:ascii="Times New Roman" w:hAnsi="Times New Roman"/>
                <w:sz w:val="24"/>
                <w:szCs w:val="24"/>
              </w:rPr>
              <w:t>69,85</w:t>
            </w:r>
          </w:p>
        </w:tc>
        <w:tc>
          <w:tcPr>
            <w:tcW w:w="1276" w:type="dxa"/>
          </w:tcPr>
          <w:p w:rsidR="00FE296A" w:rsidRPr="00E231DB" w:rsidRDefault="00192F48" w:rsidP="000A7507">
            <w:pPr>
              <w:jc w:val="center"/>
              <w:rPr>
                <w:rFonts w:ascii="Times New Roman" w:hAnsi="Times New Roman"/>
                <w:sz w:val="24"/>
                <w:szCs w:val="24"/>
              </w:rPr>
            </w:pPr>
            <w:r>
              <w:rPr>
                <w:rFonts w:ascii="Times New Roman" w:hAnsi="Times New Roman"/>
                <w:sz w:val="24"/>
                <w:szCs w:val="24"/>
              </w:rPr>
              <w:t>302,1</w:t>
            </w:r>
          </w:p>
        </w:tc>
        <w:tc>
          <w:tcPr>
            <w:tcW w:w="1275" w:type="dxa"/>
          </w:tcPr>
          <w:p w:rsidR="00FE296A" w:rsidRPr="000A7507" w:rsidRDefault="00192F48" w:rsidP="000A7507">
            <w:pPr>
              <w:jc w:val="center"/>
              <w:rPr>
                <w:rFonts w:ascii="Times New Roman" w:hAnsi="Times New Roman"/>
              </w:rPr>
            </w:pPr>
            <w:r w:rsidRPr="000A7507">
              <w:rPr>
                <w:rFonts w:ascii="Times New Roman" w:hAnsi="Times New Roman"/>
              </w:rPr>
              <w:t>302,1</w:t>
            </w:r>
          </w:p>
        </w:tc>
        <w:tc>
          <w:tcPr>
            <w:tcW w:w="1275" w:type="dxa"/>
          </w:tcPr>
          <w:p w:rsidR="00FE296A" w:rsidRPr="008D4355" w:rsidRDefault="00414381" w:rsidP="003E4133">
            <w:pPr>
              <w:jc w:val="center"/>
              <w:rPr>
                <w:rFonts w:ascii="Times New Roman" w:hAnsi="Times New Roman"/>
                <w:sz w:val="24"/>
                <w:szCs w:val="24"/>
              </w:rPr>
            </w:pPr>
            <w:r>
              <w:rPr>
                <w:rFonts w:ascii="Times New Roman" w:hAnsi="Times New Roman"/>
                <w:sz w:val="24"/>
                <w:szCs w:val="24"/>
              </w:rPr>
              <w:t>206</w:t>
            </w:r>
            <w:r w:rsidR="003E4133">
              <w:rPr>
                <w:rFonts w:ascii="Times New Roman" w:hAnsi="Times New Roman"/>
                <w:sz w:val="24"/>
                <w:szCs w:val="24"/>
              </w:rPr>
              <w:t>85</w:t>
            </w:r>
            <w:r>
              <w:rPr>
                <w:rFonts w:ascii="Times New Roman" w:hAnsi="Times New Roman"/>
                <w:sz w:val="24"/>
                <w:szCs w:val="24"/>
              </w:rPr>
              <w:t>,</w:t>
            </w:r>
            <w:r w:rsidR="003E4133">
              <w:rPr>
                <w:rFonts w:ascii="Times New Roman" w:hAnsi="Times New Roman"/>
                <w:sz w:val="24"/>
                <w:szCs w:val="24"/>
              </w:rPr>
              <w:t>29</w:t>
            </w:r>
          </w:p>
        </w:tc>
      </w:tr>
      <w:tr w:rsidR="00D1327F" w:rsidRPr="009D6281" w:rsidTr="00B84DE9">
        <w:trPr>
          <w:trHeight w:val="553"/>
        </w:trPr>
        <w:tc>
          <w:tcPr>
            <w:tcW w:w="5813" w:type="dxa"/>
            <w:gridSpan w:val="20"/>
            <w:vMerge/>
          </w:tcPr>
          <w:p w:rsidR="00D1327F" w:rsidRPr="009D6281" w:rsidRDefault="00D1327F" w:rsidP="00253528">
            <w:pPr>
              <w:jc w:val="both"/>
              <w:rPr>
                <w:rFonts w:ascii="Times New Roman" w:hAnsi="Times New Roman"/>
                <w:i/>
                <w:sz w:val="24"/>
                <w:szCs w:val="24"/>
                <w:u w:val="single"/>
              </w:rPr>
            </w:pPr>
          </w:p>
        </w:tc>
        <w:tc>
          <w:tcPr>
            <w:tcW w:w="1558" w:type="dxa"/>
          </w:tcPr>
          <w:p w:rsidR="00D1327F" w:rsidRPr="009D6281" w:rsidRDefault="00D1327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D1327F" w:rsidRPr="008D4355" w:rsidRDefault="00D1327F" w:rsidP="00253528">
            <w:pPr>
              <w:widowControl/>
              <w:autoSpaceDE/>
              <w:autoSpaceDN/>
              <w:adjustRightInd/>
              <w:rPr>
                <w:rFonts w:ascii="Times New Roman" w:hAnsi="Times New Roman"/>
                <w:sz w:val="24"/>
                <w:szCs w:val="24"/>
              </w:rPr>
            </w:pPr>
            <w:r w:rsidRPr="008D4355">
              <w:rPr>
                <w:rFonts w:ascii="Times New Roman" w:hAnsi="Times New Roman"/>
                <w:sz w:val="24"/>
                <w:szCs w:val="24"/>
              </w:rPr>
              <w:t>71163,24</w:t>
            </w:r>
          </w:p>
        </w:tc>
        <w:tc>
          <w:tcPr>
            <w:tcW w:w="1134" w:type="dxa"/>
          </w:tcPr>
          <w:p w:rsidR="00D1327F" w:rsidRPr="008D4355" w:rsidRDefault="00083707" w:rsidP="009F674B">
            <w:pPr>
              <w:widowControl/>
              <w:autoSpaceDE/>
              <w:autoSpaceDN/>
              <w:adjustRightInd/>
              <w:jc w:val="center"/>
              <w:rPr>
                <w:rFonts w:ascii="Times New Roman" w:hAnsi="Times New Roman"/>
                <w:sz w:val="24"/>
                <w:szCs w:val="24"/>
              </w:rPr>
            </w:pPr>
            <w:r>
              <w:rPr>
                <w:rFonts w:ascii="Times New Roman" w:hAnsi="Times New Roman"/>
                <w:sz w:val="24"/>
                <w:szCs w:val="24"/>
              </w:rPr>
              <w:t>71332,54</w:t>
            </w:r>
          </w:p>
        </w:tc>
        <w:tc>
          <w:tcPr>
            <w:tcW w:w="1278" w:type="dxa"/>
          </w:tcPr>
          <w:p w:rsidR="00D1327F" w:rsidRPr="00354FEB" w:rsidRDefault="007B4E95" w:rsidP="00B0213B">
            <w:pPr>
              <w:widowControl/>
              <w:autoSpaceDE/>
              <w:autoSpaceDN/>
              <w:adjustRightInd/>
              <w:jc w:val="center"/>
              <w:rPr>
                <w:rFonts w:ascii="Times New Roman" w:hAnsi="Times New Roman"/>
                <w:sz w:val="24"/>
                <w:szCs w:val="24"/>
              </w:rPr>
            </w:pPr>
            <w:r>
              <w:rPr>
                <w:rFonts w:ascii="Times New Roman" w:hAnsi="Times New Roman"/>
                <w:sz w:val="24"/>
                <w:szCs w:val="24"/>
              </w:rPr>
              <w:t>70739,0</w:t>
            </w:r>
          </w:p>
        </w:tc>
        <w:tc>
          <w:tcPr>
            <w:tcW w:w="1276" w:type="dxa"/>
          </w:tcPr>
          <w:p w:rsidR="00D1327F" w:rsidRPr="008D4355" w:rsidRDefault="00B84DE9" w:rsidP="003E4133">
            <w:pPr>
              <w:widowControl/>
              <w:autoSpaceDE/>
              <w:autoSpaceDN/>
              <w:adjustRightInd/>
              <w:jc w:val="center"/>
              <w:rPr>
                <w:rFonts w:ascii="Times New Roman" w:hAnsi="Times New Roman"/>
                <w:sz w:val="24"/>
                <w:szCs w:val="24"/>
              </w:rPr>
            </w:pPr>
            <w:r>
              <w:rPr>
                <w:rFonts w:ascii="Times New Roman" w:hAnsi="Times New Roman"/>
                <w:sz w:val="24"/>
                <w:szCs w:val="24"/>
              </w:rPr>
              <w:t>104</w:t>
            </w:r>
            <w:r w:rsidR="003E4133">
              <w:rPr>
                <w:rFonts w:ascii="Times New Roman" w:hAnsi="Times New Roman"/>
                <w:sz w:val="24"/>
                <w:szCs w:val="24"/>
              </w:rPr>
              <w:t>286,59</w:t>
            </w:r>
          </w:p>
        </w:tc>
        <w:tc>
          <w:tcPr>
            <w:tcW w:w="1276" w:type="dxa"/>
          </w:tcPr>
          <w:p w:rsidR="00D1327F" w:rsidRPr="00E231DB" w:rsidRDefault="00B84DE9" w:rsidP="00FF53B9">
            <w:pPr>
              <w:rPr>
                <w:rFonts w:ascii="Times New Roman" w:hAnsi="Times New Roman"/>
                <w:sz w:val="24"/>
                <w:szCs w:val="24"/>
              </w:rPr>
            </w:pPr>
            <w:r>
              <w:rPr>
                <w:rFonts w:ascii="Times New Roman" w:hAnsi="Times New Roman"/>
                <w:sz w:val="24"/>
                <w:szCs w:val="24"/>
              </w:rPr>
              <w:t>93882,43</w:t>
            </w:r>
          </w:p>
        </w:tc>
        <w:tc>
          <w:tcPr>
            <w:tcW w:w="1275" w:type="dxa"/>
          </w:tcPr>
          <w:p w:rsidR="00D1327F" w:rsidRPr="00B84DE9" w:rsidRDefault="00B84DE9">
            <w:pPr>
              <w:rPr>
                <w:rFonts w:ascii="Times New Roman" w:hAnsi="Times New Roman"/>
              </w:rPr>
            </w:pPr>
            <w:r w:rsidRPr="00B84DE9">
              <w:rPr>
                <w:rFonts w:ascii="Times New Roman" w:hAnsi="Times New Roman"/>
              </w:rPr>
              <w:t>93956,43</w:t>
            </w:r>
          </w:p>
        </w:tc>
        <w:tc>
          <w:tcPr>
            <w:tcW w:w="1275" w:type="dxa"/>
          </w:tcPr>
          <w:p w:rsidR="00D1327F" w:rsidRPr="008D4355" w:rsidRDefault="00414381" w:rsidP="003E41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505</w:t>
            </w:r>
            <w:r w:rsidR="003E4133">
              <w:rPr>
                <w:rFonts w:ascii="Times New Roman" w:hAnsi="Times New Roman" w:cs="Times New Roman"/>
                <w:sz w:val="24"/>
                <w:szCs w:val="24"/>
              </w:rPr>
              <w:t>360,23</w:t>
            </w:r>
          </w:p>
        </w:tc>
      </w:tr>
      <w:tr w:rsidR="005C3929" w:rsidRPr="009D6281" w:rsidTr="00B84DE9">
        <w:trPr>
          <w:trHeight w:val="872"/>
        </w:trPr>
        <w:tc>
          <w:tcPr>
            <w:tcW w:w="5813" w:type="dxa"/>
            <w:gridSpan w:val="20"/>
            <w:vMerge/>
          </w:tcPr>
          <w:p w:rsidR="005C3929" w:rsidRPr="009D6281" w:rsidRDefault="005C3929" w:rsidP="00253528">
            <w:pPr>
              <w:jc w:val="both"/>
              <w:rPr>
                <w:rFonts w:ascii="Times New Roman" w:hAnsi="Times New Roman"/>
                <w:i/>
                <w:sz w:val="24"/>
                <w:szCs w:val="24"/>
                <w:u w:val="single"/>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134"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8"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6"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6"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5"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5" w:type="dxa"/>
          </w:tcPr>
          <w:p w:rsidR="005C3929" w:rsidRPr="008D4355" w:rsidRDefault="000A1AA0"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225"/>
        </w:trPr>
        <w:tc>
          <w:tcPr>
            <w:tcW w:w="5813" w:type="dxa"/>
            <w:gridSpan w:val="20"/>
            <w:vMerge w:val="restart"/>
          </w:tcPr>
          <w:p w:rsidR="00722BBF" w:rsidRPr="009D6281" w:rsidRDefault="004A4FB4" w:rsidP="00253528">
            <w:pPr>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  </w:t>
            </w:r>
            <w:r w:rsidR="005D6144">
              <w:rPr>
                <w:rFonts w:ascii="Times New Roman" w:hAnsi="Times New Roman"/>
                <w:bCs/>
                <w:color w:val="000000"/>
                <w:sz w:val="24"/>
                <w:szCs w:val="24"/>
              </w:rPr>
              <w:t>Подпрограмма 1. «Развитие культуры в Воскресенском районе»</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Всего, в </w:t>
            </w:r>
            <w:proofErr w:type="spellStart"/>
            <w:r w:rsidRPr="009D6281">
              <w:rPr>
                <w:rFonts w:ascii="Times New Roman" w:hAnsi="Times New Roman"/>
                <w:sz w:val="24"/>
                <w:szCs w:val="24"/>
              </w:rPr>
              <w:t>т.ч</w:t>
            </w:r>
            <w:proofErr w:type="spellEnd"/>
            <w:r w:rsidRPr="009D6281">
              <w:rPr>
                <w:rFonts w:ascii="Times New Roman" w:hAnsi="Times New Roman"/>
                <w:sz w:val="24"/>
                <w:szCs w:val="24"/>
              </w:rPr>
              <w:t>.</w:t>
            </w:r>
          </w:p>
        </w:tc>
        <w:tc>
          <w:tcPr>
            <w:tcW w:w="1133" w:type="dxa"/>
          </w:tcPr>
          <w:p w:rsidR="00722BBF" w:rsidRPr="009D6281" w:rsidRDefault="00722BBF" w:rsidP="00253528">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48820,16</w:t>
            </w:r>
          </w:p>
        </w:tc>
        <w:tc>
          <w:tcPr>
            <w:tcW w:w="1134" w:type="dxa"/>
          </w:tcPr>
          <w:p w:rsidR="00722BBF" w:rsidRPr="008C4A16" w:rsidRDefault="008C4A16" w:rsidP="00253528">
            <w:pPr>
              <w:pStyle w:val="ConsPlusNormal"/>
              <w:widowControl/>
              <w:ind w:firstLine="0"/>
              <w:jc w:val="center"/>
              <w:rPr>
                <w:rFonts w:ascii="Times New Roman" w:hAnsi="Times New Roman" w:cs="Times New Roman"/>
                <w:sz w:val="24"/>
                <w:szCs w:val="24"/>
              </w:rPr>
            </w:pPr>
            <w:r w:rsidRPr="008C4A16">
              <w:rPr>
                <w:rFonts w:ascii="Times New Roman" w:hAnsi="Times New Roman" w:cs="Times New Roman"/>
                <w:sz w:val="24"/>
                <w:szCs w:val="24"/>
              </w:rPr>
              <w:t>51030,85</w:t>
            </w:r>
          </w:p>
        </w:tc>
        <w:tc>
          <w:tcPr>
            <w:tcW w:w="1278" w:type="dxa"/>
          </w:tcPr>
          <w:p w:rsidR="00722BBF" w:rsidRPr="00490365" w:rsidRDefault="003602B7" w:rsidP="007908C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57371,13</w:t>
            </w:r>
          </w:p>
        </w:tc>
        <w:tc>
          <w:tcPr>
            <w:tcW w:w="1276" w:type="dxa"/>
          </w:tcPr>
          <w:p w:rsidR="00722BBF" w:rsidRPr="009D6281" w:rsidRDefault="0097685D" w:rsidP="00510115">
            <w:pPr>
              <w:jc w:val="center"/>
              <w:rPr>
                <w:rFonts w:ascii="Times New Roman" w:hAnsi="Times New Roman"/>
                <w:sz w:val="24"/>
                <w:szCs w:val="24"/>
              </w:rPr>
            </w:pPr>
            <w:r>
              <w:rPr>
                <w:rFonts w:ascii="Times New Roman" w:hAnsi="Times New Roman"/>
                <w:sz w:val="24"/>
                <w:szCs w:val="24"/>
              </w:rPr>
              <w:t>7</w:t>
            </w:r>
            <w:r w:rsidR="00510115">
              <w:rPr>
                <w:rFonts w:ascii="Times New Roman" w:hAnsi="Times New Roman"/>
                <w:sz w:val="24"/>
                <w:szCs w:val="24"/>
              </w:rPr>
              <w:t>5101,83</w:t>
            </w:r>
          </w:p>
        </w:tc>
        <w:tc>
          <w:tcPr>
            <w:tcW w:w="1276" w:type="dxa"/>
          </w:tcPr>
          <w:p w:rsidR="00722BBF" w:rsidRPr="009D6281" w:rsidRDefault="0097685D" w:rsidP="0019647F">
            <w:pPr>
              <w:rPr>
                <w:rFonts w:ascii="Times New Roman" w:hAnsi="Times New Roman"/>
                <w:sz w:val="24"/>
                <w:szCs w:val="24"/>
              </w:rPr>
            </w:pPr>
            <w:r>
              <w:rPr>
                <w:rFonts w:ascii="Times New Roman" w:hAnsi="Times New Roman"/>
                <w:sz w:val="24"/>
                <w:szCs w:val="24"/>
              </w:rPr>
              <w:t>64467,02</w:t>
            </w:r>
          </w:p>
        </w:tc>
        <w:tc>
          <w:tcPr>
            <w:tcW w:w="1275" w:type="dxa"/>
          </w:tcPr>
          <w:p w:rsidR="00722BBF" w:rsidRPr="009D6281" w:rsidRDefault="0097685D" w:rsidP="00253528">
            <w:pPr>
              <w:rPr>
                <w:rFonts w:ascii="Times New Roman" w:hAnsi="Times New Roman"/>
                <w:sz w:val="24"/>
                <w:szCs w:val="24"/>
              </w:rPr>
            </w:pPr>
            <w:r>
              <w:rPr>
                <w:rFonts w:ascii="Times New Roman" w:hAnsi="Times New Roman"/>
                <w:sz w:val="24"/>
                <w:szCs w:val="24"/>
              </w:rPr>
              <w:t>64541,02</w:t>
            </w:r>
          </w:p>
        </w:tc>
        <w:tc>
          <w:tcPr>
            <w:tcW w:w="1275" w:type="dxa"/>
          </w:tcPr>
          <w:p w:rsidR="00722BBF" w:rsidRPr="009D6281" w:rsidRDefault="003602B7" w:rsidP="00510115">
            <w:pPr>
              <w:widowControl/>
              <w:tabs>
                <w:tab w:val="left" w:pos="459"/>
                <w:tab w:val="left" w:pos="1877"/>
              </w:tabs>
              <w:autoSpaceDE/>
              <w:autoSpaceDN/>
              <w:adjustRightInd/>
              <w:jc w:val="center"/>
              <w:rPr>
                <w:rFonts w:ascii="Times New Roman" w:hAnsi="Times New Roman"/>
                <w:sz w:val="24"/>
                <w:szCs w:val="24"/>
              </w:rPr>
            </w:pPr>
            <w:r>
              <w:rPr>
                <w:rFonts w:ascii="Times New Roman" w:hAnsi="Times New Roman"/>
                <w:sz w:val="24"/>
                <w:szCs w:val="24"/>
              </w:rPr>
              <w:t>36</w:t>
            </w:r>
            <w:r w:rsidR="00510115">
              <w:rPr>
                <w:rFonts w:ascii="Times New Roman" w:hAnsi="Times New Roman"/>
                <w:sz w:val="24"/>
                <w:szCs w:val="24"/>
              </w:rPr>
              <w:t>1332,01</w:t>
            </w:r>
          </w:p>
        </w:tc>
      </w:tr>
      <w:tr w:rsidR="00F45B79" w:rsidRPr="009D6281" w:rsidTr="00B84DE9">
        <w:trPr>
          <w:trHeight w:val="195"/>
        </w:trPr>
        <w:tc>
          <w:tcPr>
            <w:tcW w:w="5813" w:type="dxa"/>
            <w:gridSpan w:val="20"/>
            <w:vMerge/>
          </w:tcPr>
          <w:p w:rsidR="00F45B79" w:rsidRPr="009D6281" w:rsidRDefault="00F45B79" w:rsidP="00253528">
            <w:pPr>
              <w:jc w:val="both"/>
              <w:rPr>
                <w:rFonts w:ascii="Times New Roman" w:hAnsi="Times New Roman"/>
                <w:bCs/>
                <w:color w:val="000000"/>
                <w:sz w:val="24"/>
                <w:szCs w:val="24"/>
              </w:rPr>
            </w:pPr>
          </w:p>
        </w:tc>
        <w:tc>
          <w:tcPr>
            <w:tcW w:w="1558" w:type="dxa"/>
          </w:tcPr>
          <w:p w:rsidR="00F45B79" w:rsidRPr="009D6281" w:rsidRDefault="00F45B7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F45B79" w:rsidRPr="009D6281" w:rsidRDefault="00F45B79" w:rsidP="00253528">
            <w:pPr>
              <w:jc w:val="center"/>
              <w:rPr>
                <w:rFonts w:ascii="Times New Roman" w:hAnsi="Times New Roman"/>
                <w:sz w:val="24"/>
                <w:szCs w:val="24"/>
              </w:rPr>
            </w:pPr>
            <w:r w:rsidRPr="009D6281">
              <w:rPr>
                <w:rFonts w:ascii="Times New Roman" w:hAnsi="Times New Roman"/>
                <w:sz w:val="24"/>
                <w:szCs w:val="24"/>
              </w:rPr>
              <w:t>105,88</w:t>
            </w:r>
          </w:p>
        </w:tc>
        <w:tc>
          <w:tcPr>
            <w:tcW w:w="1134" w:type="dxa"/>
          </w:tcPr>
          <w:p w:rsidR="00F45B79" w:rsidRPr="00117F00" w:rsidRDefault="00F33FC1" w:rsidP="00253528">
            <w:pPr>
              <w:jc w:val="center"/>
              <w:rPr>
                <w:rFonts w:ascii="Times New Roman" w:hAnsi="Times New Roman"/>
                <w:sz w:val="24"/>
                <w:szCs w:val="24"/>
                <w:highlight w:val="yellow"/>
              </w:rPr>
            </w:pPr>
            <w:r w:rsidRPr="00513541">
              <w:rPr>
                <w:rFonts w:ascii="Times New Roman" w:hAnsi="Times New Roman"/>
                <w:sz w:val="24"/>
                <w:szCs w:val="24"/>
              </w:rPr>
              <w:t>144,4</w:t>
            </w:r>
          </w:p>
        </w:tc>
        <w:tc>
          <w:tcPr>
            <w:tcW w:w="1278" w:type="dxa"/>
          </w:tcPr>
          <w:p w:rsidR="00F45B79" w:rsidRPr="00490365" w:rsidRDefault="003602B7" w:rsidP="00A1319E">
            <w:pPr>
              <w:jc w:val="center"/>
              <w:rPr>
                <w:rFonts w:ascii="Times New Roman" w:hAnsi="Times New Roman"/>
                <w:sz w:val="24"/>
                <w:szCs w:val="24"/>
              </w:rPr>
            </w:pPr>
            <w:r>
              <w:rPr>
                <w:rFonts w:ascii="Times New Roman" w:hAnsi="Times New Roman"/>
                <w:sz w:val="24"/>
                <w:szCs w:val="24"/>
              </w:rPr>
              <w:t>1093,16</w:t>
            </w:r>
          </w:p>
        </w:tc>
        <w:tc>
          <w:tcPr>
            <w:tcW w:w="1276" w:type="dxa"/>
          </w:tcPr>
          <w:p w:rsidR="00F45B79" w:rsidRPr="009D6281" w:rsidRDefault="003039B1" w:rsidP="00253528">
            <w:pPr>
              <w:jc w:val="center"/>
              <w:rPr>
                <w:rFonts w:ascii="Times New Roman" w:hAnsi="Times New Roman"/>
                <w:sz w:val="24"/>
                <w:szCs w:val="24"/>
              </w:rPr>
            </w:pPr>
            <w:r>
              <w:rPr>
                <w:rFonts w:ascii="Times New Roman" w:hAnsi="Times New Roman"/>
                <w:sz w:val="24"/>
                <w:szCs w:val="24"/>
              </w:rPr>
              <w:t>1171,2</w:t>
            </w:r>
          </w:p>
        </w:tc>
        <w:tc>
          <w:tcPr>
            <w:tcW w:w="1276" w:type="dxa"/>
          </w:tcPr>
          <w:p w:rsidR="00F45B79" w:rsidRPr="009D6281" w:rsidRDefault="00D3151C" w:rsidP="00253528">
            <w:pPr>
              <w:jc w:val="center"/>
              <w:rPr>
                <w:rFonts w:ascii="Times New Roman" w:hAnsi="Times New Roman"/>
                <w:sz w:val="24"/>
                <w:szCs w:val="24"/>
              </w:rPr>
            </w:pPr>
            <w:r>
              <w:rPr>
                <w:rFonts w:ascii="Times New Roman" w:hAnsi="Times New Roman"/>
                <w:sz w:val="24"/>
                <w:szCs w:val="24"/>
              </w:rPr>
              <w:t>919,4</w:t>
            </w:r>
          </w:p>
        </w:tc>
        <w:tc>
          <w:tcPr>
            <w:tcW w:w="1275" w:type="dxa"/>
          </w:tcPr>
          <w:p w:rsidR="00F45B79" w:rsidRPr="009D6281" w:rsidRDefault="00D3151C" w:rsidP="00253528">
            <w:pPr>
              <w:jc w:val="center"/>
              <w:rPr>
                <w:rFonts w:ascii="Times New Roman" w:hAnsi="Times New Roman"/>
                <w:sz w:val="24"/>
                <w:szCs w:val="24"/>
              </w:rPr>
            </w:pPr>
            <w:r>
              <w:rPr>
                <w:rFonts w:ascii="Times New Roman" w:hAnsi="Times New Roman"/>
                <w:sz w:val="24"/>
                <w:szCs w:val="24"/>
              </w:rPr>
              <w:t>919,4</w:t>
            </w:r>
          </w:p>
        </w:tc>
        <w:tc>
          <w:tcPr>
            <w:tcW w:w="1275" w:type="dxa"/>
          </w:tcPr>
          <w:p w:rsidR="00F45B79" w:rsidRPr="009D6281" w:rsidRDefault="003602B7" w:rsidP="003039B1">
            <w:pPr>
              <w:jc w:val="center"/>
              <w:rPr>
                <w:rFonts w:ascii="Times New Roman" w:hAnsi="Times New Roman"/>
                <w:sz w:val="24"/>
                <w:szCs w:val="24"/>
              </w:rPr>
            </w:pPr>
            <w:r>
              <w:rPr>
                <w:rFonts w:ascii="Times New Roman" w:hAnsi="Times New Roman"/>
                <w:sz w:val="24"/>
                <w:szCs w:val="24"/>
              </w:rPr>
              <w:t>4</w:t>
            </w:r>
            <w:r w:rsidR="003039B1">
              <w:rPr>
                <w:rFonts w:ascii="Times New Roman" w:hAnsi="Times New Roman"/>
                <w:sz w:val="24"/>
                <w:szCs w:val="24"/>
              </w:rPr>
              <w:t>353,64</w:t>
            </w:r>
          </w:p>
        </w:tc>
      </w:tr>
      <w:tr w:rsidR="00D1327F" w:rsidRPr="009D6281" w:rsidTr="00B84DE9">
        <w:trPr>
          <w:trHeight w:val="165"/>
        </w:trPr>
        <w:tc>
          <w:tcPr>
            <w:tcW w:w="5813" w:type="dxa"/>
            <w:gridSpan w:val="20"/>
            <w:vMerge/>
          </w:tcPr>
          <w:p w:rsidR="00D1327F" w:rsidRPr="009D6281" w:rsidRDefault="00D1327F" w:rsidP="00253528">
            <w:pPr>
              <w:jc w:val="both"/>
              <w:rPr>
                <w:rFonts w:ascii="Times New Roman" w:hAnsi="Times New Roman"/>
                <w:bCs/>
                <w:color w:val="000000"/>
                <w:sz w:val="24"/>
                <w:szCs w:val="24"/>
              </w:rPr>
            </w:pPr>
          </w:p>
        </w:tc>
        <w:tc>
          <w:tcPr>
            <w:tcW w:w="1558" w:type="dxa"/>
          </w:tcPr>
          <w:p w:rsidR="00D1327F" w:rsidRPr="009D6281" w:rsidRDefault="00D1327F"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D1327F" w:rsidRPr="009D6281" w:rsidRDefault="00D1327F" w:rsidP="00253528">
            <w:pPr>
              <w:jc w:val="center"/>
              <w:rPr>
                <w:rFonts w:ascii="Times New Roman" w:hAnsi="Times New Roman"/>
                <w:sz w:val="24"/>
                <w:szCs w:val="24"/>
              </w:rPr>
            </w:pPr>
            <w:r w:rsidRPr="009D6281">
              <w:rPr>
                <w:rFonts w:ascii="Times New Roman" w:hAnsi="Times New Roman"/>
                <w:sz w:val="24"/>
                <w:szCs w:val="24"/>
              </w:rPr>
              <w:t>992,24</w:t>
            </w:r>
          </w:p>
        </w:tc>
        <w:tc>
          <w:tcPr>
            <w:tcW w:w="1134" w:type="dxa"/>
          </w:tcPr>
          <w:p w:rsidR="00D1327F" w:rsidRPr="008C4A16" w:rsidRDefault="008C4A16" w:rsidP="00FE7B00">
            <w:pPr>
              <w:jc w:val="center"/>
              <w:rPr>
                <w:rFonts w:ascii="Times New Roman" w:hAnsi="Times New Roman"/>
                <w:sz w:val="24"/>
                <w:szCs w:val="24"/>
              </w:rPr>
            </w:pPr>
            <w:r w:rsidRPr="008C4A16">
              <w:rPr>
                <w:rFonts w:ascii="Times New Roman" w:hAnsi="Times New Roman"/>
                <w:sz w:val="24"/>
                <w:szCs w:val="24"/>
              </w:rPr>
              <w:t>4989,64</w:t>
            </w:r>
          </w:p>
        </w:tc>
        <w:tc>
          <w:tcPr>
            <w:tcW w:w="1278" w:type="dxa"/>
          </w:tcPr>
          <w:p w:rsidR="00D1327F" w:rsidRPr="00490365" w:rsidRDefault="003602B7" w:rsidP="004C13BE">
            <w:pPr>
              <w:jc w:val="center"/>
              <w:rPr>
                <w:rFonts w:ascii="Times New Roman" w:hAnsi="Times New Roman"/>
                <w:sz w:val="24"/>
                <w:szCs w:val="24"/>
              </w:rPr>
            </w:pPr>
            <w:r>
              <w:rPr>
                <w:rFonts w:ascii="Times New Roman" w:hAnsi="Times New Roman"/>
                <w:sz w:val="24"/>
                <w:szCs w:val="24"/>
              </w:rPr>
              <w:t>12696,44</w:t>
            </w:r>
          </w:p>
        </w:tc>
        <w:tc>
          <w:tcPr>
            <w:tcW w:w="1276" w:type="dxa"/>
          </w:tcPr>
          <w:p w:rsidR="00D1327F" w:rsidRPr="009D6281" w:rsidRDefault="00D3151C" w:rsidP="003039B1">
            <w:pPr>
              <w:jc w:val="center"/>
              <w:rPr>
                <w:rFonts w:ascii="Times New Roman" w:hAnsi="Times New Roman"/>
                <w:sz w:val="24"/>
                <w:szCs w:val="24"/>
              </w:rPr>
            </w:pPr>
            <w:r>
              <w:rPr>
                <w:rFonts w:ascii="Times New Roman" w:hAnsi="Times New Roman"/>
                <w:sz w:val="24"/>
                <w:szCs w:val="24"/>
              </w:rPr>
              <w:t>3</w:t>
            </w:r>
            <w:r w:rsidR="003039B1">
              <w:rPr>
                <w:rFonts w:ascii="Times New Roman" w:hAnsi="Times New Roman"/>
                <w:sz w:val="24"/>
                <w:szCs w:val="24"/>
              </w:rPr>
              <w:t>69,85</w:t>
            </w:r>
          </w:p>
        </w:tc>
        <w:tc>
          <w:tcPr>
            <w:tcW w:w="1276" w:type="dxa"/>
          </w:tcPr>
          <w:p w:rsidR="00D1327F" w:rsidRPr="00D552C4" w:rsidRDefault="00D3151C" w:rsidP="00D3151C">
            <w:pPr>
              <w:jc w:val="center"/>
              <w:rPr>
                <w:rFonts w:ascii="Times New Roman" w:hAnsi="Times New Roman"/>
                <w:sz w:val="24"/>
                <w:szCs w:val="24"/>
              </w:rPr>
            </w:pPr>
            <w:r>
              <w:rPr>
                <w:rFonts w:ascii="Times New Roman" w:hAnsi="Times New Roman"/>
                <w:sz w:val="24"/>
                <w:szCs w:val="24"/>
              </w:rPr>
              <w:t>302,1</w:t>
            </w:r>
          </w:p>
        </w:tc>
        <w:tc>
          <w:tcPr>
            <w:tcW w:w="1275" w:type="dxa"/>
          </w:tcPr>
          <w:p w:rsidR="00D1327F" w:rsidRPr="00D3151C" w:rsidRDefault="00D3151C" w:rsidP="00D3151C">
            <w:pPr>
              <w:jc w:val="center"/>
              <w:rPr>
                <w:rFonts w:ascii="Times New Roman" w:hAnsi="Times New Roman"/>
              </w:rPr>
            </w:pPr>
            <w:r w:rsidRPr="00D3151C">
              <w:rPr>
                <w:rFonts w:ascii="Times New Roman" w:hAnsi="Times New Roman"/>
              </w:rPr>
              <w:t>302,1</w:t>
            </w:r>
          </w:p>
        </w:tc>
        <w:tc>
          <w:tcPr>
            <w:tcW w:w="1275" w:type="dxa"/>
          </w:tcPr>
          <w:p w:rsidR="00D1327F" w:rsidRPr="009D6281" w:rsidRDefault="005D6144" w:rsidP="00FC692E">
            <w:pPr>
              <w:jc w:val="center"/>
              <w:rPr>
                <w:rFonts w:ascii="Times New Roman" w:hAnsi="Times New Roman"/>
                <w:sz w:val="24"/>
                <w:szCs w:val="24"/>
              </w:rPr>
            </w:pPr>
            <w:r>
              <w:rPr>
                <w:rFonts w:ascii="Times New Roman" w:hAnsi="Times New Roman"/>
                <w:sz w:val="24"/>
                <w:szCs w:val="24"/>
              </w:rPr>
              <w:t>19</w:t>
            </w:r>
            <w:r w:rsidR="00FC692E">
              <w:rPr>
                <w:rFonts w:ascii="Times New Roman" w:hAnsi="Times New Roman"/>
                <w:sz w:val="24"/>
                <w:szCs w:val="24"/>
              </w:rPr>
              <w:t>652,34</w:t>
            </w:r>
          </w:p>
        </w:tc>
      </w:tr>
      <w:tr w:rsidR="00D1327F" w:rsidRPr="009D6281" w:rsidTr="00B84DE9">
        <w:trPr>
          <w:trHeight w:val="150"/>
        </w:trPr>
        <w:tc>
          <w:tcPr>
            <w:tcW w:w="5813" w:type="dxa"/>
            <w:gridSpan w:val="20"/>
            <w:vMerge/>
          </w:tcPr>
          <w:p w:rsidR="00D1327F" w:rsidRPr="009D6281" w:rsidRDefault="00D1327F" w:rsidP="00253528">
            <w:pPr>
              <w:jc w:val="both"/>
              <w:rPr>
                <w:rFonts w:ascii="Times New Roman" w:hAnsi="Times New Roman"/>
                <w:bCs/>
                <w:color w:val="000000"/>
                <w:sz w:val="24"/>
                <w:szCs w:val="24"/>
              </w:rPr>
            </w:pPr>
          </w:p>
        </w:tc>
        <w:tc>
          <w:tcPr>
            <w:tcW w:w="1558" w:type="dxa"/>
          </w:tcPr>
          <w:p w:rsidR="00D1327F" w:rsidRPr="009D6281" w:rsidRDefault="00D1327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D1327F" w:rsidRPr="009D6281" w:rsidRDefault="00D1327F" w:rsidP="00253528">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47722,04</w:t>
            </w:r>
          </w:p>
        </w:tc>
        <w:tc>
          <w:tcPr>
            <w:tcW w:w="1134" w:type="dxa"/>
          </w:tcPr>
          <w:p w:rsidR="00D1327F" w:rsidRPr="008C4A16" w:rsidRDefault="008C4A16" w:rsidP="008C4A16">
            <w:pPr>
              <w:pStyle w:val="ConsPlusNormal"/>
              <w:widowControl/>
              <w:ind w:firstLine="0"/>
              <w:jc w:val="center"/>
              <w:rPr>
                <w:rFonts w:ascii="Times New Roman" w:hAnsi="Times New Roman" w:cs="Times New Roman"/>
                <w:sz w:val="24"/>
                <w:szCs w:val="24"/>
              </w:rPr>
            </w:pPr>
            <w:r w:rsidRPr="008C4A16">
              <w:rPr>
                <w:rFonts w:ascii="Times New Roman" w:hAnsi="Times New Roman" w:cs="Times New Roman"/>
                <w:sz w:val="24"/>
                <w:szCs w:val="24"/>
              </w:rPr>
              <w:t>45</w:t>
            </w:r>
            <w:r>
              <w:rPr>
                <w:rFonts w:ascii="Times New Roman" w:hAnsi="Times New Roman" w:cs="Times New Roman"/>
                <w:sz w:val="24"/>
                <w:szCs w:val="24"/>
              </w:rPr>
              <w:t>896,81</w:t>
            </w:r>
          </w:p>
        </w:tc>
        <w:tc>
          <w:tcPr>
            <w:tcW w:w="1278" w:type="dxa"/>
          </w:tcPr>
          <w:p w:rsidR="00D1327F" w:rsidRPr="00490365" w:rsidRDefault="003602B7" w:rsidP="0049036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43581,53</w:t>
            </w:r>
          </w:p>
        </w:tc>
        <w:tc>
          <w:tcPr>
            <w:tcW w:w="1276" w:type="dxa"/>
          </w:tcPr>
          <w:p w:rsidR="00D1327F" w:rsidRPr="009D6281" w:rsidRDefault="000F3F12" w:rsidP="00FC692E">
            <w:pPr>
              <w:jc w:val="center"/>
              <w:rPr>
                <w:rFonts w:ascii="Times New Roman" w:hAnsi="Times New Roman"/>
                <w:sz w:val="24"/>
                <w:szCs w:val="24"/>
              </w:rPr>
            </w:pPr>
            <w:r>
              <w:rPr>
                <w:rFonts w:ascii="Times New Roman" w:hAnsi="Times New Roman"/>
                <w:sz w:val="24"/>
                <w:szCs w:val="24"/>
              </w:rPr>
              <w:t>7</w:t>
            </w:r>
            <w:r w:rsidR="00FC692E">
              <w:rPr>
                <w:rFonts w:ascii="Times New Roman" w:hAnsi="Times New Roman"/>
                <w:sz w:val="24"/>
                <w:szCs w:val="24"/>
              </w:rPr>
              <w:t>3560,78</w:t>
            </w:r>
          </w:p>
        </w:tc>
        <w:tc>
          <w:tcPr>
            <w:tcW w:w="1276" w:type="dxa"/>
          </w:tcPr>
          <w:p w:rsidR="00D1327F" w:rsidRPr="00D552C4" w:rsidRDefault="000F3F12" w:rsidP="0019647F">
            <w:pPr>
              <w:rPr>
                <w:rFonts w:ascii="Times New Roman" w:hAnsi="Times New Roman"/>
                <w:sz w:val="24"/>
                <w:szCs w:val="24"/>
              </w:rPr>
            </w:pPr>
            <w:r>
              <w:rPr>
                <w:rFonts w:ascii="Times New Roman" w:hAnsi="Times New Roman"/>
                <w:sz w:val="24"/>
                <w:szCs w:val="24"/>
              </w:rPr>
              <w:t>63245,52</w:t>
            </w:r>
          </w:p>
        </w:tc>
        <w:tc>
          <w:tcPr>
            <w:tcW w:w="1275" w:type="dxa"/>
          </w:tcPr>
          <w:p w:rsidR="00D1327F" w:rsidRPr="000F3F12" w:rsidRDefault="000F3F12">
            <w:pPr>
              <w:rPr>
                <w:rFonts w:ascii="Times New Roman" w:hAnsi="Times New Roman"/>
              </w:rPr>
            </w:pPr>
            <w:r w:rsidRPr="000F3F12">
              <w:rPr>
                <w:rFonts w:ascii="Times New Roman" w:hAnsi="Times New Roman"/>
              </w:rPr>
              <w:t>63319,52</w:t>
            </w:r>
          </w:p>
        </w:tc>
        <w:tc>
          <w:tcPr>
            <w:tcW w:w="1275" w:type="dxa"/>
          </w:tcPr>
          <w:p w:rsidR="00D1327F" w:rsidRPr="009D6281" w:rsidRDefault="00196DBB" w:rsidP="00FC692E">
            <w:pPr>
              <w:widowControl/>
              <w:autoSpaceDE/>
              <w:autoSpaceDN/>
              <w:adjustRightInd/>
              <w:jc w:val="center"/>
              <w:rPr>
                <w:rFonts w:ascii="Times New Roman" w:hAnsi="Times New Roman"/>
                <w:sz w:val="24"/>
                <w:szCs w:val="24"/>
              </w:rPr>
            </w:pPr>
            <w:r>
              <w:rPr>
                <w:rFonts w:ascii="Times New Roman" w:hAnsi="Times New Roman"/>
                <w:sz w:val="24"/>
                <w:szCs w:val="24"/>
              </w:rPr>
              <w:t>33</w:t>
            </w:r>
            <w:r w:rsidR="00FC692E">
              <w:rPr>
                <w:rFonts w:ascii="Times New Roman" w:hAnsi="Times New Roman"/>
                <w:sz w:val="24"/>
                <w:szCs w:val="24"/>
              </w:rPr>
              <w:t>7326,20</w:t>
            </w:r>
          </w:p>
        </w:tc>
      </w:tr>
      <w:tr w:rsidR="005C3929" w:rsidRPr="009D6281" w:rsidTr="00B84DE9">
        <w:trPr>
          <w:trHeight w:val="152"/>
        </w:trPr>
        <w:tc>
          <w:tcPr>
            <w:tcW w:w="5813" w:type="dxa"/>
            <w:gridSpan w:val="20"/>
            <w:vMerge/>
          </w:tcPr>
          <w:p w:rsidR="005C3929" w:rsidRPr="009D6281" w:rsidRDefault="005C3929" w:rsidP="00253528">
            <w:pPr>
              <w:jc w:val="both"/>
              <w:rPr>
                <w:rFonts w:ascii="Times New Roman" w:hAnsi="Times New Roman"/>
                <w:bCs/>
                <w:color w:val="000000"/>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117F00" w:rsidRDefault="005C3929" w:rsidP="00253528">
            <w:pPr>
              <w:jc w:val="center"/>
              <w:rPr>
                <w:rFonts w:ascii="Times New Roman" w:hAnsi="Times New Roman"/>
                <w:sz w:val="24"/>
                <w:szCs w:val="24"/>
                <w:highlight w:val="yellow"/>
              </w:rPr>
            </w:pPr>
            <w:r w:rsidRPr="008C4A16">
              <w:rPr>
                <w:rFonts w:ascii="Times New Roman" w:hAnsi="Times New Roman"/>
                <w:sz w:val="24"/>
                <w:szCs w:val="24"/>
              </w:rPr>
              <w:t>0</w:t>
            </w:r>
          </w:p>
        </w:tc>
        <w:tc>
          <w:tcPr>
            <w:tcW w:w="1278" w:type="dxa"/>
          </w:tcPr>
          <w:p w:rsidR="005C3929" w:rsidRPr="00663243" w:rsidRDefault="003602B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B83AE0"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D552C4"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A14ECC"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270"/>
        </w:trPr>
        <w:tc>
          <w:tcPr>
            <w:tcW w:w="5813" w:type="dxa"/>
            <w:gridSpan w:val="20"/>
            <w:vMerge w:val="restart"/>
          </w:tcPr>
          <w:p w:rsidR="00722BBF" w:rsidRPr="009D6281" w:rsidRDefault="00722BBF" w:rsidP="00253528">
            <w:pPr>
              <w:jc w:val="both"/>
              <w:rPr>
                <w:rFonts w:ascii="Times New Roman" w:hAnsi="Times New Roman"/>
                <w:sz w:val="24"/>
                <w:szCs w:val="24"/>
              </w:rPr>
            </w:pPr>
            <w:r w:rsidRPr="009D6281">
              <w:rPr>
                <w:rFonts w:ascii="Times New Roman" w:hAnsi="Times New Roman"/>
                <w:bCs/>
                <w:sz w:val="24"/>
                <w:szCs w:val="24"/>
              </w:rPr>
              <w:t>Задача 1.Развитие библиотечного дела</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 в т. ч</w:t>
            </w:r>
          </w:p>
        </w:tc>
        <w:tc>
          <w:tcPr>
            <w:tcW w:w="1133" w:type="dxa"/>
          </w:tcPr>
          <w:p w:rsidR="00722BBF" w:rsidRPr="009D6281" w:rsidRDefault="00722BBF" w:rsidP="00253528">
            <w:pPr>
              <w:jc w:val="center"/>
              <w:rPr>
                <w:rFonts w:ascii="Times New Roman" w:hAnsi="Times New Roman"/>
                <w:sz w:val="24"/>
                <w:szCs w:val="24"/>
              </w:rPr>
            </w:pPr>
            <w:r w:rsidRPr="009D6281">
              <w:rPr>
                <w:rFonts w:ascii="Times New Roman" w:hAnsi="Times New Roman"/>
                <w:sz w:val="24"/>
                <w:szCs w:val="24"/>
              </w:rPr>
              <w:t>15741,</w:t>
            </w:r>
            <w:r w:rsidR="0084690C" w:rsidRPr="009D6281">
              <w:rPr>
                <w:rFonts w:ascii="Times New Roman" w:hAnsi="Times New Roman"/>
                <w:sz w:val="24"/>
                <w:szCs w:val="24"/>
              </w:rPr>
              <w:t>4</w:t>
            </w:r>
          </w:p>
        </w:tc>
        <w:tc>
          <w:tcPr>
            <w:tcW w:w="1134" w:type="dxa"/>
          </w:tcPr>
          <w:p w:rsidR="00722BBF" w:rsidRPr="009D6281" w:rsidRDefault="009A6E2C" w:rsidP="00253528">
            <w:pPr>
              <w:jc w:val="center"/>
              <w:rPr>
                <w:rFonts w:ascii="Times New Roman" w:hAnsi="Times New Roman"/>
                <w:sz w:val="24"/>
                <w:szCs w:val="24"/>
              </w:rPr>
            </w:pPr>
            <w:r>
              <w:rPr>
                <w:rFonts w:ascii="Times New Roman" w:hAnsi="Times New Roman"/>
                <w:sz w:val="24"/>
                <w:szCs w:val="24"/>
              </w:rPr>
              <w:t>16878,35</w:t>
            </w:r>
          </w:p>
        </w:tc>
        <w:tc>
          <w:tcPr>
            <w:tcW w:w="1278" w:type="dxa"/>
          </w:tcPr>
          <w:p w:rsidR="00722BBF" w:rsidRPr="009D6281" w:rsidRDefault="00256BE5" w:rsidP="007F02E5">
            <w:pPr>
              <w:jc w:val="center"/>
              <w:rPr>
                <w:rFonts w:ascii="Times New Roman" w:hAnsi="Times New Roman"/>
                <w:sz w:val="24"/>
                <w:szCs w:val="24"/>
              </w:rPr>
            </w:pPr>
            <w:r>
              <w:rPr>
                <w:rFonts w:ascii="Times New Roman" w:hAnsi="Times New Roman"/>
                <w:sz w:val="24"/>
                <w:szCs w:val="24"/>
              </w:rPr>
              <w:t>18883,9</w:t>
            </w:r>
          </w:p>
        </w:tc>
        <w:tc>
          <w:tcPr>
            <w:tcW w:w="1276" w:type="dxa"/>
          </w:tcPr>
          <w:p w:rsidR="00722BBF" w:rsidRPr="009D6281" w:rsidRDefault="003C4DBE" w:rsidP="003C4DBE">
            <w:pPr>
              <w:jc w:val="center"/>
              <w:rPr>
                <w:rFonts w:ascii="Times New Roman" w:hAnsi="Times New Roman"/>
                <w:sz w:val="24"/>
                <w:szCs w:val="24"/>
              </w:rPr>
            </w:pPr>
            <w:r>
              <w:rPr>
                <w:rFonts w:ascii="Times New Roman" w:hAnsi="Times New Roman"/>
                <w:sz w:val="24"/>
                <w:szCs w:val="24"/>
              </w:rPr>
              <w:t>21455,32</w:t>
            </w:r>
          </w:p>
        </w:tc>
        <w:tc>
          <w:tcPr>
            <w:tcW w:w="1276" w:type="dxa"/>
          </w:tcPr>
          <w:p w:rsidR="00722BBF" w:rsidRPr="009D6281" w:rsidRDefault="00EF2630" w:rsidP="00253528">
            <w:pPr>
              <w:rPr>
                <w:rFonts w:ascii="Times New Roman" w:hAnsi="Times New Roman"/>
                <w:sz w:val="24"/>
                <w:szCs w:val="24"/>
              </w:rPr>
            </w:pPr>
            <w:r>
              <w:rPr>
                <w:rFonts w:ascii="Times New Roman" w:hAnsi="Times New Roman"/>
                <w:sz w:val="24"/>
                <w:szCs w:val="24"/>
              </w:rPr>
              <w:t>20223,63</w:t>
            </w:r>
          </w:p>
        </w:tc>
        <w:tc>
          <w:tcPr>
            <w:tcW w:w="1275" w:type="dxa"/>
          </w:tcPr>
          <w:p w:rsidR="00722BBF" w:rsidRPr="009D6281" w:rsidRDefault="00EF2630" w:rsidP="00253528">
            <w:pPr>
              <w:rPr>
                <w:rFonts w:ascii="Times New Roman" w:hAnsi="Times New Roman"/>
                <w:sz w:val="24"/>
                <w:szCs w:val="24"/>
              </w:rPr>
            </w:pPr>
            <w:r>
              <w:rPr>
                <w:rFonts w:ascii="Times New Roman" w:hAnsi="Times New Roman"/>
                <w:sz w:val="24"/>
                <w:szCs w:val="24"/>
              </w:rPr>
              <w:t>20223,63</w:t>
            </w:r>
          </w:p>
        </w:tc>
        <w:tc>
          <w:tcPr>
            <w:tcW w:w="1275" w:type="dxa"/>
          </w:tcPr>
          <w:p w:rsidR="00722BBF" w:rsidRPr="009D6281" w:rsidRDefault="00075BEA" w:rsidP="003C4DBE">
            <w:pPr>
              <w:jc w:val="center"/>
              <w:rPr>
                <w:rFonts w:ascii="Times New Roman" w:hAnsi="Times New Roman"/>
                <w:sz w:val="24"/>
                <w:szCs w:val="24"/>
              </w:rPr>
            </w:pPr>
            <w:r>
              <w:rPr>
                <w:rFonts w:ascii="Times New Roman" w:hAnsi="Times New Roman"/>
                <w:sz w:val="24"/>
                <w:szCs w:val="24"/>
              </w:rPr>
              <w:t>11</w:t>
            </w:r>
            <w:r w:rsidR="003C4DBE">
              <w:rPr>
                <w:rFonts w:ascii="Times New Roman" w:hAnsi="Times New Roman"/>
                <w:sz w:val="24"/>
                <w:szCs w:val="24"/>
              </w:rPr>
              <w:t>3405,23</w:t>
            </w:r>
          </w:p>
        </w:tc>
      </w:tr>
      <w:tr w:rsidR="00F45B79" w:rsidRPr="009D6281" w:rsidTr="00B84DE9">
        <w:trPr>
          <w:trHeight w:val="270"/>
        </w:trPr>
        <w:tc>
          <w:tcPr>
            <w:tcW w:w="5813" w:type="dxa"/>
            <w:gridSpan w:val="20"/>
            <w:vMerge/>
          </w:tcPr>
          <w:p w:rsidR="00F45B79" w:rsidRPr="009D6281" w:rsidRDefault="00F45B79" w:rsidP="00253528">
            <w:pPr>
              <w:jc w:val="both"/>
              <w:rPr>
                <w:rFonts w:ascii="Times New Roman" w:hAnsi="Times New Roman"/>
                <w:bCs/>
                <w:sz w:val="24"/>
                <w:szCs w:val="24"/>
              </w:rPr>
            </w:pPr>
          </w:p>
        </w:tc>
        <w:tc>
          <w:tcPr>
            <w:tcW w:w="1558" w:type="dxa"/>
          </w:tcPr>
          <w:p w:rsidR="00F45B79" w:rsidRPr="009D6281" w:rsidRDefault="00F45B7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F45B79" w:rsidRPr="009D6281" w:rsidRDefault="00F45B79" w:rsidP="00253528">
            <w:pPr>
              <w:jc w:val="center"/>
              <w:rPr>
                <w:rFonts w:ascii="Times New Roman" w:hAnsi="Times New Roman"/>
                <w:sz w:val="24"/>
                <w:szCs w:val="24"/>
              </w:rPr>
            </w:pPr>
            <w:r w:rsidRPr="009D6281">
              <w:rPr>
                <w:rFonts w:ascii="Times New Roman" w:hAnsi="Times New Roman"/>
                <w:sz w:val="24"/>
                <w:szCs w:val="24"/>
              </w:rPr>
              <w:t>5,88</w:t>
            </w:r>
          </w:p>
        </w:tc>
        <w:tc>
          <w:tcPr>
            <w:tcW w:w="1134" w:type="dxa"/>
          </w:tcPr>
          <w:p w:rsidR="00F45B79" w:rsidRPr="009D6281" w:rsidRDefault="00117F00" w:rsidP="00253528">
            <w:pPr>
              <w:jc w:val="center"/>
              <w:rPr>
                <w:rFonts w:ascii="Times New Roman" w:hAnsi="Times New Roman"/>
                <w:sz w:val="24"/>
                <w:szCs w:val="24"/>
              </w:rPr>
            </w:pPr>
            <w:r>
              <w:rPr>
                <w:rFonts w:ascii="Times New Roman" w:hAnsi="Times New Roman"/>
                <w:sz w:val="24"/>
                <w:szCs w:val="24"/>
              </w:rPr>
              <w:t>44,4</w:t>
            </w:r>
          </w:p>
        </w:tc>
        <w:tc>
          <w:tcPr>
            <w:tcW w:w="1278" w:type="dxa"/>
          </w:tcPr>
          <w:p w:rsidR="00F45B79" w:rsidRPr="009D6281" w:rsidRDefault="00256BE5" w:rsidP="00253528">
            <w:pPr>
              <w:jc w:val="center"/>
              <w:rPr>
                <w:rFonts w:ascii="Times New Roman" w:hAnsi="Times New Roman"/>
                <w:sz w:val="24"/>
                <w:szCs w:val="24"/>
              </w:rPr>
            </w:pPr>
            <w:r>
              <w:rPr>
                <w:rFonts w:ascii="Times New Roman" w:hAnsi="Times New Roman"/>
                <w:sz w:val="24"/>
                <w:szCs w:val="24"/>
              </w:rPr>
              <w:t>53,92</w:t>
            </w:r>
          </w:p>
        </w:tc>
        <w:tc>
          <w:tcPr>
            <w:tcW w:w="1276" w:type="dxa"/>
          </w:tcPr>
          <w:p w:rsidR="00F45B79" w:rsidRPr="009D6281" w:rsidRDefault="003C4DBE" w:rsidP="00253528">
            <w:pPr>
              <w:jc w:val="center"/>
              <w:rPr>
                <w:rFonts w:ascii="Times New Roman" w:hAnsi="Times New Roman"/>
                <w:sz w:val="24"/>
                <w:szCs w:val="24"/>
              </w:rPr>
            </w:pPr>
            <w:r>
              <w:rPr>
                <w:rFonts w:ascii="Times New Roman" w:hAnsi="Times New Roman"/>
                <w:sz w:val="24"/>
                <w:szCs w:val="24"/>
              </w:rPr>
              <w:t>54,98</w:t>
            </w:r>
          </w:p>
        </w:tc>
        <w:tc>
          <w:tcPr>
            <w:tcW w:w="1276" w:type="dxa"/>
          </w:tcPr>
          <w:p w:rsidR="00F45B79" w:rsidRPr="009D6281" w:rsidRDefault="00EF2630" w:rsidP="00253528">
            <w:pPr>
              <w:jc w:val="center"/>
              <w:rPr>
                <w:rFonts w:ascii="Times New Roman" w:hAnsi="Times New Roman"/>
                <w:sz w:val="24"/>
                <w:szCs w:val="24"/>
              </w:rPr>
            </w:pPr>
            <w:r>
              <w:rPr>
                <w:rFonts w:ascii="Times New Roman" w:hAnsi="Times New Roman"/>
                <w:sz w:val="24"/>
                <w:szCs w:val="24"/>
              </w:rPr>
              <w:t>3,2</w:t>
            </w:r>
          </w:p>
        </w:tc>
        <w:tc>
          <w:tcPr>
            <w:tcW w:w="1275" w:type="dxa"/>
          </w:tcPr>
          <w:p w:rsidR="00F45B79" w:rsidRPr="009D6281" w:rsidRDefault="00EF2630" w:rsidP="00253528">
            <w:pPr>
              <w:jc w:val="center"/>
              <w:rPr>
                <w:rFonts w:ascii="Times New Roman" w:hAnsi="Times New Roman"/>
                <w:sz w:val="24"/>
                <w:szCs w:val="24"/>
              </w:rPr>
            </w:pPr>
            <w:r>
              <w:rPr>
                <w:rFonts w:ascii="Times New Roman" w:hAnsi="Times New Roman"/>
                <w:sz w:val="24"/>
                <w:szCs w:val="24"/>
              </w:rPr>
              <w:t>3,2</w:t>
            </w:r>
          </w:p>
        </w:tc>
        <w:tc>
          <w:tcPr>
            <w:tcW w:w="1275" w:type="dxa"/>
          </w:tcPr>
          <w:p w:rsidR="00F45B79" w:rsidRPr="009D6281" w:rsidRDefault="003C4DBE" w:rsidP="00253528">
            <w:pPr>
              <w:jc w:val="center"/>
              <w:rPr>
                <w:rFonts w:ascii="Times New Roman" w:hAnsi="Times New Roman"/>
                <w:sz w:val="24"/>
                <w:szCs w:val="24"/>
              </w:rPr>
            </w:pPr>
            <w:r>
              <w:rPr>
                <w:rFonts w:ascii="Times New Roman" w:hAnsi="Times New Roman"/>
                <w:sz w:val="24"/>
                <w:szCs w:val="24"/>
              </w:rPr>
              <w:t>138,58</w:t>
            </w:r>
          </w:p>
        </w:tc>
      </w:tr>
      <w:tr w:rsidR="00F45B79" w:rsidRPr="009D6281" w:rsidTr="00B84DE9">
        <w:trPr>
          <w:trHeight w:val="195"/>
        </w:trPr>
        <w:tc>
          <w:tcPr>
            <w:tcW w:w="5813" w:type="dxa"/>
            <w:gridSpan w:val="20"/>
            <w:vMerge/>
          </w:tcPr>
          <w:p w:rsidR="00F45B79" w:rsidRPr="009D6281" w:rsidRDefault="00F45B79" w:rsidP="00253528">
            <w:pPr>
              <w:jc w:val="both"/>
              <w:rPr>
                <w:rFonts w:ascii="Times New Roman" w:hAnsi="Times New Roman"/>
                <w:bCs/>
                <w:sz w:val="24"/>
                <w:szCs w:val="24"/>
              </w:rPr>
            </w:pPr>
          </w:p>
        </w:tc>
        <w:tc>
          <w:tcPr>
            <w:tcW w:w="1558" w:type="dxa"/>
          </w:tcPr>
          <w:p w:rsidR="00F45B79" w:rsidRPr="009D6281" w:rsidRDefault="00F45B7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F45B79" w:rsidRPr="009D6281" w:rsidRDefault="00F45B79" w:rsidP="00253528">
            <w:pPr>
              <w:jc w:val="center"/>
              <w:rPr>
                <w:rFonts w:ascii="Times New Roman" w:hAnsi="Times New Roman"/>
                <w:sz w:val="24"/>
                <w:szCs w:val="24"/>
              </w:rPr>
            </w:pPr>
            <w:r w:rsidRPr="009D6281">
              <w:rPr>
                <w:rFonts w:ascii="Times New Roman" w:hAnsi="Times New Roman"/>
                <w:sz w:val="24"/>
                <w:szCs w:val="24"/>
              </w:rPr>
              <w:t>526,36</w:t>
            </w:r>
          </w:p>
        </w:tc>
        <w:tc>
          <w:tcPr>
            <w:tcW w:w="1134" w:type="dxa"/>
          </w:tcPr>
          <w:p w:rsidR="00F45B79" w:rsidRPr="009D6281" w:rsidRDefault="00117F00" w:rsidP="00253528">
            <w:pPr>
              <w:jc w:val="center"/>
              <w:rPr>
                <w:rFonts w:ascii="Times New Roman" w:hAnsi="Times New Roman"/>
                <w:sz w:val="24"/>
                <w:szCs w:val="24"/>
              </w:rPr>
            </w:pPr>
            <w:r>
              <w:rPr>
                <w:rFonts w:ascii="Times New Roman" w:hAnsi="Times New Roman"/>
                <w:sz w:val="24"/>
                <w:szCs w:val="24"/>
              </w:rPr>
              <w:t>90,8</w:t>
            </w:r>
          </w:p>
        </w:tc>
        <w:tc>
          <w:tcPr>
            <w:tcW w:w="1278" w:type="dxa"/>
          </w:tcPr>
          <w:p w:rsidR="00F45B79" w:rsidRPr="009D6281" w:rsidRDefault="00256BE5" w:rsidP="00253528">
            <w:pPr>
              <w:jc w:val="center"/>
              <w:rPr>
                <w:rFonts w:ascii="Times New Roman" w:hAnsi="Times New Roman"/>
                <w:sz w:val="24"/>
                <w:szCs w:val="24"/>
              </w:rPr>
            </w:pPr>
            <w:r>
              <w:rPr>
                <w:rFonts w:ascii="Times New Roman" w:hAnsi="Times New Roman"/>
                <w:sz w:val="24"/>
                <w:szCs w:val="24"/>
              </w:rPr>
              <w:t>5065,56</w:t>
            </w:r>
          </w:p>
        </w:tc>
        <w:tc>
          <w:tcPr>
            <w:tcW w:w="1276" w:type="dxa"/>
          </w:tcPr>
          <w:p w:rsidR="00F45B79" w:rsidRPr="009D6281" w:rsidRDefault="003C4DBE" w:rsidP="00253528">
            <w:pPr>
              <w:jc w:val="center"/>
              <w:rPr>
                <w:rFonts w:ascii="Times New Roman" w:hAnsi="Times New Roman"/>
                <w:sz w:val="24"/>
                <w:szCs w:val="24"/>
              </w:rPr>
            </w:pPr>
            <w:r>
              <w:rPr>
                <w:rFonts w:ascii="Times New Roman" w:hAnsi="Times New Roman"/>
                <w:sz w:val="24"/>
                <w:szCs w:val="24"/>
              </w:rPr>
              <w:t>17,36</w:t>
            </w:r>
          </w:p>
        </w:tc>
        <w:tc>
          <w:tcPr>
            <w:tcW w:w="1276" w:type="dxa"/>
          </w:tcPr>
          <w:p w:rsidR="00F45B79" w:rsidRPr="009D6281" w:rsidRDefault="00EF2630" w:rsidP="00253528">
            <w:pPr>
              <w:jc w:val="center"/>
              <w:rPr>
                <w:rFonts w:ascii="Times New Roman" w:hAnsi="Times New Roman"/>
                <w:sz w:val="24"/>
                <w:szCs w:val="24"/>
              </w:rPr>
            </w:pPr>
            <w:r>
              <w:rPr>
                <w:rFonts w:ascii="Times New Roman" w:hAnsi="Times New Roman"/>
                <w:sz w:val="24"/>
                <w:szCs w:val="24"/>
              </w:rPr>
              <w:t>12,8</w:t>
            </w:r>
          </w:p>
        </w:tc>
        <w:tc>
          <w:tcPr>
            <w:tcW w:w="1275" w:type="dxa"/>
          </w:tcPr>
          <w:p w:rsidR="00F45B79" w:rsidRPr="009D6281" w:rsidRDefault="00EF2630" w:rsidP="00253528">
            <w:pPr>
              <w:jc w:val="center"/>
              <w:rPr>
                <w:rFonts w:ascii="Times New Roman" w:hAnsi="Times New Roman"/>
                <w:sz w:val="24"/>
                <w:szCs w:val="24"/>
              </w:rPr>
            </w:pPr>
            <w:r>
              <w:rPr>
                <w:rFonts w:ascii="Times New Roman" w:hAnsi="Times New Roman"/>
                <w:sz w:val="24"/>
                <w:szCs w:val="24"/>
              </w:rPr>
              <w:t>12,8</w:t>
            </w:r>
          </w:p>
        </w:tc>
        <w:tc>
          <w:tcPr>
            <w:tcW w:w="1275" w:type="dxa"/>
          </w:tcPr>
          <w:p w:rsidR="00F45B79" w:rsidRPr="009D6281" w:rsidRDefault="003C4DBE" w:rsidP="003C4DBE">
            <w:pPr>
              <w:jc w:val="center"/>
              <w:rPr>
                <w:rFonts w:ascii="Times New Roman" w:hAnsi="Times New Roman"/>
                <w:sz w:val="24"/>
                <w:szCs w:val="24"/>
              </w:rPr>
            </w:pPr>
            <w:r>
              <w:rPr>
                <w:rFonts w:ascii="Times New Roman" w:hAnsi="Times New Roman"/>
                <w:sz w:val="24"/>
                <w:szCs w:val="24"/>
              </w:rPr>
              <w:t>5725,68</w:t>
            </w:r>
          </w:p>
        </w:tc>
      </w:tr>
      <w:tr w:rsidR="00722BBF" w:rsidRPr="009D6281" w:rsidTr="00B84DE9">
        <w:trPr>
          <w:trHeight w:val="195"/>
        </w:trPr>
        <w:tc>
          <w:tcPr>
            <w:tcW w:w="5813" w:type="dxa"/>
            <w:gridSpan w:val="20"/>
            <w:vMerge/>
          </w:tcPr>
          <w:p w:rsidR="00722BBF" w:rsidRPr="009D6281" w:rsidRDefault="00722BBF" w:rsidP="00253528">
            <w:pPr>
              <w:jc w:val="both"/>
              <w:rPr>
                <w:rFonts w:ascii="Times New Roman" w:hAnsi="Times New Roman"/>
                <w:bCs/>
                <w:sz w:val="24"/>
                <w:szCs w:val="24"/>
              </w:rPr>
            </w:pP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BBF" w:rsidRPr="009D6281" w:rsidRDefault="00C21970" w:rsidP="00253528">
            <w:pPr>
              <w:jc w:val="center"/>
              <w:rPr>
                <w:rFonts w:ascii="Times New Roman" w:hAnsi="Times New Roman"/>
                <w:sz w:val="24"/>
                <w:szCs w:val="24"/>
              </w:rPr>
            </w:pPr>
            <w:r w:rsidRPr="009D6281">
              <w:rPr>
                <w:rFonts w:ascii="Times New Roman" w:hAnsi="Times New Roman"/>
                <w:sz w:val="24"/>
                <w:szCs w:val="24"/>
              </w:rPr>
              <w:t>15209,1</w:t>
            </w:r>
            <w:r w:rsidR="0084690C" w:rsidRPr="009D6281">
              <w:rPr>
                <w:rFonts w:ascii="Times New Roman" w:hAnsi="Times New Roman"/>
                <w:sz w:val="24"/>
                <w:szCs w:val="24"/>
              </w:rPr>
              <w:t>6</w:t>
            </w:r>
          </w:p>
        </w:tc>
        <w:tc>
          <w:tcPr>
            <w:tcW w:w="1134" w:type="dxa"/>
          </w:tcPr>
          <w:p w:rsidR="00722BBF" w:rsidRPr="009D6281" w:rsidRDefault="00117F00" w:rsidP="009A6E2C">
            <w:pPr>
              <w:jc w:val="center"/>
              <w:rPr>
                <w:rFonts w:ascii="Times New Roman" w:hAnsi="Times New Roman"/>
                <w:sz w:val="24"/>
                <w:szCs w:val="24"/>
              </w:rPr>
            </w:pPr>
            <w:r>
              <w:rPr>
                <w:rFonts w:ascii="Times New Roman" w:hAnsi="Times New Roman"/>
                <w:sz w:val="24"/>
                <w:szCs w:val="24"/>
              </w:rPr>
              <w:t>16743,15</w:t>
            </w:r>
          </w:p>
        </w:tc>
        <w:tc>
          <w:tcPr>
            <w:tcW w:w="1278" w:type="dxa"/>
          </w:tcPr>
          <w:p w:rsidR="00722BBF" w:rsidRPr="009D6281" w:rsidRDefault="00256BE5" w:rsidP="007F02E5">
            <w:pPr>
              <w:jc w:val="center"/>
              <w:rPr>
                <w:rFonts w:ascii="Times New Roman" w:hAnsi="Times New Roman"/>
                <w:sz w:val="24"/>
                <w:szCs w:val="24"/>
              </w:rPr>
            </w:pPr>
            <w:r>
              <w:rPr>
                <w:rFonts w:ascii="Times New Roman" w:hAnsi="Times New Roman"/>
                <w:sz w:val="24"/>
                <w:szCs w:val="24"/>
              </w:rPr>
              <w:t>13764,40</w:t>
            </w:r>
          </w:p>
        </w:tc>
        <w:tc>
          <w:tcPr>
            <w:tcW w:w="1276" w:type="dxa"/>
          </w:tcPr>
          <w:p w:rsidR="00722BBF" w:rsidRPr="009D6281" w:rsidRDefault="00EF2630" w:rsidP="003C4DBE">
            <w:pPr>
              <w:jc w:val="center"/>
              <w:rPr>
                <w:rFonts w:ascii="Times New Roman" w:hAnsi="Times New Roman"/>
                <w:sz w:val="24"/>
                <w:szCs w:val="24"/>
              </w:rPr>
            </w:pPr>
            <w:r>
              <w:rPr>
                <w:rFonts w:ascii="Times New Roman" w:hAnsi="Times New Roman"/>
                <w:sz w:val="24"/>
                <w:szCs w:val="24"/>
              </w:rPr>
              <w:t>2</w:t>
            </w:r>
            <w:r w:rsidR="003C4DBE">
              <w:rPr>
                <w:rFonts w:ascii="Times New Roman" w:hAnsi="Times New Roman"/>
                <w:sz w:val="24"/>
                <w:szCs w:val="24"/>
              </w:rPr>
              <w:t>1382,98</w:t>
            </w:r>
          </w:p>
        </w:tc>
        <w:tc>
          <w:tcPr>
            <w:tcW w:w="1276" w:type="dxa"/>
          </w:tcPr>
          <w:p w:rsidR="00722BBF" w:rsidRPr="009D6281" w:rsidRDefault="00EF2630" w:rsidP="00253528">
            <w:pPr>
              <w:rPr>
                <w:rFonts w:ascii="Times New Roman" w:hAnsi="Times New Roman"/>
                <w:sz w:val="24"/>
                <w:szCs w:val="24"/>
              </w:rPr>
            </w:pPr>
            <w:r>
              <w:rPr>
                <w:rFonts w:ascii="Times New Roman" w:hAnsi="Times New Roman"/>
                <w:sz w:val="24"/>
                <w:szCs w:val="24"/>
              </w:rPr>
              <w:t>20207,63</w:t>
            </w:r>
          </w:p>
        </w:tc>
        <w:tc>
          <w:tcPr>
            <w:tcW w:w="1275" w:type="dxa"/>
          </w:tcPr>
          <w:p w:rsidR="00722BBF" w:rsidRPr="009D6281" w:rsidRDefault="00EF2630" w:rsidP="00253528">
            <w:pPr>
              <w:rPr>
                <w:rFonts w:ascii="Times New Roman" w:hAnsi="Times New Roman"/>
                <w:sz w:val="24"/>
                <w:szCs w:val="24"/>
              </w:rPr>
            </w:pPr>
            <w:r>
              <w:rPr>
                <w:rFonts w:ascii="Times New Roman" w:hAnsi="Times New Roman"/>
                <w:sz w:val="24"/>
                <w:szCs w:val="24"/>
              </w:rPr>
              <w:t>20207,63</w:t>
            </w:r>
          </w:p>
        </w:tc>
        <w:tc>
          <w:tcPr>
            <w:tcW w:w="1275" w:type="dxa"/>
          </w:tcPr>
          <w:p w:rsidR="00722BBF" w:rsidRPr="009D6281" w:rsidRDefault="00075BEA" w:rsidP="003C4DBE">
            <w:pPr>
              <w:jc w:val="center"/>
              <w:rPr>
                <w:rFonts w:ascii="Times New Roman" w:hAnsi="Times New Roman"/>
                <w:sz w:val="24"/>
                <w:szCs w:val="24"/>
              </w:rPr>
            </w:pPr>
            <w:r>
              <w:rPr>
                <w:rFonts w:ascii="Times New Roman" w:hAnsi="Times New Roman"/>
                <w:sz w:val="24"/>
                <w:szCs w:val="24"/>
              </w:rPr>
              <w:t>10</w:t>
            </w:r>
            <w:r w:rsidR="003C4DBE">
              <w:rPr>
                <w:rFonts w:ascii="Times New Roman" w:hAnsi="Times New Roman"/>
                <w:sz w:val="24"/>
                <w:szCs w:val="24"/>
              </w:rPr>
              <w:t>7514,95</w:t>
            </w:r>
          </w:p>
        </w:tc>
      </w:tr>
      <w:tr w:rsidR="005C3929" w:rsidRPr="009D6281" w:rsidTr="00B84DE9">
        <w:trPr>
          <w:trHeight w:val="107"/>
        </w:trPr>
        <w:tc>
          <w:tcPr>
            <w:tcW w:w="5813" w:type="dxa"/>
            <w:gridSpan w:val="20"/>
            <w:vMerge/>
          </w:tcPr>
          <w:p w:rsidR="005C3929" w:rsidRPr="009D6281" w:rsidRDefault="005C3929" w:rsidP="00253528">
            <w:pPr>
              <w:jc w:val="both"/>
              <w:rPr>
                <w:rFonts w:ascii="Times New Roman" w:hAnsi="Times New Roman"/>
                <w:bCs/>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A14ECC" w:rsidP="00253528">
            <w:pPr>
              <w:jc w:val="center"/>
              <w:rPr>
                <w:rFonts w:ascii="Times New Roman" w:hAnsi="Times New Roman"/>
                <w:sz w:val="24"/>
                <w:szCs w:val="24"/>
              </w:rPr>
            </w:pPr>
            <w:r>
              <w:rPr>
                <w:rFonts w:ascii="Times New Roman" w:hAnsi="Times New Roman"/>
                <w:sz w:val="24"/>
                <w:szCs w:val="24"/>
              </w:rPr>
              <w:t>0</w:t>
            </w:r>
          </w:p>
        </w:tc>
      </w:tr>
      <w:tr w:rsidR="000C38C8" w:rsidRPr="009D6281" w:rsidTr="00B84DE9">
        <w:trPr>
          <w:trHeight w:val="207"/>
        </w:trPr>
        <w:tc>
          <w:tcPr>
            <w:tcW w:w="839" w:type="dxa"/>
            <w:gridSpan w:val="4"/>
            <w:vMerge w:val="restart"/>
          </w:tcPr>
          <w:p w:rsidR="000C38C8" w:rsidRPr="009D6281" w:rsidRDefault="000C38C8" w:rsidP="00253528">
            <w:pPr>
              <w:jc w:val="both"/>
              <w:rPr>
                <w:rFonts w:ascii="Times New Roman" w:hAnsi="Times New Roman"/>
                <w:sz w:val="24"/>
                <w:szCs w:val="24"/>
              </w:rPr>
            </w:pPr>
            <w:r w:rsidRPr="009D6281">
              <w:rPr>
                <w:rFonts w:ascii="Times New Roman" w:hAnsi="Times New Roman"/>
                <w:sz w:val="24"/>
                <w:szCs w:val="24"/>
              </w:rPr>
              <w:t>1.1.1</w:t>
            </w:r>
          </w:p>
        </w:tc>
        <w:tc>
          <w:tcPr>
            <w:tcW w:w="1705" w:type="dxa"/>
            <w:gridSpan w:val="6"/>
            <w:vMerge w:val="restart"/>
          </w:tcPr>
          <w:p w:rsidR="000C38C8" w:rsidRPr="009D6281" w:rsidRDefault="000C38C8" w:rsidP="00253528">
            <w:pPr>
              <w:jc w:val="both"/>
              <w:rPr>
                <w:rFonts w:ascii="Times New Roman" w:hAnsi="Times New Roman"/>
                <w:sz w:val="24"/>
                <w:szCs w:val="24"/>
              </w:rPr>
            </w:pPr>
            <w:r w:rsidRPr="009D6281">
              <w:rPr>
                <w:rFonts w:ascii="Times New Roman" w:hAnsi="Times New Roman"/>
                <w:sz w:val="24"/>
                <w:szCs w:val="24"/>
              </w:rPr>
              <w:t xml:space="preserve">Сохранение и развитие </w:t>
            </w:r>
            <w:r w:rsidRPr="009D6281">
              <w:rPr>
                <w:rFonts w:ascii="Times New Roman" w:hAnsi="Times New Roman"/>
                <w:sz w:val="24"/>
                <w:szCs w:val="24"/>
              </w:rPr>
              <w:lastRenderedPageBreak/>
              <w:t>материально- технической базы библиотек:</w:t>
            </w:r>
          </w:p>
        </w:tc>
        <w:tc>
          <w:tcPr>
            <w:tcW w:w="1279" w:type="dxa"/>
            <w:gridSpan w:val="4"/>
            <w:vMerge w:val="restart"/>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0C38C8" w:rsidRPr="009D6281" w:rsidRDefault="000C38C8"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Отдел культур</w:t>
            </w:r>
            <w:r w:rsidRPr="009D6281">
              <w:rPr>
                <w:rFonts w:ascii="Times New Roman" w:hAnsi="Times New Roman"/>
                <w:sz w:val="24"/>
                <w:szCs w:val="24"/>
              </w:rPr>
              <w:lastRenderedPageBreak/>
              <w:t>ы, молодежной политики и спорта,</w:t>
            </w:r>
          </w:p>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МКУК «Воскресенская МЦБС»</w:t>
            </w:r>
          </w:p>
        </w:tc>
        <w:tc>
          <w:tcPr>
            <w:tcW w:w="1558" w:type="dxa"/>
          </w:tcPr>
          <w:p w:rsidR="000C38C8" w:rsidRPr="009D6281" w:rsidRDefault="000C38C8"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 xml:space="preserve">Всего, в </w:t>
            </w:r>
            <w:proofErr w:type="spellStart"/>
            <w:r w:rsidRPr="009D6281">
              <w:rPr>
                <w:rFonts w:ascii="Times New Roman" w:hAnsi="Times New Roman"/>
                <w:sz w:val="24"/>
                <w:szCs w:val="24"/>
              </w:rPr>
              <w:t>т</w:t>
            </w:r>
            <w:proofErr w:type="gramStart"/>
            <w:r w:rsidRPr="009D6281">
              <w:rPr>
                <w:rFonts w:ascii="Times New Roman" w:hAnsi="Times New Roman"/>
                <w:sz w:val="24"/>
                <w:szCs w:val="24"/>
              </w:rPr>
              <w:t>.ч</w:t>
            </w:r>
            <w:proofErr w:type="spellEnd"/>
            <w:proofErr w:type="gramEnd"/>
          </w:p>
        </w:tc>
        <w:tc>
          <w:tcPr>
            <w:tcW w:w="1133"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313,47</w:t>
            </w:r>
          </w:p>
        </w:tc>
        <w:tc>
          <w:tcPr>
            <w:tcW w:w="1134"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16FED" w:rsidP="00253528">
            <w:pPr>
              <w:jc w:val="center"/>
              <w:rPr>
                <w:rFonts w:ascii="Times New Roman" w:hAnsi="Times New Roman"/>
                <w:sz w:val="24"/>
                <w:szCs w:val="24"/>
              </w:rPr>
            </w:pPr>
            <w:r>
              <w:rPr>
                <w:rFonts w:ascii="Times New Roman" w:hAnsi="Times New Roman"/>
                <w:sz w:val="24"/>
                <w:szCs w:val="24"/>
              </w:rPr>
              <w:t>313,47</w:t>
            </w:r>
          </w:p>
        </w:tc>
      </w:tr>
      <w:tr w:rsidR="000C38C8" w:rsidRPr="009D6281" w:rsidTr="00B84DE9">
        <w:trPr>
          <w:trHeight w:val="255"/>
        </w:trPr>
        <w:tc>
          <w:tcPr>
            <w:tcW w:w="839" w:type="dxa"/>
            <w:gridSpan w:val="4"/>
            <w:vMerge/>
          </w:tcPr>
          <w:p w:rsidR="000C38C8" w:rsidRPr="009D6281" w:rsidRDefault="000C38C8" w:rsidP="00253528">
            <w:pPr>
              <w:jc w:val="both"/>
              <w:rPr>
                <w:rFonts w:ascii="Times New Roman" w:hAnsi="Times New Roman"/>
                <w:sz w:val="24"/>
                <w:szCs w:val="24"/>
              </w:rPr>
            </w:pPr>
          </w:p>
        </w:tc>
        <w:tc>
          <w:tcPr>
            <w:tcW w:w="1705" w:type="dxa"/>
            <w:gridSpan w:val="6"/>
            <w:vMerge/>
          </w:tcPr>
          <w:p w:rsidR="000C38C8" w:rsidRPr="009D6281" w:rsidRDefault="000C38C8" w:rsidP="00253528">
            <w:pPr>
              <w:jc w:val="both"/>
              <w:rPr>
                <w:rFonts w:ascii="Times New Roman" w:hAnsi="Times New Roman"/>
                <w:sz w:val="24"/>
                <w:szCs w:val="24"/>
              </w:rPr>
            </w:pPr>
          </w:p>
        </w:tc>
        <w:tc>
          <w:tcPr>
            <w:tcW w:w="1279" w:type="dxa"/>
            <w:gridSpan w:val="4"/>
            <w:vMerge/>
          </w:tcPr>
          <w:p w:rsidR="000C38C8" w:rsidRPr="009D6281" w:rsidRDefault="000C38C8" w:rsidP="00253528">
            <w:pPr>
              <w:jc w:val="both"/>
              <w:rPr>
                <w:rFonts w:ascii="Times New Roman" w:hAnsi="Times New Roman"/>
                <w:sz w:val="24"/>
                <w:szCs w:val="24"/>
              </w:rPr>
            </w:pPr>
          </w:p>
        </w:tc>
        <w:tc>
          <w:tcPr>
            <w:tcW w:w="861" w:type="dxa"/>
            <w:gridSpan w:val="3"/>
            <w:vMerge/>
          </w:tcPr>
          <w:p w:rsidR="000C38C8" w:rsidRPr="009D6281" w:rsidRDefault="000C38C8" w:rsidP="00253528">
            <w:pPr>
              <w:rPr>
                <w:rFonts w:ascii="Times New Roman" w:hAnsi="Times New Roman"/>
                <w:sz w:val="24"/>
                <w:szCs w:val="24"/>
              </w:rPr>
            </w:pPr>
          </w:p>
        </w:tc>
        <w:tc>
          <w:tcPr>
            <w:tcW w:w="1129" w:type="dxa"/>
            <w:gridSpan w:val="3"/>
            <w:vMerge/>
          </w:tcPr>
          <w:p w:rsidR="000C38C8" w:rsidRPr="009D6281" w:rsidRDefault="000C38C8" w:rsidP="00253528">
            <w:pPr>
              <w:jc w:val="center"/>
              <w:rPr>
                <w:rFonts w:ascii="Times New Roman" w:hAnsi="Times New Roman"/>
                <w:sz w:val="24"/>
                <w:szCs w:val="24"/>
              </w:rPr>
            </w:pPr>
          </w:p>
        </w:tc>
        <w:tc>
          <w:tcPr>
            <w:tcW w:w="1558" w:type="dxa"/>
          </w:tcPr>
          <w:p w:rsidR="000C38C8" w:rsidRPr="009D6281" w:rsidRDefault="000C38C8"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w:t>
            </w:r>
            <w:r w:rsidRPr="009D6281">
              <w:rPr>
                <w:rFonts w:ascii="Times New Roman" w:hAnsi="Times New Roman"/>
                <w:sz w:val="24"/>
                <w:szCs w:val="24"/>
              </w:rPr>
              <w:lastRenderedPageBreak/>
              <w:t>й бюджет</w:t>
            </w:r>
          </w:p>
        </w:tc>
        <w:tc>
          <w:tcPr>
            <w:tcW w:w="1133"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0C38C8" w:rsidRPr="009D6281" w:rsidTr="00B84DE9">
        <w:trPr>
          <w:trHeight w:val="240"/>
        </w:trPr>
        <w:tc>
          <w:tcPr>
            <w:tcW w:w="839" w:type="dxa"/>
            <w:gridSpan w:val="4"/>
            <w:vMerge/>
          </w:tcPr>
          <w:p w:rsidR="000C38C8" w:rsidRPr="009D6281" w:rsidRDefault="000C38C8" w:rsidP="00253528">
            <w:pPr>
              <w:jc w:val="both"/>
              <w:rPr>
                <w:rFonts w:ascii="Times New Roman" w:hAnsi="Times New Roman"/>
                <w:sz w:val="24"/>
                <w:szCs w:val="24"/>
              </w:rPr>
            </w:pPr>
          </w:p>
        </w:tc>
        <w:tc>
          <w:tcPr>
            <w:tcW w:w="1705" w:type="dxa"/>
            <w:gridSpan w:val="6"/>
            <w:vMerge/>
          </w:tcPr>
          <w:p w:rsidR="000C38C8" w:rsidRPr="009D6281" w:rsidRDefault="000C38C8" w:rsidP="00253528">
            <w:pPr>
              <w:jc w:val="both"/>
              <w:rPr>
                <w:rFonts w:ascii="Times New Roman" w:hAnsi="Times New Roman"/>
                <w:sz w:val="24"/>
                <w:szCs w:val="24"/>
              </w:rPr>
            </w:pPr>
          </w:p>
        </w:tc>
        <w:tc>
          <w:tcPr>
            <w:tcW w:w="1279" w:type="dxa"/>
            <w:gridSpan w:val="4"/>
            <w:vMerge/>
          </w:tcPr>
          <w:p w:rsidR="000C38C8" w:rsidRPr="009D6281" w:rsidRDefault="000C38C8" w:rsidP="00253528">
            <w:pPr>
              <w:jc w:val="both"/>
              <w:rPr>
                <w:rFonts w:ascii="Times New Roman" w:hAnsi="Times New Roman"/>
                <w:sz w:val="24"/>
                <w:szCs w:val="24"/>
              </w:rPr>
            </w:pPr>
          </w:p>
        </w:tc>
        <w:tc>
          <w:tcPr>
            <w:tcW w:w="861" w:type="dxa"/>
            <w:gridSpan w:val="3"/>
            <w:vMerge/>
          </w:tcPr>
          <w:p w:rsidR="000C38C8" w:rsidRPr="009D6281" w:rsidRDefault="000C38C8" w:rsidP="00253528">
            <w:pPr>
              <w:rPr>
                <w:rFonts w:ascii="Times New Roman" w:hAnsi="Times New Roman"/>
                <w:sz w:val="24"/>
                <w:szCs w:val="24"/>
              </w:rPr>
            </w:pPr>
          </w:p>
        </w:tc>
        <w:tc>
          <w:tcPr>
            <w:tcW w:w="1129" w:type="dxa"/>
            <w:gridSpan w:val="3"/>
            <w:vMerge/>
          </w:tcPr>
          <w:p w:rsidR="000C38C8" w:rsidRPr="009D6281" w:rsidRDefault="000C38C8" w:rsidP="00253528">
            <w:pPr>
              <w:jc w:val="center"/>
              <w:rPr>
                <w:rFonts w:ascii="Times New Roman" w:hAnsi="Times New Roman"/>
                <w:sz w:val="24"/>
                <w:szCs w:val="24"/>
              </w:rPr>
            </w:pPr>
          </w:p>
        </w:tc>
        <w:tc>
          <w:tcPr>
            <w:tcW w:w="1558" w:type="dxa"/>
          </w:tcPr>
          <w:p w:rsidR="000C38C8" w:rsidRPr="009D6281" w:rsidRDefault="000C38C8"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0C38C8" w:rsidRPr="009D6281" w:rsidRDefault="000C38C8"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0C38C8" w:rsidRPr="009D6281" w:rsidTr="00B84DE9">
        <w:trPr>
          <w:trHeight w:val="255"/>
        </w:trPr>
        <w:tc>
          <w:tcPr>
            <w:tcW w:w="839" w:type="dxa"/>
            <w:gridSpan w:val="4"/>
            <w:vMerge/>
          </w:tcPr>
          <w:p w:rsidR="000C38C8" w:rsidRPr="009D6281" w:rsidRDefault="000C38C8" w:rsidP="00253528">
            <w:pPr>
              <w:jc w:val="both"/>
              <w:rPr>
                <w:rFonts w:ascii="Times New Roman" w:hAnsi="Times New Roman"/>
                <w:sz w:val="24"/>
                <w:szCs w:val="24"/>
              </w:rPr>
            </w:pPr>
          </w:p>
        </w:tc>
        <w:tc>
          <w:tcPr>
            <w:tcW w:w="1705" w:type="dxa"/>
            <w:gridSpan w:val="6"/>
            <w:vMerge/>
          </w:tcPr>
          <w:p w:rsidR="000C38C8" w:rsidRPr="009D6281" w:rsidRDefault="000C38C8" w:rsidP="00253528">
            <w:pPr>
              <w:jc w:val="both"/>
              <w:rPr>
                <w:rFonts w:ascii="Times New Roman" w:hAnsi="Times New Roman"/>
                <w:sz w:val="24"/>
                <w:szCs w:val="24"/>
              </w:rPr>
            </w:pPr>
          </w:p>
        </w:tc>
        <w:tc>
          <w:tcPr>
            <w:tcW w:w="1279" w:type="dxa"/>
            <w:gridSpan w:val="4"/>
            <w:vMerge/>
          </w:tcPr>
          <w:p w:rsidR="000C38C8" w:rsidRPr="009D6281" w:rsidRDefault="000C38C8" w:rsidP="00253528">
            <w:pPr>
              <w:jc w:val="both"/>
              <w:rPr>
                <w:rFonts w:ascii="Times New Roman" w:hAnsi="Times New Roman"/>
                <w:sz w:val="24"/>
                <w:szCs w:val="24"/>
              </w:rPr>
            </w:pPr>
          </w:p>
        </w:tc>
        <w:tc>
          <w:tcPr>
            <w:tcW w:w="861" w:type="dxa"/>
            <w:gridSpan w:val="3"/>
            <w:vMerge/>
          </w:tcPr>
          <w:p w:rsidR="000C38C8" w:rsidRPr="009D6281" w:rsidRDefault="000C38C8" w:rsidP="00253528">
            <w:pPr>
              <w:rPr>
                <w:rFonts w:ascii="Times New Roman" w:hAnsi="Times New Roman"/>
                <w:sz w:val="24"/>
                <w:szCs w:val="24"/>
              </w:rPr>
            </w:pPr>
          </w:p>
        </w:tc>
        <w:tc>
          <w:tcPr>
            <w:tcW w:w="1129" w:type="dxa"/>
            <w:gridSpan w:val="3"/>
            <w:vMerge/>
          </w:tcPr>
          <w:p w:rsidR="000C38C8" w:rsidRPr="009D6281" w:rsidRDefault="000C38C8" w:rsidP="00253528">
            <w:pPr>
              <w:jc w:val="center"/>
              <w:rPr>
                <w:rFonts w:ascii="Times New Roman" w:hAnsi="Times New Roman"/>
                <w:sz w:val="24"/>
                <w:szCs w:val="24"/>
              </w:rPr>
            </w:pPr>
          </w:p>
        </w:tc>
        <w:tc>
          <w:tcPr>
            <w:tcW w:w="1558" w:type="dxa"/>
          </w:tcPr>
          <w:p w:rsidR="000C38C8" w:rsidRPr="009D6281" w:rsidRDefault="000C38C8"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313,47</w:t>
            </w:r>
          </w:p>
        </w:tc>
        <w:tc>
          <w:tcPr>
            <w:tcW w:w="1134"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16FED" w:rsidP="00253528">
            <w:pPr>
              <w:jc w:val="center"/>
              <w:rPr>
                <w:rFonts w:ascii="Times New Roman" w:hAnsi="Times New Roman"/>
                <w:sz w:val="24"/>
                <w:szCs w:val="24"/>
              </w:rPr>
            </w:pPr>
            <w:r>
              <w:rPr>
                <w:rFonts w:ascii="Times New Roman" w:hAnsi="Times New Roman"/>
                <w:sz w:val="24"/>
                <w:szCs w:val="24"/>
              </w:rPr>
              <w:t>313,47</w:t>
            </w:r>
          </w:p>
        </w:tc>
      </w:tr>
      <w:tr w:rsidR="005C3929" w:rsidRPr="009D6281" w:rsidTr="00B84DE9">
        <w:trPr>
          <w:trHeight w:val="518"/>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7B020E" w:rsidRPr="009D6281" w:rsidTr="00B84DE9">
        <w:trPr>
          <w:trHeight w:val="249"/>
        </w:trPr>
        <w:tc>
          <w:tcPr>
            <w:tcW w:w="839" w:type="dxa"/>
            <w:gridSpan w:val="4"/>
            <w:vMerge w:val="restart"/>
          </w:tcPr>
          <w:p w:rsidR="007B020E" w:rsidRPr="009D6281" w:rsidRDefault="007B020E" w:rsidP="00253528">
            <w:pPr>
              <w:jc w:val="both"/>
              <w:rPr>
                <w:rFonts w:ascii="Times New Roman" w:hAnsi="Times New Roman"/>
                <w:sz w:val="24"/>
                <w:szCs w:val="24"/>
              </w:rPr>
            </w:pPr>
            <w:r w:rsidRPr="009D6281">
              <w:rPr>
                <w:rFonts w:ascii="Times New Roman" w:hAnsi="Times New Roman"/>
                <w:sz w:val="24"/>
                <w:szCs w:val="24"/>
              </w:rPr>
              <w:t>1.1.1.1</w:t>
            </w:r>
          </w:p>
        </w:tc>
        <w:tc>
          <w:tcPr>
            <w:tcW w:w="1705" w:type="dxa"/>
            <w:gridSpan w:val="6"/>
            <w:vMerge w:val="restart"/>
          </w:tcPr>
          <w:p w:rsidR="007B020E" w:rsidRPr="009D6281" w:rsidRDefault="007B020E" w:rsidP="00253528">
            <w:pPr>
              <w:jc w:val="both"/>
              <w:rPr>
                <w:rFonts w:ascii="Times New Roman" w:hAnsi="Times New Roman"/>
                <w:sz w:val="24"/>
                <w:szCs w:val="24"/>
              </w:rPr>
            </w:pPr>
            <w:r w:rsidRPr="009D6281">
              <w:rPr>
                <w:rFonts w:ascii="Times New Roman" w:hAnsi="Times New Roman"/>
                <w:sz w:val="24"/>
                <w:szCs w:val="24"/>
              </w:rPr>
              <w:t>-проведение ремонтных работ;</w:t>
            </w:r>
          </w:p>
        </w:tc>
        <w:tc>
          <w:tcPr>
            <w:tcW w:w="1279" w:type="dxa"/>
            <w:gridSpan w:val="4"/>
            <w:vMerge w:val="restart"/>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7B020E" w:rsidRPr="009D6281" w:rsidRDefault="007B020E"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МКУК «Воскресенская МЦБС»</w:t>
            </w:r>
          </w:p>
        </w:tc>
        <w:tc>
          <w:tcPr>
            <w:tcW w:w="1558" w:type="dxa"/>
          </w:tcPr>
          <w:p w:rsidR="007B020E" w:rsidRPr="009D6281" w:rsidRDefault="007B020E"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7B020E" w:rsidRPr="009D6281" w:rsidRDefault="00D340E5" w:rsidP="00253528">
            <w:pPr>
              <w:jc w:val="center"/>
              <w:rPr>
                <w:rFonts w:ascii="Times New Roman" w:hAnsi="Times New Roman"/>
                <w:sz w:val="24"/>
                <w:szCs w:val="24"/>
              </w:rPr>
            </w:pPr>
            <w:r w:rsidRPr="009D6281">
              <w:rPr>
                <w:rFonts w:ascii="Times New Roman" w:hAnsi="Times New Roman"/>
                <w:sz w:val="24"/>
                <w:szCs w:val="24"/>
              </w:rPr>
              <w:t>22,85</w:t>
            </w:r>
          </w:p>
        </w:tc>
        <w:tc>
          <w:tcPr>
            <w:tcW w:w="1134"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B020E"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22,85</w:t>
            </w:r>
          </w:p>
        </w:tc>
      </w:tr>
      <w:tr w:rsidR="005C3929" w:rsidRPr="009D6281" w:rsidTr="00B84DE9">
        <w:trPr>
          <w:trHeight w:val="30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7B020E" w:rsidRPr="009D6281" w:rsidTr="00B84DE9">
        <w:trPr>
          <w:trHeight w:val="210"/>
        </w:trPr>
        <w:tc>
          <w:tcPr>
            <w:tcW w:w="839" w:type="dxa"/>
            <w:gridSpan w:val="4"/>
            <w:vMerge/>
          </w:tcPr>
          <w:p w:rsidR="007B020E" w:rsidRPr="009D6281" w:rsidRDefault="007B020E" w:rsidP="00253528">
            <w:pPr>
              <w:jc w:val="both"/>
              <w:rPr>
                <w:rFonts w:ascii="Times New Roman" w:hAnsi="Times New Roman"/>
                <w:sz w:val="24"/>
                <w:szCs w:val="24"/>
              </w:rPr>
            </w:pPr>
          </w:p>
        </w:tc>
        <w:tc>
          <w:tcPr>
            <w:tcW w:w="1705" w:type="dxa"/>
            <w:gridSpan w:val="6"/>
            <w:vMerge/>
          </w:tcPr>
          <w:p w:rsidR="007B020E" w:rsidRPr="009D6281" w:rsidRDefault="007B020E" w:rsidP="00253528">
            <w:pPr>
              <w:jc w:val="both"/>
              <w:rPr>
                <w:rFonts w:ascii="Times New Roman" w:hAnsi="Times New Roman"/>
                <w:sz w:val="24"/>
                <w:szCs w:val="24"/>
              </w:rPr>
            </w:pPr>
          </w:p>
        </w:tc>
        <w:tc>
          <w:tcPr>
            <w:tcW w:w="1279" w:type="dxa"/>
            <w:gridSpan w:val="4"/>
            <w:vMerge/>
          </w:tcPr>
          <w:p w:rsidR="007B020E" w:rsidRPr="009D6281" w:rsidRDefault="007B020E" w:rsidP="00253528">
            <w:pPr>
              <w:jc w:val="center"/>
              <w:rPr>
                <w:rFonts w:ascii="Times New Roman" w:hAnsi="Times New Roman"/>
                <w:sz w:val="24"/>
                <w:szCs w:val="24"/>
              </w:rPr>
            </w:pPr>
          </w:p>
        </w:tc>
        <w:tc>
          <w:tcPr>
            <w:tcW w:w="861" w:type="dxa"/>
            <w:gridSpan w:val="3"/>
            <w:vMerge/>
          </w:tcPr>
          <w:p w:rsidR="007B020E" w:rsidRPr="009D6281" w:rsidRDefault="007B020E" w:rsidP="00253528">
            <w:pPr>
              <w:jc w:val="center"/>
              <w:rPr>
                <w:rFonts w:ascii="Times New Roman" w:hAnsi="Times New Roman"/>
                <w:sz w:val="24"/>
                <w:szCs w:val="24"/>
              </w:rPr>
            </w:pPr>
          </w:p>
        </w:tc>
        <w:tc>
          <w:tcPr>
            <w:tcW w:w="1129" w:type="dxa"/>
            <w:gridSpan w:val="3"/>
            <w:vMerge/>
          </w:tcPr>
          <w:p w:rsidR="007B020E" w:rsidRPr="009D6281" w:rsidRDefault="007B020E" w:rsidP="00253528">
            <w:pPr>
              <w:jc w:val="center"/>
              <w:rPr>
                <w:rFonts w:ascii="Times New Roman" w:hAnsi="Times New Roman"/>
                <w:sz w:val="24"/>
                <w:szCs w:val="24"/>
              </w:rPr>
            </w:pPr>
          </w:p>
        </w:tc>
        <w:tc>
          <w:tcPr>
            <w:tcW w:w="1558" w:type="dxa"/>
          </w:tcPr>
          <w:p w:rsidR="007B020E" w:rsidRPr="009D6281" w:rsidRDefault="007B020E"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B020E" w:rsidRPr="009D6281" w:rsidRDefault="00D340E5" w:rsidP="00253528">
            <w:pPr>
              <w:jc w:val="center"/>
              <w:rPr>
                <w:rFonts w:ascii="Times New Roman" w:hAnsi="Times New Roman"/>
                <w:sz w:val="24"/>
                <w:szCs w:val="24"/>
              </w:rPr>
            </w:pPr>
            <w:r w:rsidRPr="009D6281">
              <w:rPr>
                <w:rFonts w:ascii="Times New Roman" w:hAnsi="Times New Roman"/>
                <w:sz w:val="24"/>
                <w:szCs w:val="24"/>
              </w:rPr>
              <w:t>22,85</w:t>
            </w:r>
          </w:p>
        </w:tc>
        <w:tc>
          <w:tcPr>
            <w:tcW w:w="1134"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B020E"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22,85</w:t>
            </w:r>
          </w:p>
        </w:tc>
      </w:tr>
      <w:tr w:rsidR="005C3929" w:rsidRPr="009D6281" w:rsidTr="00B84DE9">
        <w:trPr>
          <w:trHeight w:val="726"/>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D340E5" w:rsidRPr="009D6281" w:rsidTr="00B84DE9">
        <w:trPr>
          <w:trHeight w:val="97"/>
        </w:trPr>
        <w:tc>
          <w:tcPr>
            <w:tcW w:w="839" w:type="dxa"/>
            <w:gridSpan w:val="4"/>
            <w:vMerge w:val="restart"/>
          </w:tcPr>
          <w:p w:rsidR="00D340E5" w:rsidRPr="009D6281" w:rsidRDefault="00D340E5" w:rsidP="00253528">
            <w:pPr>
              <w:jc w:val="both"/>
              <w:rPr>
                <w:rFonts w:ascii="Times New Roman" w:hAnsi="Times New Roman"/>
                <w:sz w:val="24"/>
                <w:szCs w:val="24"/>
              </w:rPr>
            </w:pPr>
            <w:r w:rsidRPr="009D6281">
              <w:rPr>
                <w:rFonts w:ascii="Times New Roman" w:hAnsi="Times New Roman"/>
                <w:sz w:val="24"/>
                <w:szCs w:val="24"/>
              </w:rPr>
              <w:t>1.1.1.2</w:t>
            </w:r>
          </w:p>
        </w:tc>
        <w:tc>
          <w:tcPr>
            <w:tcW w:w="1705" w:type="dxa"/>
            <w:gridSpan w:val="6"/>
            <w:vMerge w:val="restart"/>
          </w:tcPr>
          <w:p w:rsidR="00D340E5" w:rsidRPr="009D6281" w:rsidRDefault="00D340E5" w:rsidP="00253528">
            <w:pPr>
              <w:jc w:val="both"/>
              <w:rPr>
                <w:rFonts w:ascii="Times New Roman" w:hAnsi="Times New Roman"/>
                <w:sz w:val="24"/>
                <w:szCs w:val="24"/>
              </w:rPr>
            </w:pPr>
            <w:r w:rsidRPr="009D6281">
              <w:rPr>
                <w:rFonts w:ascii="Times New Roman" w:hAnsi="Times New Roman"/>
                <w:sz w:val="24"/>
                <w:szCs w:val="24"/>
              </w:rPr>
              <w:t>-приобретение компьютерного оборудования, книжных стеллажей, выставочных витрин, читательских столов.</w:t>
            </w:r>
          </w:p>
        </w:tc>
        <w:tc>
          <w:tcPr>
            <w:tcW w:w="1279" w:type="dxa"/>
            <w:gridSpan w:val="4"/>
            <w:vMerge w:val="restart"/>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Кап</w:t>
            </w:r>
            <w:proofErr w:type="gramStart"/>
            <w:r w:rsidRPr="009D6281">
              <w:rPr>
                <w:rFonts w:ascii="Times New Roman" w:hAnsi="Times New Roman"/>
                <w:sz w:val="24"/>
                <w:szCs w:val="24"/>
              </w:rPr>
              <w:t>.</w:t>
            </w:r>
            <w:proofErr w:type="gramEnd"/>
            <w:r w:rsidRPr="009D6281">
              <w:rPr>
                <w:rFonts w:ascii="Times New Roman" w:hAnsi="Times New Roman"/>
                <w:sz w:val="24"/>
                <w:szCs w:val="24"/>
              </w:rPr>
              <w:t xml:space="preserve"> </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
        </w:tc>
        <w:tc>
          <w:tcPr>
            <w:tcW w:w="861" w:type="dxa"/>
            <w:gridSpan w:val="3"/>
            <w:vMerge w:val="restart"/>
          </w:tcPr>
          <w:p w:rsidR="00D340E5" w:rsidRPr="009D6281" w:rsidRDefault="00D340E5"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«Воскресенская МЦБС»</w:t>
            </w:r>
          </w:p>
        </w:tc>
        <w:tc>
          <w:tcPr>
            <w:tcW w:w="1558" w:type="dxa"/>
          </w:tcPr>
          <w:p w:rsidR="00D340E5" w:rsidRPr="009D6281" w:rsidRDefault="00D340E5"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D340E5" w:rsidRPr="009D6281" w:rsidRDefault="00D340E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290,62</w:t>
            </w:r>
          </w:p>
        </w:tc>
        <w:tc>
          <w:tcPr>
            <w:tcW w:w="1134"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290,62</w:t>
            </w:r>
          </w:p>
        </w:tc>
      </w:tr>
      <w:tr w:rsidR="00D340E5" w:rsidRPr="009D6281" w:rsidTr="00B84DE9">
        <w:trPr>
          <w:trHeight w:val="285"/>
        </w:trPr>
        <w:tc>
          <w:tcPr>
            <w:tcW w:w="839" w:type="dxa"/>
            <w:gridSpan w:val="4"/>
            <w:vMerge/>
          </w:tcPr>
          <w:p w:rsidR="00D340E5" w:rsidRPr="009D6281" w:rsidRDefault="00D340E5" w:rsidP="00253528">
            <w:pPr>
              <w:jc w:val="both"/>
              <w:rPr>
                <w:rFonts w:ascii="Times New Roman" w:hAnsi="Times New Roman"/>
                <w:sz w:val="24"/>
                <w:szCs w:val="24"/>
              </w:rPr>
            </w:pPr>
          </w:p>
        </w:tc>
        <w:tc>
          <w:tcPr>
            <w:tcW w:w="1705" w:type="dxa"/>
            <w:gridSpan w:val="6"/>
            <w:vMerge/>
          </w:tcPr>
          <w:p w:rsidR="00D340E5" w:rsidRPr="009D6281" w:rsidRDefault="00D340E5" w:rsidP="00253528">
            <w:pPr>
              <w:jc w:val="both"/>
              <w:rPr>
                <w:rFonts w:ascii="Times New Roman" w:hAnsi="Times New Roman"/>
                <w:sz w:val="24"/>
                <w:szCs w:val="24"/>
              </w:rPr>
            </w:pPr>
          </w:p>
        </w:tc>
        <w:tc>
          <w:tcPr>
            <w:tcW w:w="1279" w:type="dxa"/>
            <w:gridSpan w:val="4"/>
            <w:vMerge/>
          </w:tcPr>
          <w:p w:rsidR="00D340E5" w:rsidRPr="009D6281" w:rsidRDefault="00D340E5" w:rsidP="00253528">
            <w:pPr>
              <w:jc w:val="both"/>
              <w:rPr>
                <w:rFonts w:ascii="Times New Roman" w:hAnsi="Times New Roman"/>
                <w:sz w:val="24"/>
                <w:szCs w:val="24"/>
              </w:rPr>
            </w:pPr>
          </w:p>
        </w:tc>
        <w:tc>
          <w:tcPr>
            <w:tcW w:w="861" w:type="dxa"/>
            <w:gridSpan w:val="3"/>
            <w:vMerge/>
          </w:tcPr>
          <w:p w:rsidR="00D340E5" w:rsidRPr="009D6281" w:rsidRDefault="00D340E5" w:rsidP="00253528">
            <w:pPr>
              <w:jc w:val="both"/>
              <w:rPr>
                <w:rFonts w:ascii="Times New Roman" w:hAnsi="Times New Roman"/>
                <w:sz w:val="24"/>
                <w:szCs w:val="24"/>
              </w:rPr>
            </w:pPr>
          </w:p>
        </w:tc>
        <w:tc>
          <w:tcPr>
            <w:tcW w:w="1129" w:type="dxa"/>
            <w:gridSpan w:val="3"/>
            <w:vMerge/>
          </w:tcPr>
          <w:p w:rsidR="00D340E5" w:rsidRPr="009D6281" w:rsidRDefault="00D340E5" w:rsidP="00253528">
            <w:pPr>
              <w:jc w:val="center"/>
              <w:rPr>
                <w:rFonts w:ascii="Times New Roman" w:hAnsi="Times New Roman"/>
                <w:sz w:val="24"/>
                <w:szCs w:val="24"/>
              </w:rPr>
            </w:pPr>
          </w:p>
        </w:tc>
        <w:tc>
          <w:tcPr>
            <w:tcW w:w="1558" w:type="dxa"/>
          </w:tcPr>
          <w:p w:rsidR="00D340E5" w:rsidRPr="009D6281" w:rsidRDefault="00D340E5"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D340E5" w:rsidRPr="009D6281" w:rsidTr="00B84DE9">
        <w:trPr>
          <w:trHeight w:val="270"/>
        </w:trPr>
        <w:tc>
          <w:tcPr>
            <w:tcW w:w="839" w:type="dxa"/>
            <w:gridSpan w:val="4"/>
            <w:vMerge/>
          </w:tcPr>
          <w:p w:rsidR="00D340E5" w:rsidRPr="009D6281" w:rsidRDefault="00D340E5" w:rsidP="00253528">
            <w:pPr>
              <w:jc w:val="both"/>
              <w:rPr>
                <w:rFonts w:ascii="Times New Roman" w:hAnsi="Times New Roman"/>
                <w:sz w:val="24"/>
                <w:szCs w:val="24"/>
              </w:rPr>
            </w:pPr>
          </w:p>
        </w:tc>
        <w:tc>
          <w:tcPr>
            <w:tcW w:w="1705" w:type="dxa"/>
            <w:gridSpan w:val="6"/>
            <w:vMerge/>
          </w:tcPr>
          <w:p w:rsidR="00D340E5" w:rsidRPr="009D6281" w:rsidRDefault="00D340E5" w:rsidP="00253528">
            <w:pPr>
              <w:jc w:val="both"/>
              <w:rPr>
                <w:rFonts w:ascii="Times New Roman" w:hAnsi="Times New Roman"/>
                <w:sz w:val="24"/>
                <w:szCs w:val="24"/>
              </w:rPr>
            </w:pPr>
          </w:p>
        </w:tc>
        <w:tc>
          <w:tcPr>
            <w:tcW w:w="1279" w:type="dxa"/>
            <w:gridSpan w:val="4"/>
            <w:vMerge/>
          </w:tcPr>
          <w:p w:rsidR="00D340E5" w:rsidRPr="009D6281" w:rsidRDefault="00D340E5" w:rsidP="00253528">
            <w:pPr>
              <w:jc w:val="both"/>
              <w:rPr>
                <w:rFonts w:ascii="Times New Roman" w:hAnsi="Times New Roman"/>
                <w:sz w:val="24"/>
                <w:szCs w:val="24"/>
              </w:rPr>
            </w:pPr>
          </w:p>
        </w:tc>
        <w:tc>
          <w:tcPr>
            <w:tcW w:w="861" w:type="dxa"/>
            <w:gridSpan w:val="3"/>
            <w:vMerge/>
          </w:tcPr>
          <w:p w:rsidR="00D340E5" w:rsidRPr="009D6281" w:rsidRDefault="00D340E5" w:rsidP="00253528">
            <w:pPr>
              <w:jc w:val="both"/>
              <w:rPr>
                <w:rFonts w:ascii="Times New Roman" w:hAnsi="Times New Roman"/>
                <w:sz w:val="24"/>
                <w:szCs w:val="24"/>
              </w:rPr>
            </w:pPr>
          </w:p>
        </w:tc>
        <w:tc>
          <w:tcPr>
            <w:tcW w:w="1129" w:type="dxa"/>
            <w:gridSpan w:val="3"/>
            <w:vMerge/>
          </w:tcPr>
          <w:p w:rsidR="00D340E5" w:rsidRPr="009D6281" w:rsidRDefault="00D340E5" w:rsidP="00253528">
            <w:pPr>
              <w:jc w:val="center"/>
              <w:rPr>
                <w:rFonts w:ascii="Times New Roman" w:hAnsi="Times New Roman"/>
                <w:sz w:val="24"/>
                <w:szCs w:val="24"/>
              </w:rPr>
            </w:pPr>
          </w:p>
        </w:tc>
        <w:tc>
          <w:tcPr>
            <w:tcW w:w="1558" w:type="dxa"/>
          </w:tcPr>
          <w:p w:rsidR="00D340E5" w:rsidRPr="009D6281" w:rsidRDefault="00D340E5"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D340E5" w:rsidRPr="009D6281" w:rsidTr="00B84DE9">
        <w:trPr>
          <w:trHeight w:val="285"/>
        </w:trPr>
        <w:tc>
          <w:tcPr>
            <w:tcW w:w="839" w:type="dxa"/>
            <w:gridSpan w:val="4"/>
            <w:vMerge/>
          </w:tcPr>
          <w:p w:rsidR="00D340E5" w:rsidRPr="009D6281" w:rsidRDefault="00D340E5" w:rsidP="00253528">
            <w:pPr>
              <w:jc w:val="both"/>
              <w:rPr>
                <w:rFonts w:ascii="Times New Roman" w:hAnsi="Times New Roman"/>
                <w:sz w:val="24"/>
                <w:szCs w:val="24"/>
              </w:rPr>
            </w:pPr>
          </w:p>
        </w:tc>
        <w:tc>
          <w:tcPr>
            <w:tcW w:w="1705" w:type="dxa"/>
            <w:gridSpan w:val="6"/>
            <w:vMerge/>
          </w:tcPr>
          <w:p w:rsidR="00D340E5" w:rsidRPr="009D6281" w:rsidRDefault="00D340E5" w:rsidP="00253528">
            <w:pPr>
              <w:jc w:val="both"/>
              <w:rPr>
                <w:rFonts w:ascii="Times New Roman" w:hAnsi="Times New Roman"/>
                <w:sz w:val="24"/>
                <w:szCs w:val="24"/>
              </w:rPr>
            </w:pPr>
          </w:p>
        </w:tc>
        <w:tc>
          <w:tcPr>
            <w:tcW w:w="1279" w:type="dxa"/>
            <w:gridSpan w:val="4"/>
            <w:vMerge/>
          </w:tcPr>
          <w:p w:rsidR="00D340E5" w:rsidRPr="009D6281" w:rsidRDefault="00D340E5" w:rsidP="00253528">
            <w:pPr>
              <w:jc w:val="both"/>
              <w:rPr>
                <w:rFonts w:ascii="Times New Roman" w:hAnsi="Times New Roman"/>
                <w:sz w:val="24"/>
                <w:szCs w:val="24"/>
              </w:rPr>
            </w:pPr>
          </w:p>
        </w:tc>
        <w:tc>
          <w:tcPr>
            <w:tcW w:w="861" w:type="dxa"/>
            <w:gridSpan w:val="3"/>
            <w:vMerge/>
          </w:tcPr>
          <w:p w:rsidR="00D340E5" w:rsidRPr="009D6281" w:rsidRDefault="00D340E5" w:rsidP="00253528">
            <w:pPr>
              <w:jc w:val="both"/>
              <w:rPr>
                <w:rFonts w:ascii="Times New Roman" w:hAnsi="Times New Roman"/>
                <w:sz w:val="24"/>
                <w:szCs w:val="24"/>
              </w:rPr>
            </w:pPr>
          </w:p>
        </w:tc>
        <w:tc>
          <w:tcPr>
            <w:tcW w:w="1129" w:type="dxa"/>
            <w:gridSpan w:val="3"/>
            <w:vMerge/>
          </w:tcPr>
          <w:p w:rsidR="00D340E5" w:rsidRPr="009D6281" w:rsidRDefault="00D340E5" w:rsidP="00253528">
            <w:pPr>
              <w:jc w:val="center"/>
              <w:rPr>
                <w:rFonts w:ascii="Times New Roman" w:hAnsi="Times New Roman"/>
                <w:sz w:val="24"/>
                <w:szCs w:val="24"/>
              </w:rPr>
            </w:pPr>
          </w:p>
        </w:tc>
        <w:tc>
          <w:tcPr>
            <w:tcW w:w="1558" w:type="dxa"/>
          </w:tcPr>
          <w:p w:rsidR="00D340E5" w:rsidRPr="009D6281" w:rsidRDefault="00D340E5"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D340E5" w:rsidRPr="009D6281" w:rsidRDefault="00D340E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290,62</w:t>
            </w:r>
          </w:p>
        </w:tc>
        <w:tc>
          <w:tcPr>
            <w:tcW w:w="1134"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290,62</w:t>
            </w:r>
          </w:p>
        </w:tc>
      </w:tr>
      <w:tr w:rsidR="005C3929" w:rsidRPr="009D6281" w:rsidTr="00B84DE9">
        <w:trPr>
          <w:trHeight w:val="30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1"/>
        </w:trPr>
        <w:tc>
          <w:tcPr>
            <w:tcW w:w="839" w:type="dxa"/>
            <w:gridSpan w:val="4"/>
            <w:vMerge w:val="restart"/>
          </w:tcPr>
          <w:p w:rsidR="005C3929" w:rsidRPr="009D6281" w:rsidRDefault="00E343C9" w:rsidP="00253528">
            <w:pPr>
              <w:jc w:val="both"/>
              <w:rPr>
                <w:rFonts w:ascii="Times New Roman" w:hAnsi="Times New Roman"/>
                <w:sz w:val="24"/>
                <w:szCs w:val="24"/>
              </w:rPr>
            </w:pPr>
            <w:r w:rsidRPr="009D6281">
              <w:rPr>
                <w:rFonts w:ascii="Times New Roman" w:hAnsi="Times New Roman"/>
                <w:sz w:val="24"/>
                <w:szCs w:val="24"/>
              </w:rPr>
              <w:lastRenderedPageBreak/>
              <w:t>1.1.2</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Пропаганда детского и юношеского чтения, формирование информационной и библиотечной культуры подрастающего поколения.</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«Воскресенская МЦБС»</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3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8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3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502"/>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D6552A" w:rsidRPr="009D6281" w:rsidTr="00B84DE9">
        <w:trPr>
          <w:trHeight w:val="165"/>
        </w:trPr>
        <w:tc>
          <w:tcPr>
            <w:tcW w:w="839" w:type="dxa"/>
            <w:gridSpan w:val="4"/>
            <w:vMerge w:val="restart"/>
          </w:tcPr>
          <w:p w:rsidR="00D6552A" w:rsidRPr="009D6281" w:rsidRDefault="00D6552A" w:rsidP="00253528">
            <w:pPr>
              <w:jc w:val="both"/>
              <w:rPr>
                <w:rFonts w:ascii="Times New Roman" w:hAnsi="Times New Roman"/>
                <w:sz w:val="24"/>
                <w:szCs w:val="24"/>
              </w:rPr>
            </w:pPr>
            <w:r w:rsidRPr="009D6281">
              <w:rPr>
                <w:rFonts w:ascii="Times New Roman" w:hAnsi="Times New Roman"/>
                <w:sz w:val="24"/>
                <w:szCs w:val="24"/>
              </w:rPr>
              <w:t>1.1.3</w:t>
            </w:r>
          </w:p>
        </w:tc>
        <w:tc>
          <w:tcPr>
            <w:tcW w:w="1705" w:type="dxa"/>
            <w:gridSpan w:val="6"/>
            <w:vMerge w:val="restart"/>
          </w:tcPr>
          <w:p w:rsidR="00D6552A" w:rsidRPr="009D6281" w:rsidRDefault="00D6552A" w:rsidP="00253528">
            <w:pPr>
              <w:jc w:val="both"/>
              <w:rPr>
                <w:rFonts w:ascii="Times New Roman" w:hAnsi="Times New Roman"/>
                <w:sz w:val="24"/>
                <w:szCs w:val="24"/>
              </w:rPr>
            </w:pPr>
            <w:r w:rsidRPr="009D6281">
              <w:rPr>
                <w:rFonts w:ascii="Times New Roman" w:hAnsi="Times New Roman"/>
                <w:sz w:val="24"/>
                <w:szCs w:val="24"/>
              </w:rPr>
              <w:t>Увеличение объемов комплектования библиотечных фондов и обеспечение их сохранности.</w:t>
            </w:r>
          </w:p>
        </w:tc>
        <w:tc>
          <w:tcPr>
            <w:tcW w:w="1279" w:type="dxa"/>
            <w:gridSpan w:val="4"/>
            <w:vMerge w:val="restart"/>
          </w:tcPr>
          <w:p w:rsidR="00D6552A" w:rsidRPr="009D6281" w:rsidRDefault="00D6552A" w:rsidP="00253528">
            <w:pPr>
              <w:jc w:val="center"/>
              <w:rPr>
                <w:rFonts w:ascii="Times New Roman" w:hAnsi="Times New Roman"/>
                <w:sz w:val="24"/>
                <w:szCs w:val="24"/>
              </w:rPr>
            </w:pPr>
            <w:proofErr w:type="spellStart"/>
            <w:r w:rsidRPr="009D6281">
              <w:rPr>
                <w:rFonts w:ascii="Times New Roman" w:hAnsi="Times New Roman"/>
                <w:sz w:val="24"/>
                <w:szCs w:val="24"/>
              </w:rPr>
              <w:t>Кап</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roofErr w:type="spellEnd"/>
          </w:p>
        </w:tc>
        <w:tc>
          <w:tcPr>
            <w:tcW w:w="861" w:type="dxa"/>
            <w:gridSpan w:val="3"/>
            <w:vMerge w:val="restart"/>
          </w:tcPr>
          <w:p w:rsidR="00D6552A" w:rsidRPr="009D6281" w:rsidRDefault="00D6552A"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«Воскресенская МЦБС»</w:t>
            </w:r>
          </w:p>
        </w:tc>
        <w:tc>
          <w:tcPr>
            <w:tcW w:w="1558" w:type="dxa"/>
          </w:tcPr>
          <w:p w:rsidR="00D6552A" w:rsidRPr="009D6281" w:rsidRDefault="00D6552A"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D6552A" w:rsidRPr="009D6281" w:rsidRDefault="00D6552A"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8,46</w:t>
            </w:r>
          </w:p>
        </w:tc>
        <w:tc>
          <w:tcPr>
            <w:tcW w:w="1134"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8"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5"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5" w:type="dxa"/>
          </w:tcPr>
          <w:p w:rsidR="00D6552A"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8,46</w:t>
            </w:r>
          </w:p>
        </w:tc>
      </w:tr>
      <w:tr w:rsidR="00D6552A" w:rsidRPr="009D6281" w:rsidTr="00B84DE9">
        <w:trPr>
          <w:trHeight w:val="255"/>
        </w:trPr>
        <w:tc>
          <w:tcPr>
            <w:tcW w:w="839" w:type="dxa"/>
            <w:gridSpan w:val="4"/>
            <w:vMerge/>
          </w:tcPr>
          <w:p w:rsidR="00D6552A" w:rsidRPr="009D6281" w:rsidRDefault="00D6552A" w:rsidP="00253528">
            <w:pPr>
              <w:jc w:val="both"/>
              <w:rPr>
                <w:rFonts w:ascii="Times New Roman" w:hAnsi="Times New Roman"/>
                <w:sz w:val="24"/>
                <w:szCs w:val="24"/>
              </w:rPr>
            </w:pPr>
          </w:p>
        </w:tc>
        <w:tc>
          <w:tcPr>
            <w:tcW w:w="1705" w:type="dxa"/>
            <w:gridSpan w:val="6"/>
            <w:vMerge/>
          </w:tcPr>
          <w:p w:rsidR="00D6552A" w:rsidRPr="009D6281" w:rsidRDefault="00D6552A" w:rsidP="00253528">
            <w:pPr>
              <w:jc w:val="both"/>
              <w:rPr>
                <w:rFonts w:ascii="Times New Roman" w:hAnsi="Times New Roman"/>
                <w:sz w:val="24"/>
                <w:szCs w:val="24"/>
              </w:rPr>
            </w:pPr>
          </w:p>
        </w:tc>
        <w:tc>
          <w:tcPr>
            <w:tcW w:w="1279" w:type="dxa"/>
            <w:gridSpan w:val="4"/>
            <w:vMerge/>
          </w:tcPr>
          <w:p w:rsidR="00D6552A" w:rsidRPr="009D6281" w:rsidRDefault="00D6552A" w:rsidP="00253528">
            <w:pPr>
              <w:jc w:val="both"/>
              <w:rPr>
                <w:rFonts w:ascii="Times New Roman" w:hAnsi="Times New Roman"/>
                <w:sz w:val="24"/>
                <w:szCs w:val="24"/>
              </w:rPr>
            </w:pPr>
          </w:p>
        </w:tc>
        <w:tc>
          <w:tcPr>
            <w:tcW w:w="861" w:type="dxa"/>
            <w:gridSpan w:val="3"/>
            <w:vMerge/>
          </w:tcPr>
          <w:p w:rsidR="00D6552A" w:rsidRPr="009D6281" w:rsidRDefault="00D6552A" w:rsidP="00253528">
            <w:pPr>
              <w:jc w:val="both"/>
              <w:rPr>
                <w:rFonts w:ascii="Times New Roman" w:hAnsi="Times New Roman"/>
                <w:sz w:val="24"/>
                <w:szCs w:val="24"/>
              </w:rPr>
            </w:pPr>
          </w:p>
        </w:tc>
        <w:tc>
          <w:tcPr>
            <w:tcW w:w="1129" w:type="dxa"/>
            <w:gridSpan w:val="3"/>
            <w:vMerge/>
          </w:tcPr>
          <w:p w:rsidR="00D6552A" w:rsidRPr="009D6281" w:rsidRDefault="00D6552A" w:rsidP="00253528">
            <w:pPr>
              <w:jc w:val="center"/>
              <w:rPr>
                <w:rFonts w:ascii="Times New Roman" w:hAnsi="Times New Roman"/>
                <w:sz w:val="24"/>
                <w:szCs w:val="24"/>
              </w:rPr>
            </w:pPr>
          </w:p>
        </w:tc>
        <w:tc>
          <w:tcPr>
            <w:tcW w:w="1558" w:type="dxa"/>
          </w:tcPr>
          <w:p w:rsidR="00D6552A" w:rsidRPr="009D6281" w:rsidRDefault="00D6552A"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5,88</w:t>
            </w:r>
          </w:p>
        </w:tc>
        <w:tc>
          <w:tcPr>
            <w:tcW w:w="1134"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F9207D" w:rsidP="00253528">
            <w:pPr>
              <w:jc w:val="center"/>
              <w:rPr>
                <w:rFonts w:ascii="Times New Roman" w:hAnsi="Times New Roman"/>
                <w:sz w:val="24"/>
                <w:szCs w:val="24"/>
              </w:rPr>
            </w:pPr>
            <w:r>
              <w:rPr>
                <w:rFonts w:ascii="Times New Roman" w:hAnsi="Times New Roman"/>
                <w:sz w:val="24"/>
                <w:szCs w:val="24"/>
              </w:rPr>
              <w:t>5,88</w:t>
            </w:r>
          </w:p>
        </w:tc>
      </w:tr>
      <w:tr w:rsidR="00D6552A" w:rsidRPr="009D6281" w:rsidTr="00B84DE9">
        <w:trPr>
          <w:trHeight w:val="255"/>
        </w:trPr>
        <w:tc>
          <w:tcPr>
            <w:tcW w:w="839" w:type="dxa"/>
            <w:gridSpan w:val="4"/>
            <w:vMerge/>
          </w:tcPr>
          <w:p w:rsidR="00D6552A" w:rsidRPr="009D6281" w:rsidRDefault="00D6552A" w:rsidP="00253528">
            <w:pPr>
              <w:jc w:val="both"/>
              <w:rPr>
                <w:rFonts w:ascii="Times New Roman" w:hAnsi="Times New Roman"/>
                <w:sz w:val="24"/>
                <w:szCs w:val="24"/>
              </w:rPr>
            </w:pPr>
          </w:p>
        </w:tc>
        <w:tc>
          <w:tcPr>
            <w:tcW w:w="1705" w:type="dxa"/>
            <w:gridSpan w:val="6"/>
            <w:vMerge/>
          </w:tcPr>
          <w:p w:rsidR="00D6552A" w:rsidRPr="009D6281" w:rsidRDefault="00D6552A" w:rsidP="00253528">
            <w:pPr>
              <w:jc w:val="both"/>
              <w:rPr>
                <w:rFonts w:ascii="Times New Roman" w:hAnsi="Times New Roman"/>
                <w:sz w:val="24"/>
                <w:szCs w:val="24"/>
              </w:rPr>
            </w:pPr>
          </w:p>
        </w:tc>
        <w:tc>
          <w:tcPr>
            <w:tcW w:w="1279" w:type="dxa"/>
            <w:gridSpan w:val="4"/>
            <w:vMerge/>
          </w:tcPr>
          <w:p w:rsidR="00D6552A" w:rsidRPr="009D6281" w:rsidRDefault="00D6552A" w:rsidP="00253528">
            <w:pPr>
              <w:jc w:val="both"/>
              <w:rPr>
                <w:rFonts w:ascii="Times New Roman" w:hAnsi="Times New Roman"/>
                <w:sz w:val="24"/>
                <w:szCs w:val="24"/>
              </w:rPr>
            </w:pPr>
          </w:p>
        </w:tc>
        <w:tc>
          <w:tcPr>
            <w:tcW w:w="861" w:type="dxa"/>
            <w:gridSpan w:val="3"/>
            <w:vMerge/>
          </w:tcPr>
          <w:p w:rsidR="00D6552A" w:rsidRPr="009D6281" w:rsidRDefault="00D6552A" w:rsidP="00253528">
            <w:pPr>
              <w:jc w:val="both"/>
              <w:rPr>
                <w:rFonts w:ascii="Times New Roman" w:hAnsi="Times New Roman"/>
                <w:sz w:val="24"/>
                <w:szCs w:val="24"/>
              </w:rPr>
            </w:pPr>
          </w:p>
        </w:tc>
        <w:tc>
          <w:tcPr>
            <w:tcW w:w="1129" w:type="dxa"/>
            <w:gridSpan w:val="3"/>
            <w:vMerge/>
          </w:tcPr>
          <w:p w:rsidR="00D6552A" w:rsidRPr="009D6281" w:rsidRDefault="00D6552A" w:rsidP="00253528">
            <w:pPr>
              <w:jc w:val="center"/>
              <w:rPr>
                <w:rFonts w:ascii="Times New Roman" w:hAnsi="Times New Roman"/>
                <w:sz w:val="24"/>
                <w:szCs w:val="24"/>
              </w:rPr>
            </w:pPr>
          </w:p>
        </w:tc>
        <w:tc>
          <w:tcPr>
            <w:tcW w:w="1558" w:type="dxa"/>
          </w:tcPr>
          <w:p w:rsidR="00D6552A" w:rsidRPr="009D6281" w:rsidRDefault="00D6552A"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2,06</w:t>
            </w:r>
          </w:p>
        </w:tc>
        <w:tc>
          <w:tcPr>
            <w:tcW w:w="1134"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F9207D" w:rsidP="00253528">
            <w:pPr>
              <w:jc w:val="center"/>
              <w:rPr>
                <w:rFonts w:ascii="Times New Roman" w:hAnsi="Times New Roman"/>
                <w:sz w:val="24"/>
                <w:szCs w:val="24"/>
              </w:rPr>
            </w:pPr>
            <w:r>
              <w:rPr>
                <w:rFonts w:ascii="Times New Roman" w:hAnsi="Times New Roman"/>
                <w:sz w:val="24"/>
                <w:szCs w:val="24"/>
              </w:rPr>
              <w:t>2,06</w:t>
            </w:r>
          </w:p>
        </w:tc>
      </w:tr>
      <w:tr w:rsidR="00D6552A" w:rsidRPr="009D6281" w:rsidTr="00B84DE9">
        <w:trPr>
          <w:trHeight w:val="420"/>
        </w:trPr>
        <w:tc>
          <w:tcPr>
            <w:tcW w:w="839" w:type="dxa"/>
            <w:gridSpan w:val="4"/>
            <w:vMerge/>
          </w:tcPr>
          <w:p w:rsidR="00D6552A" w:rsidRPr="009D6281" w:rsidRDefault="00D6552A" w:rsidP="00253528">
            <w:pPr>
              <w:jc w:val="both"/>
              <w:rPr>
                <w:rFonts w:ascii="Times New Roman" w:hAnsi="Times New Roman"/>
                <w:sz w:val="24"/>
                <w:szCs w:val="24"/>
              </w:rPr>
            </w:pPr>
          </w:p>
        </w:tc>
        <w:tc>
          <w:tcPr>
            <w:tcW w:w="1705" w:type="dxa"/>
            <w:gridSpan w:val="6"/>
            <w:vMerge/>
          </w:tcPr>
          <w:p w:rsidR="00D6552A" w:rsidRPr="009D6281" w:rsidRDefault="00D6552A" w:rsidP="00253528">
            <w:pPr>
              <w:jc w:val="both"/>
              <w:rPr>
                <w:rFonts w:ascii="Times New Roman" w:hAnsi="Times New Roman"/>
                <w:sz w:val="24"/>
                <w:szCs w:val="24"/>
              </w:rPr>
            </w:pPr>
          </w:p>
        </w:tc>
        <w:tc>
          <w:tcPr>
            <w:tcW w:w="1279" w:type="dxa"/>
            <w:gridSpan w:val="4"/>
            <w:vMerge/>
          </w:tcPr>
          <w:p w:rsidR="00D6552A" w:rsidRPr="009D6281" w:rsidRDefault="00D6552A" w:rsidP="00253528">
            <w:pPr>
              <w:jc w:val="both"/>
              <w:rPr>
                <w:rFonts w:ascii="Times New Roman" w:hAnsi="Times New Roman"/>
                <w:sz w:val="24"/>
                <w:szCs w:val="24"/>
              </w:rPr>
            </w:pPr>
          </w:p>
        </w:tc>
        <w:tc>
          <w:tcPr>
            <w:tcW w:w="861" w:type="dxa"/>
            <w:gridSpan w:val="3"/>
            <w:vMerge/>
          </w:tcPr>
          <w:p w:rsidR="00D6552A" w:rsidRPr="009D6281" w:rsidRDefault="00D6552A" w:rsidP="00253528">
            <w:pPr>
              <w:jc w:val="both"/>
              <w:rPr>
                <w:rFonts w:ascii="Times New Roman" w:hAnsi="Times New Roman"/>
                <w:sz w:val="24"/>
                <w:szCs w:val="24"/>
              </w:rPr>
            </w:pPr>
          </w:p>
        </w:tc>
        <w:tc>
          <w:tcPr>
            <w:tcW w:w="1129" w:type="dxa"/>
            <w:gridSpan w:val="3"/>
            <w:vMerge/>
          </w:tcPr>
          <w:p w:rsidR="00D6552A" w:rsidRPr="009D6281" w:rsidRDefault="00D6552A" w:rsidP="00253528">
            <w:pPr>
              <w:jc w:val="center"/>
              <w:rPr>
                <w:rFonts w:ascii="Times New Roman" w:hAnsi="Times New Roman"/>
                <w:sz w:val="24"/>
                <w:szCs w:val="24"/>
              </w:rPr>
            </w:pPr>
          </w:p>
        </w:tc>
        <w:tc>
          <w:tcPr>
            <w:tcW w:w="1558" w:type="dxa"/>
          </w:tcPr>
          <w:p w:rsidR="00D6552A" w:rsidRPr="009D6281" w:rsidRDefault="00D6552A"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0,52</w:t>
            </w:r>
          </w:p>
        </w:tc>
        <w:tc>
          <w:tcPr>
            <w:tcW w:w="1134"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F9207D" w:rsidP="00253528">
            <w:pPr>
              <w:jc w:val="center"/>
              <w:rPr>
                <w:rFonts w:ascii="Times New Roman" w:hAnsi="Times New Roman"/>
                <w:sz w:val="24"/>
                <w:szCs w:val="24"/>
              </w:rPr>
            </w:pPr>
            <w:r>
              <w:rPr>
                <w:rFonts w:ascii="Times New Roman" w:hAnsi="Times New Roman"/>
                <w:sz w:val="24"/>
                <w:szCs w:val="24"/>
              </w:rPr>
              <w:t>0,52</w:t>
            </w:r>
          </w:p>
        </w:tc>
      </w:tr>
      <w:tr w:rsidR="005C3929" w:rsidRPr="009D6281" w:rsidTr="00B84DE9">
        <w:trPr>
          <w:trHeight w:val="55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348"/>
        </w:trPr>
        <w:tc>
          <w:tcPr>
            <w:tcW w:w="839" w:type="dxa"/>
            <w:gridSpan w:val="4"/>
            <w:vMerge w:val="restart"/>
          </w:tcPr>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1.1.4</w:t>
            </w:r>
          </w:p>
        </w:tc>
        <w:tc>
          <w:tcPr>
            <w:tcW w:w="1705" w:type="dxa"/>
            <w:gridSpan w:val="6"/>
            <w:vMerge w:val="restart"/>
          </w:tcPr>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Расходы на обеспечение деятельности муниципальных библиотек</w:t>
            </w:r>
          </w:p>
        </w:tc>
        <w:tc>
          <w:tcPr>
            <w:tcW w:w="1279" w:type="dxa"/>
            <w:gridSpan w:val="4"/>
            <w:vMerge w:val="restart"/>
          </w:tcPr>
          <w:p w:rsidR="00722BBF" w:rsidRPr="009D6281" w:rsidRDefault="00722BBF"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722BBF" w:rsidRPr="009D6281" w:rsidRDefault="00722BBF"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722BBF" w:rsidRPr="009D6281" w:rsidRDefault="00722BBF"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w:t>
            </w:r>
            <w:r w:rsidRPr="009D6281">
              <w:rPr>
                <w:rFonts w:ascii="Times New Roman" w:hAnsi="Times New Roman"/>
                <w:sz w:val="24"/>
                <w:szCs w:val="24"/>
              </w:rPr>
              <w:lastRenderedPageBreak/>
              <w:t>сенская МЦБС»</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722BBF" w:rsidRPr="009D6281" w:rsidRDefault="00D340E5" w:rsidP="00253528">
            <w:pPr>
              <w:jc w:val="center"/>
              <w:rPr>
                <w:rFonts w:ascii="Times New Roman" w:hAnsi="Times New Roman"/>
                <w:sz w:val="24"/>
                <w:szCs w:val="24"/>
              </w:rPr>
            </w:pPr>
            <w:r w:rsidRPr="009D6281">
              <w:rPr>
                <w:rFonts w:ascii="Times New Roman" w:hAnsi="Times New Roman"/>
                <w:sz w:val="24"/>
                <w:szCs w:val="24"/>
              </w:rPr>
              <w:t>15334,4</w:t>
            </w:r>
            <w:r w:rsidR="0084690C" w:rsidRPr="009D6281">
              <w:rPr>
                <w:rFonts w:ascii="Times New Roman" w:hAnsi="Times New Roman"/>
                <w:sz w:val="24"/>
                <w:szCs w:val="24"/>
              </w:rPr>
              <w:t>7</w:t>
            </w:r>
          </w:p>
        </w:tc>
        <w:tc>
          <w:tcPr>
            <w:tcW w:w="1134" w:type="dxa"/>
          </w:tcPr>
          <w:p w:rsidR="00722BBF" w:rsidRPr="009D6281" w:rsidRDefault="004C7D40" w:rsidP="009A6E2C">
            <w:pPr>
              <w:jc w:val="center"/>
              <w:rPr>
                <w:rFonts w:ascii="Times New Roman" w:hAnsi="Times New Roman"/>
                <w:sz w:val="24"/>
                <w:szCs w:val="24"/>
              </w:rPr>
            </w:pPr>
            <w:r>
              <w:rPr>
                <w:rFonts w:ascii="Times New Roman" w:hAnsi="Times New Roman"/>
                <w:sz w:val="24"/>
                <w:szCs w:val="24"/>
              </w:rPr>
              <w:t>167</w:t>
            </w:r>
            <w:r w:rsidR="009A6E2C">
              <w:rPr>
                <w:rFonts w:ascii="Times New Roman" w:hAnsi="Times New Roman"/>
                <w:sz w:val="24"/>
                <w:szCs w:val="24"/>
              </w:rPr>
              <w:t>39,25</w:t>
            </w:r>
          </w:p>
        </w:tc>
        <w:tc>
          <w:tcPr>
            <w:tcW w:w="1278" w:type="dxa"/>
          </w:tcPr>
          <w:p w:rsidR="00722BBF" w:rsidRPr="009D6281" w:rsidRDefault="00EB4EEC" w:rsidP="00E31A10">
            <w:pPr>
              <w:jc w:val="center"/>
              <w:rPr>
                <w:rFonts w:ascii="Times New Roman" w:hAnsi="Times New Roman"/>
                <w:sz w:val="24"/>
                <w:szCs w:val="24"/>
              </w:rPr>
            </w:pPr>
            <w:r>
              <w:rPr>
                <w:rFonts w:ascii="Times New Roman" w:hAnsi="Times New Roman"/>
                <w:sz w:val="24"/>
                <w:szCs w:val="24"/>
              </w:rPr>
              <w:t>12865,74</w:t>
            </w:r>
          </w:p>
        </w:tc>
        <w:tc>
          <w:tcPr>
            <w:tcW w:w="1276" w:type="dxa"/>
          </w:tcPr>
          <w:p w:rsidR="00722BBF" w:rsidRPr="009D6281" w:rsidRDefault="00C53E61" w:rsidP="00D8029A">
            <w:pPr>
              <w:jc w:val="center"/>
              <w:rPr>
                <w:rFonts w:ascii="Times New Roman" w:hAnsi="Times New Roman"/>
                <w:sz w:val="24"/>
                <w:szCs w:val="24"/>
              </w:rPr>
            </w:pPr>
            <w:r>
              <w:rPr>
                <w:rFonts w:ascii="Times New Roman" w:hAnsi="Times New Roman"/>
                <w:sz w:val="24"/>
                <w:szCs w:val="24"/>
              </w:rPr>
              <w:t>2</w:t>
            </w:r>
            <w:r w:rsidR="00D8029A">
              <w:rPr>
                <w:rFonts w:ascii="Times New Roman" w:hAnsi="Times New Roman"/>
                <w:sz w:val="24"/>
                <w:szCs w:val="24"/>
              </w:rPr>
              <w:t>1378,64</w:t>
            </w:r>
          </w:p>
        </w:tc>
        <w:tc>
          <w:tcPr>
            <w:tcW w:w="1276" w:type="dxa"/>
          </w:tcPr>
          <w:p w:rsidR="00722BBF" w:rsidRPr="009D6281" w:rsidRDefault="00C53E61" w:rsidP="00253528">
            <w:pPr>
              <w:rPr>
                <w:rFonts w:ascii="Times New Roman" w:hAnsi="Times New Roman"/>
                <w:sz w:val="24"/>
                <w:szCs w:val="24"/>
              </w:rPr>
            </w:pPr>
            <w:r>
              <w:rPr>
                <w:rFonts w:ascii="Times New Roman" w:hAnsi="Times New Roman"/>
                <w:sz w:val="24"/>
                <w:szCs w:val="24"/>
              </w:rPr>
              <w:t>20167,03</w:t>
            </w:r>
          </w:p>
        </w:tc>
        <w:tc>
          <w:tcPr>
            <w:tcW w:w="1275" w:type="dxa"/>
          </w:tcPr>
          <w:p w:rsidR="00722BBF" w:rsidRPr="009D6281" w:rsidRDefault="00C53E61" w:rsidP="00253528">
            <w:pPr>
              <w:rPr>
                <w:rFonts w:ascii="Times New Roman" w:hAnsi="Times New Roman"/>
                <w:sz w:val="24"/>
                <w:szCs w:val="24"/>
              </w:rPr>
            </w:pPr>
            <w:r>
              <w:rPr>
                <w:rFonts w:ascii="Times New Roman" w:hAnsi="Times New Roman"/>
                <w:sz w:val="24"/>
                <w:szCs w:val="24"/>
              </w:rPr>
              <w:t>20167,03</w:t>
            </w:r>
          </w:p>
        </w:tc>
        <w:tc>
          <w:tcPr>
            <w:tcW w:w="1275" w:type="dxa"/>
          </w:tcPr>
          <w:p w:rsidR="00722BBF" w:rsidRPr="009D6281" w:rsidRDefault="00EB4EEC" w:rsidP="00D8029A">
            <w:pPr>
              <w:jc w:val="center"/>
              <w:rPr>
                <w:rFonts w:ascii="Times New Roman" w:hAnsi="Times New Roman"/>
                <w:sz w:val="24"/>
                <w:szCs w:val="24"/>
              </w:rPr>
            </w:pPr>
            <w:r>
              <w:rPr>
                <w:rFonts w:ascii="Times New Roman" w:hAnsi="Times New Roman"/>
                <w:sz w:val="24"/>
                <w:szCs w:val="24"/>
              </w:rPr>
              <w:t>106</w:t>
            </w:r>
            <w:r w:rsidR="00D8029A">
              <w:rPr>
                <w:rFonts w:ascii="Times New Roman" w:hAnsi="Times New Roman"/>
                <w:sz w:val="24"/>
                <w:szCs w:val="24"/>
              </w:rPr>
              <w:t>652,16</w:t>
            </w:r>
          </w:p>
        </w:tc>
      </w:tr>
      <w:tr w:rsidR="004E17F2" w:rsidRPr="009D6281" w:rsidTr="00B84DE9">
        <w:trPr>
          <w:trHeight w:val="360"/>
        </w:trPr>
        <w:tc>
          <w:tcPr>
            <w:tcW w:w="839" w:type="dxa"/>
            <w:gridSpan w:val="4"/>
            <w:vMerge/>
          </w:tcPr>
          <w:p w:rsidR="004E17F2" w:rsidRPr="009D6281" w:rsidRDefault="004E17F2" w:rsidP="00253528">
            <w:pPr>
              <w:jc w:val="both"/>
              <w:rPr>
                <w:rFonts w:ascii="Times New Roman" w:hAnsi="Times New Roman"/>
                <w:sz w:val="24"/>
                <w:szCs w:val="24"/>
              </w:rPr>
            </w:pPr>
          </w:p>
        </w:tc>
        <w:tc>
          <w:tcPr>
            <w:tcW w:w="1705" w:type="dxa"/>
            <w:gridSpan w:val="6"/>
            <w:vMerge/>
          </w:tcPr>
          <w:p w:rsidR="004E17F2" w:rsidRPr="009D6281" w:rsidRDefault="004E17F2" w:rsidP="00253528">
            <w:pPr>
              <w:jc w:val="both"/>
              <w:rPr>
                <w:rFonts w:ascii="Times New Roman" w:hAnsi="Times New Roman"/>
                <w:sz w:val="24"/>
                <w:szCs w:val="24"/>
              </w:rPr>
            </w:pPr>
          </w:p>
        </w:tc>
        <w:tc>
          <w:tcPr>
            <w:tcW w:w="1279" w:type="dxa"/>
            <w:gridSpan w:val="4"/>
            <w:vMerge/>
          </w:tcPr>
          <w:p w:rsidR="004E17F2" w:rsidRPr="009D6281" w:rsidRDefault="004E17F2" w:rsidP="00253528">
            <w:pPr>
              <w:jc w:val="center"/>
              <w:rPr>
                <w:rFonts w:ascii="Times New Roman" w:hAnsi="Times New Roman"/>
                <w:sz w:val="24"/>
                <w:szCs w:val="24"/>
              </w:rPr>
            </w:pPr>
          </w:p>
        </w:tc>
        <w:tc>
          <w:tcPr>
            <w:tcW w:w="861" w:type="dxa"/>
            <w:gridSpan w:val="3"/>
            <w:vMerge/>
          </w:tcPr>
          <w:p w:rsidR="004E17F2" w:rsidRPr="009D6281" w:rsidRDefault="004E17F2" w:rsidP="00253528">
            <w:pPr>
              <w:jc w:val="center"/>
              <w:rPr>
                <w:rFonts w:ascii="Times New Roman" w:hAnsi="Times New Roman"/>
                <w:sz w:val="24"/>
                <w:szCs w:val="24"/>
              </w:rPr>
            </w:pPr>
          </w:p>
        </w:tc>
        <w:tc>
          <w:tcPr>
            <w:tcW w:w="1129" w:type="dxa"/>
            <w:gridSpan w:val="3"/>
            <w:vMerge/>
          </w:tcPr>
          <w:p w:rsidR="004E17F2" w:rsidRPr="009D6281" w:rsidRDefault="004E17F2" w:rsidP="00253528">
            <w:pPr>
              <w:jc w:val="center"/>
              <w:rPr>
                <w:rFonts w:ascii="Times New Roman" w:hAnsi="Times New Roman"/>
                <w:sz w:val="24"/>
                <w:szCs w:val="24"/>
              </w:rPr>
            </w:pPr>
          </w:p>
        </w:tc>
        <w:tc>
          <w:tcPr>
            <w:tcW w:w="1558" w:type="dxa"/>
          </w:tcPr>
          <w:p w:rsidR="004E17F2" w:rsidRPr="009D6281" w:rsidRDefault="004E17F2"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E17F2" w:rsidRPr="009D6281" w:rsidRDefault="003C0E01"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E17F2"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4E17F2" w:rsidRPr="009D6281" w:rsidTr="00B84DE9">
        <w:trPr>
          <w:trHeight w:val="380"/>
        </w:trPr>
        <w:tc>
          <w:tcPr>
            <w:tcW w:w="839" w:type="dxa"/>
            <w:gridSpan w:val="4"/>
            <w:vMerge/>
          </w:tcPr>
          <w:p w:rsidR="004E17F2" w:rsidRPr="009D6281" w:rsidRDefault="004E17F2" w:rsidP="00253528">
            <w:pPr>
              <w:jc w:val="both"/>
              <w:rPr>
                <w:rFonts w:ascii="Times New Roman" w:hAnsi="Times New Roman"/>
                <w:sz w:val="24"/>
                <w:szCs w:val="24"/>
              </w:rPr>
            </w:pPr>
          </w:p>
        </w:tc>
        <w:tc>
          <w:tcPr>
            <w:tcW w:w="1705" w:type="dxa"/>
            <w:gridSpan w:val="6"/>
            <w:vMerge/>
          </w:tcPr>
          <w:p w:rsidR="004E17F2" w:rsidRPr="009D6281" w:rsidRDefault="004E17F2" w:rsidP="00253528">
            <w:pPr>
              <w:jc w:val="both"/>
              <w:rPr>
                <w:rFonts w:ascii="Times New Roman" w:hAnsi="Times New Roman"/>
                <w:sz w:val="24"/>
                <w:szCs w:val="24"/>
              </w:rPr>
            </w:pPr>
          </w:p>
        </w:tc>
        <w:tc>
          <w:tcPr>
            <w:tcW w:w="1279" w:type="dxa"/>
            <w:gridSpan w:val="4"/>
            <w:vMerge/>
          </w:tcPr>
          <w:p w:rsidR="004E17F2" w:rsidRPr="009D6281" w:rsidRDefault="004E17F2" w:rsidP="00253528">
            <w:pPr>
              <w:jc w:val="center"/>
              <w:rPr>
                <w:rFonts w:ascii="Times New Roman" w:hAnsi="Times New Roman"/>
                <w:sz w:val="24"/>
                <w:szCs w:val="24"/>
              </w:rPr>
            </w:pPr>
          </w:p>
        </w:tc>
        <w:tc>
          <w:tcPr>
            <w:tcW w:w="861" w:type="dxa"/>
            <w:gridSpan w:val="3"/>
            <w:vMerge/>
          </w:tcPr>
          <w:p w:rsidR="004E17F2" w:rsidRPr="009D6281" w:rsidRDefault="004E17F2" w:rsidP="00253528">
            <w:pPr>
              <w:jc w:val="center"/>
              <w:rPr>
                <w:rFonts w:ascii="Times New Roman" w:hAnsi="Times New Roman"/>
                <w:sz w:val="24"/>
                <w:szCs w:val="24"/>
              </w:rPr>
            </w:pPr>
          </w:p>
        </w:tc>
        <w:tc>
          <w:tcPr>
            <w:tcW w:w="1129" w:type="dxa"/>
            <w:gridSpan w:val="3"/>
            <w:vMerge/>
          </w:tcPr>
          <w:p w:rsidR="004E17F2" w:rsidRPr="009D6281" w:rsidRDefault="004E17F2" w:rsidP="00253528">
            <w:pPr>
              <w:jc w:val="center"/>
              <w:rPr>
                <w:rFonts w:ascii="Times New Roman" w:hAnsi="Times New Roman"/>
                <w:sz w:val="24"/>
                <w:szCs w:val="24"/>
              </w:rPr>
            </w:pPr>
          </w:p>
        </w:tc>
        <w:tc>
          <w:tcPr>
            <w:tcW w:w="1558" w:type="dxa"/>
          </w:tcPr>
          <w:p w:rsidR="004E17F2" w:rsidRPr="009D6281" w:rsidRDefault="004E17F2"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4E17F2" w:rsidRPr="009D6281" w:rsidRDefault="008B0E7F" w:rsidP="00253528">
            <w:pPr>
              <w:jc w:val="center"/>
              <w:rPr>
                <w:rFonts w:ascii="Times New Roman" w:hAnsi="Times New Roman"/>
                <w:sz w:val="24"/>
                <w:szCs w:val="24"/>
              </w:rPr>
            </w:pPr>
            <w:r w:rsidRPr="009D6281">
              <w:rPr>
                <w:rFonts w:ascii="Times New Roman" w:hAnsi="Times New Roman"/>
                <w:sz w:val="24"/>
                <w:szCs w:val="24"/>
              </w:rPr>
              <w:t>439,3</w:t>
            </w:r>
          </w:p>
        </w:tc>
        <w:tc>
          <w:tcPr>
            <w:tcW w:w="1134"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E17F2" w:rsidRPr="009D6281" w:rsidRDefault="003C0E01"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E17F2" w:rsidRPr="009D6281" w:rsidRDefault="00F9207D" w:rsidP="00253528">
            <w:pPr>
              <w:jc w:val="center"/>
              <w:rPr>
                <w:rFonts w:ascii="Times New Roman" w:hAnsi="Times New Roman"/>
                <w:sz w:val="24"/>
                <w:szCs w:val="24"/>
              </w:rPr>
            </w:pPr>
            <w:r>
              <w:rPr>
                <w:rFonts w:ascii="Times New Roman" w:hAnsi="Times New Roman"/>
                <w:sz w:val="24"/>
                <w:szCs w:val="24"/>
              </w:rPr>
              <w:t>439,3</w:t>
            </w:r>
          </w:p>
        </w:tc>
      </w:tr>
      <w:tr w:rsidR="00722BBF" w:rsidRPr="009D6281" w:rsidTr="00B84DE9">
        <w:trPr>
          <w:trHeight w:val="440"/>
        </w:trPr>
        <w:tc>
          <w:tcPr>
            <w:tcW w:w="839" w:type="dxa"/>
            <w:gridSpan w:val="4"/>
            <w:vMerge/>
          </w:tcPr>
          <w:p w:rsidR="00722BBF" w:rsidRPr="009D6281" w:rsidRDefault="00722BBF" w:rsidP="00253528">
            <w:pPr>
              <w:jc w:val="both"/>
              <w:rPr>
                <w:rFonts w:ascii="Times New Roman" w:hAnsi="Times New Roman"/>
                <w:sz w:val="24"/>
                <w:szCs w:val="24"/>
              </w:rPr>
            </w:pPr>
          </w:p>
        </w:tc>
        <w:tc>
          <w:tcPr>
            <w:tcW w:w="1705" w:type="dxa"/>
            <w:gridSpan w:val="6"/>
            <w:vMerge/>
          </w:tcPr>
          <w:p w:rsidR="00722BBF" w:rsidRPr="009D6281" w:rsidRDefault="00722BBF" w:rsidP="00253528">
            <w:pPr>
              <w:jc w:val="both"/>
              <w:rPr>
                <w:rFonts w:ascii="Times New Roman" w:hAnsi="Times New Roman"/>
                <w:sz w:val="24"/>
                <w:szCs w:val="24"/>
              </w:rPr>
            </w:pPr>
          </w:p>
        </w:tc>
        <w:tc>
          <w:tcPr>
            <w:tcW w:w="1279" w:type="dxa"/>
            <w:gridSpan w:val="4"/>
            <w:vMerge/>
          </w:tcPr>
          <w:p w:rsidR="00722BBF" w:rsidRPr="009D6281" w:rsidRDefault="00722BBF" w:rsidP="00253528">
            <w:pPr>
              <w:jc w:val="center"/>
              <w:rPr>
                <w:rFonts w:ascii="Times New Roman" w:hAnsi="Times New Roman"/>
                <w:sz w:val="24"/>
                <w:szCs w:val="24"/>
              </w:rPr>
            </w:pPr>
          </w:p>
        </w:tc>
        <w:tc>
          <w:tcPr>
            <w:tcW w:w="861" w:type="dxa"/>
            <w:gridSpan w:val="3"/>
            <w:vMerge/>
          </w:tcPr>
          <w:p w:rsidR="00722BBF" w:rsidRPr="009D6281" w:rsidRDefault="00722BBF" w:rsidP="00253528">
            <w:pPr>
              <w:jc w:val="center"/>
              <w:rPr>
                <w:rFonts w:ascii="Times New Roman" w:hAnsi="Times New Roman"/>
                <w:sz w:val="24"/>
                <w:szCs w:val="24"/>
              </w:rPr>
            </w:pPr>
          </w:p>
        </w:tc>
        <w:tc>
          <w:tcPr>
            <w:tcW w:w="1129" w:type="dxa"/>
            <w:gridSpan w:val="3"/>
            <w:vMerge/>
          </w:tcPr>
          <w:p w:rsidR="00722BBF" w:rsidRPr="009D6281" w:rsidRDefault="00722BBF" w:rsidP="00253528">
            <w:pPr>
              <w:jc w:val="center"/>
              <w:rPr>
                <w:rFonts w:ascii="Times New Roman" w:hAnsi="Times New Roman"/>
                <w:sz w:val="24"/>
                <w:szCs w:val="24"/>
              </w:rPr>
            </w:pP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BBF" w:rsidRPr="009D6281" w:rsidRDefault="00C21970" w:rsidP="00253528">
            <w:pPr>
              <w:jc w:val="center"/>
              <w:rPr>
                <w:rFonts w:ascii="Times New Roman" w:hAnsi="Times New Roman"/>
                <w:sz w:val="24"/>
                <w:szCs w:val="24"/>
              </w:rPr>
            </w:pPr>
            <w:r w:rsidRPr="009D6281">
              <w:rPr>
                <w:rFonts w:ascii="Times New Roman" w:hAnsi="Times New Roman"/>
                <w:sz w:val="24"/>
                <w:szCs w:val="24"/>
              </w:rPr>
              <w:t>14895,1</w:t>
            </w:r>
            <w:r w:rsidR="0084690C" w:rsidRPr="009D6281">
              <w:rPr>
                <w:rFonts w:ascii="Times New Roman" w:hAnsi="Times New Roman"/>
                <w:sz w:val="24"/>
                <w:szCs w:val="24"/>
              </w:rPr>
              <w:t>7</w:t>
            </w:r>
          </w:p>
        </w:tc>
        <w:tc>
          <w:tcPr>
            <w:tcW w:w="1134" w:type="dxa"/>
          </w:tcPr>
          <w:p w:rsidR="00722BBF" w:rsidRPr="009D6281" w:rsidRDefault="004C7D40" w:rsidP="009A6E2C">
            <w:pPr>
              <w:jc w:val="center"/>
              <w:rPr>
                <w:rFonts w:ascii="Times New Roman" w:hAnsi="Times New Roman"/>
                <w:sz w:val="24"/>
                <w:szCs w:val="24"/>
              </w:rPr>
            </w:pPr>
            <w:r>
              <w:rPr>
                <w:rFonts w:ascii="Times New Roman" w:hAnsi="Times New Roman"/>
                <w:sz w:val="24"/>
                <w:szCs w:val="24"/>
              </w:rPr>
              <w:t>167</w:t>
            </w:r>
            <w:r w:rsidR="009A6E2C">
              <w:rPr>
                <w:rFonts w:ascii="Times New Roman" w:hAnsi="Times New Roman"/>
                <w:sz w:val="24"/>
                <w:szCs w:val="24"/>
              </w:rPr>
              <w:t>39,25</w:t>
            </w:r>
          </w:p>
        </w:tc>
        <w:tc>
          <w:tcPr>
            <w:tcW w:w="1278" w:type="dxa"/>
          </w:tcPr>
          <w:p w:rsidR="00722BBF" w:rsidRPr="009D6281" w:rsidRDefault="00EB7023" w:rsidP="00E31A10">
            <w:pPr>
              <w:jc w:val="center"/>
              <w:rPr>
                <w:rFonts w:ascii="Times New Roman" w:hAnsi="Times New Roman"/>
                <w:sz w:val="24"/>
                <w:szCs w:val="24"/>
              </w:rPr>
            </w:pPr>
            <w:r>
              <w:rPr>
                <w:rFonts w:ascii="Times New Roman" w:hAnsi="Times New Roman"/>
                <w:sz w:val="24"/>
                <w:szCs w:val="24"/>
              </w:rPr>
              <w:t>12865,74</w:t>
            </w:r>
          </w:p>
        </w:tc>
        <w:tc>
          <w:tcPr>
            <w:tcW w:w="1276" w:type="dxa"/>
          </w:tcPr>
          <w:p w:rsidR="00722BBF" w:rsidRPr="009D6281" w:rsidRDefault="00C53E61" w:rsidP="00D8029A">
            <w:pPr>
              <w:jc w:val="center"/>
              <w:rPr>
                <w:rFonts w:ascii="Times New Roman" w:hAnsi="Times New Roman"/>
                <w:sz w:val="24"/>
                <w:szCs w:val="24"/>
              </w:rPr>
            </w:pPr>
            <w:r>
              <w:rPr>
                <w:rFonts w:ascii="Times New Roman" w:hAnsi="Times New Roman"/>
                <w:sz w:val="24"/>
                <w:szCs w:val="24"/>
              </w:rPr>
              <w:t>2</w:t>
            </w:r>
            <w:r w:rsidR="00D8029A">
              <w:rPr>
                <w:rFonts w:ascii="Times New Roman" w:hAnsi="Times New Roman"/>
                <w:sz w:val="24"/>
                <w:szCs w:val="24"/>
              </w:rPr>
              <w:t>1378,64</w:t>
            </w:r>
          </w:p>
        </w:tc>
        <w:tc>
          <w:tcPr>
            <w:tcW w:w="1276" w:type="dxa"/>
          </w:tcPr>
          <w:p w:rsidR="00722BBF" w:rsidRPr="009D6281" w:rsidRDefault="00C53E61" w:rsidP="00253528">
            <w:pPr>
              <w:rPr>
                <w:rFonts w:ascii="Times New Roman" w:hAnsi="Times New Roman"/>
                <w:sz w:val="24"/>
                <w:szCs w:val="24"/>
              </w:rPr>
            </w:pPr>
            <w:r>
              <w:rPr>
                <w:rFonts w:ascii="Times New Roman" w:hAnsi="Times New Roman"/>
                <w:sz w:val="24"/>
                <w:szCs w:val="24"/>
              </w:rPr>
              <w:t>20167,03</w:t>
            </w:r>
          </w:p>
        </w:tc>
        <w:tc>
          <w:tcPr>
            <w:tcW w:w="1275" w:type="dxa"/>
          </w:tcPr>
          <w:p w:rsidR="00722BBF" w:rsidRPr="009D6281" w:rsidRDefault="00C53E61" w:rsidP="00253528">
            <w:pPr>
              <w:rPr>
                <w:rFonts w:ascii="Times New Roman" w:hAnsi="Times New Roman"/>
                <w:sz w:val="24"/>
                <w:szCs w:val="24"/>
              </w:rPr>
            </w:pPr>
            <w:r>
              <w:rPr>
                <w:rFonts w:ascii="Times New Roman" w:hAnsi="Times New Roman"/>
                <w:sz w:val="24"/>
                <w:szCs w:val="24"/>
              </w:rPr>
              <w:t>20167,03</w:t>
            </w:r>
          </w:p>
        </w:tc>
        <w:tc>
          <w:tcPr>
            <w:tcW w:w="1275" w:type="dxa"/>
          </w:tcPr>
          <w:p w:rsidR="00722BBF" w:rsidRPr="009D6281" w:rsidRDefault="00EB7023" w:rsidP="00D8029A">
            <w:pPr>
              <w:jc w:val="center"/>
              <w:rPr>
                <w:rFonts w:ascii="Times New Roman" w:hAnsi="Times New Roman"/>
                <w:sz w:val="24"/>
                <w:szCs w:val="24"/>
              </w:rPr>
            </w:pPr>
            <w:r>
              <w:rPr>
                <w:rFonts w:ascii="Times New Roman" w:hAnsi="Times New Roman"/>
                <w:sz w:val="24"/>
                <w:szCs w:val="24"/>
              </w:rPr>
              <w:t>10</w:t>
            </w:r>
            <w:r w:rsidR="00D8029A">
              <w:rPr>
                <w:rFonts w:ascii="Times New Roman" w:hAnsi="Times New Roman"/>
                <w:sz w:val="24"/>
                <w:szCs w:val="24"/>
              </w:rPr>
              <w:t>6212,86</w:t>
            </w:r>
          </w:p>
        </w:tc>
      </w:tr>
      <w:tr w:rsidR="005C3929" w:rsidRPr="009D6281" w:rsidTr="00B84DE9">
        <w:trPr>
          <w:trHeight w:val="418"/>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48691D" w:rsidRPr="009D6281" w:rsidTr="00B84DE9">
        <w:trPr>
          <w:trHeight w:val="273"/>
        </w:trPr>
        <w:tc>
          <w:tcPr>
            <w:tcW w:w="839" w:type="dxa"/>
            <w:gridSpan w:val="4"/>
            <w:vMerge w:val="restart"/>
          </w:tcPr>
          <w:p w:rsidR="0048691D" w:rsidRPr="009D6281" w:rsidRDefault="0048691D" w:rsidP="00253528">
            <w:pPr>
              <w:jc w:val="both"/>
              <w:rPr>
                <w:rFonts w:ascii="Times New Roman" w:hAnsi="Times New Roman"/>
                <w:sz w:val="24"/>
                <w:szCs w:val="24"/>
              </w:rPr>
            </w:pPr>
            <w:r w:rsidRPr="009D6281">
              <w:rPr>
                <w:rFonts w:ascii="Times New Roman" w:hAnsi="Times New Roman"/>
                <w:sz w:val="24"/>
                <w:szCs w:val="24"/>
              </w:rPr>
              <w:lastRenderedPageBreak/>
              <w:t>1.1.5.</w:t>
            </w:r>
          </w:p>
        </w:tc>
        <w:tc>
          <w:tcPr>
            <w:tcW w:w="1705" w:type="dxa"/>
            <w:gridSpan w:val="6"/>
            <w:vMerge w:val="restart"/>
          </w:tcPr>
          <w:p w:rsidR="0048691D" w:rsidRPr="009D6281" w:rsidRDefault="0048691D" w:rsidP="00253528">
            <w:pPr>
              <w:jc w:val="both"/>
              <w:rPr>
                <w:rFonts w:ascii="Times New Roman" w:hAnsi="Times New Roman"/>
                <w:sz w:val="24"/>
                <w:szCs w:val="24"/>
              </w:rPr>
            </w:pPr>
            <w:r w:rsidRPr="009D6281">
              <w:rPr>
                <w:rFonts w:ascii="Times New Roman" w:hAnsi="Times New Roman"/>
                <w:sz w:val="24"/>
                <w:szCs w:val="24"/>
              </w:rPr>
              <w:t>Расходы за счет средств фонда на поддержку территорий</w:t>
            </w:r>
          </w:p>
        </w:tc>
        <w:tc>
          <w:tcPr>
            <w:tcW w:w="1279" w:type="dxa"/>
            <w:gridSpan w:val="4"/>
            <w:vMerge w:val="restart"/>
          </w:tcPr>
          <w:p w:rsidR="0048691D" w:rsidRPr="009D6281" w:rsidRDefault="0048691D"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48691D" w:rsidRPr="009D6281" w:rsidRDefault="0048691D"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48691D" w:rsidRPr="009D6281" w:rsidRDefault="0048691D"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tc>
        <w:tc>
          <w:tcPr>
            <w:tcW w:w="1558" w:type="dxa"/>
          </w:tcPr>
          <w:p w:rsidR="0048691D" w:rsidRPr="009D6281" w:rsidRDefault="0048691D"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48691D" w:rsidRPr="009D6281" w:rsidRDefault="00F74505" w:rsidP="00253528">
            <w:pPr>
              <w:jc w:val="center"/>
              <w:rPr>
                <w:rFonts w:ascii="Times New Roman" w:hAnsi="Times New Roman"/>
                <w:sz w:val="24"/>
                <w:szCs w:val="24"/>
              </w:rPr>
            </w:pPr>
            <w:r w:rsidRPr="009D6281">
              <w:rPr>
                <w:rFonts w:ascii="Times New Roman" w:hAnsi="Times New Roman"/>
                <w:sz w:val="24"/>
                <w:szCs w:val="24"/>
              </w:rPr>
              <w:t>8</w:t>
            </w:r>
            <w:r w:rsidR="0048691D" w:rsidRPr="009D6281">
              <w:rPr>
                <w:rFonts w:ascii="Times New Roman" w:hAnsi="Times New Roman"/>
                <w:sz w:val="24"/>
                <w:szCs w:val="24"/>
              </w:rPr>
              <w:t>5,0</w:t>
            </w:r>
          </w:p>
        </w:tc>
        <w:tc>
          <w:tcPr>
            <w:tcW w:w="1134" w:type="dxa"/>
          </w:tcPr>
          <w:p w:rsidR="0048691D" w:rsidRPr="009D6281" w:rsidRDefault="009A6E2C" w:rsidP="00253528">
            <w:pPr>
              <w:jc w:val="center"/>
              <w:rPr>
                <w:rFonts w:ascii="Times New Roman" w:hAnsi="Times New Roman"/>
                <w:sz w:val="24"/>
                <w:szCs w:val="24"/>
              </w:rPr>
            </w:pPr>
            <w:r>
              <w:rPr>
                <w:rFonts w:ascii="Times New Roman" w:hAnsi="Times New Roman"/>
                <w:sz w:val="24"/>
                <w:szCs w:val="24"/>
              </w:rPr>
              <w:t>75</w:t>
            </w:r>
            <w:r w:rsidR="00C63CE7" w:rsidRPr="009D6281">
              <w:rPr>
                <w:rFonts w:ascii="Times New Roman" w:hAnsi="Times New Roman"/>
                <w:sz w:val="24"/>
                <w:szCs w:val="24"/>
              </w:rPr>
              <w:t>,2</w:t>
            </w:r>
          </w:p>
        </w:tc>
        <w:tc>
          <w:tcPr>
            <w:tcW w:w="1278" w:type="dxa"/>
          </w:tcPr>
          <w:p w:rsidR="0048691D" w:rsidRPr="009D6281" w:rsidRDefault="00EB7023" w:rsidP="00253528">
            <w:pPr>
              <w:jc w:val="center"/>
              <w:rPr>
                <w:rFonts w:ascii="Times New Roman" w:hAnsi="Times New Roman"/>
                <w:sz w:val="24"/>
                <w:szCs w:val="24"/>
              </w:rPr>
            </w:pPr>
            <w:r>
              <w:rPr>
                <w:rFonts w:ascii="Times New Roman" w:hAnsi="Times New Roman"/>
                <w:sz w:val="24"/>
                <w:szCs w:val="24"/>
              </w:rPr>
              <w:t>35,0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EB7023" w:rsidP="00253528">
            <w:pPr>
              <w:jc w:val="center"/>
              <w:rPr>
                <w:rFonts w:ascii="Times New Roman" w:hAnsi="Times New Roman"/>
                <w:sz w:val="24"/>
                <w:szCs w:val="24"/>
              </w:rPr>
            </w:pPr>
            <w:r>
              <w:rPr>
                <w:rFonts w:ascii="Times New Roman" w:hAnsi="Times New Roman"/>
                <w:sz w:val="24"/>
                <w:szCs w:val="24"/>
              </w:rPr>
              <w:t>195,2</w:t>
            </w:r>
          </w:p>
        </w:tc>
      </w:tr>
      <w:tr w:rsidR="0048691D" w:rsidRPr="009D6281" w:rsidTr="00B84DE9">
        <w:trPr>
          <w:trHeight w:val="535"/>
        </w:trPr>
        <w:tc>
          <w:tcPr>
            <w:tcW w:w="839" w:type="dxa"/>
            <w:gridSpan w:val="4"/>
            <w:vMerge/>
          </w:tcPr>
          <w:p w:rsidR="0048691D" w:rsidRPr="009D6281" w:rsidRDefault="0048691D" w:rsidP="00253528">
            <w:pPr>
              <w:jc w:val="both"/>
              <w:rPr>
                <w:rFonts w:ascii="Times New Roman" w:hAnsi="Times New Roman"/>
                <w:sz w:val="24"/>
                <w:szCs w:val="24"/>
              </w:rPr>
            </w:pPr>
          </w:p>
        </w:tc>
        <w:tc>
          <w:tcPr>
            <w:tcW w:w="1705" w:type="dxa"/>
            <w:gridSpan w:val="6"/>
            <w:vMerge/>
          </w:tcPr>
          <w:p w:rsidR="0048691D" w:rsidRPr="009D6281" w:rsidRDefault="0048691D" w:rsidP="00253528">
            <w:pPr>
              <w:jc w:val="both"/>
              <w:rPr>
                <w:rFonts w:ascii="Times New Roman" w:hAnsi="Times New Roman"/>
                <w:sz w:val="24"/>
                <w:szCs w:val="24"/>
              </w:rPr>
            </w:pPr>
          </w:p>
        </w:tc>
        <w:tc>
          <w:tcPr>
            <w:tcW w:w="1279" w:type="dxa"/>
            <w:gridSpan w:val="4"/>
            <w:vMerge/>
          </w:tcPr>
          <w:p w:rsidR="0048691D" w:rsidRPr="009D6281" w:rsidRDefault="0048691D" w:rsidP="00253528">
            <w:pPr>
              <w:jc w:val="both"/>
              <w:rPr>
                <w:rFonts w:ascii="Times New Roman" w:hAnsi="Times New Roman"/>
                <w:sz w:val="24"/>
                <w:szCs w:val="24"/>
              </w:rPr>
            </w:pPr>
          </w:p>
        </w:tc>
        <w:tc>
          <w:tcPr>
            <w:tcW w:w="861" w:type="dxa"/>
            <w:gridSpan w:val="3"/>
            <w:vMerge/>
          </w:tcPr>
          <w:p w:rsidR="0048691D" w:rsidRPr="009D6281" w:rsidRDefault="0048691D" w:rsidP="00253528">
            <w:pPr>
              <w:jc w:val="both"/>
              <w:rPr>
                <w:rFonts w:ascii="Times New Roman" w:hAnsi="Times New Roman"/>
                <w:sz w:val="24"/>
                <w:szCs w:val="24"/>
              </w:rPr>
            </w:pPr>
          </w:p>
        </w:tc>
        <w:tc>
          <w:tcPr>
            <w:tcW w:w="1129" w:type="dxa"/>
            <w:gridSpan w:val="3"/>
            <w:vMerge/>
          </w:tcPr>
          <w:p w:rsidR="0048691D" w:rsidRPr="009D6281" w:rsidRDefault="0048691D" w:rsidP="00253528">
            <w:pPr>
              <w:jc w:val="center"/>
              <w:rPr>
                <w:rFonts w:ascii="Times New Roman" w:hAnsi="Times New Roman"/>
                <w:sz w:val="24"/>
                <w:szCs w:val="24"/>
              </w:rPr>
            </w:pPr>
          </w:p>
        </w:tc>
        <w:tc>
          <w:tcPr>
            <w:tcW w:w="1558" w:type="dxa"/>
          </w:tcPr>
          <w:p w:rsidR="0048691D" w:rsidRPr="009D6281" w:rsidRDefault="0048691D"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48691D" w:rsidRPr="009D6281" w:rsidTr="00B84DE9">
        <w:trPr>
          <w:trHeight w:val="600"/>
        </w:trPr>
        <w:tc>
          <w:tcPr>
            <w:tcW w:w="839" w:type="dxa"/>
            <w:gridSpan w:val="4"/>
            <w:vMerge/>
          </w:tcPr>
          <w:p w:rsidR="0048691D" w:rsidRPr="009D6281" w:rsidRDefault="0048691D" w:rsidP="00253528">
            <w:pPr>
              <w:jc w:val="both"/>
              <w:rPr>
                <w:rFonts w:ascii="Times New Roman" w:hAnsi="Times New Roman"/>
                <w:sz w:val="24"/>
                <w:szCs w:val="24"/>
              </w:rPr>
            </w:pPr>
          </w:p>
        </w:tc>
        <w:tc>
          <w:tcPr>
            <w:tcW w:w="1705" w:type="dxa"/>
            <w:gridSpan w:val="6"/>
            <w:vMerge/>
          </w:tcPr>
          <w:p w:rsidR="0048691D" w:rsidRPr="009D6281" w:rsidRDefault="0048691D" w:rsidP="00253528">
            <w:pPr>
              <w:jc w:val="both"/>
              <w:rPr>
                <w:rFonts w:ascii="Times New Roman" w:hAnsi="Times New Roman"/>
                <w:sz w:val="24"/>
                <w:szCs w:val="24"/>
              </w:rPr>
            </w:pPr>
          </w:p>
        </w:tc>
        <w:tc>
          <w:tcPr>
            <w:tcW w:w="1279" w:type="dxa"/>
            <w:gridSpan w:val="4"/>
            <w:vMerge/>
          </w:tcPr>
          <w:p w:rsidR="0048691D" w:rsidRPr="009D6281" w:rsidRDefault="0048691D" w:rsidP="00253528">
            <w:pPr>
              <w:jc w:val="both"/>
              <w:rPr>
                <w:rFonts w:ascii="Times New Roman" w:hAnsi="Times New Roman"/>
                <w:sz w:val="24"/>
                <w:szCs w:val="24"/>
              </w:rPr>
            </w:pPr>
          </w:p>
        </w:tc>
        <w:tc>
          <w:tcPr>
            <w:tcW w:w="861" w:type="dxa"/>
            <w:gridSpan w:val="3"/>
            <w:vMerge/>
          </w:tcPr>
          <w:p w:rsidR="0048691D" w:rsidRPr="009D6281" w:rsidRDefault="0048691D" w:rsidP="00253528">
            <w:pPr>
              <w:jc w:val="both"/>
              <w:rPr>
                <w:rFonts w:ascii="Times New Roman" w:hAnsi="Times New Roman"/>
                <w:sz w:val="24"/>
                <w:szCs w:val="24"/>
              </w:rPr>
            </w:pPr>
          </w:p>
        </w:tc>
        <w:tc>
          <w:tcPr>
            <w:tcW w:w="1129" w:type="dxa"/>
            <w:gridSpan w:val="3"/>
            <w:vMerge/>
          </w:tcPr>
          <w:p w:rsidR="0048691D" w:rsidRPr="009D6281" w:rsidRDefault="0048691D" w:rsidP="00253528">
            <w:pPr>
              <w:jc w:val="center"/>
              <w:rPr>
                <w:rFonts w:ascii="Times New Roman" w:hAnsi="Times New Roman"/>
                <w:sz w:val="24"/>
                <w:szCs w:val="24"/>
              </w:rPr>
            </w:pPr>
          </w:p>
        </w:tc>
        <w:tc>
          <w:tcPr>
            <w:tcW w:w="1558" w:type="dxa"/>
          </w:tcPr>
          <w:p w:rsidR="0048691D" w:rsidRPr="009D6281" w:rsidRDefault="0048691D"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48691D" w:rsidRPr="009D6281" w:rsidRDefault="00F74505" w:rsidP="00253528">
            <w:pPr>
              <w:jc w:val="center"/>
              <w:rPr>
                <w:rFonts w:ascii="Times New Roman" w:hAnsi="Times New Roman"/>
                <w:sz w:val="24"/>
                <w:szCs w:val="24"/>
              </w:rPr>
            </w:pPr>
            <w:r w:rsidRPr="009D6281">
              <w:rPr>
                <w:rFonts w:ascii="Times New Roman" w:hAnsi="Times New Roman"/>
                <w:sz w:val="24"/>
                <w:szCs w:val="24"/>
              </w:rPr>
              <w:t>8</w:t>
            </w:r>
            <w:r w:rsidR="0048691D" w:rsidRPr="009D6281">
              <w:rPr>
                <w:rFonts w:ascii="Times New Roman" w:hAnsi="Times New Roman"/>
                <w:sz w:val="24"/>
                <w:szCs w:val="24"/>
              </w:rPr>
              <w:t>5,0</w:t>
            </w:r>
          </w:p>
        </w:tc>
        <w:tc>
          <w:tcPr>
            <w:tcW w:w="1134" w:type="dxa"/>
          </w:tcPr>
          <w:p w:rsidR="0048691D" w:rsidRPr="009D6281" w:rsidRDefault="009A6E2C" w:rsidP="00253528">
            <w:pPr>
              <w:jc w:val="center"/>
              <w:rPr>
                <w:rFonts w:ascii="Times New Roman" w:hAnsi="Times New Roman"/>
                <w:sz w:val="24"/>
                <w:szCs w:val="24"/>
              </w:rPr>
            </w:pPr>
            <w:r>
              <w:rPr>
                <w:rFonts w:ascii="Times New Roman" w:hAnsi="Times New Roman"/>
                <w:sz w:val="24"/>
                <w:szCs w:val="24"/>
              </w:rPr>
              <w:t>75</w:t>
            </w:r>
            <w:r w:rsidR="00C63CE7" w:rsidRPr="009D6281">
              <w:rPr>
                <w:rFonts w:ascii="Times New Roman" w:hAnsi="Times New Roman"/>
                <w:sz w:val="24"/>
                <w:szCs w:val="24"/>
              </w:rPr>
              <w:t>,2</w:t>
            </w:r>
          </w:p>
        </w:tc>
        <w:tc>
          <w:tcPr>
            <w:tcW w:w="1278" w:type="dxa"/>
          </w:tcPr>
          <w:p w:rsidR="0048691D" w:rsidRPr="009D6281" w:rsidRDefault="00056584" w:rsidP="00253528">
            <w:pPr>
              <w:jc w:val="center"/>
              <w:rPr>
                <w:rFonts w:ascii="Times New Roman" w:hAnsi="Times New Roman"/>
                <w:sz w:val="24"/>
                <w:szCs w:val="24"/>
              </w:rPr>
            </w:pPr>
            <w:r>
              <w:rPr>
                <w:rFonts w:ascii="Times New Roman" w:hAnsi="Times New Roman"/>
                <w:sz w:val="24"/>
                <w:szCs w:val="24"/>
              </w:rPr>
              <w:t>35,0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F9207D" w:rsidP="003466FE">
            <w:pPr>
              <w:jc w:val="center"/>
              <w:rPr>
                <w:rFonts w:ascii="Times New Roman" w:hAnsi="Times New Roman"/>
                <w:sz w:val="24"/>
                <w:szCs w:val="24"/>
              </w:rPr>
            </w:pPr>
            <w:r>
              <w:rPr>
                <w:rFonts w:ascii="Times New Roman" w:hAnsi="Times New Roman"/>
                <w:sz w:val="24"/>
                <w:szCs w:val="24"/>
              </w:rPr>
              <w:t>1</w:t>
            </w:r>
            <w:r w:rsidR="003466FE">
              <w:rPr>
                <w:rFonts w:ascii="Times New Roman" w:hAnsi="Times New Roman"/>
                <w:sz w:val="24"/>
                <w:szCs w:val="24"/>
              </w:rPr>
              <w:t>95,2</w:t>
            </w:r>
          </w:p>
        </w:tc>
      </w:tr>
      <w:tr w:rsidR="005C3929" w:rsidRPr="009D6281" w:rsidTr="00B84DE9">
        <w:trPr>
          <w:trHeight w:val="60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81"/>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C63CE7" w:rsidRPr="009D6281" w:rsidTr="00B84DE9">
        <w:trPr>
          <w:trHeight w:val="481"/>
        </w:trPr>
        <w:tc>
          <w:tcPr>
            <w:tcW w:w="839" w:type="dxa"/>
            <w:gridSpan w:val="4"/>
            <w:vMerge w:val="restart"/>
          </w:tcPr>
          <w:p w:rsidR="00C63CE7" w:rsidRPr="009D6281" w:rsidRDefault="00C63CE7" w:rsidP="00C63CE7">
            <w:pPr>
              <w:jc w:val="both"/>
              <w:rPr>
                <w:rFonts w:ascii="Times New Roman" w:hAnsi="Times New Roman"/>
                <w:sz w:val="24"/>
                <w:szCs w:val="24"/>
              </w:rPr>
            </w:pPr>
            <w:r w:rsidRPr="009D6281">
              <w:rPr>
                <w:rFonts w:ascii="Times New Roman" w:hAnsi="Times New Roman"/>
                <w:sz w:val="24"/>
                <w:szCs w:val="24"/>
              </w:rPr>
              <w:t>1.1.6</w:t>
            </w:r>
          </w:p>
        </w:tc>
        <w:tc>
          <w:tcPr>
            <w:tcW w:w="1705" w:type="dxa"/>
            <w:gridSpan w:val="6"/>
            <w:vMerge w:val="restart"/>
          </w:tcPr>
          <w:p w:rsidR="00C63CE7" w:rsidRPr="009D6281" w:rsidRDefault="00C63CE7" w:rsidP="00C63CE7">
            <w:pPr>
              <w:jc w:val="both"/>
              <w:outlineLvl w:val="2"/>
              <w:rPr>
                <w:rFonts w:ascii="Times New Roman" w:hAnsi="Times New Roman"/>
                <w:bCs/>
                <w:sz w:val="24"/>
                <w:szCs w:val="24"/>
              </w:rPr>
            </w:pPr>
            <w:r w:rsidRPr="009D6281">
              <w:rPr>
                <w:rFonts w:ascii="Times New Roman" w:hAnsi="Times New Roman"/>
                <w:bCs/>
                <w:sz w:val="24"/>
                <w:szCs w:val="24"/>
              </w:rPr>
              <w:t>Расходы бюджета муниципального района на поддержку отрасли культуры за счёт средств федерального, областного и местного бюджетов</w:t>
            </w:r>
          </w:p>
        </w:tc>
        <w:tc>
          <w:tcPr>
            <w:tcW w:w="1279" w:type="dxa"/>
            <w:gridSpan w:val="4"/>
            <w:vMerge w:val="restart"/>
          </w:tcPr>
          <w:p w:rsidR="00C63CE7" w:rsidRPr="005B0CCD" w:rsidRDefault="00C63CE7" w:rsidP="00C63CE7">
            <w:pPr>
              <w:jc w:val="both"/>
              <w:outlineLvl w:val="6"/>
              <w:rPr>
                <w:rFonts w:ascii="Times New Roman" w:hAnsi="Times New Roman"/>
                <w:sz w:val="24"/>
                <w:szCs w:val="24"/>
              </w:rPr>
            </w:pPr>
            <w:r w:rsidRPr="005B0CCD">
              <w:rPr>
                <w:rFonts w:ascii="Times New Roman" w:hAnsi="Times New Roman"/>
                <w:sz w:val="24"/>
                <w:szCs w:val="24"/>
              </w:rPr>
              <w:t>Перечисления другим бюджетам бюджетной системы Российской Федерации</w:t>
            </w:r>
          </w:p>
          <w:p w:rsidR="00C63CE7" w:rsidRPr="005B0CCD" w:rsidRDefault="00C63CE7" w:rsidP="00C63CE7">
            <w:pPr>
              <w:jc w:val="both"/>
              <w:rPr>
                <w:rFonts w:ascii="Times New Roman" w:hAnsi="Times New Roman"/>
                <w:sz w:val="24"/>
                <w:szCs w:val="24"/>
              </w:rPr>
            </w:pPr>
          </w:p>
        </w:tc>
        <w:tc>
          <w:tcPr>
            <w:tcW w:w="861" w:type="dxa"/>
            <w:gridSpan w:val="3"/>
            <w:vMerge w:val="restart"/>
          </w:tcPr>
          <w:p w:rsidR="00C63CE7" w:rsidRPr="009D6281" w:rsidRDefault="00C63CE7" w:rsidP="00C63CE7">
            <w:pPr>
              <w:jc w:val="both"/>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C63CE7" w:rsidRPr="009D6281" w:rsidRDefault="00C63CE7" w:rsidP="00C63CE7">
            <w:pPr>
              <w:widowControl/>
              <w:autoSpaceDE/>
              <w:autoSpaceDN/>
              <w:adjustRightInd/>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tc>
        <w:tc>
          <w:tcPr>
            <w:tcW w:w="1558" w:type="dxa"/>
          </w:tcPr>
          <w:p w:rsidR="00C63CE7" w:rsidRPr="009D6281" w:rsidRDefault="00C63CE7" w:rsidP="00C63CE7">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63,9</w:t>
            </w:r>
          </w:p>
        </w:tc>
        <w:tc>
          <w:tcPr>
            <w:tcW w:w="1278" w:type="dxa"/>
          </w:tcPr>
          <w:p w:rsidR="00C63CE7" w:rsidRPr="009D6281" w:rsidRDefault="00DE5EA8" w:rsidP="00253528">
            <w:pPr>
              <w:jc w:val="center"/>
              <w:rPr>
                <w:rFonts w:ascii="Times New Roman" w:hAnsi="Times New Roman"/>
                <w:sz w:val="24"/>
                <w:szCs w:val="24"/>
              </w:rPr>
            </w:pPr>
            <w:r>
              <w:rPr>
                <w:rFonts w:ascii="Times New Roman" w:hAnsi="Times New Roman"/>
                <w:sz w:val="24"/>
                <w:szCs w:val="24"/>
              </w:rPr>
              <w:t>5983,15</w:t>
            </w:r>
          </w:p>
        </w:tc>
        <w:tc>
          <w:tcPr>
            <w:tcW w:w="1276" w:type="dxa"/>
          </w:tcPr>
          <w:p w:rsidR="00C63CE7" w:rsidRPr="009D6281" w:rsidRDefault="000905BC" w:rsidP="00253528">
            <w:pPr>
              <w:jc w:val="center"/>
              <w:rPr>
                <w:rFonts w:ascii="Times New Roman" w:hAnsi="Times New Roman"/>
                <w:sz w:val="24"/>
                <w:szCs w:val="24"/>
              </w:rPr>
            </w:pPr>
            <w:r>
              <w:rPr>
                <w:rFonts w:ascii="Times New Roman" w:hAnsi="Times New Roman"/>
                <w:sz w:val="24"/>
                <w:szCs w:val="24"/>
              </w:rPr>
              <w:t>7</w:t>
            </w:r>
            <w:r w:rsidR="003449D0">
              <w:rPr>
                <w:rFonts w:ascii="Times New Roman" w:hAnsi="Times New Roman"/>
                <w:sz w:val="24"/>
                <w:szCs w:val="24"/>
              </w:rPr>
              <w:t>6,6</w:t>
            </w:r>
            <w:r>
              <w:rPr>
                <w:rFonts w:ascii="Times New Roman" w:hAnsi="Times New Roman"/>
                <w:sz w:val="24"/>
                <w:szCs w:val="24"/>
              </w:rPr>
              <w:t>8</w:t>
            </w:r>
          </w:p>
        </w:tc>
        <w:tc>
          <w:tcPr>
            <w:tcW w:w="1276" w:type="dxa"/>
          </w:tcPr>
          <w:p w:rsidR="00C63CE7" w:rsidRPr="009D6281" w:rsidRDefault="003449D0" w:rsidP="00253528">
            <w:pPr>
              <w:jc w:val="center"/>
              <w:rPr>
                <w:rFonts w:ascii="Times New Roman" w:hAnsi="Times New Roman"/>
                <w:sz w:val="24"/>
                <w:szCs w:val="24"/>
              </w:rPr>
            </w:pPr>
            <w:r>
              <w:rPr>
                <w:rFonts w:ascii="Times New Roman" w:hAnsi="Times New Roman"/>
                <w:sz w:val="24"/>
                <w:szCs w:val="24"/>
              </w:rPr>
              <w:t>56,6</w:t>
            </w:r>
          </w:p>
        </w:tc>
        <w:tc>
          <w:tcPr>
            <w:tcW w:w="1275" w:type="dxa"/>
          </w:tcPr>
          <w:p w:rsidR="00C63CE7" w:rsidRPr="009D6281" w:rsidRDefault="003449D0" w:rsidP="00253528">
            <w:pPr>
              <w:jc w:val="center"/>
              <w:rPr>
                <w:rFonts w:ascii="Times New Roman" w:hAnsi="Times New Roman"/>
                <w:sz w:val="24"/>
                <w:szCs w:val="24"/>
              </w:rPr>
            </w:pPr>
            <w:r>
              <w:rPr>
                <w:rFonts w:ascii="Times New Roman" w:hAnsi="Times New Roman"/>
                <w:sz w:val="24"/>
                <w:szCs w:val="24"/>
              </w:rPr>
              <w:t>56,6</w:t>
            </w:r>
          </w:p>
        </w:tc>
        <w:tc>
          <w:tcPr>
            <w:tcW w:w="1275" w:type="dxa"/>
          </w:tcPr>
          <w:p w:rsidR="00C63CE7" w:rsidRPr="009D6281" w:rsidRDefault="00DE5EA8" w:rsidP="000905BC">
            <w:pPr>
              <w:jc w:val="center"/>
              <w:rPr>
                <w:rFonts w:ascii="Times New Roman" w:hAnsi="Times New Roman"/>
                <w:sz w:val="24"/>
                <w:szCs w:val="24"/>
              </w:rPr>
            </w:pPr>
            <w:r>
              <w:rPr>
                <w:rFonts w:ascii="Times New Roman" w:hAnsi="Times New Roman"/>
                <w:sz w:val="24"/>
                <w:szCs w:val="24"/>
              </w:rPr>
              <w:t>62</w:t>
            </w:r>
            <w:r w:rsidR="000905BC">
              <w:rPr>
                <w:rFonts w:ascii="Times New Roman" w:hAnsi="Times New Roman"/>
                <w:sz w:val="24"/>
                <w:szCs w:val="24"/>
              </w:rPr>
              <w:t>3</w:t>
            </w:r>
            <w:r>
              <w:rPr>
                <w:rFonts w:ascii="Times New Roman" w:hAnsi="Times New Roman"/>
                <w:sz w:val="24"/>
                <w:szCs w:val="24"/>
              </w:rPr>
              <w:t>6,85</w:t>
            </w:r>
          </w:p>
        </w:tc>
      </w:tr>
      <w:tr w:rsidR="00C63CE7" w:rsidRPr="009D6281" w:rsidTr="00B84DE9">
        <w:trPr>
          <w:trHeight w:val="481"/>
        </w:trPr>
        <w:tc>
          <w:tcPr>
            <w:tcW w:w="839" w:type="dxa"/>
            <w:gridSpan w:val="4"/>
            <w:vMerge/>
          </w:tcPr>
          <w:p w:rsidR="00C63CE7" w:rsidRPr="009D6281" w:rsidRDefault="00C63CE7" w:rsidP="00253528">
            <w:pPr>
              <w:jc w:val="both"/>
              <w:rPr>
                <w:rFonts w:ascii="Times New Roman" w:hAnsi="Times New Roman"/>
                <w:sz w:val="24"/>
                <w:szCs w:val="24"/>
              </w:rPr>
            </w:pPr>
          </w:p>
        </w:tc>
        <w:tc>
          <w:tcPr>
            <w:tcW w:w="1705" w:type="dxa"/>
            <w:gridSpan w:val="6"/>
            <w:vMerge/>
          </w:tcPr>
          <w:p w:rsidR="00C63CE7" w:rsidRPr="009D6281" w:rsidRDefault="00C63CE7" w:rsidP="00253528">
            <w:pPr>
              <w:jc w:val="both"/>
              <w:rPr>
                <w:rFonts w:ascii="Times New Roman" w:hAnsi="Times New Roman"/>
                <w:sz w:val="24"/>
                <w:szCs w:val="24"/>
              </w:rPr>
            </w:pPr>
          </w:p>
        </w:tc>
        <w:tc>
          <w:tcPr>
            <w:tcW w:w="1279" w:type="dxa"/>
            <w:gridSpan w:val="4"/>
            <w:vMerge/>
          </w:tcPr>
          <w:p w:rsidR="00C63CE7" w:rsidRPr="009D6281" w:rsidRDefault="00C63CE7" w:rsidP="00253528">
            <w:pPr>
              <w:jc w:val="both"/>
              <w:rPr>
                <w:rFonts w:ascii="Times New Roman" w:hAnsi="Times New Roman"/>
                <w:sz w:val="24"/>
                <w:szCs w:val="24"/>
              </w:rPr>
            </w:pPr>
          </w:p>
        </w:tc>
        <w:tc>
          <w:tcPr>
            <w:tcW w:w="861" w:type="dxa"/>
            <w:gridSpan w:val="3"/>
            <w:vMerge/>
          </w:tcPr>
          <w:p w:rsidR="00C63CE7" w:rsidRPr="009D6281" w:rsidRDefault="00C63CE7" w:rsidP="00253528">
            <w:pPr>
              <w:jc w:val="both"/>
              <w:rPr>
                <w:rFonts w:ascii="Times New Roman" w:hAnsi="Times New Roman"/>
                <w:sz w:val="24"/>
                <w:szCs w:val="24"/>
              </w:rPr>
            </w:pPr>
          </w:p>
        </w:tc>
        <w:tc>
          <w:tcPr>
            <w:tcW w:w="1129" w:type="dxa"/>
            <w:gridSpan w:val="3"/>
            <w:vMerge/>
          </w:tcPr>
          <w:p w:rsidR="00C63CE7" w:rsidRPr="009D6281" w:rsidRDefault="00C63CE7" w:rsidP="00253528">
            <w:pPr>
              <w:jc w:val="center"/>
              <w:rPr>
                <w:rFonts w:ascii="Times New Roman" w:hAnsi="Times New Roman"/>
                <w:sz w:val="24"/>
                <w:szCs w:val="24"/>
              </w:rPr>
            </w:pPr>
          </w:p>
        </w:tc>
        <w:tc>
          <w:tcPr>
            <w:tcW w:w="1558" w:type="dxa"/>
          </w:tcPr>
          <w:p w:rsidR="00C63CE7" w:rsidRPr="009D6281" w:rsidRDefault="00C63CE7"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44,4</w:t>
            </w:r>
          </w:p>
        </w:tc>
        <w:tc>
          <w:tcPr>
            <w:tcW w:w="1278" w:type="dxa"/>
          </w:tcPr>
          <w:p w:rsidR="00C63CE7" w:rsidRPr="009D6281" w:rsidRDefault="00DE5EA8" w:rsidP="00253528">
            <w:pPr>
              <w:jc w:val="center"/>
              <w:rPr>
                <w:rFonts w:ascii="Times New Roman" w:hAnsi="Times New Roman"/>
                <w:sz w:val="24"/>
                <w:szCs w:val="24"/>
              </w:rPr>
            </w:pPr>
            <w:r>
              <w:rPr>
                <w:rFonts w:ascii="Times New Roman" w:hAnsi="Times New Roman"/>
                <w:sz w:val="24"/>
                <w:szCs w:val="24"/>
              </w:rPr>
              <w:t>53,92</w:t>
            </w:r>
          </w:p>
        </w:tc>
        <w:tc>
          <w:tcPr>
            <w:tcW w:w="1276" w:type="dxa"/>
          </w:tcPr>
          <w:p w:rsidR="00C63CE7" w:rsidRPr="009D6281" w:rsidRDefault="000905BC" w:rsidP="00253528">
            <w:pPr>
              <w:jc w:val="center"/>
              <w:rPr>
                <w:rFonts w:ascii="Times New Roman" w:hAnsi="Times New Roman"/>
                <w:sz w:val="24"/>
                <w:szCs w:val="24"/>
              </w:rPr>
            </w:pPr>
            <w:r>
              <w:rPr>
                <w:rFonts w:ascii="Times New Roman" w:hAnsi="Times New Roman"/>
                <w:sz w:val="24"/>
                <w:szCs w:val="24"/>
              </w:rPr>
              <w:t>54,98</w:t>
            </w:r>
          </w:p>
        </w:tc>
        <w:tc>
          <w:tcPr>
            <w:tcW w:w="1276" w:type="dxa"/>
          </w:tcPr>
          <w:p w:rsidR="00C63CE7" w:rsidRPr="009D6281" w:rsidRDefault="00880331" w:rsidP="00253528">
            <w:pPr>
              <w:jc w:val="center"/>
              <w:rPr>
                <w:rFonts w:ascii="Times New Roman" w:hAnsi="Times New Roman"/>
                <w:sz w:val="24"/>
                <w:szCs w:val="24"/>
              </w:rPr>
            </w:pPr>
            <w:r>
              <w:rPr>
                <w:rFonts w:ascii="Times New Roman" w:hAnsi="Times New Roman"/>
                <w:sz w:val="24"/>
                <w:szCs w:val="24"/>
              </w:rPr>
              <w:t>3,2</w:t>
            </w:r>
          </w:p>
        </w:tc>
        <w:tc>
          <w:tcPr>
            <w:tcW w:w="1275" w:type="dxa"/>
          </w:tcPr>
          <w:p w:rsidR="00C63CE7" w:rsidRPr="009D6281" w:rsidRDefault="00880331" w:rsidP="00253528">
            <w:pPr>
              <w:jc w:val="center"/>
              <w:rPr>
                <w:rFonts w:ascii="Times New Roman" w:hAnsi="Times New Roman"/>
                <w:sz w:val="24"/>
                <w:szCs w:val="24"/>
              </w:rPr>
            </w:pPr>
            <w:r>
              <w:rPr>
                <w:rFonts w:ascii="Times New Roman" w:hAnsi="Times New Roman"/>
                <w:sz w:val="24"/>
                <w:szCs w:val="24"/>
              </w:rPr>
              <w:t>3,2</w:t>
            </w:r>
          </w:p>
        </w:tc>
        <w:tc>
          <w:tcPr>
            <w:tcW w:w="1275" w:type="dxa"/>
          </w:tcPr>
          <w:p w:rsidR="00C63CE7" w:rsidRPr="009D6281" w:rsidRDefault="000905BC" w:rsidP="000905BC">
            <w:pPr>
              <w:jc w:val="center"/>
              <w:rPr>
                <w:rFonts w:ascii="Times New Roman" w:hAnsi="Times New Roman"/>
                <w:sz w:val="24"/>
                <w:szCs w:val="24"/>
              </w:rPr>
            </w:pPr>
            <w:r>
              <w:rPr>
                <w:rFonts w:ascii="Times New Roman" w:hAnsi="Times New Roman"/>
                <w:sz w:val="24"/>
                <w:szCs w:val="24"/>
              </w:rPr>
              <w:t>159,7</w:t>
            </w:r>
          </w:p>
        </w:tc>
      </w:tr>
      <w:tr w:rsidR="00C63CE7" w:rsidRPr="009D6281" w:rsidTr="00B84DE9">
        <w:trPr>
          <w:trHeight w:val="481"/>
        </w:trPr>
        <w:tc>
          <w:tcPr>
            <w:tcW w:w="839" w:type="dxa"/>
            <w:gridSpan w:val="4"/>
            <w:vMerge/>
          </w:tcPr>
          <w:p w:rsidR="00C63CE7" w:rsidRPr="009D6281" w:rsidRDefault="00C63CE7" w:rsidP="00253528">
            <w:pPr>
              <w:jc w:val="both"/>
              <w:rPr>
                <w:rFonts w:ascii="Times New Roman" w:hAnsi="Times New Roman"/>
                <w:sz w:val="24"/>
                <w:szCs w:val="24"/>
              </w:rPr>
            </w:pPr>
          </w:p>
        </w:tc>
        <w:tc>
          <w:tcPr>
            <w:tcW w:w="1705" w:type="dxa"/>
            <w:gridSpan w:val="6"/>
            <w:vMerge/>
          </w:tcPr>
          <w:p w:rsidR="00C63CE7" w:rsidRPr="009D6281" w:rsidRDefault="00C63CE7" w:rsidP="00253528">
            <w:pPr>
              <w:jc w:val="both"/>
              <w:rPr>
                <w:rFonts w:ascii="Times New Roman" w:hAnsi="Times New Roman"/>
                <w:sz w:val="24"/>
                <w:szCs w:val="24"/>
              </w:rPr>
            </w:pPr>
          </w:p>
        </w:tc>
        <w:tc>
          <w:tcPr>
            <w:tcW w:w="1279" w:type="dxa"/>
            <w:gridSpan w:val="4"/>
            <w:vMerge/>
          </w:tcPr>
          <w:p w:rsidR="00C63CE7" w:rsidRPr="009D6281" w:rsidRDefault="00C63CE7" w:rsidP="00253528">
            <w:pPr>
              <w:jc w:val="both"/>
              <w:rPr>
                <w:rFonts w:ascii="Times New Roman" w:hAnsi="Times New Roman"/>
                <w:sz w:val="24"/>
                <w:szCs w:val="24"/>
              </w:rPr>
            </w:pPr>
          </w:p>
        </w:tc>
        <w:tc>
          <w:tcPr>
            <w:tcW w:w="861" w:type="dxa"/>
            <w:gridSpan w:val="3"/>
            <w:vMerge/>
          </w:tcPr>
          <w:p w:rsidR="00C63CE7" w:rsidRPr="009D6281" w:rsidRDefault="00C63CE7" w:rsidP="00253528">
            <w:pPr>
              <w:jc w:val="both"/>
              <w:rPr>
                <w:rFonts w:ascii="Times New Roman" w:hAnsi="Times New Roman"/>
                <w:sz w:val="24"/>
                <w:szCs w:val="24"/>
              </w:rPr>
            </w:pPr>
          </w:p>
        </w:tc>
        <w:tc>
          <w:tcPr>
            <w:tcW w:w="1129" w:type="dxa"/>
            <w:gridSpan w:val="3"/>
            <w:vMerge/>
          </w:tcPr>
          <w:p w:rsidR="00C63CE7" w:rsidRPr="009D6281" w:rsidRDefault="00C63CE7" w:rsidP="00253528">
            <w:pPr>
              <w:jc w:val="center"/>
              <w:rPr>
                <w:rFonts w:ascii="Times New Roman" w:hAnsi="Times New Roman"/>
                <w:sz w:val="24"/>
                <w:szCs w:val="24"/>
              </w:rPr>
            </w:pPr>
          </w:p>
        </w:tc>
        <w:tc>
          <w:tcPr>
            <w:tcW w:w="1558" w:type="dxa"/>
          </w:tcPr>
          <w:p w:rsidR="00C63CE7" w:rsidRPr="009D6281" w:rsidRDefault="00C63CE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15,6</w:t>
            </w:r>
          </w:p>
        </w:tc>
        <w:tc>
          <w:tcPr>
            <w:tcW w:w="1278" w:type="dxa"/>
          </w:tcPr>
          <w:p w:rsidR="00C63CE7" w:rsidRPr="009D6281" w:rsidRDefault="00DE5EA8" w:rsidP="00253528">
            <w:pPr>
              <w:jc w:val="center"/>
              <w:rPr>
                <w:rFonts w:ascii="Times New Roman" w:hAnsi="Times New Roman"/>
                <w:sz w:val="24"/>
                <w:szCs w:val="24"/>
              </w:rPr>
            </w:pPr>
            <w:r>
              <w:rPr>
                <w:rFonts w:ascii="Times New Roman" w:hAnsi="Times New Roman"/>
                <w:sz w:val="24"/>
                <w:szCs w:val="24"/>
              </w:rPr>
              <w:t>5030,56</w:t>
            </w:r>
          </w:p>
        </w:tc>
        <w:tc>
          <w:tcPr>
            <w:tcW w:w="1276" w:type="dxa"/>
          </w:tcPr>
          <w:p w:rsidR="00C63CE7" w:rsidRPr="009D6281" w:rsidRDefault="00880331" w:rsidP="000905BC">
            <w:pPr>
              <w:jc w:val="center"/>
              <w:rPr>
                <w:rFonts w:ascii="Times New Roman" w:hAnsi="Times New Roman"/>
                <w:sz w:val="24"/>
                <w:szCs w:val="24"/>
              </w:rPr>
            </w:pPr>
            <w:r>
              <w:rPr>
                <w:rFonts w:ascii="Times New Roman" w:hAnsi="Times New Roman"/>
                <w:sz w:val="24"/>
                <w:szCs w:val="24"/>
              </w:rPr>
              <w:t>1</w:t>
            </w:r>
            <w:r w:rsidR="000905BC">
              <w:rPr>
                <w:rFonts w:ascii="Times New Roman" w:hAnsi="Times New Roman"/>
                <w:sz w:val="24"/>
                <w:szCs w:val="24"/>
              </w:rPr>
              <w:t>7</w:t>
            </w:r>
            <w:r>
              <w:rPr>
                <w:rFonts w:ascii="Times New Roman" w:hAnsi="Times New Roman"/>
                <w:sz w:val="24"/>
                <w:szCs w:val="24"/>
              </w:rPr>
              <w:t>,</w:t>
            </w:r>
            <w:r w:rsidR="000905BC">
              <w:rPr>
                <w:rFonts w:ascii="Times New Roman" w:hAnsi="Times New Roman"/>
                <w:sz w:val="24"/>
                <w:szCs w:val="24"/>
              </w:rPr>
              <w:t>36</w:t>
            </w:r>
          </w:p>
        </w:tc>
        <w:tc>
          <w:tcPr>
            <w:tcW w:w="1276" w:type="dxa"/>
          </w:tcPr>
          <w:p w:rsidR="00C63CE7" w:rsidRPr="009D6281" w:rsidRDefault="00880331" w:rsidP="00253528">
            <w:pPr>
              <w:jc w:val="center"/>
              <w:rPr>
                <w:rFonts w:ascii="Times New Roman" w:hAnsi="Times New Roman"/>
                <w:sz w:val="24"/>
                <w:szCs w:val="24"/>
              </w:rPr>
            </w:pPr>
            <w:r>
              <w:rPr>
                <w:rFonts w:ascii="Times New Roman" w:hAnsi="Times New Roman"/>
                <w:sz w:val="24"/>
                <w:szCs w:val="24"/>
              </w:rPr>
              <w:t>12,8</w:t>
            </w:r>
          </w:p>
        </w:tc>
        <w:tc>
          <w:tcPr>
            <w:tcW w:w="1275" w:type="dxa"/>
          </w:tcPr>
          <w:p w:rsidR="00C63CE7" w:rsidRPr="009D6281" w:rsidRDefault="00880331" w:rsidP="00253528">
            <w:pPr>
              <w:jc w:val="center"/>
              <w:rPr>
                <w:rFonts w:ascii="Times New Roman" w:hAnsi="Times New Roman"/>
                <w:sz w:val="24"/>
                <w:szCs w:val="24"/>
              </w:rPr>
            </w:pPr>
            <w:r>
              <w:rPr>
                <w:rFonts w:ascii="Times New Roman" w:hAnsi="Times New Roman"/>
                <w:sz w:val="24"/>
                <w:szCs w:val="24"/>
              </w:rPr>
              <w:t>12,8</w:t>
            </w:r>
          </w:p>
        </w:tc>
        <w:tc>
          <w:tcPr>
            <w:tcW w:w="1275" w:type="dxa"/>
          </w:tcPr>
          <w:p w:rsidR="00C63CE7" w:rsidRPr="009D6281" w:rsidRDefault="00DE5EA8" w:rsidP="004068A9">
            <w:pPr>
              <w:jc w:val="center"/>
              <w:rPr>
                <w:rFonts w:ascii="Times New Roman" w:hAnsi="Times New Roman"/>
                <w:sz w:val="24"/>
                <w:szCs w:val="24"/>
              </w:rPr>
            </w:pPr>
            <w:r>
              <w:rPr>
                <w:rFonts w:ascii="Times New Roman" w:hAnsi="Times New Roman"/>
                <w:sz w:val="24"/>
                <w:szCs w:val="24"/>
              </w:rPr>
              <w:t>508</w:t>
            </w:r>
            <w:r w:rsidR="004068A9">
              <w:rPr>
                <w:rFonts w:ascii="Times New Roman" w:hAnsi="Times New Roman"/>
                <w:sz w:val="24"/>
                <w:szCs w:val="24"/>
              </w:rPr>
              <w:t>9,12</w:t>
            </w:r>
          </w:p>
        </w:tc>
      </w:tr>
      <w:tr w:rsidR="00C63CE7" w:rsidRPr="009D6281" w:rsidTr="00B84DE9">
        <w:trPr>
          <w:trHeight w:val="481"/>
        </w:trPr>
        <w:tc>
          <w:tcPr>
            <w:tcW w:w="839" w:type="dxa"/>
            <w:gridSpan w:val="4"/>
            <w:vMerge/>
          </w:tcPr>
          <w:p w:rsidR="00C63CE7" w:rsidRPr="009D6281" w:rsidRDefault="00C63CE7" w:rsidP="00253528">
            <w:pPr>
              <w:jc w:val="both"/>
              <w:rPr>
                <w:rFonts w:ascii="Times New Roman" w:hAnsi="Times New Roman"/>
                <w:sz w:val="24"/>
                <w:szCs w:val="24"/>
              </w:rPr>
            </w:pPr>
          </w:p>
        </w:tc>
        <w:tc>
          <w:tcPr>
            <w:tcW w:w="1705" w:type="dxa"/>
            <w:gridSpan w:val="6"/>
            <w:vMerge/>
          </w:tcPr>
          <w:p w:rsidR="00C63CE7" w:rsidRPr="009D6281" w:rsidRDefault="00C63CE7" w:rsidP="00253528">
            <w:pPr>
              <w:jc w:val="both"/>
              <w:rPr>
                <w:rFonts w:ascii="Times New Roman" w:hAnsi="Times New Roman"/>
                <w:sz w:val="24"/>
                <w:szCs w:val="24"/>
              </w:rPr>
            </w:pPr>
          </w:p>
        </w:tc>
        <w:tc>
          <w:tcPr>
            <w:tcW w:w="1279" w:type="dxa"/>
            <w:gridSpan w:val="4"/>
            <w:vMerge/>
          </w:tcPr>
          <w:p w:rsidR="00C63CE7" w:rsidRPr="009D6281" w:rsidRDefault="00C63CE7" w:rsidP="00253528">
            <w:pPr>
              <w:jc w:val="both"/>
              <w:rPr>
                <w:rFonts w:ascii="Times New Roman" w:hAnsi="Times New Roman"/>
                <w:sz w:val="24"/>
                <w:szCs w:val="24"/>
              </w:rPr>
            </w:pPr>
          </w:p>
        </w:tc>
        <w:tc>
          <w:tcPr>
            <w:tcW w:w="861" w:type="dxa"/>
            <w:gridSpan w:val="3"/>
            <w:vMerge/>
          </w:tcPr>
          <w:p w:rsidR="00C63CE7" w:rsidRPr="009D6281" w:rsidRDefault="00C63CE7" w:rsidP="00253528">
            <w:pPr>
              <w:jc w:val="both"/>
              <w:rPr>
                <w:rFonts w:ascii="Times New Roman" w:hAnsi="Times New Roman"/>
                <w:sz w:val="24"/>
                <w:szCs w:val="24"/>
              </w:rPr>
            </w:pPr>
          </w:p>
        </w:tc>
        <w:tc>
          <w:tcPr>
            <w:tcW w:w="1129" w:type="dxa"/>
            <w:gridSpan w:val="3"/>
            <w:vMerge/>
          </w:tcPr>
          <w:p w:rsidR="00C63CE7" w:rsidRPr="009D6281" w:rsidRDefault="00C63CE7" w:rsidP="00253528">
            <w:pPr>
              <w:jc w:val="center"/>
              <w:rPr>
                <w:rFonts w:ascii="Times New Roman" w:hAnsi="Times New Roman"/>
                <w:sz w:val="24"/>
                <w:szCs w:val="24"/>
              </w:rPr>
            </w:pPr>
          </w:p>
        </w:tc>
        <w:tc>
          <w:tcPr>
            <w:tcW w:w="1558" w:type="dxa"/>
          </w:tcPr>
          <w:p w:rsidR="00C63CE7" w:rsidRPr="009D6281" w:rsidRDefault="00C63CE7"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3,9</w:t>
            </w:r>
          </w:p>
        </w:tc>
        <w:tc>
          <w:tcPr>
            <w:tcW w:w="1278" w:type="dxa"/>
          </w:tcPr>
          <w:p w:rsidR="00C63CE7" w:rsidRPr="009D6281" w:rsidRDefault="00DE5EA8" w:rsidP="00253528">
            <w:pPr>
              <w:jc w:val="center"/>
              <w:rPr>
                <w:rFonts w:ascii="Times New Roman" w:hAnsi="Times New Roman"/>
                <w:sz w:val="24"/>
                <w:szCs w:val="24"/>
              </w:rPr>
            </w:pPr>
            <w:r>
              <w:rPr>
                <w:rFonts w:ascii="Times New Roman" w:hAnsi="Times New Roman"/>
                <w:sz w:val="24"/>
                <w:szCs w:val="24"/>
              </w:rPr>
              <w:t>898,67</w:t>
            </w:r>
          </w:p>
        </w:tc>
        <w:tc>
          <w:tcPr>
            <w:tcW w:w="1276" w:type="dxa"/>
          </w:tcPr>
          <w:p w:rsidR="00C63CE7" w:rsidRPr="009D6281" w:rsidRDefault="00880331" w:rsidP="004068A9">
            <w:pPr>
              <w:jc w:val="center"/>
              <w:rPr>
                <w:rFonts w:ascii="Times New Roman" w:hAnsi="Times New Roman"/>
                <w:sz w:val="24"/>
                <w:szCs w:val="24"/>
              </w:rPr>
            </w:pPr>
            <w:r>
              <w:rPr>
                <w:rFonts w:ascii="Times New Roman" w:hAnsi="Times New Roman"/>
                <w:sz w:val="24"/>
                <w:szCs w:val="24"/>
              </w:rPr>
              <w:t>4,</w:t>
            </w:r>
            <w:r w:rsidR="004068A9">
              <w:rPr>
                <w:rFonts w:ascii="Times New Roman" w:hAnsi="Times New Roman"/>
                <w:sz w:val="24"/>
                <w:szCs w:val="24"/>
              </w:rPr>
              <w:t>34</w:t>
            </w:r>
          </w:p>
        </w:tc>
        <w:tc>
          <w:tcPr>
            <w:tcW w:w="1276" w:type="dxa"/>
          </w:tcPr>
          <w:p w:rsidR="00C63CE7" w:rsidRPr="009D6281" w:rsidRDefault="00880331" w:rsidP="00253528">
            <w:pPr>
              <w:jc w:val="center"/>
              <w:rPr>
                <w:rFonts w:ascii="Times New Roman" w:hAnsi="Times New Roman"/>
                <w:sz w:val="24"/>
                <w:szCs w:val="24"/>
              </w:rPr>
            </w:pPr>
            <w:r>
              <w:rPr>
                <w:rFonts w:ascii="Times New Roman" w:hAnsi="Times New Roman"/>
                <w:sz w:val="24"/>
                <w:szCs w:val="24"/>
              </w:rPr>
              <w:t>40,6</w:t>
            </w:r>
          </w:p>
        </w:tc>
        <w:tc>
          <w:tcPr>
            <w:tcW w:w="1275" w:type="dxa"/>
          </w:tcPr>
          <w:p w:rsidR="00C63CE7" w:rsidRPr="009D6281" w:rsidRDefault="00880331" w:rsidP="00253528">
            <w:pPr>
              <w:jc w:val="center"/>
              <w:rPr>
                <w:rFonts w:ascii="Times New Roman" w:hAnsi="Times New Roman"/>
                <w:sz w:val="24"/>
                <w:szCs w:val="24"/>
              </w:rPr>
            </w:pPr>
            <w:r>
              <w:rPr>
                <w:rFonts w:ascii="Times New Roman" w:hAnsi="Times New Roman"/>
                <w:sz w:val="24"/>
                <w:szCs w:val="24"/>
              </w:rPr>
              <w:t>40,6</w:t>
            </w:r>
          </w:p>
        </w:tc>
        <w:tc>
          <w:tcPr>
            <w:tcW w:w="1275" w:type="dxa"/>
          </w:tcPr>
          <w:p w:rsidR="00C63CE7" w:rsidRPr="009D6281" w:rsidRDefault="004068A9" w:rsidP="00C63CE7">
            <w:pPr>
              <w:jc w:val="center"/>
              <w:rPr>
                <w:rFonts w:ascii="Times New Roman" w:hAnsi="Times New Roman"/>
                <w:sz w:val="24"/>
                <w:szCs w:val="24"/>
              </w:rPr>
            </w:pPr>
            <w:r>
              <w:rPr>
                <w:rFonts w:ascii="Times New Roman" w:hAnsi="Times New Roman"/>
                <w:sz w:val="24"/>
                <w:szCs w:val="24"/>
              </w:rPr>
              <w:t>988,11</w:t>
            </w:r>
          </w:p>
        </w:tc>
      </w:tr>
      <w:tr w:rsidR="00C63CE7" w:rsidRPr="009D6281" w:rsidTr="00B84DE9">
        <w:trPr>
          <w:trHeight w:val="481"/>
        </w:trPr>
        <w:tc>
          <w:tcPr>
            <w:tcW w:w="839" w:type="dxa"/>
            <w:gridSpan w:val="4"/>
            <w:vMerge/>
          </w:tcPr>
          <w:p w:rsidR="00C63CE7" w:rsidRPr="009D6281" w:rsidRDefault="00C63CE7" w:rsidP="00253528">
            <w:pPr>
              <w:jc w:val="both"/>
              <w:rPr>
                <w:rFonts w:ascii="Times New Roman" w:hAnsi="Times New Roman"/>
                <w:sz w:val="24"/>
                <w:szCs w:val="24"/>
              </w:rPr>
            </w:pPr>
          </w:p>
        </w:tc>
        <w:tc>
          <w:tcPr>
            <w:tcW w:w="1705" w:type="dxa"/>
            <w:gridSpan w:val="6"/>
            <w:vMerge/>
          </w:tcPr>
          <w:p w:rsidR="00C63CE7" w:rsidRPr="009D6281" w:rsidRDefault="00C63CE7" w:rsidP="00253528">
            <w:pPr>
              <w:jc w:val="both"/>
              <w:rPr>
                <w:rFonts w:ascii="Times New Roman" w:hAnsi="Times New Roman"/>
                <w:sz w:val="24"/>
                <w:szCs w:val="24"/>
              </w:rPr>
            </w:pPr>
          </w:p>
        </w:tc>
        <w:tc>
          <w:tcPr>
            <w:tcW w:w="1279" w:type="dxa"/>
            <w:gridSpan w:val="4"/>
            <w:vMerge/>
          </w:tcPr>
          <w:p w:rsidR="00C63CE7" w:rsidRPr="009D6281" w:rsidRDefault="00C63CE7" w:rsidP="00253528">
            <w:pPr>
              <w:jc w:val="both"/>
              <w:rPr>
                <w:rFonts w:ascii="Times New Roman" w:hAnsi="Times New Roman"/>
                <w:sz w:val="24"/>
                <w:szCs w:val="24"/>
              </w:rPr>
            </w:pPr>
          </w:p>
        </w:tc>
        <w:tc>
          <w:tcPr>
            <w:tcW w:w="861" w:type="dxa"/>
            <w:gridSpan w:val="3"/>
            <w:vMerge/>
          </w:tcPr>
          <w:p w:rsidR="00C63CE7" w:rsidRPr="009D6281" w:rsidRDefault="00C63CE7" w:rsidP="00253528">
            <w:pPr>
              <w:jc w:val="both"/>
              <w:rPr>
                <w:rFonts w:ascii="Times New Roman" w:hAnsi="Times New Roman"/>
                <w:sz w:val="24"/>
                <w:szCs w:val="24"/>
              </w:rPr>
            </w:pPr>
          </w:p>
        </w:tc>
        <w:tc>
          <w:tcPr>
            <w:tcW w:w="1129" w:type="dxa"/>
            <w:gridSpan w:val="3"/>
            <w:vMerge/>
          </w:tcPr>
          <w:p w:rsidR="00C63CE7" w:rsidRPr="009D6281" w:rsidRDefault="00C63CE7" w:rsidP="00253528">
            <w:pPr>
              <w:jc w:val="center"/>
              <w:rPr>
                <w:rFonts w:ascii="Times New Roman" w:hAnsi="Times New Roman"/>
                <w:sz w:val="24"/>
                <w:szCs w:val="24"/>
              </w:rPr>
            </w:pPr>
          </w:p>
        </w:tc>
        <w:tc>
          <w:tcPr>
            <w:tcW w:w="1558" w:type="dxa"/>
          </w:tcPr>
          <w:p w:rsidR="00C63CE7" w:rsidRPr="009D6281" w:rsidRDefault="00C63CE7"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63CE7" w:rsidRPr="009D6281" w:rsidRDefault="003C0E01"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63CE7" w:rsidRPr="009D6281" w:rsidRDefault="00F9207D" w:rsidP="00C63CE7">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225"/>
        </w:trPr>
        <w:tc>
          <w:tcPr>
            <w:tcW w:w="5813" w:type="dxa"/>
            <w:gridSpan w:val="20"/>
            <w:vMerge w:val="restart"/>
          </w:tcPr>
          <w:p w:rsidR="00722BBF" w:rsidRPr="009D6281" w:rsidRDefault="00722BBF" w:rsidP="00253528">
            <w:pPr>
              <w:rPr>
                <w:rFonts w:ascii="Times New Roman" w:hAnsi="Times New Roman"/>
                <w:bCs/>
                <w:sz w:val="24"/>
                <w:szCs w:val="24"/>
              </w:rPr>
            </w:pPr>
            <w:r w:rsidRPr="009D6281">
              <w:rPr>
                <w:rFonts w:ascii="Times New Roman" w:hAnsi="Times New Roman"/>
                <w:sz w:val="24"/>
                <w:szCs w:val="24"/>
              </w:rPr>
              <w:t>Задача 2. «Развитие дополнительного образования в сфере культуры».</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722BBF" w:rsidRPr="009D6281" w:rsidRDefault="008B0E7F" w:rsidP="00253528">
            <w:pPr>
              <w:jc w:val="center"/>
              <w:rPr>
                <w:rFonts w:ascii="Times New Roman" w:hAnsi="Times New Roman"/>
                <w:sz w:val="24"/>
                <w:szCs w:val="24"/>
              </w:rPr>
            </w:pPr>
            <w:r w:rsidRPr="009D6281">
              <w:rPr>
                <w:rFonts w:ascii="Times New Roman" w:hAnsi="Times New Roman"/>
                <w:sz w:val="24"/>
                <w:szCs w:val="24"/>
              </w:rPr>
              <w:t>9771,13</w:t>
            </w:r>
          </w:p>
        </w:tc>
        <w:tc>
          <w:tcPr>
            <w:tcW w:w="1134" w:type="dxa"/>
          </w:tcPr>
          <w:p w:rsidR="00722BBF" w:rsidRPr="009D6281" w:rsidRDefault="004C7D40" w:rsidP="00117F00">
            <w:pPr>
              <w:jc w:val="center"/>
              <w:rPr>
                <w:rFonts w:ascii="Times New Roman" w:hAnsi="Times New Roman"/>
                <w:sz w:val="24"/>
                <w:szCs w:val="24"/>
              </w:rPr>
            </w:pPr>
            <w:r>
              <w:rPr>
                <w:rFonts w:ascii="Times New Roman" w:hAnsi="Times New Roman"/>
                <w:sz w:val="24"/>
                <w:szCs w:val="24"/>
              </w:rPr>
              <w:t>95</w:t>
            </w:r>
            <w:r w:rsidR="00117F00">
              <w:rPr>
                <w:rFonts w:ascii="Times New Roman" w:hAnsi="Times New Roman"/>
                <w:sz w:val="24"/>
                <w:szCs w:val="24"/>
              </w:rPr>
              <w:t>80,85</w:t>
            </w:r>
          </w:p>
        </w:tc>
        <w:tc>
          <w:tcPr>
            <w:tcW w:w="1278" w:type="dxa"/>
          </w:tcPr>
          <w:p w:rsidR="00722BBF" w:rsidRPr="009D6281" w:rsidRDefault="00DF2FD8" w:rsidP="00D007A3">
            <w:pPr>
              <w:jc w:val="center"/>
              <w:rPr>
                <w:rFonts w:ascii="Times New Roman" w:hAnsi="Times New Roman"/>
                <w:sz w:val="24"/>
                <w:szCs w:val="24"/>
              </w:rPr>
            </w:pPr>
            <w:r>
              <w:rPr>
                <w:rFonts w:ascii="Times New Roman" w:hAnsi="Times New Roman"/>
                <w:sz w:val="24"/>
                <w:szCs w:val="24"/>
              </w:rPr>
              <w:t>9640,96</w:t>
            </w:r>
          </w:p>
        </w:tc>
        <w:tc>
          <w:tcPr>
            <w:tcW w:w="1276" w:type="dxa"/>
          </w:tcPr>
          <w:p w:rsidR="00722BBF" w:rsidRPr="009D6281" w:rsidRDefault="00FE1793" w:rsidP="00253528">
            <w:pPr>
              <w:jc w:val="center"/>
              <w:rPr>
                <w:rFonts w:ascii="Times New Roman" w:hAnsi="Times New Roman"/>
                <w:sz w:val="24"/>
                <w:szCs w:val="24"/>
              </w:rPr>
            </w:pPr>
            <w:r>
              <w:rPr>
                <w:rFonts w:ascii="Times New Roman" w:hAnsi="Times New Roman"/>
                <w:sz w:val="24"/>
                <w:szCs w:val="24"/>
              </w:rPr>
              <w:t>10223,64</w:t>
            </w:r>
          </w:p>
        </w:tc>
        <w:tc>
          <w:tcPr>
            <w:tcW w:w="1276" w:type="dxa"/>
          </w:tcPr>
          <w:p w:rsidR="00722BBF" w:rsidRPr="009D6281" w:rsidRDefault="001F4076" w:rsidP="00253528">
            <w:pPr>
              <w:rPr>
                <w:rFonts w:ascii="Times New Roman" w:hAnsi="Times New Roman"/>
                <w:sz w:val="24"/>
                <w:szCs w:val="24"/>
              </w:rPr>
            </w:pPr>
            <w:r>
              <w:rPr>
                <w:rFonts w:ascii="Times New Roman" w:hAnsi="Times New Roman"/>
                <w:sz w:val="24"/>
                <w:szCs w:val="24"/>
              </w:rPr>
              <w:t>10050,28</w:t>
            </w:r>
          </w:p>
        </w:tc>
        <w:tc>
          <w:tcPr>
            <w:tcW w:w="1275" w:type="dxa"/>
          </w:tcPr>
          <w:p w:rsidR="00722BBF" w:rsidRPr="009D6281" w:rsidRDefault="001F4076" w:rsidP="00253528">
            <w:pPr>
              <w:rPr>
                <w:rFonts w:ascii="Times New Roman" w:hAnsi="Times New Roman"/>
                <w:sz w:val="24"/>
                <w:szCs w:val="24"/>
              </w:rPr>
            </w:pPr>
            <w:r>
              <w:rPr>
                <w:rFonts w:ascii="Times New Roman" w:hAnsi="Times New Roman"/>
                <w:sz w:val="24"/>
                <w:szCs w:val="24"/>
              </w:rPr>
              <w:t>10061,98</w:t>
            </w:r>
          </w:p>
        </w:tc>
        <w:tc>
          <w:tcPr>
            <w:tcW w:w="1275" w:type="dxa"/>
          </w:tcPr>
          <w:p w:rsidR="00722BBF" w:rsidRPr="009D6281" w:rsidRDefault="00FE1793" w:rsidP="002067F3">
            <w:pPr>
              <w:widowControl/>
              <w:autoSpaceDE/>
              <w:autoSpaceDN/>
              <w:adjustRightInd/>
              <w:jc w:val="center"/>
              <w:rPr>
                <w:rFonts w:ascii="Times New Roman" w:hAnsi="Times New Roman"/>
                <w:sz w:val="24"/>
                <w:szCs w:val="24"/>
              </w:rPr>
            </w:pPr>
            <w:r>
              <w:rPr>
                <w:rFonts w:ascii="Times New Roman" w:hAnsi="Times New Roman"/>
                <w:sz w:val="24"/>
                <w:szCs w:val="24"/>
              </w:rPr>
              <w:t>59328,85</w:t>
            </w:r>
          </w:p>
        </w:tc>
      </w:tr>
      <w:tr w:rsidR="005C3929" w:rsidRPr="009D6281" w:rsidTr="00B84DE9">
        <w:trPr>
          <w:trHeight w:val="225"/>
        </w:trPr>
        <w:tc>
          <w:tcPr>
            <w:tcW w:w="5813" w:type="dxa"/>
            <w:gridSpan w:val="20"/>
            <w:vMerge/>
          </w:tcPr>
          <w:p w:rsidR="005C3929" w:rsidRPr="009D6281" w:rsidRDefault="005C3929" w:rsidP="00253528">
            <w:pPr>
              <w:jc w:val="center"/>
              <w:rPr>
                <w:rFonts w:ascii="Times New Roman" w:hAnsi="Times New Roman"/>
                <w:bCs/>
                <w:color w:val="000000"/>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746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DF08C5"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BE5A79" w:rsidRPr="009D6281" w:rsidTr="00B84DE9">
        <w:trPr>
          <w:trHeight w:val="225"/>
        </w:trPr>
        <w:tc>
          <w:tcPr>
            <w:tcW w:w="5813" w:type="dxa"/>
            <w:gridSpan w:val="20"/>
            <w:vMerge/>
          </w:tcPr>
          <w:p w:rsidR="00BE5A79" w:rsidRPr="009D6281" w:rsidRDefault="00BE5A79" w:rsidP="00253528">
            <w:pPr>
              <w:jc w:val="center"/>
              <w:rPr>
                <w:rFonts w:ascii="Times New Roman" w:hAnsi="Times New Roman"/>
                <w:bCs/>
                <w:color w:val="000000"/>
                <w:sz w:val="24"/>
                <w:szCs w:val="24"/>
              </w:rPr>
            </w:pPr>
          </w:p>
        </w:tc>
        <w:tc>
          <w:tcPr>
            <w:tcW w:w="1558" w:type="dxa"/>
          </w:tcPr>
          <w:p w:rsidR="00BE5A79" w:rsidRPr="009D6281" w:rsidRDefault="00BE5A7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BE5A79" w:rsidRPr="009D6281" w:rsidRDefault="00BE5A79" w:rsidP="00253528">
            <w:pPr>
              <w:jc w:val="center"/>
              <w:rPr>
                <w:rFonts w:ascii="Times New Roman" w:hAnsi="Times New Roman"/>
                <w:sz w:val="24"/>
                <w:szCs w:val="24"/>
              </w:rPr>
            </w:pPr>
            <w:r w:rsidRPr="009D6281">
              <w:rPr>
                <w:rFonts w:ascii="Times New Roman" w:hAnsi="Times New Roman"/>
                <w:sz w:val="24"/>
                <w:szCs w:val="24"/>
              </w:rPr>
              <w:t>401,74</w:t>
            </w:r>
          </w:p>
        </w:tc>
        <w:tc>
          <w:tcPr>
            <w:tcW w:w="1134" w:type="dxa"/>
          </w:tcPr>
          <w:p w:rsidR="00BE5A79" w:rsidRPr="009D6281" w:rsidRDefault="00FF1A5C" w:rsidP="003049CA">
            <w:pPr>
              <w:jc w:val="center"/>
              <w:rPr>
                <w:rFonts w:ascii="Times New Roman" w:hAnsi="Times New Roman"/>
                <w:sz w:val="24"/>
                <w:szCs w:val="24"/>
              </w:rPr>
            </w:pPr>
            <w:r>
              <w:rPr>
                <w:rFonts w:ascii="Times New Roman" w:hAnsi="Times New Roman"/>
                <w:sz w:val="24"/>
                <w:szCs w:val="24"/>
              </w:rPr>
              <w:t>4</w:t>
            </w:r>
            <w:r w:rsidR="003049CA">
              <w:rPr>
                <w:rFonts w:ascii="Times New Roman" w:hAnsi="Times New Roman"/>
                <w:sz w:val="24"/>
                <w:szCs w:val="24"/>
              </w:rPr>
              <w:t>729,7</w:t>
            </w:r>
          </w:p>
        </w:tc>
        <w:tc>
          <w:tcPr>
            <w:tcW w:w="1278" w:type="dxa"/>
          </w:tcPr>
          <w:p w:rsidR="00BE5A79" w:rsidRPr="009168CF" w:rsidRDefault="00DF2FD8" w:rsidP="009168CF">
            <w:pPr>
              <w:rPr>
                <w:rFonts w:ascii="Times New Roman" w:hAnsi="Times New Roman"/>
                <w:sz w:val="24"/>
                <w:szCs w:val="24"/>
              </w:rPr>
            </w:pPr>
            <w:r>
              <w:rPr>
                <w:rFonts w:ascii="Times New Roman" w:hAnsi="Times New Roman"/>
                <w:sz w:val="24"/>
                <w:szCs w:val="24"/>
              </w:rPr>
              <w:t>6200,12</w:t>
            </w:r>
          </w:p>
        </w:tc>
        <w:tc>
          <w:tcPr>
            <w:tcW w:w="1276" w:type="dxa"/>
          </w:tcPr>
          <w:p w:rsidR="00BE5A79" w:rsidRPr="009D6281" w:rsidRDefault="005746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BE5A79" w:rsidRPr="009D6281" w:rsidRDefault="001F4076"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BE5A79" w:rsidRPr="009D6281" w:rsidRDefault="001F4076"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BE5A79" w:rsidRPr="009D6281" w:rsidRDefault="00DF2FD8" w:rsidP="00FF1A5C">
            <w:pPr>
              <w:jc w:val="center"/>
              <w:rPr>
                <w:rFonts w:ascii="Times New Roman" w:hAnsi="Times New Roman"/>
                <w:sz w:val="24"/>
                <w:szCs w:val="24"/>
              </w:rPr>
            </w:pPr>
            <w:r>
              <w:rPr>
                <w:rFonts w:ascii="Times New Roman" w:hAnsi="Times New Roman"/>
                <w:sz w:val="24"/>
                <w:szCs w:val="24"/>
              </w:rPr>
              <w:t>11331,56</w:t>
            </w:r>
          </w:p>
        </w:tc>
      </w:tr>
      <w:tr w:rsidR="00BE5A79" w:rsidRPr="009D6281" w:rsidTr="00B84DE9">
        <w:trPr>
          <w:trHeight w:val="225"/>
        </w:trPr>
        <w:tc>
          <w:tcPr>
            <w:tcW w:w="5813" w:type="dxa"/>
            <w:gridSpan w:val="20"/>
            <w:vMerge/>
          </w:tcPr>
          <w:p w:rsidR="00BE5A79" w:rsidRPr="009D6281" w:rsidRDefault="00BE5A79" w:rsidP="00253528">
            <w:pPr>
              <w:jc w:val="center"/>
              <w:rPr>
                <w:rFonts w:ascii="Times New Roman" w:hAnsi="Times New Roman"/>
                <w:bCs/>
                <w:color w:val="000000"/>
                <w:sz w:val="24"/>
                <w:szCs w:val="24"/>
              </w:rPr>
            </w:pPr>
          </w:p>
        </w:tc>
        <w:tc>
          <w:tcPr>
            <w:tcW w:w="1558" w:type="dxa"/>
          </w:tcPr>
          <w:p w:rsidR="00BE5A79" w:rsidRPr="009D6281" w:rsidRDefault="00BE5A7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BE5A79" w:rsidRPr="009D6281" w:rsidRDefault="00BE5A79" w:rsidP="00253528">
            <w:pPr>
              <w:jc w:val="center"/>
              <w:rPr>
                <w:rFonts w:ascii="Times New Roman" w:hAnsi="Times New Roman"/>
                <w:sz w:val="24"/>
                <w:szCs w:val="24"/>
              </w:rPr>
            </w:pPr>
            <w:r w:rsidRPr="009D6281">
              <w:rPr>
                <w:rFonts w:ascii="Times New Roman" w:hAnsi="Times New Roman"/>
                <w:sz w:val="24"/>
                <w:szCs w:val="24"/>
              </w:rPr>
              <w:t>9369,39</w:t>
            </w:r>
          </w:p>
        </w:tc>
        <w:tc>
          <w:tcPr>
            <w:tcW w:w="1134" w:type="dxa"/>
          </w:tcPr>
          <w:p w:rsidR="00BE5A79" w:rsidRPr="009D6281" w:rsidRDefault="003049CA" w:rsidP="00253528">
            <w:pPr>
              <w:jc w:val="center"/>
              <w:rPr>
                <w:rFonts w:ascii="Times New Roman" w:hAnsi="Times New Roman"/>
                <w:sz w:val="24"/>
                <w:szCs w:val="24"/>
              </w:rPr>
            </w:pPr>
            <w:r>
              <w:rPr>
                <w:rFonts w:ascii="Times New Roman" w:hAnsi="Times New Roman"/>
                <w:sz w:val="24"/>
                <w:szCs w:val="24"/>
              </w:rPr>
              <w:t>4851,15</w:t>
            </w:r>
          </w:p>
        </w:tc>
        <w:tc>
          <w:tcPr>
            <w:tcW w:w="1278" w:type="dxa"/>
          </w:tcPr>
          <w:p w:rsidR="00BE5A79" w:rsidRPr="009D6281" w:rsidRDefault="00DF2FD8" w:rsidP="00D007A3">
            <w:pPr>
              <w:jc w:val="center"/>
              <w:rPr>
                <w:rFonts w:ascii="Times New Roman" w:hAnsi="Times New Roman"/>
                <w:sz w:val="24"/>
                <w:szCs w:val="24"/>
              </w:rPr>
            </w:pPr>
            <w:r>
              <w:rPr>
                <w:rFonts w:ascii="Times New Roman" w:hAnsi="Times New Roman"/>
                <w:sz w:val="24"/>
                <w:szCs w:val="24"/>
              </w:rPr>
              <w:t>3440,84</w:t>
            </w:r>
          </w:p>
        </w:tc>
        <w:tc>
          <w:tcPr>
            <w:tcW w:w="1276" w:type="dxa"/>
          </w:tcPr>
          <w:p w:rsidR="005746D9" w:rsidRPr="009D6281" w:rsidRDefault="001F4076" w:rsidP="00FE1793">
            <w:pPr>
              <w:jc w:val="center"/>
              <w:rPr>
                <w:rFonts w:ascii="Times New Roman" w:hAnsi="Times New Roman"/>
                <w:sz w:val="24"/>
                <w:szCs w:val="24"/>
              </w:rPr>
            </w:pPr>
            <w:r>
              <w:rPr>
                <w:rFonts w:ascii="Times New Roman" w:hAnsi="Times New Roman"/>
                <w:sz w:val="24"/>
                <w:szCs w:val="24"/>
              </w:rPr>
              <w:t>10</w:t>
            </w:r>
            <w:r w:rsidR="00FE1793">
              <w:rPr>
                <w:rFonts w:ascii="Times New Roman" w:hAnsi="Times New Roman"/>
                <w:sz w:val="24"/>
                <w:szCs w:val="24"/>
              </w:rPr>
              <w:t>223,64</w:t>
            </w:r>
          </w:p>
        </w:tc>
        <w:tc>
          <w:tcPr>
            <w:tcW w:w="1276" w:type="dxa"/>
          </w:tcPr>
          <w:p w:rsidR="00BE5A79" w:rsidRPr="009D6281" w:rsidRDefault="001F4076" w:rsidP="00253528">
            <w:pPr>
              <w:jc w:val="center"/>
              <w:rPr>
                <w:rFonts w:ascii="Times New Roman" w:hAnsi="Times New Roman"/>
                <w:sz w:val="24"/>
                <w:szCs w:val="24"/>
              </w:rPr>
            </w:pPr>
            <w:r>
              <w:rPr>
                <w:rFonts w:ascii="Times New Roman" w:hAnsi="Times New Roman"/>
                <w:sz w:val="24"/>
                <w:szCs w:val="24"/>
              </w:rPr>
              <w:t>10050,28</w:t>
            </w:r>
          </w:p>
        </w:tc>
        <w:tc>
          <w:tcPr>
            <w:tcW w:w="1275" w:type="dxa"/>
          </w:tcPr>
          <w:p w:rsidR="00BE5A79" w:rsidRPr="009D6281" w:rsidRDefault="001F4076" w:rsidP="00253528">
            <w:pPr>
              <w:jc w:val="center"/>
              <w:rPr>
                <w:rFonts w:ascii="Times New Roman" w:hAnsi="Times New Roman"/>
                <w:sz w:val="24"/>
                <w:szCs w:val="24"/>
              </w:rPr>
            </w:pPr>
            <w:r>
              <w:rPr>
                <w:rFonts w:ascii="Times New Roman" w:hAnsi="Times New Roman"/>
                <w:sz w:val="24"/>
                <w:szCs w:val="24"/>
              </w:rPr>
              <w:t>10061,98</w:t>
            </w:r>
          </w:p>
        </w:tc>
        <w:tc>
          <w:tcPr>
            <w:tcW w:w="1275" w:type="dxa"/>
          </w:tcPr>
          <w:p w:rsidR="00BE5A79" w:rsidRPr="009D6281" w:rsidRDefault="00FC6622" w:rsidP="00FE1793">
            <w:pPr>
              <w:widowControl/>
              <w:autoSpaceDE/>
              <w:autoSpaceDN/>
              <w:adjustRightInd/>
              <w:jc w:val="center"/>
              <w:rPr>
                <w:rFonts w:ascii="Times New Roman" w:hAnsi="Times New Roman"/>
                <w:sz w:val="24"/>
                <w:szCs w:val="24"/>
              </w:rPr>
            </w:pPr>
            <w:r>
              <w:rPr>
                <w:rFonts w:ascii="Times New Roman" w:hAnsi="Times New Roman"/>
                <w:sz w:val="24"/>
                <w:szCs w:val="24"/>
              </w:rPr>
              <w:t>47</w:t>
            </w:r>
            <w:r w:rsidR="00DF2FD8">
              <w:rPr>
                <w:rFonts w:ascii="Times New Roman" w:hAnsi="Times New Roman"/>
                <w:sz w:val="24"/>
                <w:szCs w:val="24"/>
              </w:rPr>
              <w:t>9</w:t>
            </w:r>
            <w:r w:rsidR="00FE1793">
              <w:rPr>
                <w:rFonts w:ascii="Times New Roman" w:hAnsi="Times New Roman"/>
                <w:sz w:val="24"/>
                <w:szCs w:val="24"/>
              </w:rPr>
              <w:t>97,29</w:t>
            </w:r>
          </w:p>
        </w:tc>
      </w:tr>
      <w:tr w:rsidR="005C3929" w:rsidRPr="009D6281" w:rsidTr="00B84DE9">
        <w:trPr>
          <w:trHeight w:val="225"/>
        </w:trPr>
        <w:tc>
          <w:tcPr>
            <w:tcW w:w="5813" w:type="dxa"/>
            <w:gridSpan w:val="20"/>
            <w:vMerge/>
          </w:tcPr>
          <w:p w:rsidR="005C3929" w:rsidRPr="009D6281" w:rsidRDefault="005C3929" w:rsidP="00253528">
            <w:pPr>
              <w:jc w:val="center"/>
              <w:rPr>
                <w:rFonts w:ascii="Times New Roman" w:hAnsi="Times New Roman"/>
                <w:bCs/>
                <w:color w:val="000000"/>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C21970" w:rsidRPr="009D6281" w:rsidTr="00B84DE9">
        <w:trPr>
          <w:trHeight w:val="225"/>
        </w:trPr>
        <w:tc>
          <w:tcPr>
            <w:tcW w:w="839" w:type="dxa"/>
            <w:gridSpan w:val="4"/>
            <w:vMerge w:val="restart"/>
          </w:tcPr>
          <w:p w:rsidR="00C21970" w:rsidRPr="009D6281" w:rsidRDefault="00C21970" w:rsidP="00253528">
            <w:pPr>
              <w:jc w:val="both"/>
              <w:rPr>
                <w:rFonts w:ascii="Times New Roman" w:hAnsi="Times New Roman"/>
                <w:bCs/>
                <w:color w:val="000000"/>
                <w:sz w:val="24"/>
                <w:szCs w:val="24"/>
              </w:rPr>
            </w:pPr>
            <w:r w:rsidRPr="009D6281">
              <w:rPr>
                <w:rFonts w:ascii="Times New Roman" w:hAnsi="Times New Roman"/>
                <w:bCs/>
                <w:color w:val="000000"/>
                <w:sz w:val="24"/>
                <w:szCs w:val="24"/>
              </w:rPr>
              <w:lastRenderedPageBreak/>
              <w:t>1.2.1.</w:t>
            </w:r>
          </w:p>
        </w:tc>
        <w:tc>
          <w:tcPr>
            <w:tcW w:w="1705" w:type="dxa"/>
            <w:gridSpan w:val="6"/>
            <w:vMerge w:val="restart"/>
          </w:tcPr>
          <w:p w:rsidR="00C21970" w:rsidRPr="009D6281" w:rsidRDefault="00C21970" w:rsidP="00253528">
            <w:pPr>
              <w:jc w:val="both"/>
              <w:rPr>
                <w:rFonts w:ascii="Times New Roman" w:hAnsi="Times New Roman"/>
                <w:sz w:val="24"/>
                <w:szCs w:val="24"/>
              </w:rPr>
            </w:pPr>
            <w:r w:rsidRPr="009D6281">
              <w:rPr>
                <w:rFonts w:ascii="Times New Roman" w:hAnsi="Times New Roman"/>
                <w:sz w:val="24"/>
                <w:szCs w:val="24"/>
              </w:rPr>
              <w:t>Сохранение и развитие материально- технической базы МКОУ ДО ДШИ:</w:t>
            </w:r>
          </w:p>
        </w:tc>
        <w:tc>
          <w:tcPr>
            <w:tcW w:w="1279" w:type="dxa"/>
            <w:gridSpan w:val="4"/>
            <w:vMerge w:val="restart"/>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C21970" w:rsidRPr="009D6281" w:rsidRDefault="00C21970"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Воскресенская ДШИ</w:t>
            </w:r>
          </w:p>
        </w:tc>
        <w:tc>
          <w:tcPr>
            <w:tcW w:w="1558" w:type="dxa"/>
          </w:tcPr>
          <w:p w:rsidR="00C21970" w:rsidRPr="009D6281" w:rsidRDefault="00C21970"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412,4</w:t>
            </w:r>
          </w:p>
        </w:tc>
        <w:tc>
          <w:tcPr>
            <w:tcW w:w="1134" w:type="dxa"/>
          </w:tcPr>
          <w:p w:rsidR="00C21970" w:rsidRPr="009D6281" w:rsidRDefault="00C21970"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C21970" w:rsidRPr="009D6281" w:rsidRDefault="00C21970"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F9207D" w:rsidP="00253528">
            <w:pPr>
              <w:jc w:val="center"/>
              <w:rPr>
                <w:rFonts w:ascii="Times New Roman" w:hAnsi="Times New Roman"/>
                <w:sz w:val="24"/>
                <w:szCs w:val="24"/>
              </w:rPr>
            </w:pPr>
            <w:r>
              <w:rPr>
                <w:rFonts w:ascii="Times New Roman" w:hAnsi="Times New Roman"/>
                <w:sz w:val="24"/>
                <w:szCs w:val="24"/>
              </w:rPr>
              <w:t>412,4</w:t>
            </w:r>
          </w:p>
        </w:tc>
      </w:tr>
      <w:tr w:rsidR="00C21970" w:rsidRPr="009D6281" w:rsidTr="00B84DE9">
        <w:trPr>
          <w:trHeight w:val="225"/>
        </w:trPr>
        <w:tc>
          <w:tcPr>
            <w:tcW w:w="839" w:type="dxa"/>
            <w:gridSpan w:val="4"/>
            <w:vMerge/>
          </w:tcPr>
          <w:p w:rsidR="00C21970" w:rsidRPr="009D6281" w:rsidRDefault="00C21970" w:rsidP="00253528">
            <w:pPr>
              <w:jc w:val="both"/>
              <w:rPr>
                <w:rFonts w:ascii="Times New Roman" w:hAnsi="Times New Roman"/>
                <w:bCs/>
                <w:color w:val="000000"/>
                <w:sz w:val="24"/>
                <w:szCs w:val="24"/>
              </w:rPr>
            </w:pPr>
          </w:p>
        </w:tc>
        <w:tc>
          <w:tcPr>
            <w:tcW w:w="1705" w:type="dxa"/>
            <w:gridSpan w:val="6"/>
            <w:vMerge/>
          </w:tcPr>
          <w:p w:rsidR="00C21970" w:rsidRPr="009D6281" w:rsidRDefault="00C21970" w:rsidP="00253528">
            <w:pPr>
              <w:jc w:val="both"/>
              <w:rPr>
                <w:rFonts w:ascii="Times New Roman" w:hAnsi="Times New Roman"/>
                <w:bCs/>
                <w:color w:val="000000"/>
                <w:sz w:val="24"/>
                <w:szCs w:val="24"/>
              </w:rPr>
            </w:pPr>
          </w:p>
        </w:tc>
        <w:tc>
          <w:tcPr>
            <w:tcW w:w="1279" w:type="dxa"/>
            <w:gridSpan w:val="4"/>
            <w:vMerge/>
          </w:tcPr>
          <w:p w:rsidR="00C21970" w:rsidRPr="009D6281" w:rsidRDefault="00C21970" w:rsidP="00253528">
            <w:pPr>
              <w:jc w:val="center"/>
              <w:rPr>
                <w:rFonts w:ascii="Times New Roman" w:hAnsi="Times New Roman"/>
                <w:bCs/>
                <w:color w:val="000000"/>
                <w:sz w:val="24"/>
                <w:szCs w:val="24"/>
              </w:rPr>
            </w:pPr>
          </w:p>
        </w:tc>
        <w:tc>
          <w:tcPr>
            <w:tcW w:w="861" w:type="dxa"/>
            <w:gridSpan w:val="3"/>
            <w:vMerge/>
          </w:tcPr>
          <w:p w:rsidR="00C21970" w:rsidRPr="009D6281" w:rsidRDefault="00C21970" w:rsidP="00253528">
            <w:pPr>
              <w:jc w:val="center"/>
              <w:rPr>
                <w:rFonts w:ascii="Times New Roman" w:hAnsi="Times New Roman"/>
                <w:bCs/>
                <w:color w:val="000000"/>
                <w:sz w:val="24"/>
                <w:szCs w:val="24"/>
              </w:rPr>
            </w:pPr>
          </w:p>
        </w:tc>
        <w:tc>
          <w:tcPr>
            <w:tcW w:w="1129" w:type="dxa"/>
            <w:gridSpan w:val="3"/>
            <w:vMerge/>
          </w:tcPr>
          <w:p w:rsidR="00C21970" w:rsidRPr="009D6281" w:rsidRDefault="00C21970" w:rsidP="00253528">
            <w:pPr>
              <w:jc w:val="center"/>
              <w:rPr>
                <w:rFonts w:ascii="Times New Roman" w:hAnsi="Times New Roman"/>
                <w:bCs/>
                <w:color w:val="000000"/>
                <w:sz w:val="24"/>
                <w:szCs w:val="24"/>
              </w:rPr>
            </w:pPr>
          </w:p>
        </w:tc>
        <w:tc>
          <w:tcPr>
            <w:tcW w:w="1558" w:type="dxa"/>
          </w:tcPr>
          <w:p w:rsidR="00C21970" w:rsidRPr="009D6281" w:rsidRDefault="00C21970"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C21970" w:rsidRPr="009D6281" w:rsidTr="00B84DE9">
        <w:trPr>
          <w:trHeight w:val="225"/>
        </w:trPr>
        <w:tc>
          <w:tcPr>
            <w:tcW w:w="839" w:type="dxa"/>
            <w:gridSpan w:val="4"/>
            <w:vMerge/>
          </w:tcPr>
          <w:p w:rsidR="00C21970" w:rsidRPr="009D6281" w:rsidRDefault="00C21970" w:rsidP="00253528">
            <w:pPr>
              <w:jc w:val="both"/>
              <w:rPr>
                <w:rFonts w:ascii="Times New Roman" w:hAnsi="Times New Roman"/>
                <w:bCs/>
                <w:color w:val="000000"/>
                <w:sz w:val="24"/>
                <w:szCs w:val="24"/>
              </w:rPr>
            </w:pPr>
          </w:p>
        </w:tc>
        <w:tc>
          <w:tcPr>
            <w:tcW w:w="1705" w:type="dxa"/>
            <w:gridSpan w:val="6"/>
            <w:vMerge/>
          </w:tcPr>
          <w:p w:rsidR="00C21970" w:rsidRPr="009D6281" w:rsidRDefault="00C21970" w:rsidP="00253528">
            <w:pPr>
              <w:jc w:val="both"/>
              <w:rPr>
                <w:rFonts w:ascii="Times New Roman" w:hAnsi="Times New Roman"/>
                <w:bCs/>
                <w:color w:val="000000"/>
                <w:sz w:val="24"/>
                <w:szCs w:val="24"/>
              </w:rPr>
            </w:pPr>
          </w:p>
        </w:tc>
        <w:tc>
          <w:tcPr>
            <w:tcW w:w="1279" w:type="dxa"/>
            <w:gridSpan w:val="4"/>
            <w:vMerge/>
          </w:tcPr>
          <w:p w:rsidR="00C21970" w:rsidRPr="009D6281" w:rsidRDefault="00C21970" w:rsidP="00253528">
            <w:pPr>
              <w:jc w:val="center"/>
              <w:rPr>
                <w:rFonts w:ascii="Times New Roman" w:hAnsi="Times New Roman"/>
                <w:bCs/>
                <w:color w:val="000000"/>
                <w:sz w:val="24"/>
                <w:szCs w:val="24"/>
              </w:rPr>
            </w:pPr>
          </w:p>
        </w:tc>
        <w:tc>
          <w:tcPr>
            <w:tcW w:w="861" w:type="dxa"/>
            <w:gridSpan w:val="3"/>
            <w:vMerge/>
          </w:tcPr>
          <w:p w:rsidR="00C21970" w:rsidRPr="009D6281" w:rsidRDefault="00C21970" w:rsidP="00253528">
            <w:pPr>
              <w:jc w:val="center"/>
              <w:rPr>
                <w:rFonts w:ascii="Times New Roman" w:hAnsi="Times New Roman"/>
                <w:bCs/>
                <w:color w:val="000000"/>
                <w:sz w:val="24"/>
                <w:szCs w:val="24"/>
              </w:rPr>
            </w:pPr>
          </w:p>
        </w:tc>
        <w:tc>
          <w:tcPr>
            <w:tcW w:w="1129" w:type="dxa"/>
            <w:gridSpan w:val="3"/>
            <w:vMerge/>
          </w:tcPr>
          <w:p w:rsidR="00C21970" w:rsidRPr="009D6281" w:rsidRDefault="00C21970" w:rsidP="00253528">
            <w:pPr>
              <w:jc w:val="center"/>
              <w:rPr>
                <w:rFonts w:ascii="Times New Roman" w:hAnsi="Times New Roman"/>
                <w:bCs/>
                <w:color w:val="000000"/>
                <w:sz w:val="24"/>
                <w:szCs w:val="24"/>
              </w:rPr>
            </w:pPr>
          </w:p>
        </w:tc>
        <w:tc>
          <w:tcPr>
            <w:tcW w:w="1558" w:type="dxa"/>
          </w:tcPr>
          <w:p w:rsidR="00C21970" w:rsidRPr="009D6281" w:rsidRDefault="00C21970"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C21970" w:rsidRPr="009D6281" w:rsidTr="00B84DE9">
        <w:trPr>
          <w:trHeight w:val="225"/>
        </w:trPr>
        <w:tc>
          <w:tcPr>
            <w:tcW w:w="839" w:type="dxa"/>
            <w:gridSpan w:val="4"/>
            <w:vMerge/>
          </w:tcPr>
          <w:p w:rsidR="00C21970" w:rsidRPr="009D6281" w:rsidRDefault="00C21970" w:rsidP="00253528">
            <w:pPr>
              <w:jc w:val="both"/>
              <w:rPr>
                <w:rFonts w:ascii="Times New Roman" w:hAnsi="Times New Roman"/>
                <w:bCs/>
                <w:color w:val="000000"/>
                <w:sz w:val="24"/>
                <w:szCs w:val="24"/>
              </w:rPr>
            </w:pPr>
          </w:p>
        </w:tc>
        <w:tc>
          <w:tcPr>
            <w:tcW w:w="1705" w:type="dxa"/>
            <w:gridSpan w:val="6"/>
            <w:vMerge/>
          </w:tcPr>
          <w:p w:rsidR="00C21970" w:rsidRPr="009D6281" w:rsidRDefault="00C21970" w:rsidP="00253528">
            <w:pPr>
              <w:jc w:val="both"/>
              <w:rPr>
                <w:rFonts w:ascii="Times New Roman" w:hAnsi="Times New Roman"/>
                <w:bCs/>
                <w:color w:val="000000"/>
                <w:sz w:val="24"/>
                <w:szCs w:val="24"/>
              </w:rPr>
            </w:pPr>
          </w:p>
        </w:tc>
        <w:tc>
          <w:tcPr>
            <w:tcW w:w="1279" w:type="dxa"/>
            <w:gridSpan w:val="4"/>
            <w:vMerge/>
          </w:tcPr>
          <w:p w:rsidR="00C21970" w:rsidRPr="009D6281" w:rsidRDefault="00C21970" w:rsidP="00253528">
            <w:pPr>
              <w:jc w:val="center"/>
              <w:rPr>
                <w:rFonts w:ascii="Times New Roman" w:hAnsi="Times New Roman"/>
                <w:bCs/>
                <w:color w:val="000000"/>
                <w:sz w:val="24"/>
                <w:szCs w:val="24"/>
              </w:rPr>
            </w:pPr>
          </w:p>
        </w:tc>
        <w:tc>
          <w:tcPr>
            <w:tcW w:w="861" w:type="dxa"/>
            <w:gridSpan w:val="3"/>
            <w:vMerge/>
          </w:tcPr>
          <w:p w:rsidR="00C21970" w:rsidRPr="009D6281" w:rsidRDefault="00C21970" w:rsidP="00253528">
            <w:pPr>
              <w:jc w:val="center"/>
              <w:rPr>
                <w:rFonts w:ascii="Times New Roman" w:hAnsi="Times New Roman"/>
                <w:bCs/>
                <w:color w:val="000000"/>
                <w:sz w:val="24"/>
                <w:szCs w:val="24"/>
              </w:rPr>
            </w:pPr>
          </w:p>
        </w:tc>
        <w:tc>
          <w:tcPr>
            <w:tcW w:w="1129" w:type="dxa"/>
            <w:gridSpan w:val="3"/>
            <w:vMerge/>
          </w:tcPr>
          <w:p w:rsidR="00C21970" w:rsidRPr="009D6281" w:rsidRDefault="00C21970" w:rsidP="00253528">
            <w:pPr>
              <w:jc w:val="center"/>
              <w:rPr>
                <w:rFonts w:ascii="Times New Roman" w:hAnsi="Times New Roman"/>
                <w:bCs/>
                <w:color w:val="000000"/>
                <w:sz w:val="24"/>
                <w:szCs w:val="24"/>
              </w:rPr>
            </w:pPr>
          </w:p>
        </w:tc>
        <w:tc>
          <w:tcPr>
            <w:tcW w:w="1558" w:type="dxa"/>
          </w:tcPr>
          <w:p w:rsidR="00C21970" w:rsidRPr="009D6281" w:rsidRDefault="00C21970"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412,4</w:t>
            </w:r>
          </w:p>
        </w:tc>
        <w:tc>
          <w:tcPr>
            <w:tcW w:w="1134" w:type="dxa"/>
          </w:tcPr>
          <w:p w:rsidR="00C21970" w:rsidRPr="009D6281" w:rsidRDefault="00C21970"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C21970" w:rsidRPr="009D6281" w:rsidRDefault="00C21970"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F9207D" w:rsidP="00253528">
            <w:pPr>
              <w:jc w:val="center"/>
              <w:rPr>
                <w:rFonts w:ascii="Times New Roman" w:hAnsi="Times New Roman"/>
                <w:sz w:val="24"/>
                <w:szCs w:val="24"/>
              </w:rPr>
            </w:pPr>
            <w:r>
              <w:rPr>
                <w:rFonts w:ascii="Times New Roman" w:hAnsi="Times New Roman"/>
                <w:sz w:val="24"/>
                <w:szCs w:val="24"/>
              </w:rPr>
              <w:t>412,4</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bCs/>
                <w:color w:val="000000"/>
                <w:sz w:val="24"/>
                <w:szCs w:val="24"/>
              </w:rPr>
            </w:pPr>
          </w:p>
        </w:tc>
        <w:tc>
          <w:tcPr>
            <w:tcW w:w="1279" w:type="dxa"/>
            <w:gridSpan w:val="4"/>
            <w:vMerge/>
          </w:tcPr>
          <w:p w:rsidR="005C3929" w:rsidRPr="009D6281" w:rsidRDefault="005C3929" w:rsidP="00253528">
            <w:pPr>
              <w:jc w:val="center"/>
              <w:rPr>
                <w:rFonts w:ascii="Times New Roman" w:hAnsi="Times New Roman"/>
                <w:bCs/>
                <w:color w:val="000000"/>
                <w:sz w:val="24"/>
                <w:szCs w:val="24"/>
              </w:rPr>
            </w:pPr>
          </w:p>
        </w:tc>
        <w:tc>
          <w:tcPr>
            <w:tcW w:w="861" w:type="dxa"/>
            <w:gridSpan w:val="3"/>
            <w:vMerge/>
          </w:tcPr>
          <w:p w:rsidR="005C3929" w:rsidRPr="009D6281" w:rsidRDefault="005C3929" w:rsidP="00253528">
            <w:pPr>
              <w:jc w:val="center"/>
              <w:rPr>
                <w:rFonts w:ascii="Times New Roman" w:hAnsi="Times New Roman"/>
                <w:bCs/>
                <w:color w:val="000000"/>
                <w:sz w:val="24"/>
                <w:szCs w:val="24"/>
              </w:rPr>
            </w:pPr>
          </w:p>
        </w:tc>
        <w:tc>
          <w:tcPr>
            <w:tcW w:w="1129" w:type="dxa"/>
            <w:gridSpan w:val="3"/>
            <w:vMerge/>
          </w:tcPr>
          <w:p w:rsidR="005C3929" w:rsidRPr="009D6281" w:rsidRDefault="005C3929" w:rsidP="00253528">
            <w:pPr>
              <w:jc w:val="center"/>
              <w:rPr>
                <w:rFonts w:ascii="Times New Roman" w:hAnsi="Times New Roman"/>
                <w:bCs/>
                <w:color w:val="000000"/>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val="restart"/>
          </w:tcPr>
          <w:p w:rsidR="00953743" w:rsidRPr="009D6281" w:rsidRDefault="00953743"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1.2.1.1</w:t>
            </w:r>
          </w:p>
        </w:tc>
        <w:tc>
          <w:tcPr>
            <w:tcW w:w="1705" w:type="dxa"/>
            <w:gridSpan w:val="6"/>
            <w:vMerge w:val="restart"/>
          </w:tcPr>
          <w:p w:rsidR="00953743" w:rsidRPr="009D6281" w:rsidRDefault="00953743" w:rsidP="00253528">
            <w:pPr>
              <w:jc w:val="both"/>
              <w:rPr>
                <w:rFonts w:ascii="Times New Roman" w:hAnsi="Times New Roman"/>
                <w:sz w:val="24"/>
                <w:szCs w:val="24"/>
              </w:rPr>
            </w:pPr>
            <w:r w:rsidRPr="009D6281">
              <w:rPr>
                <w:rFonts w:ascii="Times New Roman" w:hAnsi="Times New Roman"/>
                <w:sz w:val="24"/>
                <w:szCs w:val="24"/>
              </w:rPr>
              <w:t>Проведение ремонтных работ</w:t>
            </w:r>
          </w:p>
        </w:tc>
        <w:tc>
          <w:tcPr>
            <w:tcW w:w="1279" w:type="dxa"/>
            <w:gridSpan w:val="4"/>
            <w:vMerge w:val="restart"/>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953743" w:rsidRPr="009D6281" w:rsidRDefault="00953743"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Воскресенская ДШИ</w:t>
            </w: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69,94</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F9207D" w:rsidP="00253528">
            <w:pPr>
              <w:jc w:val="center"/>
              <w:rPr>
                <w:rFonts w:ascii="Times New Roman" w:hAnsi="Times New Roman"/>
                <w:sz w:val="24"/>
                <w:szCs w:val="24"/>
              </w:rPr>
            </w:pPr>
            <w:r>
              <w:rPr>
                <w:rFonts w:ascii="Times New Roman" w:hAnsi="Times New Roman"/>
                <w:sz w:val="24"/>
                <w:szCs w:val="24"/>
              </w:rPr>
              <w:t>69,94</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both"/>
              <w:rPr>
                <w:rFonts w:ascii="Times New Roman" w:hAnsi="Times New Roman"/>
                <w:sz w:val="24"/>
                <w:szCs w:val="24"/>
              </w:rPr>
            </w:pPr>
          </w:p>
        </w:tc>
        <w:tc>
          <w:tcPr>
            <w:tcW w:w="861" w:type="dxa"/>
            <w:gridSpan w:val="3"/>
            <w:vMerge/>
          </w:tcPr>
          <w:p w:rsidR="00953743" w:rsidRPr="009D6281" w:rsidRDefault="00953743" w:rsidP="00253528">
            <w:pPr>
              <w:jc w:val="both"/>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F9207D"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both"/>
              <w:rPr>
                <w:rFonts w:ascii="Times New Roman" w:hAnsi="Times New Roman"/>
                <w:sz w:val="24"/>
                <w:szCs w:val="24"/>
              </w:rPr>
            </w:pPr>
          </w:p>
        </w:tc>
        <w:tc>
          <w:tcPr>
            <w:tcW w:w="861" w:type="dxa"/>
            <w:gridSpan w:val="3"/>
            <w:vMerge/>
          </w:tcPr>
          <w:p w:rsidR="00953743" w:rsidRPr="009D6281" w:rsidRDefault="00953743" w:rsidP="00253528">
            <w:pPr>
              <w:jc w:val="both"/>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both"/>
              <w:rPr>
                <w:rFonts w:ascii="Times New Roman" w:hAnsi="Times New Roman"/>
                <w:sz w:val="24"/>
                <w:szCs w:val="24"/>
              </w:rPr>
            </w:pPr>
          </w:p>
        </w:tc>
        <w:tc>
          <w:tcPr>
            <w:tcW w:w="861" w:type="dxa"/>
            <w:gridSpan w:val="3"/>
            <w:vMerge/>
          </w:tcPr>
          <w:p w:rsidR="00953743" w:rsidRPr="009D6281" w:rsidRDefault="00953743" w:rsidP="00253528">
            <w:pPr>
              <w:jc w:val="both"/>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69,94</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F9207D" w:rsidP="00253528">
            <w:pPr>
              <w:jc w:val="center"/>
              <w:rPr>
                <w:rFonts w:ascii="Times New Roman" w:hAnsi="Times New Roman"/>
                <w:sz w:val="24"/>
                <w:szCs w:val="24"/>
              </w:rPr>
            </w:pPr>
            <w:r>
              <w:rPr>
                <w:rFonts w:ascii="Times New Roman" w:hAnsi="Times New Roman"/>
                <w:sz w:val="24"/>
                <w:szCs w:val="24"/>
              </w:rPr>
              <w:t>69,94</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val="restart"/>
          </w:tcPr>
          <w:p w:rsidR="00953743" w:rsidRPr="009D6281" w:rsidRDefault="00953743"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1.2.1.2.</w:t>
            </w:r>
          </w:p>
        </w:tc>
        <w:tc>
          <w:tcPr>
            <w:tcW w:w="1705" w:type="dxa"/>
            <w:gridSpan w:val="6"/>
            <w:vMerge w:val="restart"/>
          </w:tcPr>
          <w:p w:rsidR="00953743" w:rsidRPr="009D6281" w:rsidRDefault="00953743" w:rsidP="00595243">
            <w:pPr>
              <w:jc w:val="both"/>
              <w:rPr>
                <w:rFonts w:ascii="Times New Roman" w:hAnsi="Times New Roman"/>
                <w:sz w:val="24"/>
                <w:szCs w:val="24"/>
              </w:rPr>
            </w:pPr>
            <w:r w:rsidRPr="009D6281">
              <w:rPr>
                <w:rFonts w:ascii="Times New Roman" w:hAnsi="Times New Roman"/>
                <w:sz w:val="24"/>
                <w:szCs w:val="24"/>
              </w:rPr>
              <w:t>приобретение музыкальных инструментов и оборудования</w:t>
            </w:r>
            <w:r w:rsidR="00595243">
              <w:rPr>
                <w:rFonts w:ascii="Times New Roman" w:hAnsi="Times New Roman"/>
                <w:sz w:val="24"/>
                <w:szCs w:val="24"/>
              </w:rPr>
              <w:t>,</w:t>
            </w:r>
            <w:r w:rsidRPr="009D6281">
              <w:rPr>
                <w:rFonts w:ascii="Times New Roman" w:hAnsi="Times New Roman"/>
                <w:sz w:val="24"/>
                <w:szCs w:val="24"/>
              </w:rPr>
              <w:t xml:space="preserve"> шкафов и полок для инструментов</w:t>
            </w:r>
          </w:p>
        </w:tc>
        <w:tc>
          <w:tcPr>
            <w:tcW w:w="1279" w:type="dxa"/>
            <w:gridSpan w:val="4"/>
            <w:vMerge w:val="restart"/>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Кап</w:t>
            </w:r>
            <w:proofErr w:type="gramStart"/>
            <w:r w:rsidRPr="009D6281">
              <w:rPr>
                <w:rFonts w:ascii="Times New Roman" w:hAnsi="Times New Roman"/>
                <w:sz w:val="24"/>
                <w:szCs w:val="24"/>
              </w:rPr>
              <w:t>.</w:t>
            </w:r>
            <w:proofErr w:type="gramEnd"/>
            <w:r w:rsidRPr="009D6281">
              <w:rPr>
                <w:rFonts w:ascii="Times New Roman" w:hAnsi="Times New Roman"/>
                <w:sz w:val="24"/>
                <w:szCs w:val="24"/>
              </w:rPr>
              <w:t xml:space="preserve"> </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
        </w:tc>
        <w:tc>
          <w:tcPr>
            <w:tcW w:w="861" w:type="dxa"/>
            <w:gridSpan w:val="3"/>
            <w:vMerge w:val="restart"/>
          </w:tcPr>
          <w:p w:rsidR="00953743" w:rsidRPr="009D6281" w:rsidRDefault="00953743"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w:t>
            </w:r>
            <w:r w:rsidRPr="009D6281">
              <w:rPr>
                <w:rFonts w:ascii="Times New Roman" w:hAnsi="Times New Roman"/>
                <w:sz w:val="24"/>
                <w:szCs w:val="24"/>
              </w:rPr>
              <w:lastRenderedPageBreak/>
              <w:t>МКОУ ДО ДШИ</w:t>
            </w: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342,46</w:t>
            </w:r>
          </w:p>
        </w:tc>
        <w:tc>
          <w:tcPr>
            <w:tcW w:w="1134"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421A5D" w:rsidP="00253528">
            <w:pPr>
              <w:jc w:val="center"/>
              <w:rPr>
                <w:rFonts w:ascii="Times New Roman" w:hAnsi="Times New Roman"/>
                <w:sz w:val="24"/>
                <w:szCs w:val="24"/>
              </w:rPr>
            </w:pPr>
            <w:r>
              <w:rPr>
                <w:rFonts w:ascii="Times New Roman" w:hAnsi="Times New Roman"/>
                <w:sz w:val="24"/>
                <w:szCs w:val="24"/>
              </w:rPr>
              <w:t>3</w:t>
            </w:r>
            <w:r w:rsidR="00ED0C4B">
              <w:rPr>
                <w:rFonts w:ascii="Times New Roman" w:hAnsi="Times New Roman"/>
                <w:sz w:val="24"/>
                <w:szCs w:val="24"/>
              </w:rPr>
              <w:t>42,46</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center"/>
              <w:rPr>
                <w:rFonts w:ascii="Times New Roman" w:hAnsi="Times New Roman"/>
                <w:sz w:val="24"/>
                <w:szCs w:val="24"/>
              </w:rPr>
            </w:pPr>
          </w:p>
        </w:tc>
        <w:tc>
          <w:tcPr>
            <w:tcW w:w="861" w:type="dxa"/>
            <w:gridSpan w:val="3"/>
            <w:vMerge/>
          </w:tcPr>
          <w:p w:rsidR="00953743" w:rsidRPr="009D6281" w:rsidRDefault="00953743" w:rsidP="00253528">
            <w:pPr>
              <w:jc w:val="center"/>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center"/>
              <w:rPr>
                <w:rFonts w:ascii="Times New Roman" w:hAnsi="Times New Roman"/>
                <w:sz w:val="24"/>
                <w:szCs w:val="24"/>
              </w:rPr>
            </w:pPr>
          </w:p>
        </w:tc>
        <w:tc>
          <w:tcPr>
            <w:tcW w:w="861" w:type="dxa"/>
            <w:gridSpan w:val="3"/>
            <w:vMerge/>
          </w:tcPr>
          <w:p w:rsidR="00953743" w:rsidRPr="009D6281" w:rsidRDefault="00953743" w:rsidP="00253528">
            <w:pPr>
              <w:jc w:val="center"/>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center"/>
              <w:rPr>
                <w:rFonts w:ascii="Times New Roman" w:hAnsi="Times New Roman"/>
                <w:sz w:val="24"/>
                <w:szCs w:val="24"/>
              </w:rPr>
            </w:pPr>
          </w:p>
        </w:tc>
        <w:tc>
          <w:tcPr>
            <w:tcW w:w="861" w:type="dxa"/>
            <w:gridSpan w:val="3"/>
            <w:vMerge/>
          </w:tcPr>
          <w:p w:rsidR="00953743" w:rsidRPr="009D6281" w:rsidRDefault="00953743" w:rsidP="00253528">
            <w:pPr>
              <w:jc w:val="center"/>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342,46</w:t>
            </w:r>
          </w:p>
        </w:tc>
        <w:tc>
          <w:tcPr>
            <w:tcW w:w="1134"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421A5D" w:rsidP="00253528">
            <w:pPr>
              <w:jc w:val="center"/>
              <w:rPr>
                <w:rFonts w:ascii="Times New Roman" w:hAnsi="Times New Roman"/>
                <w:sz w:val="24"/>
                <w:szCs w:val="24"/>
              </w:rPr>
            </w:pPr>
            <w:r>
              <w:rPr>
                <w:rFonts w:ascii="Times New Roman" w:hAnsi="Times New Roman"/>
                <w:sz w:val="24"/>
                <w:szCs w:val="24"/>
              </w:rPr>
              <w:t>34</w:t>
            </w:r>
            <w:r w:rsidR="00ED0C4B">
              <w:rPr>
                <w:rFonts w:ascii="Times New Roman" w:hAnsi="Times New Roman"/>
                <w:sz w:val="24"/>
                <w:szCs w:val="24"/>
              </w:rPr>
              <w:t>2,46</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r w:rsidR="005C3929"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val="restart"/>
          </w:tcPr>
          <w:p w:rsidR="005C3929" w:rsidRPr="009D6281" w:rsidRDefault="005C3929" w:rsidP="00253528">
            <w:pPr>
              <w:jc w:val="both"/>
              <w:rPr>
                <w:rFonts w:ascii="Times New Roman" w:hAnsi="Times New Roman"/>
                <w:bCs/>
                <w:color w:val="000000"/>
                <w:sz w:val="24"/>
                <w:szCs w:val="24"/>
              </w:rPr>
            </w:pPr>
            <w:r w:rsidRPr="009D6281">
              <w:rPr>
                <w:rFonts w:ascii="Times New Roman" w:hAnsi="Times New Roman"/>
                <w:bCs/>
                <w:color w:val="000000"/>
                <w:sz w:val="24"/>
                <w:szCs w:val="24"/>
              </w:rPr>
              <w:lastRenderedPageBreak/>
              <w:t>1.2.2</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Поддержка фестивальной деятельности образовательных организаций (конференций, мастер-классов, фестивалей, конкурсов, семинаров и тому подобное).</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МКОУ ДО ДШИ</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ED0C4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A13CE1"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A13CE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A13CE1">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val="restart"/>
          </w:tcPr>
          <w:p w:rsidR="005C3929" w:rsidRPr="009D6281" w:rsidRDefault="005C3929"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1.2.3.</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МКОУ ДО ДШИ</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3726EC" w:rsidP="003726EC">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val="restart"/>
          </w:tcPr>
          <w:p w:rsidR="005C3929" w:rsidRPr="009D6281" w:rsidRDefault="005C3929"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1.2.4.</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Повышение профессионального уровня преподавател</w:t>
            </w:r>
            <w:r w:rsidRPr="009D6281">
              <w:rPr>
                <w:rFonts w:ascii="Times New Roman" w:hAnsi="Times New Roman"/>
                <w:sz w:val="24"/>
                <w:szCs w:val="24"/>
              </w:rPr>
              <w:lastRenderedPageBreak/>
              <w:t>ей, выявление и распространение передового и инновационного опыта, эффективных форм и методов работы.</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w:t>
            </w:r>
            <w:r w:rsidRPr="009D6281">
              <w:rPr>
                <w:rFonts w:ascii="Times New Roman" w:hAnsi="Times New Roman"/>
                <w:sz w:val="24"/>
                <w:szCs w:val="24"/>
              </w:rPr>
              <w:lastRenderedPageBreak/>
              <w:t>ной политики и спорта, МКОУ ДО ДШИ</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Областной </w:t>
            </w:r>
            <w:r w:rsidRPr="009D6281">
              <w:rPr>
                <w:rFonts w:ascii="Times New Roman" w:hAnsi="Times New Roman"/>
                <w:sz w:val="24"/>
                <w:szCs w:val="24"/>
              </w:rPr>
              <w:lastRenderedPageBreak/>
              <w:t>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3726EC"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BD4B49" w:rsidRPr="009D6281" w:rsidTr="00B84DE9">
        <w:trPr>
          <w:trHeight w:val="225"/>
        </w:trPr>
        <w:tc>
          <w:tcPr>
            <w:tcW w:w="839" w:type="dxa"/>
            <w:gridSpan w:val="4"/>
            <w:vMerge w:val="restart"/>
          </w:tcPr>
          <w:p w:rsidR="00BD4B49" w:rsidRPr="009D6281" w:rsidRDefault="00BD4B49" w:rsidP="00253528">
            <w:pPr>
              <w:jc w:val="both"/>
              <w:rPr>
                <w:rFonts w:ascii="Times New Roman" w:hAnsi="Times New Roman"/>
                <w:bCs/>
                <w:color w:val="000000"/>
                <w:sz w:val="24"/>
                <w:szCs w:val="24"/>
              </w:rPr>
            </w:pPr>
            <w:r w:rsidRPr="009D6281">
              <w:rPr>
                <w:rFonts w:ascii="Times New Roman" w:hAnsi="Times New Roman"/>
                <w:bCs/>
                <w:color w:val="000000"/>
                <w:sz w:val="24"/>
                <w:szCs w:val="24"/>
                <w:lang w:val="en-US"/>
              </w:rPr>
              <w:t>1.</w:t>
            </w:r>
            <w:r w:rsidRPr="009D6281">
              <w:rPr>
                <w:rFonts w:ascii="Times New Roman" w:hAnsi="Times New Roman"/>
                <w:bCs/>
                <w:color w:val="000000"/>
                <w:sz w:val="24"/>
                <w:szCs w:val="24"/>
              </w:rPr>
              <w:t>2</w:t>
            </w:r>
            <w:r w:rsidRPr="009D6281">
              <w:rPr>
                <w:rFonts w:ascii="Times New Roman" w:hAnsi="Times New Roman"/>
                <w:bCs/>
                <w:color w:val="000000"/>
                <w:sz w:val="24"/>
                <w:szCs w:val="24"/>
                <w:lang w:val="en-US"/>
              </w:rPr>
              <w:t>.</w:t>
            </w:r>
            <w:r w:rsidRPr="009D6281">
              <w:rPr>
                <w:rFonts w:ascii="Times New Roman" w:hAnsi="Times New Roman"/>
                <w:bCs/>
                <w:color w:val="000000"/>
                <w:sz w:val="24"/>
                <w:szCs w:val="24"/>
              </w:rPr>
              <w:t>5.</w:t>
            </w:r>
          </w:p>
        </w:tc>
        <w:tc>
          <w:tcPr>
            <w:tcW w:w="1705" w:type="dxa"/>
            <w:gridSpan w:val="6"/>
            <w:vMerge w:val="restart"/>
          </w:tcPr>
          <w:p w:rsidR="00BD4B49" w:rsidRPr="009D6281" w:rsidRDefault="00BD4B49" w:rsidP="00253528">
            <w:pPr>
              <w:tabs>
                <w:tab w:val="left" w:pos="7938"/>
              </w:tabs>
              <w:jc w:val="both"/>
              <w:rPr>
                <w:rFonts w:ascii="Times New Roman" w:hAnsi="Times New Roman"/>
                <w:sz w:val="24"/>
                <w:szCs w:val="24"/>
              </w:rPr>
            </w:pPr>
            <w:r w:rsidRPr="009D6281">
              <w:rPr>
                <w:rFonts w:ascii="Times New Roman" w:hAnsi="Times New Roman"/>
                <w:sz w:val="24"/>
                <w:szCs w:val="24"/>
              </w:rPr>
              <w:t>Расходы за счёт средств фонда на поддержку территорий</w:t>
            </w:r>
          </w:p>
        </w:tc>
        <w:tc>
          <w:tcPr>
            <w:tcW w:w="1279" w:type="dxa"/>
            <w:gridSpan w:val="4"/>
            <w:vMerge w:val="restart"/>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BD4B49" w:rsidRPr="009D6281" w:rsidRDefault="00BD4B4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w:t>
            </w:r>
            <w:r w:rsidR="008B0E7F" w:rsidRPr="009D6281">
              <w:rPr>
                <w:rFonts w:ascii="Times New Roman" w:hAnsi="Times New Roman"/>
                <w:sz w:val="24"/>
                <w:szCs w:val="24"/>
              </w:rPr>
              <w:t>6</w:t>
            </w:r>
            <w:r w:rsidRPr="009D6281">
              <w:rPr>
                <w:rFonts w:ascii="Times New Roman" w:hAnsi="Times New Roman"/>
                <w:sz w:val="24"/>
                <w:szCs w:val="24"/>
              </w:rPr>
              <w:t>1,64</w:t>
            </w:r>
          </w:p>
        </w:tc>
        <w:tc>
          <w:tcPr>
            <w:tcW w:w="1134" w:type="dxa"/>
          </w:tcPr>
          <w:p w:rsidR="00BD4B49" w:rsidRPr="009D6281" w:rsidRDefault="00117F00" w:rsidP="00253528">
            <w:pPr>
              <w:widowControl/>
              <w:autoSpaceDE/>
              <w:autoSpaceDN/>
              <w:adjustRightInd/>
              <w:jc w:val="center"/>
              <w:rPr>
                <w:rFonts w:ascii="Times New Roman" w:hAnsi="Times New Roman"/>
                <w:sz w:val="24"/>
                <w:szCs w:val="24"/>
              </w:rPr>
            </w:pPr>
            <w:r>
              <w:rPr>
                <w:rFonts w:ascii="Times New Roman" w:hAnsi="Times New Roman"/>
                <w:sz w:val="24"/>
                <w:szCs w:val="24"/>
              </w:rPr>
              <w:t>35,00</w:t>
            </w:r>
          </w:p>
        </w:tc>
        <w:tc>
          <w:tcPr>
            <w:tcW w:w="1278" w:type="dxa"/>
          </w:tcPr>
          <w:p w:rsidR="00BD4B49" w:rsidRPr="009D6281" w:rsidRDefault="00CC7DAF" w:rsidP="00253528">
            <w:pPr>
              <w:widowControl/>
              <w:autoSpaceDE/>
              <w:autoSpaceDN/>
              <w:adjustRightInd/>
              <w:jc w:val="center"/>
              <w:rPr>
                <w:rFonts w:ascii="Times New Roman" w:hAnsi="Times New Roman"/>
                <w:sz w:val="24"/>
                <w:szCs w:val="24"/>
              </w:rPr>
            </w:pPr>
            <w:r>
              <w:rPr>
                <w:rFonts w:ascii="Times New Roman" w:hAnsi="Times New Roman"/>
                <w:sz w:val="24"/>
                <w:szCs w:val="24"/>
              </w:rPr>
              <w:t>100,</w:t>
            </w:r>
            <w:r w:rsidR="004D0222">
              <w:rPr>
                <w:rFonts w:ascii="Times New Roman" w:hAnsi="Times New Roman"/>
                <w:sz w:val="24"/>
                <w:szCs w:val="24"/>
              </w:rPr>
              <w:t>0</w:t>
            </w:r>
          </w:p>
        </w:tc>
        <w:tc>
          <w:tcPr>
            <w:tcW w:w="1276" w:type="dxa"/>
          </w:tcPr>
          <w:p w:rsidR="00BD4B49" w:rsidRPr="009D6281" w:rsidRDefault="00BD4B49" w:rsidP="004D0222">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1D7076" w:rsidP="00253528">
            <w:pPr>
              <w:widowControl/>
              <w:autoSpaceDE/>
              <w:autoSpaceDN/>
              <w:adjustRightInd/>
              <w:jc w:val="center"/>
              <w:rPr>
                <w:rFonts w:ascii="Times New Roman" w:hAnsi="Times New Roman"/>
                <w:sz w:val="24"/>
                <w:szCs w:val="24"/>
              </w:rPr>
            </w:pPr>
            <w:r>
              <w:rPr>
                <w:rFonts w:ascii="Times New Roman" w:hAnsi="Times New Roman"/>
                <w:sz w:val="24"/>
                <w:szCs w:val="24"/>
              </w:rPr>
              <w:t>3</w:t>
            </w:r>
            <w:r w:rsidR="004D0222">
              <w:rPr>
                <w:rFonts w:ascii="Times New Roman" w:hAnsi="Times New Roman"/>
                <w:sz w:val="24"/>
                <w:szCs w:val="24"/>
              </w:rPr>
              <w:t>96,64</w:t>
            </w:r>
          </w:p>
        </w:tc>
      </w:tr>
      <w:tr w:rsidR="00BD4B49" w:rsidRPr="009D6281" w:rsidTr="00B84DE9">
        <w:trPr>
          <w:trHeight w:val="225"/>
        </w:trPr>
        <w:tc>
          <w:tcPr>
            <w:tcW w:w="839" w:type="dxa"/>
            <w:gridSpan w:val="4"/>
            <w:vMerge/>
          </w:tcPr>
          <w:p w:rsidR="00BD4B49" w:rsidRPr="009D6281" w:rsidRDefault="00BD4B49" w:rsidP="00253528">
            <w:pPr>
              <w:jc w:val="both"/>
              <w:rPr>
                <w:rFonts w:ascii="Times New Roman" w:hAnsi="Times New Roman"/>
                <w:bCs/>
                <w:color w:val="000000"/>
                <w:sz w:val="24"/>
                <w:szCs w:val="24"/>
                <w:lang w:val="en-US"/>
              </w:rPr>
            </w:pPr>
          </w:p>
        </w:tc>
        <w:tc>
          <w:tcPr>
            <w:tcW w:w="1705" w:type="dxa"/>
            <w:gridSpan w:val="6"/>
            <w:vMerge/>
          </w:tcPr>
          <w:p w:rsidR="00BD4B49" w:rsidRPr="009D6281" w:rsidRDefault="00BD4B49" w:rsidP="00253528">
            <w:pPr>
              <w:tabs>
                <w:tab w:val="left" w:pos="7938"/>
              </w:tabs>
              <w:jc w:val="both"/>
              <w:rPr>
                <w:rFonts w:ascii="Times New Roman" w:hAnsi="Times New Roman"/>
                <w:sz w:val="24"/>
                <w:szCs w:val="24"/>
              </w:rPr>
            </w:pPr>
          </w:p>
        </w:tc>
        <w:tc>
          <w:tcPr>
            <w:tcW w:w="1279" w:type="dxa"/>
            <w:gridSpan w:val="4"/>
            <w:vMerge/>
          </w:tcPr>
          <w:p w:rsidR="00BD4B49" w:rsidRPr="009D6281" w:rsidRDefault="00BD4B49" w:rsidP="00253528">
            <w:pPr>
              <w:widowControl/>
              <w:autoSpaceDE/>
              <w:autoSpaceDN/>
              <w:adjustRightInd/>
              <w:jc w:val="center"/>
              <w:rPr>
                <w:rFonts w:ascii="Times New Roman" w:hAnsi="Times New Roman"/>
                <w:sz w:val="24"/>
                <w:szCs w:val="24"/>
              </w:rPr>
            </w:pPr>
          </w:p>
        </w:tc>
        <w:tc>
          <w:tcPr>
            <w:tcW w:w="861" w:type="dxa"/>
            <w:gridSpan w:val="3"/>
            <w:vMerge/>
          </w:tcPr>
          <w:p w:rsidR="00BD4B49" w:rsidRPr="009D6281" w:rsidRDefault="00BD4B49" w:rsidP="00253528">
            <w:pPr>
              <w:widowControl/>
              <w:autoSpaceDE/>
              <w:autoSpaceDN/>
              <w:adjustRightInd/>
              <w:jc w:val="center"/>
              <w:rPr>
                <w:rFonts w:ascii="Times New Roman" w:hAnsi="Times New Roman"/>
                <w:sz w:val="24"/>
                <w:szCs w:val="24"/>
              </w:rPr>
            </w:pPr>
          </w:p>
        </w:tc>
        <w:tc>
          <w:tcPr>
            <w:tcW w:w="1129" w:type="dxa"/>
            <w:gridSpan w:val="3"/>
            <w:vMerge/>
          </w:tcPr>
          <w:p w:rsidR="00BD4B49" w:rsidRPr="009D6281" w:rsidRDefault="00BD4B49" w:rsidP="00253528">
            <w:pPr>
              <w:jc w:val="center"/>
              <w:rPr>
                <w:rFonts w:ascii="Times New Roman" w:hAnsi="Times New Roman"/>
                <w:sz w:val="24"/>
                <w:szCs w:val="24"/>
              </w:rPr>
            </w:pP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BD4B49" w:rsidRPr="009D6281" w:rsidTr="00B84DE9">
        <w:trPr>
          <w:trHeight w:val="225"/>
        </w:trPr>
        <w:tc>
          <w:tcPr>
            <w:tcW w:w="839" w:type="dxa"/>
            <w:gridSpan w:val="4"/>
            <w:vMerge/>
          </w:tcPr>
          <w:p w:rsidR="00BD4B49" w:rsidRPr="009D6281" w:rsidRDefault="00BD4B49" w:rsidP="00253528">
            <w:pPr>
              <w:jc w:val="both"/>
              <w:rPr>
                <w:rFonts w:ascii="Times New Roman" w:hAnsi="Times New Roman"/>
                <w:bCs/>
                <w:color w:val="000000"/>
                <w:sz w:val="24"/>
                <w:szCs w:val="24"/>
                <w:lang w:val="en-US"/>
              </w:rPr>
            </w:pPr>
          </w:p>
        </w:tc>
        <w:tc>
          <w:tcPr>
            <w:tcW w:w="1705" w:type="dxa"/>
            <w:gridSpan w:val="6"/>
            <w:vMerge/>
          </w:tcPr>
          <w:p w:rsidR="00BD4B49" w:rsidRPr="009D6281" w:rsidRDefault="00BD4B49" w:rsidP="00253528">
            <w:pPr>
              <w:tabs>
                <w:tab w:val="left" w:pos="7938"/>
              </w:tabs>
              <w:jc w:val="both"/>
              <w:rPr>
                <w:rFonts w:ascii="Times New Roman" w:hAnsi="Times New Roman"/>
                <w:sz w:val="24"/>
                <w:szCs w:val="24"/>
              </w:rPr>
            </w:pPr>
          </w:p>
        </w:tc>
        <w:tc>
          <w:tcPr>
            <w:tcW w:w="1279" w:type="dxa"/>
            <w:gridSpan w:val="4"/>
            <w:vMerge/>
          </w:tcPr>
          <w:p w:rsidR="00BD4B49" w:rsidRPr="009D6281" w:rsidRDefault="00BD4B49" w:rsidP="00253528">
            <w:pPr>
              <w:widowControl/>
              <w:autoSpaceDE/>
              <w:autoSpaceDN/>
              <w:adjustRightInd/>
              <w:jc w:val="center"/>
              <w:rPr>
                <w:rFonts w:ascii="Times New Roman" w:hAnsi="Times New Roman"/>
                <w:sz w:val="24"/>
                <w:szCs w:val="24"/>
              </w:rPr>
            </w:pPr>
          </w:p>
        </w:tc>
        <w:tc>
          <w:tcPr>
            <w:tcW w:w="861" w:type="dxa"/>
            <w:gridSpan w:val="3"/>
            <w:vMerge/>
          </w:tcPr>
          <w:p w:rsidR="00BD4B49" w:rsidRPr="009D6281" w:rsidRDefault="00BD4B49" w:rsidP="00253528">
            <w:pPr>
              <w:widowControl/>
              <w:autoSpaceDE/>
              <w:autoSpaceDN/>
              <w:adjustRightInd/>
              <w:jc w:val="center"/>
              <w:rPr>
                <w:rFonts w:ascii="Times New Roman" w:hAnsi="Times New Roman"/>
                <w:sz w:val="24"/>
                <w:szCs w:val="24"/>
              </w:rPr>
            </w:pPr>
          </w:p>
        </w:tc>
        <w:tc>
          <w:tcPr>
            <w:tcW w:w="1129" w:type="dxa"/>
            <w:gridSpan w:val="3"/>
            <w:vMerge/>
          </w:tcPr>
          <w:p w:rsidR="00BD4B49" w:rsidRPr="009D6281" w:rsidRDefault="00BD4B49" w:rsidP="00253528">
            <w:pPr>
              <w:jc w:val="center"/>
              <w:rPr>
                <w:rFonts w:ascii="Times New Roman" w:hAnsi="Times New Roman"/>
                <w:sz w:val="24"/>
                <w:szCs w:val="24"/>
              </w:rPr>
            </w:pP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BD4B49" w:rsidRPr="009D6281" w:rsidRDefault="008B0E7F" w:rsidP="00253528">
            <w:pPr>
              <w:jc w:val="center"/>
              <w:rPr>
                <w:rFonts w:ascii="Times New Roman" w:hAnsi="Times New Roman"/>
                <w:sz w:val="24"/>
                <w:szCs w:val="24"/>
              </w:rPr>
            </w:pPr>
            <w:r w:rsidRPr="009D6281">
              <w:rPr>
                <w:rFonts w:ascii="Times New Roman" w:hAnsi="Times New Roman"/>
                <w:sz w:val="24"/>
                <w:szCs w:val="24"/>
              </w:rPr>
              <w:t>261,64</w:t>
            </w:r>
          </w:p>
        </w:tc>
        <w:tc>
          <w:tcPr>
            <w:tcW w:w="1134" w:type="dxa"/>
          </w:tcPr>
          <w:p w:rsidR="00BD4B49" w:rsidRPr="009D6281" w:rsidRDefault="00117F00" w:rsidP="00253528">
            <w:pPr>
              <w:jc w:val="center"/>
              <w:rPr>
                <w:rFonts w:ascii="Times New Roman" w:hAnsi="Times New Roman"/>
                <w:sz w:val="24"/>
                <w:szCs w:val="24"/>
              </w:rPr>
            </w:pPr>
            <w:r>
              <w:rPr>
                <w:rFonts w:ascii="Times New Roman" w:hAnsi="Times New Roman"/>
                <w:sz w:val="24"/>
                <w:szCs w:val="24"/>
              </w:rPr>
              <w:t>35,00</w:t>
            </w:r>
          </w:p>
        </w:tc>
        <w:tc>
          <w:tcPr>
            <w:tcW w:w="1278" w:type="dxa"/>
          </w:tcPr>
          <w:p w:rsidR="00BD4B49" w:rsidRPr="009D6281" w:rsidRDefault="00CC7DAF" w:rsidP="00253528">
            <w:pPr>
              <w:jc w:val="center"/>
              <w:rPr>
                <w:rFonts w:ascii="Times New Roman" w:hAnsi="Times New Roman"/>
                <w:sz w:val="24"/>
                <w:szCs w:val="24"/>
              </w:rPr>
            </w:pPr>
            <w:r>
              <w:rPr>
                <w:rFonts w:ascii="Times New Roman" w:hAnsi="Times New Roman"/>
                <w:sz w:val="24"/>
                <w:szCs w:val="24"/>
              </w:rPr>
              <w:t>100,</w:t>
            </w:r>
            <w:r w:rsidR="00BD4B49"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1D7076" w:rsidP="00253528">
            <w:pPr>
              <w:jc w:val="center"/>
              <w:rPr>
                <w:rFonts w:ascii="Times New Roman" w:hAnsi="Times New Roman"/>
                <w:sz w:val="24"/>
                <w:szCs w:val="24"/>
              </w:rPr>
            </w:pPr>
            <w:r>
              <w:rPr>
                <w:rFonts w:ascii="Times New Roman" w:hAnsi="Times New Roman"/>
                <w:sz w:val="24"/>
                <w:szCs w:val="24"/>
              </w:rPr>
              <w:t>3</w:t>
            </w:r>
            <w:r w:rsidR="004D0222">
              <w:rPr>
                <w:rFonts w:ascii="Times New Roman" w:hAnsi="Times New Roman"/>
                <w:sz w:val="24"/>
                <w:szCs w:val="24"/>
              </w:rPr>
              <w:t>96,64</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lang w:val="en-US"/>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center"/>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lang w:val="en-US"/>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center"/>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225"/>
        </w:trPr>
        <w:tc>
          <w:tcPr>
            <w:tcW w:w="839" w:type="dxa"/>
            <w:gridSpan w:val="4"/>
            <w:vMerge w:val="restart"/>
          </w:tcPr>
          <w:p w:rsidR="00271881" w:rsidRPr="009D6281" w:rsidRDefault="00271881"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1.2.6.</w:t>
            </w:r>
          </w:p>
        </w:tc>
        <w:tc>
          <w:tcPr>
            <w:tcW w:w="1705" w:type="dxa"/>
            <w:gridSpan w:val="6"/>
            <w:vMerge w:val="restart"/>
          </w:tcPr>
          <w:p w:rsidR="00271881" w:rsidRPr="009D6281" w:rsidRDefault="00271881" w:rsidP="00253528">
            <w:pPr>
              <w:tabs>
                <w:tab w:val="left" w:pos="7938"/>
              </w:tabs>
              <w:jc w:val="both"/>
              <w:rPr>
                <w:rFonts w:ascii="Times New Roman" w:hAnsi="Times New Roman"/>
                <w:sz w:val="24"/>
                <w:szCs w:val="24"/>
              </w:rPr>
            </w:pPr>
            <w:r w:rsidRPr="009D6281">
              <w:rPr>
                <w:rFonts w:ascii="Times New Roman" w:hAnsi="Times New Roman"/>
                <w:sz w:val="24"/>
                <w:szCs w:val="24"/>
              </w:rPr>
              <w:t xml:space="preserve">Расходы на обеспечение деятельности 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w:t>
            </w:r>
            <w:proofErr w:type="gramStart"/>
            <w:r w:rsidRPr="009D6281">
              <w:rPr>
                <w:rFonts w:ascii="Times New Roman" w:hAnsi="Times New Roman"/>
                <w:sz w:val="24"/>
                <w:szCs w:val="24"/>
              </w:rPr>
              <w:t>Воскресенская</w:t>
            </w:r>
            <w:proofErr w:type="gramEnd"/>
            <w:r w:rsidRPr="009D6281">
              <w:rPr>
                <w:rFonts w:ascii="Times New Roman" w:hAnsi="Times New Roman"/>
                <w:sz w:val="24"/>
                <w:szCs w:val="24"/>
              </w:rPr>
              <w:t xml:space="preserve"> детская школа искусств</w:t>
            </w:r>
          </w:p>
        </w:tc>
        <w:tc>
          <w:tcPr>
            <w:tcW w:w="1279" w:type="dxa"/>
            <w:gridSpan w:val="4"/>
            <w:vMerge w:val="restart"/>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271881" w:rsidRPr="009D6281" w:rsidRDefault="00271881"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МКОУ ДО ДШИ</w:t>
            </w: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9097,09</w:t>
            </w:r>
          </w:p>
        </w:tc>
        <w:tc>
          <w:tcPr>
            <w:tcW w:w="1134" w:type="dxa"/>
          </w:tcPr>
          <w:p w:rsidR="00271881" w:rsidRPr="009D6281" w:rsidRDefault="004C2A60" w:rsidP="00C00EA4">
            <w:pPr>
              <w:jc w:val="center"/>
              <w:rPr>
                <w:rFonts w:ascii="Times New Roman" w:hAnsi="Times New Roman"/>
                <w:sz w:val="24"/>
                <w:szCs w:val="24"/>
              </w:rPr>
            </w:pPr>
            <w:r>
              <w:rPr>
                <w:rFonts w:ascii="Times New Roman" w:hAnsi="Times New Roman"/>
                <w:sz w:val="24"/>
                <w:szCs w:val="24"/>
              </w:rPr>
              <w:t>954</w:t>
            </w:r>
            <w:r w:rsidR="00C00EA4">
              <w:rPr>
                <w:rFonts w:ascii="Times New Roman" w:hAnsi="Times New Roman"/>
                <w:sz w:val="24"/>
                <w:szCs w:val="24"/>
              </w:rPr>
              <w:t>8</w:t>
            </w:r>
            <w:r>
              <w:rPr>
                <w:rFonts w:ascii="Times New Roman" w:hAnsi="Times New Roman"/>
                <w:sz w:val="24"/>
                <w:szCs w:val="24"/>
              </w:rPr>
              <w:t>,85</w:t>
            </w:r>
          </w:p>
        </w:tc>
        <w:tc>
          <w:tcPr>
            <w:tcW w:w="1278" w:type="dxa"/>
          </w:tcPr>
          <w:p w:rsidR="00271881" w:rsidRPr="009D6281" w:rsidRDefault="00D37BF9" w:rsidP="00271881">
            <w:pPr>
              <w:jc w:val="center"/>
              <w:rPr>
                <w:rFonts w:ascii="Times New Roman" w:hAnsi="Times New Roman"/>
                <w:sz w:val="24"/>
                <w:szCs w:val="24"/>
              </w:rPr>
            </w:pPr>
            <w:r>
              <w:rPr>
                <w:rFonts w:ascii="Times New Roman" w:hAnsi="Times New Roman"/>
                <w:sz w:val="24"/>
                <w:szCs w:val="24"/>
              </w:rPr>
              <w:t>9540,96</w:t>
            </w:r>
          </w:p>
        </w:tc>
        <w:tc>
          <w:tcPr>
            <w:tcW w:w="1276" w:type="dxa"/>
          </w:tcPr>
          <w:p w:rsidR="00271881" w:rsidRPr="009D6281" w:rsidRDefault="00B67095" w:rsidP="00253528">
            <w:pPr>
              <w:jc w:val="center"/>
              <w:rPr>
                <w:rFonts w:ascii="Times New Roman" w:hAnsi="Times New Roman"/>
                <w:sz w:val="24"/>
                <w:szCs w:val="24"/>
              </w:rPr>
            </w:pPr>
            <w:r>
              <w:rPr>
                <w:rFonts w:ascii="Times New Roman" w:hAnsi="Times New Roman"/>
                <w:sz w:val="24"/>
                <w:szCs w:val="24"/>
              </w:rPr>
              <w:t>10223,64</w:t>
            </w:r>
          </w:p>
        </w:tc>
        <w:tc>
          <w:tcPr>
            <w:tcW w:w="1276" w:type="dxa"/>
          </w:tcPr>
          <w:p w:rsidR="00271881" w:rsidRPr="009D6281" w:rsidRDefault="00FA538A" w:rsidP="002931BC">
            <w:pPr>
              <w:jc w:val="center"/>
              <w:rPr>
                <w:rFonts w:ascii="Times New Roman" w:hAnsi="Times New Roman"/>
                <w:sz w:val="24"/>
                <w:szCs w:val="24"/>
              </w:rPr>
            </w:pPr>
            <w:r>
              <w:rPr>
                <w:rFonts w:ascii="Times New Roman" w:hAnsi="Times New Roman"/>
                <w:sz w:val="24"/>
                <w:szCs w:val="24"/>
              </w:rPr>
              <w:t>10050,28</w:t>
            </w:r>
          </w:p>
        </w:tc>
        <w:tc>
          <w:tcPr>
            <w:tcW w:w="1275" w:type="dxa"/>
          </w:tcPr>
          <w:p w:rsidR="00271881" w:rsidRPr="009D6281" w:rsidRDefault="00FA538A" w:rsidP="00253528">
            <w:pPr>
              <w:rPr>
                <w:rFonts w:ascii="Times New Roman" w:hAnsi="Times New Roman"/>
                <w:sz w:val="24"/>
                <w:szCs w:val="24"/>
              </w:rPr>
            </w:pPr>
            <w:r>
              <w:rPr>
                <w:rFonts w:ascii="Times New Roman" w:hAnsi="Times New Roman"/>
                <w:sz w:val="24"/>
                <w:szCs w:val="24"/>
              </w:rPr>
              <w:t>10061,98</w:t>
            </w:r>
          </w:p>
        </w:tc>
        <w:tc>
          <w:tcPr>
            <w:tcW w:w="1275" w:type="dxa"/>
          </w:tcPr>
          <w:p w:rsidR="00271881" w:rsidRPr="009D6281" w:rsidRDefault="00FA538A" w:rsidP="00B67095">
            <w:pPr>
              <w:widowControl/>
              <w:autoSpaceDE/>
              <w:autoSpaceDN/>
              <w:adjustRightInd/>
              <w:rPr>
                <w:rFonts w:ascii="Times New Roman" w:hAnsi="Times New Roman"/>
                <w:sz w:val="24"/>
                <w:szCs w:val="24"/>
              </w:rPr>
            </w:pPr>
            <w:r>
              <w:rPr>
                <w:rFonts w:ascii="Times New Roman" w:hAnsi="Times New Roman"/>
                <w:sz w:val="24"/>
                <w:szCs w:val="24"/>
              </w:rPr>
              <w:t>58</w:t>
            </w:r>
            <w:r w:rsidR="00B67095">
              <w:rPr>
                <w:rFonts w:ascii="Times New Roman" w:hAnsi="Times New Roman"/>
                <w:sz w:val="24"/>
                <w:szCs w:val="24"/>
              </w:rPr>
              <w:t>522,80</w:t>
            </w:r>
          </w:p>
        </w:tc>
      </w:tr>
      <w:tr w:rsidR="00271881" w:rsidRPr="009D6281" w:rsidTr="00B84DE9">
        <w:trPr>
          <w:trHeight w:val="225"/>
        </w:trPr>
        <w:tc>
          <w:tcPr>
            <w:tcW w:w="839" w:type="dxa"/>
            <w:gridSpan w:val="4"/>
            <w:vMerge/>
          </w:tcPr>
          <w:p w:rsidR="00271881" w:rsidRPr="009D6281" w:rsidRDefault="00271881" w:rsidP="00253528">
            <w:pPr>
              <w:jc w:val="both"/>
              <w:rPr>
                <w:rFonts w:ascii="Times New Roman" w:hAnsi="Times New Roman"/>
                <w:bCs/>
                <w:color w:val="000000"/>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both"/>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both"/>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271881" w:rsidRPr="009D6281" w:rsidRDefault="00271881" w:rsidP="00271881">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271881" w:rsidRPr="009D6281" w:rsidRDefault="00271881" w:rsidP="00271881">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271881" w:rsidRPr="009D6281" w:rsidRDefault="00365050"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225"/>
        </w:trPr>
        <w:tc>
          <w:tcPr>
            <w:tcW w:w="839" w:type="dxa"/>
            <w:gridSpan w:val="4"/>
            <w:vMerge/>
          </w:tcPr>
          <w:p w:rsidR="00271881" w:rsidRPr="009D6281" w:rsidRDefault="00271881" w:rsidP="00253528">
            <w:pPr>
              <w:jc w:val="both"/>
              <w:rPr>
                <w:rFonts w:ascii="Times New Roman" w:hAnsi="Times New Roman"/>
                <w:bCs/>
                <w:color w:val="000000"/>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both"/>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both"/>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140,1</w:t>
            </w:r>
          </w:p>
        </w:tc>
        <w:tc>
          <w:tcPr>
            <w:tcW w:w="1134" w:type="dxa"/>
          </w:tcPr>
          <w:p w:rsidR="00271881" w:rsidRPr="009D6281" w:rsidRDefault="00B73644" w:rsidP="00271881">
            <w:pPr>
              <w:jc w:val="center"/>
              <w:rPr>
                <w:rFonts w:ascii="Times New Roman" w:hAnsi="Times New Roman"/>
                <w:sz w:val="24"/>
                <w:szCs w:val="24"/>
              </w:rPr>
            </w:pPr>
            <w:r>
              <w:rPr>
                <w:rFonts w:ascii="Times New Roman" w:hAnsi="Times New Roman"/>
                <w:sz w:val="24"/>
                <w:szCs w:val="24"/>
              </w:rPr>
              <w:t>4694,7</w:t>
            </w:r>
          </w:p>
        </w:tc>
        <w:tc>
          <w:tcPr>
            <w:tcW w:w="1278" w:type="dxa"/>
          </w:tcPr>
          <w:p w:rsidR="00271881" w:rsidRPr="009D6281" w:rsidRDefault="00D37BF9" w:rsidP="001D486F">
            <w:pPr>
              <w:jc w:val="center"/>
              <w:rPr>
                <w:rFonts w:ascii="Times New Roman" w:hAnsi="Times New Roman"/>
                <w:sz w:val="24"/>
                <w:szCs w:val="24"/>
              </w:rPr>
            </w:pPr>
            <w:r>
              <w:rPr>
                <w:rFonts w:ascii="Times New Roman" w:hAnsi="Times New Roman"/>
                <w:sz w:val="24"/>
                <w:szCs w:val="24"/>
              </w:rPr>
              <w:t>6100,12</w:t>
            </w:r>
          </w:p>
        </w:tc>
        <w:tc>
          <w:tcPr>
            <w:tcW w:w="1276" w:type="dxa"/>
          </w:tcPr>
          <w:p w:rsidR="00271881" w:rsidRPr="009D6281" w:rsidRDefault="00981B90"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271881" w:rsidRPr="009D6281" w:rsidRDefault="00FA538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271881" w:rsidRPr="009D6281" w:rsidRDefault="00FA538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271881" w:rsidRPr="009D6281" w:rsidRDefault="00D37BF9" w:rsidP="001D486F">
            <w:pPr>
              <w:jc w:val="center"/>
              <w:rPr>
                <w:rFonts w:ascii="Times New Roman" w:hAnsi="Times New Roman"/>
                <w:sz w:val="24"/>
                <w:szCs w:val="24"/>
              </w:rPr>
            </w:pPr>
            <w:r>
              <w:rPr>
                <w:rFonts w:ascii="Times New Roman" w:hAnsi="Times New Roman"/>
                <w:sz w:val="24"/>
                <w:szCs w:val="24"/>
              </w:rPr>
              <w:t>10934,92</w:t>
            </w:r>
          </w:p>
        </w:tc>
      </w:tr>
      <w:tr w:rsidR="00271881" w:rsidRPr="009D6281" w:rsidTr="00B84DE9">
        <w:trPr>
          <w:trHeight w:val="225"/>
        </w:trPr>
        <w:tc>
          <w:tcPr>
            <w:tcW w:w="839" w:type="dxa"/>
            <w:gridSpan w:val="4"/>
            <w:vMerge/>
          </w:tcPr>
          <w:p w:rsidR="00271881" w:rsidRPr="009D6281" w:rsidRDefault="00271881" w:rsidP="00253528">
            <w:pPr>
              <w:jc w:val="both"/>
              <w:rPr>
                <w:rFonts w:ascii="Times New Roman" w:hAnsi="Times New Roman"/>
                <w:bCs/>
                <w:color w:val="000000"/>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both"/>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both"/>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8956,99</w:t>
            </w:r>
          </w:p>
        </w:tc>
        <w:tc>
          <w:tcPr>
            <w:tcW w:w="1134" w:type="dxa"/>
          </w:tcPr>
          <w:p w:rsidR="00271881" w:rsidRPr="009D6281" w:rsidRDefault="00B73644" w:rsidP="00271881">
            <w:pPr>
              <w:jc w:val="center"/>
              <w:rPr>
                <w:rFonts w:ascii="Times New Roman" w:hAnsi="Times New Roman"/>
                <w:sz w:val="24"/>
                <w:szCs w:val="24"/>
              </w:rPr>
            </w:pPr>
            <w:r>
              <w:rPr>
                <w:rFonts w:ascii="Times New Roman" w:hAnsi="Times New Roman"/>
                <w:sz w:val="24"/>
                <w:szCs w:val="24"/>
              </w:rPr>
              <w:t>4854,15</w:t>
            </w:r>
          </w:p>
        </w:tc>
        <w:tc>
          <w:tcPr>
            <w:tcW w:w="1278" w:type="dxa"/>
          </w:tcPr>
          <w:p w:rsidR="00271881" w:rsidRPr="009D6281" w:rsidRDefault="00D37BF9" w:rsidP="00D007A3">
            <w:pPr>
              <w:jc w:val="center"/>
              <w:rPr>
                <w:rFonts w:ascii="Times New Roman" w:hAnsi="Times New Roman"/>
                <w:sz w:val="24"/>
                <w:szCs w:val="24"/>
              </w:rPr>
            </w:pPr>
            <w:r>
              <w:rPr>
                <w:rFonts w:ascii="Times New Roman" w:hAnsi="Times New Roman"/>
                <w:sz w:val="24"/>
                <w:szCs w:val="24"/>
              </w:rPr>
              <w:t>3440,84</w:t>
            </w:r>
          </w:p>
        </w:tc>
        <w:tc>
          <w:tcPr>
            <w:tcW w:w="1276" w:type="dxa"/>
          </w:tcPr>
          <w:p w:rsidR="00271881" w:rsidRPr="009D6281" w:rsidRDefault="00FA538A" w:rsidP="00B67095">
            <w:pPr>
              <w:jc w:val="center"/>
              <w:rPr>
                <w:rFonts w:ascii="Times New Roman" w:hAnsi="Times New Roman"/>
                <w:sz w:val="24"/>
                <w:szCs w:val="24"/>
              </w:rPr>
            </w:pPr>
            <w:r>
              <w:rPr>
                <w:rFonts w:ascii="Times New Roman" w:hAnsi="Times New Roman"/>
                <w:sz w:val="24"/>
                <w:szCs w:val="24"/>
              </w:rPr>
              <w:t>10</w:t>
            </w:r>
            <w:r w:rsidR="00B67095">
              <w:rPr>
                <w:rFonts w:ascii="Times New Roman" w:hAnsi="Times New Roman"/>
                <w:sz w:val="24"/>
                <w:szCs w:val="24"/>
              </w:rPr>
              <w:t>223,64</w:t>
            </w:r>
          </w:p>
        </w:tc>
        <w:tc>
          <w:tcPr>
            <w:tcW w:w="1276" w:type="dxa"/>
          </w:tcPr>
          <w:p w:rsidR="00271881" w:rsidRPr="009D6281" w:rsidRDefault="00FA538A" w:rsidP="00253528">
            <w:pPr>
              <w:jc w:val="center"/>
              <w:rPr>
                <w:rFonts w:ascii="Times New Roman" w:hAnsi="Times New Roman"/>
                <w:sz w:val="24"/>
                <w:szCs w:val="24"/>
              </w:rPr>
            </w:pPr>
            <w:r>
              <w:rPr>
                <w:rFonts w:ascii="Times New Roman" w:hAnsi="Times New Roman"/>
                <w:sz w:val="24"/>
                <w:szCs w:val="24"/>
              </w:rPr>
              <w:t>10050,28</w:t>
            </w:r>
          </w:p>
        </w:tc>
        <w:tc>
          <w:tcPr>
            <w:tcW w:w="1275" w:type="dxa"/>
          </w:tcPr>
          <w:p w:rsidR="00271881" w:rsidRPr="009D6281" w:rsidRDefault="00FA538A" w:rsidP="00253528">
            <w:pPr>
              <w:jc w:val="center"/>
              <w:rPr>
                <w:rFonts w:ascii="Times New Roman" w:hAnsi="Times New Roman"/>
                <w:sz w:val="24"/>
                <w:szCs w:val="24"/>
              </w:rPr>
            </w:pPr>
            <w:r>
              <w:rPr>
                <w:rFonts w:ascii="Times New Roman" w:hAnsi="Times New Roman"/>
                <w:sz w:val="24"/>
                <w:szCs w:val="24"/>
              </w:rPr>
              <w:t>10061,98</w:t>
            </w:r>
          </w:p>
        </w:tc>
        <w:tc>
          <w:tcPr>
            <w:tcW w:w="1275" w:type="dxa"/>
          </w:tcPr>
          <w:p w:rsidR="00271881" w:rsidRPr="009D6281" w:rsidRDefault="00D37BF9" w:rsidP="00B67095">
            <w:pPr>
              <w:widowControl/>
              <w:autoSpaceDE/>
              <w:autoSpaceDN/>
              <w:adjustRightInd/>
              <w:jc w:val="center"/>
              <w:rPr>
                <w:rFonts w:ascii="Times New Roman" w:hAnsi="Times New Roman"/>
                <w:sz w:val="24"/>
                <w:szCs w:val="24"/>
              </w:rPr>
            </w:pPr>
            <w:r>
              <w:rPr>
                <w:rFonts w:ascii="Times New Roman" w:hAnsi="Times New Roman"/>
                <w:sz w:val="24"/>
                <w:szCs w:val="24"/>
              </w:rPr>
              <w:t>475</w:t>
            </w:r>
            <w:r w:rsidR="00B67095">
              <w:rPr>
                <w:rFonts w:ascii="Times New Roman" w:hAnsi="Times New Roman"/>
                <w:sz w:val="24"/>
                <w:szCs w:val="24"/>
              </w:rPr>
              <w:t>87,80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231"/>
        </w:trPr>
        <w:tc>
          <w:tcPr>
            <w:tcW w:w="5813" w:type="dxa"/>
            <w:gridSpan w:val="20"/>
            <w:vMerge w:val="restart"/>
          </w:tcPr>
          <w:p w:rsidR="00722BBF" w:rsidRPr="009D6281" w:rsidRDefault="00722BBF" w:rsidP="00253528">
            <w:pPr>
              <w:rPr>
                <w:rFonts w:ascii="Times New Roman" w:hAnsi="Times New Roman"/>
                <w:sz w:val="24"/>
                <w:szCs w:val="24"/>
              </w:rPr>
            </w:pPr>
            <w:r w:rsidRPr="009D6281">
              <w:rPr>
                <w:rFonts w:ascii="Times New Roman" w:hAnsi="Times New Roman"/>
                <w:sz w:val="24"/>
                <w:szCs w:val="24"/>
              </w:rPr>
              <w:t>Задача 3.Развитие музейного дела</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722BBF" w:rsidRPr="009D6281" w:rsidRDefault="00BC75E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13881,77</w:t>
            </w:r>
          </w:p>
        </w:tc>
        <w:tc>
          <w:tcPr>
            <w:tcW w:w="1134" w:type="dxa"/>
          </w:tcPr>
          <w:p w:rsidR="00722BBF" w:rsidRPr="009D6281" w:rsidRDefault="00F37943" w:rsidP="00253528">
            <w:pPr>
              <w:widowControl/>
              <w:autoSpaceDE/>
              <w:autoSpaceDN/>
              <w:adjustRightInd/>
              <w:jc w:val="center"/>
              <w:rPr>
                <w:rFonts w:ascii="Times New Roman" w:hAnsi="Times New Roman"/>
                <w:sz w:val="24"/>
                <w:szCs w:val="24"/>
              </w:rPr>
            </w:pPr>
            <w:r>
              <w:rPr>
                <w:rFonts w:ascii="Times New Roman" w:hAnsi="Times New Roman"/>
                <w:sz w:val="24"/>
                <w:szCs w:val="24"/>
              </w:rPr>
              <w:t>14620,94</w:t>
            </w:r>
          </w:p>
        </w:tc>
        <w:tc>
          <w:tcPr>
            <w:tcW w:w="1278" w:type="dxa"/>
          </w:tcPr>
          <w:p w:rsidR="00722BBF" w:rsidRPr="009D6281" w:rsidRDefault="00FC4BF4" w:rsidP="00CC7DAF">
            <w:pPr>
              <w:widowControl/>
              <w:autoSpaceDE/>
              <w:autoSpaceDN/>
              <w:adjustRightInd/>
              <w:jc w:val="center"/>
              <w:rPr>
                <w:rFonts w:ascii="Times New Roman" w:hAnsi="Times New Roman"/>
                <w:sz w:val="24"/>
                <w:szCs w:val="24"/>
              </w:rPr>
            </w:pPr>
            <w:r>
              <w:rPr>
                <w:rFonts w:ascii="Times New Roman" w:hAnsi="Times New Roman"/>
                <w:sz w:val="24"/>
                <w:szCs w:val="24"/>
              </w:rPr>
              <w:t>16954,18</w:t>
            </w:r>
          </w:p>
        </w:tc>
        <w:tc>
          <w:tcPr>
            <w:tcW w:w="1276" w:type="dxa"/>
          </w:tcPr>
          <w:p w:rsidR="00722BBF" w:rsidRPr="009D6281" w:rsidRDefault="00C54DE5" w:rsidP="00B67095">
            <w:pPr>
              <w:jc w:val="center"/>
              <w:rPr>
                <w:rFonts w:ascii="Times New Roman" w:hAnsi="Times New Roman"/>
                <w:sz w:val="24"/>
                <w:szCs w:val="24"/>
              </w:rPr>
            </w:pPr>
            <w:r>
              <w:rPr>
                <w:rFonts w:ascii="Times New Roman" w:hAnsi="Times New Roman"/>
                <w:sz w:val="24"/>
                <w:szCs w:val="24"/>
              </w:rPr>
              <w:t>28</w:t>
            </w:r>
            <w:r w:rsidR="00B67095">
              <w:rPr>
                <w:rFonts w:ascii="Times New Roman" w:hAnsi="Times New Roman"/>
                <w:sz w:val="24"/>
                <w:szCs w:val="24"/>
              </w:rPr>
              <w:t>320,36</w:t>
            </w:r>
          </w:p>
        </w:tc>
        <w:tc>
          <w:tcPr>
            <w:tcW w:w="1276" w:type="dxa"/>
          </w:tcPr>
          <w:p w:rsidR="00722BBF" w:rsidRPr="009D6281" w:rsidRDefault="00C54DE5" w:rsidP="00825FC4">
            <w:pPr>
              <w:rPr>
                <w:rFonts w:ascii="Times New Roman" w:hAnsi="Times New Roman"/>
                <w:sz w:val="24"/>
                <w:szCs w:val="24"/>
              </w:rPr>
            </w:pPr>
            <w:r>
              <w:rPr>
                <w:rFonts w:ascii="Times New Roman" w:hAnsi="Times New Roman"/>
                <w:sz w:val="24"/>
                <w:szCs w:val="24"/>
              </w:rPr>
              <w:t>19918,58</w:t>
            </w:r>
          </w:p>
        </w:tc>
        <w:tc>
          <w:tcPr>
            <w:tcW w:w="1275" w:type="dxa"/>
          </w:tcPr>
          <w:p w:rsidR="00722BBF" w:rsidRPr="009D6281" w:rsidRDefault="00C54DE5" w:rsidP="00253528">
            <w:pPr>
              <w:rPr>
                <w:rFonts w:ascii="Times New Roman" w:hAnsi="Times New Roman"/>
                <w:sz w:val="24"/>
                <w:szCs w:val="24"/>
              </w:rPr>
            </w:pPr>
            <w:r>
              <w:rPr>
                <w:rFonts w:ascii="Times New Roman" w:hAnsi="Times New Roman"/>
                <w:sz w:val="24"/>
                <w:szCs w:val="24"/>
              </w:rPr>
              <w:t>19962,18</w:t>
            </w:r>
          </w:p>
        </w:tc>
        <w:tc>
          <w:tcPr>
            <w:tcW w:w="1275" w:type="dxa"/>
          </w:tcPr>
          <w:p w:rsidR="00722BBF" w:rsidRPr="009D6281" w:rsidRDefault="00FC4BF4" w:rsidP="00B67095">
            <w:pPr>
              <w:widowControl/>
              <w:autoSpaceDE/>
              <w:autoSpaceDN/>
              <w:adjustRightInd/>
              <w:jc w:val="center"/>
              <w:rPr>
                <w:rFonts w:ascii="Times New Roman" w:hAnsi="Times New Roman"/>
                <w:sz w:val="24"/>
                <w:szCs w:val="24"/>
              </w:rPr>
            </w:pPr>
            <w:r>
              <w:rPr>
                <w:rFonts w:ascii="Times New Roman" w:hAnsi="Times New Roman"/>
                <w:sz w:val="24"/>
                <w:szCs w:val="24"/>
              </w:rPr>
              <w:t>11</w:t>
            </w:r>
            <w:r w:rsidR="00B67095">
              <w:rPr>
                <w:rFonts w:ascii="Times New Roman" w:hAnsi="Times New Roman"/>
                <w:sz w:val="24"/>
                <w:szCs w:val="24"/>
              </w:rPr>
              <w:t>3658,01</w:t>
            </w:r>
          </w:p>
        </w:tc>
      </w:tr>
      <w:tr w:rsidR="005C3929" w:rsidRPr="009D6281" w:rsidTr="00B84DE9">
        <w:trPr>
          <w:trHeight w:val="582"/>
        </w:trPr>
        <w:tc>
          <w:tcPr>
            <w:tcW w:w="5813" w:type="dxa"/>
            <w:gridSpan w:val="20"/>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4638E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8E286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31"/>
        </w:trPr>
        <w:tc>
          <w:tcPr>
            <w:tcW w:w="5813" w:type="dxa"/>
            <w:gridSpan w:val="20"/>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230D2" w:rsidP="00253528">
            <w:pPr>
              <w:jc w:val="center"/>
              <w:rPr>
                <w:rFonts w:ascii="Times New Roman" w:hAnsi="Times New Roman"/>
                <w:sz w:val="24"/>
                <w:szCs w:val="24"/>
              </w:rPr>
            </w:pPr>
            <w:r w:rsidRPr="009D6281">
              <w:rPr>
                <w:rFonts w:ascii="Times New Roman" w:hAnsi="Times New Roman"/>
                <w:sz w:val="24"/>
                <w:szCs w:val="24"/>
              </w:rPr>
              <w:t>29,0</w:t>
            </w:r>
          </w:p>
        </w:tc>
        <w:tc>
          <w:tcPr>
            <w:tcW w:w="1134" w:type="dxa"/>
          </w:tcPr>
          <w:p w:rsidR="005C3929" w:rsidRPr="009D6281" w:rsidRDefault="00FB04CE" w:rsidP="00253528">
            <w:pPr>
              <w:jc w:val="center"/>
              <w:rPr>
                <w:rFonts w:ascii="Times New Roman" w:hAnsi="Times New Roman"/>
                <w:sz w:val="24"/>
                <w:szCs w:val="24"/>
              </w:rPr>
            </w:pPr>
            <w:r>
              <w:rPr>
                <w:rFonts w:ascii="Times New Roman" w:hAnsi="Times New Roman"/>
                <w:sz w:val="24"/>
                <w:szCs w:val="24"/>
              </w:rPr>
              <w:t>134,0</w:t>
            </w:r>
          </w:p>
        </w:tc>
        <w:tc>
          <w:tcPr>
            <w:tcW w:w="1278" w:type="dxa"/>
          </w:tcPr>
          <w:p w:rsidR="005C3929" w:rsidRPr="009D6281" w:rsidRDefault="00CC7DAF" w:rsidP="00253528">
            <w:pPr>
              <w:jc w:val="center"/>
              <w:rPr>
                <w:rFonts w:ascii="Times New Roman" w:hAnsi="Times New Roman"/>
                <w:sz w:val="24"/>
                <w:szCs w:val="24"/>
              </w:rPr>
            </w:pPr>
            <w:r>
              <w:rPr>
                <w:rFonts w:ascii="Times New Roman" w:hAnsi="Times New Roman"/>
                <w:sz w:val="24"/>
                <w:szCs w:val="24"/>
              </w:rPr>
              <w:t>931,67</w:t>
            </w:r>
          </w:p>
        </w:tc>
        <w:tc>
          <w:tcPr>
            <w:tcW w:w="1276" w:type="dxa"/>
          </w:tcPr>
          <w:p w:rsidR="005C3929" w:rsidRPr="009D6281" w:rsidRDefault="008E286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825FC4" w:rsidP="00FC5232">
            <w:pPr>
              <w:jc w:val="center"/>
              <w:rPr>
                <w:rFonts w:ascii="Times New Roman" w:hAnsi="Times New Roman"/>
                <w:sz w:val="24"/>
                <w:szCs w:val="24"/>
              </w:rPr>
            </w:pPr>
            <w:r>
              <w:rPr>
                <w:rFonts w:ascii="Times New Roman" w:hAnsi="Times New Roman"/>
                <w:sz w:val="24"/>
                <w:szCs w:val="24"/>
              </w:rPr>
              <w:t>1094,67</w:t>
            </w:r>
          </w:p>
        </w:tc>
      </w:tr>
      <w:tr w:rsidR="009D29D5" w:rsidRPr="009D6281" w:rsidTr="00B84DE9">
        <w:trPr>
          <w:trHeight w:val="231"/>
        </w:trPr>
        <w:tc>
          <w:tcPr>
            <w:tcW w:w="5813" w:type="dxa"/>
            <w:gridSpan w:val="20"/>
            <w:vMerge/>
          </w:tcPr>
          <w:p w:rsidR="009D29D5" w:rsidRPr="009D6281" w:rsidRDefault="009D29D5" w:rsidP="00253528">
            <w:pPr>
              <w:jc w:val="center"/>
              <w:rPr>
                <w:rFonts w:ascii="Times New Roman" w:hAnsi="Times New Roman"/>
                <w:sz w:val="24"/>
                <w:szCs w:val="24"/>
              </w:rPr>
            </w:pP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13852,77</w:t>
            </w:r>
          </w:p>
        </w:tc>
        <w:tc>
          <w:tcPr>
            <w:tcW w:w="1134" w:type="dxa"/>
          </w:tcPr>
          <w:p w:rsidR="009D29D5" w:rsidRPr="009D6281" w:rsidRDefault="004C7D40" w:rsidP="00FB04CE">
            <w:pPr>
              <w:widowControl/>
              <w:autoSpaceDE/>
              <w:autoSpaceDN/>
              <w:adjustRightInd/>
              <w:jc w:val="center"/>
              <w:rPr>
                <w:rFonts w:ascii="Times New Roman" w:hAnsi="Times New Roman"/>
                <w:sz w:val="24"/>
                <w:szCs w:val="24"/>
              </w:rPr>
            </w:pPr>
            <w:r>
              <w:rPr>
                <w:rFonts w:ascii="Times New Roman" w:hAnsi="Times New Roman"/>
                <w:sz w:val="24"/>
                <w:szCs w:val="24"/>
              </w:rPr>
              <w:t>1</w:t>
            </w:r>
            <w:r w:rsidR="00FB04CE">
              <w:rPr>
                <w:rFonts w:ascii="Times New Roman" w:hAnsi="Times New Roman"/>
                <w:sz w:val="24"/>
                <w:szCs w:val="24"/>
              </w:rPr>
              <w:t>4486,94</w:t>
            </w:r>
          </w:p>
        </w:tc>
        <w:tc>
          <w:tcPr>
            <w:tcW w:w="1278" w:type="dxa"/>
          </w:tcPr>
          <w:p w:rsidR="009D29D5" w:rsidRPr="009D6281" w:rsidRDefault="00FC4BF4" w:rsidP="00CC7DAF">
            <w:pPr>
              <w:widowControl/>
              <w:autoSpaceDE/>
              <w:autoSpaceDN/>
              <w:adjustRightInd/>
              <w:jc w:val="center"/>
              <w:rPr>
                <w:rFonts w:ascii="Times New Roman" w:hAnsi="Times New Roman"/>
                <w:sz w:val="24"/>
                <w:szCs w:val="24"/>
              </w:rPr>
            </w:pPr>
            <w:r>
              <w:rPr>
                <w:rFonts w:ascii="Times New Roman" w:hAnsi="Times New Roman"/>
                <w:sz w:val="24"/>
                <w:szCs w:val="24"/>
              </w:rPr>
              <w:t>16022,51</w:t>
            </w:r>
          </w:p>
        </w:tc>
        <w:tc>
          <w:tcPr>
            <w:tcW w:w="1276" w:type="dxa"/>
          </w:tcPr>
          <w:p w:rsidR="009D29D5" w:rsidRPr="009D6281" w:rsidRDefault="00C54DE5" w:rsidP="005D613E">
            <w:pPr>
              <w:jc w:val="center"/>
              <w:rPr>
                <w:rFonts w:ascii="Times New Roman" w:hAnsi="Times New Roman"/>
                <w:sz w:val="24"/>
                <w:szCs w:val="24"/>
              </w:rPr>
            </w:pPr>
            <w:r>
              <w:rPr>
                <w:rFonts w:ascii="Times New Roman" w:hAnsi="Times New Roman"/>
                <w:sz w:val="24"/>
                <w:szCs w:val="24"/>
              </w:rPr>
              <w:t>28</w:t>
            </w:r>
            <w:r w:rsidR="005D613E">
              <w:rPr>
                <w:rFonts w:ascii="Times New Roman" w:hAnsi="Times New Roman"/>
                <w:sz w:val="24"/>
                <w:szCs w:val="24"/>
              </w:rPr>
              <w:t>320,36</w:t>
            </w:r>
          </w:p>
        </w:tc>
        <w:tc>
          <w:tcPr>
            <w:tcW w:w="1276" w:type="dxa"/>
          </w:tcPr>
          <w:p w:rsidR="009D29D5" w:rsidRPr="009D6281" w:rsidRDefault="00C54DE5" w:rsidP="00253528">
            <w:pPr>
              <w:rPr>
                <w:rFonts w:ascii="Times New Roman" w:hAnsi="Times New Roman"/>
                <w:sz w:val="24"/>
                <w:szCs w:val="24"/>
              </w:rPr>
            </w:pPr>
            <w:r>
              <w:rPr>
                <w:rFonts w:ascii="Times New Roman" w:hAnsi="Times New Roman"/>
                <w:sz w:val="24"/>
                <w:szCs w:val="24"/>
              </w:rPr>
              <w:t>19918,58</w:t>
            </w:r>
          </w:p>
        </w:tc>
        <w:tc>
          <w:tcPr>
            <w:tcW w:w="1275" w:type="dxa"/>
          </w:tcPr>
          <w:p w:rsidR="009D29D5" w:rsidRPr="009D6281" w:rsidRDefault="00C54DE5" w:rsidP="00253528">
            <w:pPr>
              <w:rPr>
                <w:rFonts w:ascii="Times New Roman" w:hAnsi="Times New Roman"/>
                <w:sz w:val="24"/>
                <w:szCs w:val="24"/>
              </w:rPr>
            </w:pPr>
            <w:r>
              <w:rPr>
                <w:rFonts w:ascii="Times New Roman" w:hAnsi="Times New Roman"/>
                <w:sz w:val="24"/>
                <w:szCs w:val="24"/>
              </w:rPr>
              <w:t>19962,18</w:t>
            </w:r>
          </w:p>
        </w:tc>
        <w:tc>
          <w:tcPr>
            <w:tcW w:w="1275" w:type="dxa"/>
          </w:tcPr>
          <w:p w:rsidR="009D29D5" w:rsidRPr="009D6281" w:rsidRDefault="00FC4BF4" w:rsidP="005D613E">
            <w:pPr>
              <w:widowControl/>
              <w:autoSpaceDE/>
              <w:autoSpaceDN/>
              <w:adjustRightInd/>
              <w:jc w:val="center"/>
              <w:rPr>
                <w:rFonts w:ascii="Times New Roman" w:hAnsi="Times New Roman"/>
                <w:sz w:val="24"/>
                <w:szCs w:val="24"/>
              </w:rPr>
            </w:pPr>
            <w:r>
              <w:rPr>
                <w:rFonts w:ascii="Times New Roman" w:hAnsi="Times New Roman"/>
                <w:sz w:val="24"/>
                <w:szCs w:val="24"/>
              </w:rPr>
              <w:t>11</w:t>
            </w:r>
            <w:r w:rsidR="005D613E">
              <w:rPr>
                <w:rFonts w:ascii="Times New Roman" w:hAnsi="Times New Roman"/>
                <w:sz w:val="24"/>
                <w:szCs w:val="24"/>
              </w:rPr>
              <w:t>2563,34</w:t>
            </w:r>
          </w:p>
        </w:tc>
      </w:tr>
      <w:tr w:rsidR="005C3929" w:rsidRPr="009D6281" w:rsidTr="00B84DE9">
        <w:trPr>
          <w:trHeight w:val="231"/>
        </w:trPr>
        <w:tc>
          <w:tcPr>
            <w:tcW w:w="5813" w:type="dxa"/>
            <w:gridSpan w:val="20"/>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332"/>
        </w:trPr>
        <w:tc>
          <w:tcPr>
            <w:tcW w:w="839" w:type="dxa"/>
            <w:gridSpan w:val="4"/>
            <w:vMerge w:val="restart"/>
          </w:tcPr>
          <w:p w:rsidR="00722777" w:rsidRPr="009D6281" w:rsidRDefault="00722777" w:rsidP="00253528">
            <w:pPr>
              <w:jc w:val="both"/>
              <w:rPr>
                <w:rFonts w:ascii="Times New Roman" w:hAnsi="Times New Roman"/>
                <w:sz w:val="24"/>
                <w:szCs w:val="24"/>
              </w:rPr>
            </w:pPr>
            <w:r w:rsidRPr="009D6281">
              <w:rPr>
                <w:rFonts w:ascii="Times New Roman" w:hAnsi="Times New Roman"/>
                <w:sz w:val="24"/>
                <w:szCs w:val="24"/>
              </w:rPr>
              <w:t xml:space="preserve">1.3.1 </w:t>
            </w:r>
          </w:p>
        </w:tc>
        <w:tc>
          <w:tcPr>
            <w:tcW w:w="1705" w:type="dxa"/>
            <w:gridSpan w:val="6"/>
            <w:vMerge w:val="restart"/>
          </w:tcPr>
          <w:p w:rsidR="00722777" w:rsidRPr="009D6281" w:rsidRDefault="00722777" w:rsidP="00253528">
            <w:pPr>
              <w:jc w:val="both"/>
              <w:rPr>
                <w:rFonts w:ascii="Times New Roman" w:hAnsi="Times New Roman"/>
                <w:sz w:val="24"/>
                <w:szCs w:val="24"/>
              </w:rPr>
            </w:pPr>
            <w:r w:rsidRPr="009D6281">
              <w:rPr>
                <w:rFonts w:ascii="Times New Roman" w:hAnsi="Times New Roman"/>
                <w:sz w:val="24"/>
                <w:szCs w:val="24"/>
              </w:rPr>
              <w:t>Сохранение и развитие материально- технической базы МКУК «Воскресенский районный Народный краеведческий музей», МКУК «Град Китеж»:</w:t>
            </w:r>
          </w:p>
        </w:tc>
        <w:tc>
          <w:tcPr>
            <w:tcW w:w="1279" w:type="dxa"/>
            <w:gridSpan w:val="4"/>
            <w:vMerge w:val="restart"/>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722777" w:rsidRPr="009D6281" w:rsidRDefault="00722777"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w:t>
            </w:r>
            <w:r w:rsidRPr="009D6281">
              <w:rPr>
                <w:rFonts w:ascii="Times New Roman" w:hAnsi="Times New Roman"/>
                <w:sz w:val="24"/>
                <w:szCs w:val="24"/>
              </w:rPr>
              <w:lastRenderedPageBreak/>
              <w:t>ландшафтный музей-заповедник «Град Китеж»,</w:t>
            </w: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1018,57</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4D0222" w:rsidP="00F33FC1">
            <w:pPr>
              <w:jc w:val="center"/>
              <w:rPr>
                <w:rFonts w:ascii="Times New Roman" w:hAnsi="Times New Roman"/>
                <w:sz w:val="24"/>
                <w:szCs w:val="24"/>
              </w:rPr>
            </w:pPr>
            <w:r>
              <w:rPr>
                <w:rFonts w:ascii="Times New Roman" w:hAnsi="Times New Roman"/>
                <w:sz w:val="24"/>
                <w:szCs w:val="24"/>
              </w:rPr>
              <w:t>1018,57</w:t>
            </w:r>
          </w:p>
        </w:tc>
      </w:tr>
      <w:tr w:rsidR="00722777" w:rsidRPr="009D6281" w:rsidTr="00B84DE9">
        <w:trPr>
          <w:trHeight w:val="390"/>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both"/>
              <w:rPr>
                <w:rFonts w:ascii="Times New Roman" w:hAnsi="Times New Roman"/>
                <w:sz w:val="24"/>
                <w:szCs w:val="24"/>
              </w:rPr>
            </w:pPr>
          </w:p>
        </w:tc>
        <w:tc>
          <w:tcPr>
            <w:tcW w:w="861" w:type="dxa"/>
            <w:gridSpan w:val="3"/>
            <w:vMerge/>
          </w:tcPr>
          <w:p w:rsidR="00722777" w:rsidRPr="009D6281" w:rsidRDefault="00722777" w:rsidP="00253528">
            <w:pPr>
              <w:jc w:val="both"/>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4D0222" w:rsidP="00F33FC1">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420"/>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both"/>
              <w:rPr>
                <w:rFonts w:ascii="Times New Roman" w:hAnsi="Times New Roman"/>
                <w:sz w:val="24"/>
                <w:szCs w:val="24"/>
              </w:rPr>
            </w:pPr>
          </w:p>
        </w:tc>
        <w:tc>
          <w:tcPr>
            <w:tcW w:w="861" w:type="dxa"/>
            <w:gridSpan w:val="3"/>
            <w:vMerge/>
          </w:tcPr>
          <w:p w:rsidR="00722777" w:rsidRPr="009D6281" w:rsidRDefault="00722777" w:rsidP="00253528">
            <w:pPr>
              <w:jc w:val="both"/>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4D0222" w:rsidP="00F33FC1">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405"/>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both"/>
              <w:rPr>
                <w:rFonts w:ascii="Times New Roman" w:hAnsi="Times New Roman"/>
                <w:sz w:val="24"/>
                <w:szCs w:val="24"/>
              </w:rPr>
            </w:pPr>
          </w:p>
        </w:tc>
        <w:tc>
          <w:tcPr>
            <w:tcW w:w="861" w:type="dxa"/>
            <w:gridSpan w:val="3"/>
            <w:vMerge/>
          </w:tcPr>
          <w:p w:rsidR="00722777" w:rsidRPr="009D6281" w:rsidRDefault="00722777" w:rsidP="00253528">
            <w:pPr>
              <w:jc w:val="both"/>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1018,57</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4D0222" w:rsidP="00F33FC1">
            <w:pPr>
              <w:jc w:val="center"/>
              <w:rPr>
                <w:rFonts w:ascii="Times New Roman" w:hAnsi="Times New Roman"/>
                <w:sz w:val="24"/>
                <w:szCs w:val="24"/>
              </w:rPr>
            </w:pPr>
            <w:r>
              <w:rPr>
                <w:rFonts w:ascii="Times New Roman" w:hAnsi="Times New Roman"/>
                <w:sz w:val="24"/>
                <w:szCs w:val="24"/>
              </w:rPr>
              <w:t>1018,57</w:t>
            </w:r>
          </w:p>
        </w:tc>
      </w:tr>
      <w:tr w:rsidR="005C3929" w:rsidRPr="009D6281" w:rsidTr="00B84DE9">
        <w:trPr>
          <w:trHeight w:val="596"/>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284"/>
        </w:trPr>
        <w:tc>
          <w:tcPr>
            <w:tcW w:w="839" w:type="dxa"/>
            <w:gridSpan w:val="4"/>
            <w:vMerge w:val="restart"/>
          </w:tcPr>
          <w:p w:rsidR="00722777" w:rsidRPr="009D6281" w:rsidRDefault="00722777" w:rsidP="00253528">
            <w:pPr>
              <w:jc w:val="both"/>
              <w:rPr>
                <w:rFonts w:ascii="Times New Roman" w:hAnsi="Times New Roman"/>
                <w:sz w:val="24"/>
                <w:szCs w:val="24"/>
              </w:rPr>
            </w:pPr>
            <w:r w:rsidRPr="009D6281">
              <w:rPr>
                <w:rFonts w:ascii="Times New Roman" w:hAnsi="Times New Roman"/>
                <w:sz w:val="24"/>
                <w:szCs w:val="24"/>
              </w:rPr>
              <w:lastRenderedPageBreak/>
              <w:t>1.3.1.1.</w:t>
            </w:r>
          </w:p>
        </w:tc>
        <w:tc>
          <w:tcPr>
            <w:tcW w:w="1705" w:type="dxa"/>
            <w:gridSpan w:val="6"/>
            <w:vMerge w:val="restart"/>
          </w:tcPr>
          <w:p w:rsidR="00722777" w:rsidRPr="009D6281" w:rsidRDefault="00722777" w:rsidP="00253528">
            <w:pPr>
              <w:jc w:val="both"/>
              <w:rPr>
                <w:rFonts w:ascii="Times New Roman" w:hAnsi="Times New Roman"/>
                <w:sz w:val="24"/>
                <w:szCs w:val="24"/>
              </w:rPr>
            </w:pPr>
            <w:r w:rsidRPr="009D6281">
              <w:rPr>
                <w:rFonts w:ascii="Times New Roman" w:hAnsi="Times New Roman"/>
                <w:sz w:val="24"/>
                <w:szCs w:val="24"/>
              </w:rPr>
              <w:t>проведение ремонтных работ;</w:t>
            </w:r>
          </w:p>
        </w:tc>
        <w:tc>
          <w:tcPr>
            <w:tcW w:w="1279" w:type="dxa"/>
            <w:gridSpan w:val="4"/>
            <w:vMerge w:val="restart"/>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722777" w:rsidRPr="009D6281" w:rsidRDefault="00722777"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МКУК «Воскресенский районный Народный краеведческий музей», МКУК «Историко-культурный и природно-ландшафтный </w:t>
            </w:r>
            <w:r w:rsidRPr="009D6281">
              <w:rPr>
                <w:rFonts w:ascii="Times New Roman" w:hAnsi="Times New Roman"/>
                <w:sz w:val="24"/>
                <w:szCs w:val="24"/>
              </w:rPr>
              <w:lastRenderedPageBreak/>
              <w:t>музей-заповедник «Град Китеж»,</w:t>
            </w: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722777" w:rsidRPr="009D6281" w:rsidRDefault="0072277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43,44</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3572F9" w:rsidP="00F33FC1">
            <w:pPr>
              <w:widowControl/>
              <w:autoSpaceDE/>
              <w:autoSpaceDN/>
              <w:adjustRightInd/>
              <w:jc w:val="center"/>
              <w:rPr>
                <w:rFonts w:ascii="Times New Roman" w:hAnsi="Times New Roman"/>
                <w:sz w:val="24"/>
                <w:szCs w:val="24"/>
              </w:rPr>
            </w:pPr>
            <w:r>
              <w:rPr>
                <w:rFonts w:ascii="Times New Roman" w:hAnsi="Times New Roman"/>
                <w:sz w:val="24"/>
                <w:szCs w:val="24"/>
              </w:rPr>
              <w:t>43,44</w:t>
            </w:r>
          </w:p>
        </w:tc>
      </w:tr>
      <w:tr w:rsidR="00722777" w:rsidRPr="009D6281" w:rsidTr="00B84DE9">
        <w:trPr>
          <w:trHeight w:val="375"/>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center"/>
              <w:rPr>
                <w:rFonts w:ascii="Times New Roman" w:hAnsi="Times New Roman"/>
                <w:sz w:val="24"/>
                <w:szCs w:val="24"/>
              </w:rPr>
            </w:pPr>
          </w:p>
        </w:tc>
        <w:tc>
          <w:tcPr>
            <w:tcW w:w="861" w:type="dxa"/>
            <w:gridSpan w:val="3"/>
            <w:vMerge/>
          </w:tcPr>
          <w:p w:rsidR="00722777" w:rsidRPr="009D6281" w:rsidRDefault="00722777" w:rsidP="00253528">
            <w:pPr>
              <w:jc w:val="center"/>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3572F9" w:rsidP="00F33FC1">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360"/>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center"/>
              <w:rPr>
                <w:rFonts w:ascii="Times New Roman" w:hAnsi="Times New Roman"/>
                <w:sz w:val="24"/>
                <w:szCs w:val="24"/>
              </w:rPr>
            </w:pPr>
          </w:p>
        </w:tc>
        <w:tc>
          <w:tcPr>
            <w:tcW w:w="861" w:type="dxa"/>
            <w:gridSpan w:val="3"/>
            <w:vMerge/>
          </w:tcPr>
          <w:p w:rsidR="00722777" w:rsidRPr="009D6281" w:rsidRDefault="00722777" w:rsidP="00253528">
            <w:pPr>
              <w:jc w:val="center"/>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3572F9" w:rsidP="00F33FC1">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330"/>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center"/>
              <w:rPr>
                <w:rFonts w:ascii="Times New Roman" w:hAnsi="Times New Roman"/>
                <w:sz w:val="24"/>
                <w:szCs w:val="24"/>
              </w:rPr>
            </w:pPr>
          </w:p>
        </w:tc>
        <w:tc>
          <w:tcPr>
            <w:tcW w:w="861" w:type="dxa"/>
            <w:gridSpan w:val="3"/>
            <w:vMerge/>
          </w:tcPr>
          <w:p w:rsidR="00722777" w:rsidRPr="009D6281" w:rsidRDefault="00722777" w:rsidP="00253528">
            <w:pPr>
              <w:jc w:val="center"/>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777" w:rsidRPr="009D6281" w:rsidRDefault="0072277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43,44</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3572F9" w:rsidP="00F33FC1">
            <w:pPr>
              <w:widowControl/>
              <w:autoSpaceDE/>
              <w:autoSpaceDN/>
              <w:adjustRightInd/>
              <w:jc w:val="center"/>
              <w:rPr>
                <w:rFonts w:ascii="Times New Roman" w:hAnsi="Times New Roman"/>
                <w:sz w:val="24"/>
                <w:szCs w:val="24"/>
              </w:rPr>
            </w:pPr>
            <w:r>
              <w:rPr>
                <w:rFonts w:ascii="Times New Roman" w:hAnsi="Times New Roman"/>
                <w:sz w:val="24"/>
                <w:szCs w:val="24"/>
              </w:rPr>
              <w:t>43,44</w:t>
            </w:r>
          </w:p>
        </w:tc>
      </w:tr>
      <w:tr w:rsidR="005C3929" w:rsidRPr="009D6281" w:rsidTr="00B84DE9">
        <w:trPr>
          <w:trHeight w:val="49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BE342B" w:rsidRPr="009D6281" w:rsidTr="00B84DE9">
        <w:trPr>
          <w:trHeight w:val="239"/>
        </w:trPr>
        <w:tc>
          <w:tcPr>
            <w:tcW w:w="839" w:type="dxa"/>
            <w:gridSpan w:val="4"/>
            <w:vMerge w:val="restart"/>
          </w:tcPr>
          <w:p w:rsidR="00BE342B" w:rsidRPr="009D6281" w:rsidRDefault="00BE342B" w:rsidP="00253528">
            <w:pPr>
              <w:jc w:val="both"/>
              <w:rPr>
                <w:rFonts w:ascii="Times New Roman" w:hAnsi="Times New Roman"/>
                <w:sz w:val="24"/>
                <w:szCs w:val="24"/>
              </w:rPr>
            </w:pPr>
            <w:r w:rsidRPr="009D6281">
              <w:rPr>
                <w:rFonts w:ascii="Times New Roman" w:hAnsi="Times New Roman"/>
                <w:sz w:val="24"/>
                <w:szCs w:val="24"/>
              </w:rPr>
              <w:lastRenderedPageBreak/>
              <w:t>1.3.1.2</w:t>
            </w:r>
          </w:p>
        </w:tc>
        <w:tc>
          <w:tcPr>
            <w:tcW w:w="1705" w:type="dxa"/>
            <w:gridSpan w:val="6"/>
            <w:vMerge w:val="restart"/>
          </w:tcPr>
          <w:p w:rsidR="00BE342B" w:rsidRPr="009D6281" w:rsidRDefault="00BE342B" w:rsidP="00595243">
            <w:pPr>
              <w:jc w:val="both"/>
              <w:rPr>
                <w:rFonts w:ascii="Times New Roman" w:hAnsi="Times New Roman"/>
                <w:sz w:val="24"/>
                <w:szCs w:val="24"/>
              </w:rPr>
            </w:pPr>
            <w:r w:rsidRPr="009D6281">
              <w:rPr>
                <w:rFonts w:ascii="Times New Roman" w:hAnsi="Times New Roman"/>
                <w:sz w:val="24"/>
                <w:szCs w:val="24"/>
              </w:rPr>
              <w:t>приобретение выставочного и фондового оборудования</w:t>
            </w:r>
          </w:p>
        </w:tc>
        <w:tc>
          <w:tcPr>
            <w:tcW w:w="1279" w:type="dxa"/>
            <w:gridSpan w:val="4"/>
            <w:vMerge w:val="restart"/>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Кап</w:t>
            </w:r>
            <w:proofErr w:type="gramStart"/>
            <w:r w:rsidRPr="009D6281">
              <w:rPr>
                <w:rFonts w:ascii="Times New Roman" w:hAnsi="Times New Roman"/>
                <w:sz w:val="24"/>
                <w:szCs w:val="24"/>
              </w:rPr>
              <w:t>.</w:t>
            </w:r>
            <w:proofErr w:type="gramEnd"/>
            <w:r w:rsidRPr="009D6281">
              <w:rPr>
                <w:rFonts w:ascii="Times New Roman" w:hAnsi="Times New Roman"/>
                <w:sz w:val="24"/>
                <w:szCs w:val="24"/>
              </w:rPr>
              <w:t xml:space="preserve"> </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
        </w:tc>
        <w:tc>
          <w:tcPr>
            <w:tcW w:w="861" w:type="dxa"/>
            <w:gridSpan w:val="3"/>
            <w:vMerge w:val="restart"/>
          </w:tcPr>
          <w:p w:rsidR="00BE342B" w:rsidRPr="009D6281" w:rsidRDefault="00BE342B"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w:t>
            </w:r>
            <w:r w:rsidRPr="009D6281">
              <w:rPr>
                <w:rFonts w:ascii="Times New Roman" w:hAnsi="Times New Roman"/>
                <w:sz w:val="24"/>
                <w:szCs w:val="24"/>
              </w:rPr>
              <w:lastRenderedPageBreak/>
              <w:t>ник «Град Китеж»,</w:t>
            </w:r>
          </w:p>
        </w:tc>
        <w:tc>
          <w:tcPr>
            <w:tcW w:w="1558" w:type="dxa"/>
          </w:tcPr>
          <w:p w:rsidR="00BE342B" w:rsidRPr="009D6281" w:rsidRDefault="00BE342B"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975,13</w:t>
            </w:r>
          </w:p>
        </w:tc>
        <w:tc>
          <w:tcPr>
            <w:tcW w:w="1134"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975,13</w:t>
            </w:r>
          </w:p>
        </w:tc>
      </w:tr>
      <w:tr w:rsidR="00BE342B" w:rsidRPr="009D6281" w:rsidTr="00B84DE9">
        <w:trPr>
          <w:trHeight w:val="420"/>
        </w:trPr>
        <w:tc>
          <w:tcPr>
            <w:tcW w:w="839" w:type="dxa"/>
            <w:gridSpan w:val="4"/>
            <w:vMerge/>
          </w:tcPr>
          <w:p w:rsidR="00BE342B" w:rsidRPr="009D6281" w:rsidRDefault="00BE342B" w:rsidP="00253528">
            <w:pPr>
              <w:jc w:val="both"/>
              <w:rPr>
                <w:rFonts w:ascii="Times New Roman" w:hAnsi="Times New Roman"/>
                <w:sz w:val="24"/>
                <w:szCs w:val="24"/>
              </w:rPr>
            </w:pPr>
          </w:p>
        </w:tc>
        <w:tc>
          <w:tcPr>
            <w:tcW w:w="1705" w:type="dxa"/>
            <w:gridSpan w:val="6"/>
            <w:vMerge/>
          </w:tcPr>
          <w:p w:rsidR="00BE342B" w:rsidRPr="009D6281" w:rsidRDefault="00BE342B" w:rsidP="00253528">
            <w:pPr>
              <w:jc w:val="both"/>
              <w:rPr>
                <w:rFonts w:ascii="Times New Roman" w:hAnsi="Times New Roman"/>
                <w:sz w:val="24"/>
                <w:szCs w:val="24"/>
              </w:rPr>
            </w:pPr>
          </w:p>
        </w:tc>
        <w:tc>
          <w:tcPr>
            <w:tcW w:w="1279" w:type="dxa"/>
            <w:gridSpan w:val="4"/>
            <w:vMerge/>
          </w:tcPr>
          <w:p w:rsidR="00BE342B" w:rsidRPr="009D6281" w:rsidRDefault="00BE342B" w:rsidP="00253528">
            <w:pPr>
              <w:jc w:val="both"/>
              <w:rPr>
                <w:rFonts w:ascii="Times New Roman" w:hAnsi="Times New Roman"/>
                <w:sz w:val="24"/>
                <w:szCs w:val="24"/>
              </w:rPr>
            </w:pPr>
          </w:p>
        </w:tc>
        <w:tc>
          <w:tcPr>
            <w:tcW w:w="861" w:type="dxa"/>
            <w:gridSpan w:val="3"/>
            <w:vMerge/>
          </w:tcPr>
          <w:p w:rsidR="00BE342B" w:rsidRPr="009D6281" w:rsidRDefault="00BE342B" w:rsidP="00253528">
            <w:pPr>
              <w:jc w:val="both"/>
              <w:rPr>
                <w:rFonts w:ascii="Times New Roman" w:hAnsi="Times New Roman"/>
                <w:sz w:val="24"/>
                <w:szCs w:val="24"/>
              </w:rPr>
            </w:pPr>
          </w:p>
        </w:tc>
        <w:tc>
          <w:tcPr>
            <w:tcW w:w="1129" w:type="dxa"/>
            <w:gridSpan w:val="3"/>
            <w:vMerge/>
          </w:tcPr>
          <w:p w:rsidR="00BE342B" w:rsidRPr="009D6281" w:rsidRDefault="00BE342B" w:rsidP="00253528">
            <w:pPr>
              <w:jc w:val="center"/>
              <w:rPr>
                <w:rFonts w:ascii="Times New Roman" w:hAnsi="Times New Roman"/>
                <w:sz w:val="24"/>
                <w:szCs w:val="24"/>
              </w:rPr>
            </w:pPr>
          </w:p>
        </w:tc>
        <w:tc>
          <w:tcPr>
            <w:tcW w:w="1558" w:type="dxa"/>
          </w:tcPr>
          <w:p w:rsidR="00BE342B" w:rsidRPr="009D6281" w:rsidRDefault="00BE342B"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BE342B" w:rsidRPr="009D6281" w:rsidTr="00B84DE9">
        <w:trPr>
          <w:trHeight w:val="285"/>
        </w:trPr>
        <w:tc>
          <w:tcPr>
            <w:tcW w:w="839" w:type="dxa"/>
            <w:gridSpan w:val="4"/>
            <w:vMerge/>
          </w:tcPr>
          <w:p w:rsidR="00BE342B" w:rsidRPr="009D6281" w:rsidRDefault="00BE342B" w:rsidP="00253528">
            <w:pPr>
              <w:jc w:val="both"/>
              <w:rPr>
                <w:rFonts w:ascii="Times New Roman" w:hAnsi="Times New Roman"/>
                <w:sz w:val="24"/>
                <w:szCs w:val="24"/>
              </w:rPr>
            </w:pPr>
          </w:p>
        </w:tc>
        <w:tc>
          <w:tcPr>
            <w:tcW w:w="1705" w:type="dxa"/>
            <w:gridSpan w:val="6"/>
            <w:vMerge/>
          </w:tcPr>
          <w:p w:rsidR="00BE342B" w:rsidRPr="009D6281" w:rsidRDefault="00BE342B" w:rsidP="00253528">
            <w:pPr>
              <w:jc w:val="both"/>
              <w:rPr>
                <w:rFonts w:ascii="Times New Roman" w:hAnsi="Times New Roman"/>
                <w:sz w:val="24"/>
                <w:szCs w:val="24"/>
              </w:rPr>
            </w:pPr>
          </w:p>
        </w:tc>
        <w:tc>
          <w:tcPr>
            <w:tcW w:w="1279" w:type="dxa"/>
            <w:gridSpan w:val="4"/>
            <w:vMerge/>
          </w:tcPr>
          <w:p w:rsidR="00BE342B" w:rsidRPr="009D6281" w:rsidRDefault="00BE342B" w:rsidP="00253528">
            <w:pPr>
              <w:jc w:val="both"/>
              <w:rPr>
                <w:rFonts w:ascii="Times New Roman" w:hAnsi="Times New Roman"/>
                <w:sz w:val="24"/>
                <w:szCs w:val="24"/>
              </w:rPr>
            </w:pPr>
          </w:p>
        </w:tc>
        <w:tc>
          <w:tcPr>
            <w:tcW w:w="861" w:type="dxa"/>
            <w:gridSpan w:val="3"/>
            <w:vMerge/>
          </w:tcPr>
          <w:p w:rsidR="00BE342B" w:rsidRPr="009D6281" w:rsidRDefault="00BE342B" w:rsidP="00253528">
            <w:pPr>
              <w:jc w:val="both"/>
              <w:rPr>
                <w:rFonts w:ascii="Times New Roman" w:hAnsi="Times New Roman"/>
                <w:sz w:val="24"/>
                <w:szCs w:val="24"/>
              </w:rPr>
            </w:pPr>
          </w:p>
        </w:tc>
        <w:tc>
          <w:tcPr>
            <w:tcW w:w="1129" w:type="dxa"/>
            <w:gridSpan w:val="3"/>
            <w:vMerge/>
          </w:tcPr>
          <w:p w:rsidR="00BE342B" w:rsidRPr="009D6281" w:rsidRDefault="00BE342B" w:rsidP="00253528">
            <w:pPr>
              <w:jc w:val="center"/>
              <w:rPr>
                <w:rFonts w:ascii="Times New Roman" w:hAnsi="Times New Roman"/>
                <w:sz w:val="24"/>
                <w:szCs w:val="24"/>
              </w:rPr>
            </w:pPr>
          </w:p>
        </w:tc>
        <w:tc>
          <w:tcPr>
            <w:tcW w:w="1558" w:type="dxa"/>
          </w:tcPr>
          <w:p w:rsidR="00BE342B" w:rsidRPr="009D6281" w:rsidRDefault="00BE342B"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BE342B" w:rsidRPr="009D6281" w:rsidTr="00B84DE9">
        <w:trPr>
          <w:trHeight w:val="435"/>
        </w:trPr>
        <w:tc>
          <w:tcPr>
            <w:tcW w:w="839" w:type="dxa"/>
            <w:gridSpan w:val="4"/>
            <w:vMerge/>
          </w:tcPr>
          <w:p w:rsidR="00BE342B" w:rsidRPr="009D6281" w:rsidRDefault="00BE342B" w:rsidP="00253528">
            <w:pPr>
              <w:jc w:val="both"/>
              <w:rPr>
                <w:rFonts w:ascii="Times New Roman" w:hAnsi="Times New Roman"/>
                <w:sz w:val="24"/>
                <w:szCs w:val="24"/>
              </w:rPr>
            </w:pPr>
          </w:p>
        </w:tc>
        <w:tc>
          <w:tcPr>
            <w:tcW w:w="1705" w:type="dxa"/>
            <w:gridSpan w:val="6"/>
            <w:vMerge/>
          </w:tcPr>
          <w:p w:rsidR="00BE342B" w:rsidRPr="009D6281" w:rsidRDefault="00BE342B" w:rsidP="00253528">
            <w:pPr>
              <w:jc w:val="both"/>
              <w:rPr>
                <w:rFonts w:ascii="Times New Roman" w:hAnsi="Times New Roman"/>
                <w:sz w:val="24"/>
                <w:szCs w:val="24"/>
              </w:rPr>
            </w:pPr>
          </w:p>
        </w:tc>
        <w:tc>
          <w:tcPr>
            <w:tcW w:w="1279" w:type="dxa"/>
            <w:gridSpan w:val="4"/>
            <w:vMerge/>
          </w:tcPr>
          <w:p w:rsidR="00BE342B" w:rsidRPr="009D6281" w:rsidRDefault="00BE342B" w:rsidP="00253528">
            <w:pPr>
              <w:jc w:val="both"/>
              <w:rPr>
                <w:rFonts w:ascii="Times New Roman" w:hAnsi="Times New Roman"/>
                <w:sz w:val="24"/>
                <w:szCs w:val="24"/>
              </w:rPr>
            </w:pPr>
          </w:p>
        </w:tc>
        <w:tc>
          <w:tcPr>
            <w:tcW w:w="861" w:type="dxa"/>
            <w:gridSpan w:val="3"/>
            <w:vMerge/>
          </w:tcPr>
          <w:p w:rsidR="00BE342B" w:rsidRPr="009D6281" w:rsidRDefault="00BE342B" w:rsidP="00253528">
            <w:pPr>
              <w:jc w:val="both"/>
              <w:rPr>
                <w:rFonts w:ascii="Times New Roman" w:hAnsi="Times New Roman"/>
                <w:sz w:val="24"/>
                <w:szCs w:val="24"/>
              </w:rPr>
            </w:pPr>
          </w:p>
        </w:tc>
        <w:tc>
          <w:tcPr>
            <w:tcW w:w="1129" w:type="dxa"/>
            <w:gridSpan w:val="3"/>
            <w:vMerge/>
          </w:tcPr>
          <w:p w:rsidR="00BE342B" w:rsidRPr="009D6281" w:rsidRDefault="00BE342B" w:rsidP="00253528">
            <w:pPr>
              <w:jc w:val="center"/>
              <w:rPr>
                <w:rFonts w:ascii="Times New Roman" w:hAnsi="Times New Roman"/>
                <w:sz w:val="24"/>
                <w:szCs w:val="24"/>
              </w:rPr>
            </w:pPr>
          </w:p>
        </w:tc>
        <w:tc>
          <w:tcPr>
            <w:tcW w:w="1558" w:type="dxa"/>
          </w:tcPr>
          <w:p w:rsidR="00BE342B" w:rsidRPr="009D6281" w:rsidRDefault="00BE342B"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975,13</w:t>
            </w:r>
          </w:p>
        </w:tc>
        <w:tc>
          <w:tcPr>
            <w:tcW w:w="1134"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975,13</w:t>
            </w:r>
          </w:p>
        </w:tc>
      </w:tr>
      <w:tr w:rsidR="005C3929" w:rsidRPr="009D6281" w:rsidTr="00B84DE9">
        <w:trPr>
          <w:trHeight w:val="46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85"/>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lastRenderedPageBreak/>
              <w:t>1.3.2.</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Создание новых экспозиций и выставочных проектов.</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w:t>
            </w:r>
            <w:r w:rsidRPr="009D6281">
              <w:rPr>
                <w:rFonts w:ascii="Times New Roman" w:hAnsi="Times New Roman"/>
                <w:sz w:val="24"/>
                <w:szCs w:val="24"/>
              </w:rPr>
              <w:lastRenderedPageBreak/>
              <w:t>Китеж»,</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1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3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56"/>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BD4B49" w:rsidRPr="009D6281" w:rsidTr="00B84DE9">
        <w:trPr>
          <w:trHeight w:val="360"/>
        </w:trPr>
        <w:tc>
          <w:tcPr>
            <w:tcW w:w="839" w:type="dxa"/>
            <w:gridSpan w:val="4"/>
            <w:vMerge w:val="restart"/>
          </w:tcPr>
          <w:p w:rsidR="00BD4B49" w:rsidRPr="009D6281" w:rsidRDefault="00BD4B49" w:rsidP="00253528">
            <w:pPr>
              <w:jc w:val="both"/>
              <w:rPr>
                <w:rFonts w:ascii="Times New Roman" w:hAnsi="Times New Roman"/>
                <w:sz w:val="24"/>
                <w:szCs w:val="24"/>
              </w:rPr>
            </w:pPr>
            <w:r w:rsidRPr="009D6281">
              <w:rPr>
                <w:rFonts w:ascii="Times New Roman" w:hAnsi="Times New Roman"/>
                <w:sz w:val="24"/>
                <w:szCs w:val="24"/>
              </w:rPr>
              <w:lastRenderedPageBreak/>
              <w:t>1.3.3.</w:t>
            </w:r>
          </w:p>
        </w:tc>
        <w:tc>
          <w:tcPr>
            <w:tcW w:w="1705" w:type="dxa"/>
            <w:gridSpan w:val="6"/>
            <w:vMerge w:val="restart"/>
          </w:tcPr>
          <w:p w:rsidR="00BD4B49" w:rsidRPr="009D6281" w:rsidRDefault="00BD4B49" w:rsidP="00253528">
            <w:pPr>
              <w:jc w:val="both"/>
              <w:rPr>
                <w:rFonts w:ascii="Times New Roman" w:hAnsi="Times New Roman"/>
                <w:sz w:val="24"/>
                <w:szCs w:val="24"/>
              </w:rPr>
            </w:pPr>
            <w:r w:rsidRPr="009D6281">
              <w:rPr>
                <w:rFonts w:ascii="Times New Roman" w:hAnsi="Times New Roman"/>
                <w:sz w:val="24"/>
                <w:szCs w:val="24"/>
              </w:rPr>
              <w:t>Обеспечение сохранности фондов (расходы за счет средств из фонда поддержки территорий)</w:t>
            </w:r>
          </w:p>
        </w:tc>
        <w:tc>
          <w:tcPr>
            <w:tcW w:w="1279" w:type="dxa"/>
            <w:gridSpan w:val="4"/>
            <w:vMerge w:val="restart"/>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BD4B49" w:rsidRPr="009D6281" w:rsidRDefault="00BD4B4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29,0</w:t>
            </w:r>
          </w:p>
        </w:tc>
        <w:tc>
          <w:tcPr>
            <w:tcW w:w="1134" w:type="dxa"/>
          </w:tcPr>
          <w:p w:rsidR="00BD4B49" w:rsidRPr="009D6281" w:rsidRDefault="00F2470F" w:rsidP="00253528">
            <w:pPr>
              <w:jc w:val="center"/>
              <w:rPr>
                <w:rFonts w:ascii="Times New Roman" w:hAnsi="Times New Roman"/>
                <w:sz w:val="24"/>
                <w:szCs w:val="24"/>
              </w:rPr>
            </w:pPr>
            <w:r>
              <w:rPr>
                <w:rFonts w:ascii="Times New Roman" w:hAnsi="Times New Roman"/>
                <w:sz w:val="24"/>
                <w:szCs w:val="24"/>
              </w:rPr>
              <w:t>134,0</w:t>
            </w:r>
          </w:p>
        </w:tc>
        <w:tc>
          <w:tcPr>
            <w:tcW w:w="1278" w:type="dxa"/>
          </w:tcPr>
          <w:p w:rsidR="00BD4B49" w:rsidRPr="009D6281" w:rsidRDefault="00CC7DAF" w:rsidP="00253528">
            <w:pPr>
              <w:jc w:val="center"/>
              <w:rPr>
                <w:rFonts w:ascii="Times New Roman" w:hAnsi="Times New Roman"/>
                <w:sz w:val="24"/>
                <w:szCs w:val="24"/>
              </w:rPr>
            </w:pPr>
            <w:r>
              <w:rPr>
                <w:rFonts w:ascii="Times New Roman" w:hAnsi="Times New Roman"/>
                <w:sz w:val="24"/>
                <w:szCs w:val="24"/>
              </w:rPr>
              <w:t>30,</w:t>
            </w:r>
            <w:r w:rsidR="00BD4B49"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3572F9" w:rsidP="00D67303">
            <w:pPr>
              <w:jc w:val="center"/>
              <w:rPr>
                <w:rFonts w:ascii="Times New Roman" w:hAnsi="Times New Roman"/>
                <w:sz w:val="24"/>
                <w:szCs w:val="24"/>
              </w:rPr>
            </w:pPr>
            <w:r>
              <w:rPr>
                <w:rFonts w:ascii="Times New Roman" w:hAnsi="Times New Roman"/>
                <w:sz w:val="24"/>
                <w:szCs w:val="24"/>
              </w:rPr>
              <w:t>1</w:t>
            </w:r>
            <w:r w:rsidR="00D67303">
              <w:rPr>
                <w:rFonts w:ascii="Times New Roman" w:hAnsi="Times New Roman"/>
                <w:sz w:val="24"/>
                <w:szCs w:val="24"/>
              </w:rPr>
              <w:t>9</w:t>
            </w:r>
            <w:r>
              <w:rPr>
                <w:rFonts w:ascii="Times New Roman" w:hAnsi="Times New Roman"/>
                <w:sz w:val="24"/>
                <w:szCs w:val="24"/>
              </w:rPr>
              <w:t>3,0</w:t>
            </w:r>
          </w:p>
        </w:tc>
      </w:tr>
      <w:tr w:rsidR="00BD4B49" w:rsidRPr="009D6281" w:rsidTr="00B84DE9">
        <w:trPr>
          <w:trHeight w:val="345"/>
        </w:trPr>
        <w:tc>
          <w:tcPr>
            <w:tcW w:w="839" w:type="dxa"/>
            <w:gridSpan w:val="4"/>
            <w:vMerge/>
          </w:tcPr>
          <w:p w:rsidR="00BD4B49" w:rsidRPr="009D6281" w:rsidRDefault="00BD4B49" w:rsidP="00253528">
            <w:pPr>
              <w:jc w:val="both"/>
              <w:rPr>
                <w:rFonts w:ascii="Times New Roman" w:hAnsi="Times New Roman"/>
                <w:sz w:val="24"/>
                <w:szCs w:val="24"/>
              </w:rPr>
            </w:pPr>
          </w:p>
        </w:tc>
        <w:tc>
          <w:tcPr>
            <w:tcW w:w="1705" w:type="dxa"/>
            <w:gridSpan w:val="6"/>
            <w:vMerge/>
          </w:tcPr>
          <w:p w:rsidR="00BD4B49" w:rsidRPr="009D6281" w:rsidRDefault="00BD4B49" w:rsidP="00253528">
            <w:pPr>
              <w:jc w:val="both"/>
              <w:rPr>
                <w:rFonts w:ascii="Times New Roman" w:hAnsi="Times New Roman"/>
                <w:sz w:val="24"/>
                <w:szCs w:val="24"/>
              </w:rPr>
            </w:pPr>
          </w:p>
        </w:tc>
        <w:tc>
          <w:tcPr>
            <w:tcW w:w="1279" w:type="dxa"/>
            <w:gridSpan w:val="4"/>
            <w:vMerge/>
          </w:tcPr>
          <w:p w:rsidR="00BD4B49" w:rsidRPr="009D6281" w:rsidRDefault="00BD4B49" w:rsidP="00253528">
            <w:pPr>
              <w:jc w:val="both"/>
              <w:rPr>
                <w:rFonts w:ascii="Times New Roman" w:hAnsi="Times New Roman"/>
                <w:sz w:val="24"/>
                <w:szCs w:val="24"/>
              </w:rPr>
            </w:pPr>
          </w:p>
        </w:tc>
        <w:tc>
          <w:tcPr>
            <w:tcW w:w="861" w:type="dxa"/>
            <w:gridSpan w:val="3"/>
            <w:vMerge/>
          </w:tcPr>
          <w:p w:rsidR="00BD4B49" w:rsidRPr="009D6281" w:rsidRDefault="00BD4B49" w:rsidP="00253528">
            <w:pPr>
              <w:jc w:val="both"/>
              <w:rPr>
                <w:rFonts w:ascii="Times New Roman" w:hAnsi="Times New Roman"/>
                <w:sz w:val="24"/>
                <w:szCs w:val="24"/>
              </w:rPr>
            </w:pPr>
          </w:p>
        </w:tc>
        <w:tc>
          <w:tcPr>
            <w:tcW w:w="1129" w:type="dxa"/>
            <w:gridSpan w:val="3"/>
            <w:vMerge/>
          </w:tcPr>
          <w:p w:rsidR="00BD4B49" w:rsidRPr="009D6281" w:rsidRDefault="00BD4B49" w:rsidP="00253528">
            <w:pPr>
              <w:jc w:val="center"/>
              <w:rPr>
                <w:rFonts w:ascii="Times New Roman" w:hAnsi="Times New Roman"/>
                <w:sz w:val="24"/>
                <w:szCs w:val="24"/>
              </w:rPr>
            </w:pP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BD4B49" w:rsidRPr="009D6281" w:rsidTr="00B84DE9">
        <w:trPr>
          <w:trHeight w:val="315"/>
        </w:trPr>
        <w:tc>
          <w:tcPr>
            <w:tcW w:w="839" w:type="dxa"/>
            <w:gridSpan w:val="4"/>
            <w:vMerge/>
          </w:tcPr>
          <w:p w:rsidR="00BD4B49" w:rsidRPr="009D6281" w:rsidRDefault="00BD4B49" w:rsidP="00253528">
            <w:pPr>
              <w:jc w:val="both"/>
              <w:rPr>
                <w:rFonts w:ascii="Times New Roman" w:hAnsi="Times New Roman"/>
                <w:sz w:val="24"/>
                <w:szCs w:val="24"/>
              </w:rPr>
            </w:pPr>
          </w:p>
        </w:tc>
        <w:tc>
          <w:tcPr>
            <w:tcW w:w="1705" w:type="dxa"/>
            <w:gridSpan w:val="6"/>
            <w:vMerge/>
          </w:tcPr>
          <w:p w:rsidR="00BD4B49" w:rsidRPr="009D6281" w:rsidRDefault="00BD4B49" w:rsidP="00253528">
            <w:pPr>
              <w:jc w:val="both"/>
              <w:rPr>
                <w:rFonts w:ascii="Times New Roman" w:hAnsi="Times New Roman"/>
                <w:sz w:val="24"/>
                <w:szCs w:val="24"/>
              </w:rPr>
            </w:pPr>
          </w:p>
        </w:tc>
        <w:tc>
          <w:tcPr>
            <w:tcW w:w="1279" w:type="dxa"/>
            <w:gridSpan w:val="4"/>
            <w:vMerge/>
          </w:tcPr>
          <w:p w:rsidR="00BD4B49" w:rsidRPr="009D6281" w:rsidRDefault="00BD4B49" w:rsidP="00253528">
            <w:pPr>
              <w:jc w:val="both"/>
              <w:rPr>
                <w:rFonts w:ascii="Times New Roman" w:hAnsi="Times New Roman"/>
                <w:sz w:val="24"/>
                <w:szCs w:val="24"/>
              </w:rPr>
            </w:pPr>
          </w:p>
        </w:tc>
        <w:tc>
          <w:tcPr>
            <w:tcW w:w="861" w:type="dxa"/>
            <w:gridSpan w:val="3"/>
            <w:vMerge/>
          </w:tcPr>
          <w:p w:rsidR="00BD4B49" w:rsidRPr="009D6281" w:rsidRDefault="00BD4B49" w:rsidP="00253528">
            <w:pPr>
              <w:jc w:val="both"/>
              <w:rPr>
                <w:rFonts w:ascii="Times New Roman" w:hAnsi="Times New Roman"/>
                <w:sz w:val="24"/>
                <w:szCs w:val="24"/>
              </w:rPr>
            </w:pPr>
          </w:p>
        </w:tc>
        <w:tc>
          <w:tcPr>
            <w:tcW w:w="1129" w:type="dxa"/>
            <w:gridSpan w:val="3"/>
            <w:vMerge/>
          </w:tcPr>
          <w:p w:rsidR="00BD4B49" w:rsidRPr="009D6281" w:rsidRDefault="00BD4B49" w:rsidP="00253528">
            <w:pPr>
              <w:jc w:val="center"/>
              <w:rPr>
                <w:rFonts w:ascii="Times New Roman" w:hAnsi="Times New Roman"/>
                <w:sz w:val="24"/>
                <w:szCs w:val="24"/>
              </w:rPr>
            </w:pP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29,0</w:t>
            </w:r>
          </w:p>
        </w:tc>
        <w:tc>
          <w:tcPr>
            <w:tcW w:w="1134" w:type="dxa"/>
          </w:tcPr>
          <w:p w:rsidR="00BD4B49" w:rsidRPr="009D6281" w:rsidRDefault="00F2470F" w:rsidP="00253528">
            <w:pPr>
              <w:jc w:val="center"/>
              <w:rPr>
                <w:rFonts w:ascii="Times New Roman" w:hAnsi="Times New Roman"/>
                <w:sz w:val="24"/>
                <w:szCs w:val="24"/>
              </w:rPr>
            </w:pPr>
            <w:r>
              <w:rPr>
                <w:rFonts w:ascii="Times New Roman" w:hAnsi="Times New Roman"/>
                <w:sz w:val="24"/>
                <w:szCs w:val="24"/>
              </w:rPr>
              <w:t>134,0</w:t>
            </w:r>
          </w:p>
        </w:tc>
        <w:tc>
          <w:tcPr>
            <w:tcW w:w="1278" w:type="dxa"/>
          </w:tcPr>
          <w:p w:rsidR="00BD4B49" w:rsidRPr="009D6281" w:rsidRDefault="00CC7DAF" w:rsidP="00253528">
            <w:pPr>
              <w:jc w:val="center"/>
              <w:rPr>
                <w:rFonts w:ascii="Times New Roman" w:hAnsi="Times New Roman"/>
                <w:sz w:val="24"/>
                <w:szCs w:val="24"/>
              </w:rPr>
            </w:pPr>
            <w:r>
              <w:rPr>
                <w:rFonts w:ascii="Times New Roman" w:hAnsi="Times New Roman"/>
                <w:sz w:val="24"/>
                <w:szCs w:val="24"/>
              </w:rPr>
              <w:t>30,</w:t>
            </w:r>
            <w:r w:rsidR="00BD4B49"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D67303" w:rsidP="00253528">
            <w:pPr>
              <w:jc w:val="center"/>
              <w:rPr>
                <w:rFonts w:ascii="Times New Roman" w:hAnsi="Times New Roman"/>
                <w:sz w:val="24"/>
                <w:szCs w:val="24"/>
              </w:rPr>
            </w:pPr>
            <w:r>
              <w:rPr>
                <w:rFonts w:ascii="Times New Roman" w:hAnsi="Times New Roman"/>
                <w:sz w:val="24"/>
                <w:szCs w:val="24"/>
              </w:rPr>
              <w:t>19</w:t>
            </w:r>
            <w:r w:rsidR="003572F9">
              <w:rPr>
                <w:rFonts w:ascii="Times New Roman" w:hAnsi="Times New Roman"/>
                <w:sz w:val="24"/>
                <w:szCs w:val="24"/>
              </w:rPr>
              <w:t>3,0</w:t>
            </w:r>
          </w:p>
        </w:tc>
      </w:tr>
      <w:tr w:rsidR="005C3929" w:rsidRPr="009D6281" w:rsidTr="00B84DE9">
        <w:trPr>
          <w:trHeight w:val="36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8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1841"/>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lastRenderedPageBreak/>
              <w:t>1.3.4.</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Развитие музейной педагогики, приобщение детской аудитории к историко-культурному наследию района.</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2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6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7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91"/>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260"/>
        </w:trPr>
        <w:tc>
          <w:tcPr>
            <w:tcW w:w="839" w:type="dxa"/>
            <w:gridSpan w:val="4"/>
            <w:vMerge w:val="restart"/>
          </w:tcPr>
          <w:p w:rsidR="00271881" w:rsidRPr="009D6281" w:rsidRDefault="00271881" w:rsidP="00253528">
            <w:pPr>
              <w:jc w:val="both"/>
              <w:rPr>
                <w:rFonts w:ascii="Times New Roman" w:hAnsi="Times New Roman"/>
                <w:sz w:val="24"/>
                <w:szCs w:val="24"/>
              </w:rPr>
            </w:pPr>
            <w:r w:rsidRPr="009D6281">
              <w:rPr>
                <w:rFonts w:ascii="Times New Roman" w:hAnsi="Times New Roman"/>
                <w:sz w:val="24"/>
                <w:szCs w:val="24"/>
              </w:rPr>
              <w:t>1.3.5.</w:t>
            </w:r>
          </w:p>
        </w:tc>
        <w:tc>
          <w:tcPr>
            <w:tcW w:w="1705" w:type="dxa"/>
            <w:gridSpan w:val="6"/>
            <w:vMerge w:val="restart"/>
          </w:tcPr>
          <w:p w:rsidR="00271881" w:rsidRPr="009D6281" w:rsidRDefault="00271881" w:rsidP="00253528">
            <w:pPr>
              <w:tabs>
                <w:tab w:val="left" w:pos="7938"/>
              </w:tabs>
              <w:jc w:val="both"/>
              <w:rPr>
                <w:rFonts w:ascii="Times New Roman" w:hAnsi="Times New Roman"/>
                <w:sz w:val="24"/>
                <w:szCs w:val="24"/>
              </w:rPr>
            </w:pPr>
            <w:r w:rsidRPr="009D6281">
              <w:rPr>
                <w:rFonts w:ascii="Times New Roman" w:hAnsi="Times New Roman"/>
                <w:sz w:val="24"/>
                <w:szCs w:val="24"/>
              </w:rPr>
              <w:t xml:space="preserve">Расходы на обеспечения </w:t>
            </w:r>
            <w:r w:rsidRPr="009D6281">
              <w:rPr>
                <w:rFonts w:ascii="Times New Roman" w:hAnsi="Times New Roman"/>
                <w:sz w:val="24"/>
                <w:szCs w:val="24"/>
              </w:rPr>
              <w:lastRenderedPageBreak/>
              <w:t>деятельности муниципальных музеев</w:t>
            </w:r>
          </w:p>
        </w:tc>
        <w:tc>
          <w:tcPr>
            <w:tcW w:w="1279" w:type="dxa"/>
            <w:gridSpan w:val="4"/>
            <w:vMerge w:val="restart"/>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271881" w:rsidRPr="009D6281" w:rsidRDefault="00271881"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Отдел культур</w:t>
            </w:r>
            <w:r w:rsidRPr="009D6281">
              <w:rPr>
                <w:rFonts w:ascii="Times New Roman" w:hAnsi="Times New Roman"/>
                <w:sz w:val="24"/>
                <w:szCs w:val="24"/>
              </w:rPr>
              <w:lastRenderedPageBreak/>
              <w:t>ы, молодежной политики и спорта,</w:t>
            </w: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12834,2</w:t>
            </w:r>
          </w:p>
        </w:tc>
        <w:tc>
          <w:tcPr>
            <w:tcW w:w="1134" w:type="dxa"/>
          </w:tcPr>
          <w:p w:rsidR="00271881" w:rsidRPr="009D6281" w:rsidRDefault="00F37943" w:rsidP="00271881">
            <w:pPr>
              <w:widowControl/>
              <w:autoSpaceDE/>
              <w:autoSpaceDN/>
              <w:adjustRightInd/>
              <w:jc w:val="center"/>
              <w:rPr>
                <w:rFonts w:ascii="Times New Roman" w:hAnsi="Times New Roman"/>
                <w:sz w:val="24"/>
                <w:szCs w:val="24"/>
              </w:rPr>
            </w:pPr>
            <w:r>
              <w:rPr>
                <w:rFonts w:ascii="Times New Roman" w:hAnsi="Times New Roman"/>
                <w:sz w:val="24"/>
                <w:szCs w:val="24"/>
              </w:rPr>
              <w:t>14486,94</w:t>
            </w:r>
          </w:p>
        </w:tc>
        <w:tc>
          <w:tcPr>
            <w:tcW w:w="1278" w:type="dxa"/>
          </w:tcPr>
          <w:p w:rsidR="00271881" w:rsidRPr="009D6281" w:rsidRDefault="00B567C0" w:rsidP="000D0563">
            <w:pPr>
              <w:widowControl/>
              <w:autoSpaceDE/>
              <w:autoSpaceDN/>
              <w:adjustRightInd/>
              <w:jc w:val="center"/>
              <w:rPr>
                <w:rFonts w:ascii="Times New Roman" w:hAnsi="Times New Roman"/>
                <w:sz w:val="24"/>
                <w:szCs w:val="24"/>
              </w:rPr>
            </w:pPr>
            <w:r>
              <w:rPr>
                <w:rFonts w:ascii="Times New Roman" w:hAnsi="Times New Roman"/>
                <w:sz w:val="24"/>
                <w:szCs w:val="24"/>
              </w:rPr>
              <w:t>16924,18</w:t>
            </w:r>
          </w:p>
        </w:tc>
        <w:tc>
          <w:tcPr>
            <w:tcW w:w="1276" w:type="dxa"/>
          </w:tcPr>
          <w:p w:rsidR="00271881" w:rsidRPr="009D6281" w:rsidRDefault="00C47795" w:rsidP="008C02A0">
            <w:pPr>
              <w:rPr>
                <w:rFonts w:ascii="Times New Roman" w:hAnsi="Times New Roman"/>
                <w:sz w:val="24"/>
                <w:szCs w:val="24"/>
              </w:rPr>
            </w:pPr>
            <w:r>
              <w:rPr>
                <w:rFonts w:ascii="Times New Roman" w:hAnsi="Times New Roman"/>
                <w:sz w:val="24"/>
                <w:szCs w:val="24"/>
              </w:rPr>
              <w:t>28</w:t>
            </w:r>
            <w:r w:rsidR="008C02A0">
              <w:rPr>
                <w:rFonts w:ascii="Times New Roman" w:hAnsi="Times New Roman"/>
                <w:sz w:val="24"/>
                <w:szCs w:val="24"/>
              </w:rPr>
              <w:t>320,36</w:t>
            </w:r>
          </w:p>
        </w:tc>
        <w:tc>
          <w:tcPr>
            <w:tcW w:w="1276" w:type="dxa"/>
          </w:tcPr>
          <w:p w:rsidR="00271881" w:rsidRPr="009D6281" w:rsidRDefault="00C47795" w:rsidP="00653866">
            <w:pPr>
              <w:rPr>
                <w:rFonts w:ascii="Times New Roman" w:hAnsi="Times New Roman"/>
                <w:sz w:val="24"/>
                <w:szCs w:val="24"/>
              </w:rPr>
            </w:pPr>
            <w:r>
              <w:rPr>
                <w:rFonts w:ascii="Times New Roman" w:hAnsi="Times New Roman"/>
                <w:sz w:val="24"/>
                <w:szCs w:val="24"/>
              </w:rPr>
              <w:t>19918,58</w:t>
            </w:r>
          </w:p>
        </w:tc>
        <w:tc>
          <w:tcPr>
            <w:tcW w:w="1275" w:type="dxa"/>
          </w:tcPr>
          <w:p w:rsidR="00271881" w:rsidRPr="009D6281" w:rsidRDefault="00C47795" w:rsidP="00253528">
            <w:pPr>
              <w:rPr>
                <w:rFonts w:ascii="Times New Roman" w:hAnsi="Times New Roman"/>
                <w:sz w:val="24"/>
                <w:szCs w:val="24"/>
              </w:rPr>
            </w:pPr>
            <w:r>
              <w:rPr>
                <w:rFonts w:ascii="Times New Roman" w:hAnsi="Times New Roman"/>
                <w:sz w:val="24"/>
                <w:szCs w:val="24"/>
              </w:rPr>
              <w:t>19962,18</w:t>
            </w:r>
          </w:p>
        </w:tc>
        <w:tc>
          <w:tcPr>
            <w:tcW w:w="1275" w:type="dxa"/>
          </w:tcPr>
          <w:p w:rsidR="00271881" w:rsidRPr="009D6281" w:rsidRDefault="00B567C0" w:rsidP="008C02A0">
            <w:pPr>
              <w:widowControl/>
              <w:autoSpaceDE/>
              <w:autoSpaceDN/>
              <w:adjustRightInd/>
              <w:jc w:val="center"/>
              <w:rPr>
                <w:rFonts w:ascii="Times New Roman" w:hAnsi="Times New Roman"/>
                <w:sz w:val="24"/>
                <w:szCs w:val="24"/>
              </w:rPr>
            </w:pPr>
            <w:r>
              <w:rPr>
                <w:rFonts w:ascii="Times New Roman" w:hAnsi="Times New Roman"/>
                <w:sz w:val="24"/>
                <w:szCs w:val="24"/>
              </w:rPr>
              <w:t>112</w:t>
            </w:r>
            <w:r w:rsidR="008C02A0">
              <w:rPr>
                <w:rFonts w:ascii="Times New Roman" w:hAnsi="Times New Roman"/>
                <w:sz w:val="24"/>
                <w:szCs w:val="24"/>
              </w:rPr>
              <w:t>446,44</w:t>
            </w:r>
          </w:p>
        </w:tc>
      </w:tr>
      <w:tr w:rsidR="00271881" w:rsidRPr="009D6281" w:rsidTr="00B84DE9">
        <w:trPr>
          <w:trHeight w:val="260"/>
        </w:trPr>
        <w:tc>
          <w:tcPr>
            <w:tcW w:w="839" w:type="dxa"/>
            <w:gridSpan w:val="4"/>
            <w:vMerge/>
          </w:tcPr>
          <w:p w:rsidR="00271881" w:rsidRPr="009D6281" w:rsidRDefault="00271881" w:rsidP="00253528">
            <w:pPr>
              <w:jc w:val="both"/>
              <w:rPr>
                <w:rFonts w:ascii="Times New Roman" w:hAnsi="Times New Roman"/>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center"/>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w:t>
            </w:r>
            <w:r w:rsidRPr="009D6281">
              <w:rPr>
                <w:rFonts w:ascii="Times New Roman" w:hAnsi="Times New Roman"/>
                <w:sz w:val="24"/>
                <w:szCs w:val="24"/>
              </w:rPr>
              <w:lastRenderedPageBreak/>
              <w:t>й бюджет</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271881" w:rsidRPr="009D6281" w:rsidRDefault="00271881" w:rsidP="00271881">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271881" w:rsidRPr="009D6281" w:rsidRDefault="00C27CC2" w:rsidP="00271881">
            <w:pPr>
              <w:jc w:val="center"/>
              <w:rPr>
                <w:rFonts w:ascii="Times New Roman" w:hAnsi="Times New Roman"/>
                <w:sz w:val="24"/>
                <w:szCs w:val="24"/>
              </w:rPr>
            </w:pPr>
            <w:r>
              <w:rPr>
                <w:rFonts w:ascii="Times New Roman" w:hAnsi="Times New Roman"/>
                <w:sz w:val="24"/>
                <w:szCs w:val="24"/>
              </w:rPr>
              <w:t>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260"/>
        </w:trPr>
        <w:tc>
          <w:tcPr>
            <w:tcW w:w="839" w:type="dxa"/>
            <w:gridSpan w:val="4"/>
            <w:vMerge/>
          </w:tcPr>
          <w:p w:rsidR="00271881" w:rsidRPr="009D6281" w:rsidRDefault="00271881" w:rsidP="00253528">
            <w:pPr>
              <w:jc w:val="both"/>
              <w:rPr>
                <w:rFonts w:ascii="Times New Roman" w:hAnsi="Times New Roman"/>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center"/>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271881" w:rsidRPr="009D6281" w:rsidRDefault="00271881" w:rsidP="00271881">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271881" w:rsidRPr="009D6281" w:rsidRDefault="00CC7DAF" w:rsidP="00271881">
            <w:pPr>
              <w:jc w:val="center"/>
              <w:rPr>
                <w:rFonts w:ascii="Times New Roman" w:hAnsi="Times New Roman"/>
                <w:sz w:val="24"/>
                <w:szCs w:val="24"/>
              </w:rPr>
            </w:pPr>
            <w:r>
              <w:rPr>
                <w:rFonts w:ascii="Times New Roman" w:hAnsi="Times New Roman"/>
                <w:sz w:val="24"/>
                <w:szCs w:val="24"/>
              </w:rPr>
              <w:t>901,670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FA0292" w:rsidP="00253528">
            <w:pPr>
              <w:jc w:val="center"/>
              <w:rPr>
                <w:rFonts w:ascii="Times New Roman" w:hAnsi="Times New Roman"/>
                <w:sz w:val="24"/>
                <w:szCs w:val="24"/>
              </w:rPr>
            </w:pPr>
            <w:r>
              <w:rPr>
                <w:rFonts w:ascii="Times New Roman" w:hAnsi="Times New Roman"/>
                <w:sz w:val="24"/>
                <w:szCs w:val="24"/>
              </w:rPr>
              <w:t>901,670</w:t>
            </w:r>
          </w:p>
        </w:tc>
      </w:tr>
      <w:tr w:rsidR="00271881" w:rsidRPr="009D6281" w:rsidTr="00B84DE9">
        <w:trPr>
          <w:trHeight w:val="260"/>
        </w:trPr>
        <w:tc>
          <w:tcPr>
            <w:tcW w:w="839" w:type="dxa"/>
            <w:gridSpan w:val="4"/>
            <w:vMerge/>
          </w:tcPr>
          <w:p w:rsidR="00271881" w:rsidRPr="009D6281" w:rsidRDefault="00271881" w:rsidP="00253528">
            <w:pPr>
              <w:jc w:val="both"/>
              <w:rPr>
                <w:rFonts w:ascii="Times New Roman" w:hAnsi="Times New Roman"/>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center"/>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12834,2</w:t>
            </w:r>
          </w:p>
        </w:tc>
        <w:tc>
          <w:tcPr>
            <w:tcW w:w="1134" w:type="dxa"/>
          </w:tcPr>
          <w:p w:rsidR="00271881" w:rsidRPr="009D6281" w:rsidRDefault="00F37943" w:rsidP="00271881">
            <w:pPr>
              <w:widowControl/>
              <w:autoSpaceDE/>
              <w:autoSpaceDN/>
              <w:adjustRightInd/>
              <w:jc w:val="center"/>
              <w:rPr>
                <w:rFonts w:ascii="Times New Roman" w:hAnsi="Times New Roman"/>
                <w:sz w:val="24"/>
                <w:szCs w:val="24"/>
              </w:rPr>
            </w:pPr>
            <w:r>
              <w:rPr>
                <w:rFonts w:ascii="Times New Roman" w:hAnsi="Times New Roman"/>
                <w:sz w:val="24"/>
                <w:szCs w:val="24"/>
              </w:rPr>
              <w:t>14486,94</w:t>
            </w:r>
          </w:p>
        </w:tc>
        <w:tc>
          <w:tcPr>
            <w:tcW w:w="1278" w:type="dxa"/>
          </w:tcPr>
          <w:p w:rsidR="00271881" w:rsidRPr="009D6281" w:rsidRDefault="00B567C0" w:rsidP="000D0563">
            <w:pPr>
              <w:widowControl/>
              <w:autoSpaceDE/>
              <w:autoSpaceDN/>
              <w:adjustRightInd/>
              <w:jc w:val="center"/>
              <w:rPr>
                <w:rFonts w:ascii="Times New Roman" w:hAnsi="Times New Roman"/>
                <w:sz w:val="24"/>
                <w:szCs w:val="24"/>
              </w:rPr>
            </w:pPr>
            <w:r>
              <w:rPr>
                <w:rFonts w:ascii="Times New Roman" w:hAnsi="Times New Roman"/>
                <w:sz w:val="24"/>
                <w:szCs w:val="24"/>
              </w:rPr>
              <w:t>16022,51</w:t>
            </w:r>
          </w:p>
        </w:tc>
        <w:tc>
          <w:tcPr>
            <w:tcW w:w="1276" w:type="dxa"/>
          </w:tcPr>
          <w:p w:rsidR="00271881" w:rsidRPr="009D6281" w:rsidRDefault="00C47795" w:rsidP="000F12A4">
            <w:pPr>
              <w:rPr>
                <w:rFonts w:ascii="Times New Roman" w:hAnsi="Times New Roman"/>
                <w:sz w:val="24"/>
                <w:szCs w:val="24"/>
              </w:rPr>
            </w:pPr>
            <w:r>
              <w:rPr>
                <w:rFonts w:ascii="Times New Roman" w:hAnsi="Times New Roman"/>
                <w:sz w:val="24"/>
                <w:szCs w:val="24"/>
              </w:rPr>
              <w:t>28</w:t>
            </w:r>
            <w:r w:rsidR="000F12A4">
              <w:rPr>
                <w:rFonts w:ascii="Times New Roman" w:hAnsi="Times New Roman"/>
                <w:sz w:val="24"/>
                <w:szCs w:val="24"/>
              </w:rPr>
              <w:t>320,36</w:t>
            </w:r>
          </w:p>
        </w:tc>
        <w:tc>
          <w:tcPr>
            <w:tcW w:w="1276" w:type="dxa"/>
          </w:tcPr>
          <w:p w:rsidR="00271881" w:rsidRPr="009D6281" w:rsidRDefault="00C47795" w:rsidP="00FA0292">
            <w:pPr>
              <w:rPr>
                <w:rFonts w:ascii="Times New Roman" w:hAnsi="Times New Roman"/>
                <w:sz w:val="24"/>
                <w:szCs w:val="24"/>
              </w:rPr>
            </w:pPr>
            <w:r>
              <w:rPr>
                <w:rFonts w:ascii="Times New Roman" w:hAnsi="Times New Roman"/>
                <w:sz w:val="24"/>
                <w:szCs w:val="24"/>
              </w:rPr>
              <w:t>19918,58</w:t>
            </w:r>
          </w:p>
        </w:tc>
        <w:tc>
          <w:tcPr>
            <w:tcW w:w="1275" w:type="dxa"/>
          </w:tcPr>
          <w:p w:rsidR="00271881" w:rsidRPr="009D6281" w:rsidRDefault="00C47795" w:rsidP="00253528">
            <w:pPr>
              <w:rPr>
                <w:rFonts w:ascii="Times New Roman" w:hAnsi="Times New Roman"/>
                <w:sz w:val="24"/>
                <w:szCs w:val="24"/>
              </w:rPr>
            </w:pPr>
            <w:r>
              <w:rPr>
                <w:rFonts w:ascii="Times New Roman" w:hAnsi="Times New Roman"/>
                <w:sz w:val="24"/>
                <w:szCs w:val="24"/>
              </w:rPr>
              <w:t>19962,18</w:t>
            </w:r>
          </w:p>
        </w:tc>
        <w:tc>
          <w:tcPr>
            <w:tcW w:w="1275" w:type="dxa"/>
          </w:tcPr>
          <w:p w:rsidR="00271881" w:rsidRPr="009D6281" w:rsidRDefault="00B567C0" w:rsidP="000F12A4">
            <w:pPr>
              <w:widowControl/>
              <w:autoSpaceDE/>
              <w:autoSpaceDN/>
              <w:adjustRightInd/>
              <w:jc w:val="center"/>
              <w:rPr>
                <w:rFonts w:ascii="Times New Roman" w:hAnsi="Times New Roman"/>
                <w:sz w:val="24"/>
                <w:szCs w:val="24"/>
              </w:rPr>
            </w:pPr>
            <w:r>
              <w:rPr>
                <w:rFonts w:ascii="Times New Roman" w:hAnsi="Times New Roman"/>
                <w:sz w:val="24"/>
                <w:szCs w:val="24"/>
              </w:rPr>
              <w:t>11</w:t>
            </w:r>
            <w:r w:rsidR="000F12A4">
              <w:rPr>
                <w:rFonts w:ascii="Times New Roman" w:hAnsi="Times New Roman"/>
                <w:sz w:val="24"/>
                <w:szCs w:val="24"/>
              </w:rPr>
              <w:t>1544,77</w:t>
            </w:r>
          </w:p>
        </w:tc>
      </w:tr>
      <w:tr w:rsidR="005C3929" w:rsidRPr="009D6281" w:rsidTr="00B84DE9">
        <w:trPr>
          <w:trHeight w:val="26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center"/>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693"/>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1.3.6..</w:t>
            </w:r>
          </w:p>
        </w:tc>
        <w:tc>
          <w:tcPr>
            <w:tcW w:w="1705" w:type="dxa"/>
            <w:gridSpan w:val="6"/>
            <w:vMerge w:val="restart"/>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Расходы на выплату денежного поощрения лучшим муниципальным учреждениям культуры, находящимся на территориях сельских поселений за счёт средств Федерального бюджета</w:t>
            </w:r>
          </w:p>
        </w:tc>
        <w:tc>
          <w:tcPr>
            <w:tcW w:w="1279" w:type="dxa"/>
            <w:gridSpan w:val="4"/>
            <w:vMerge w:val="restart"/>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Администрация Воскресенского муниципального района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8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4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742"/>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56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120"/>
        </w:trPr>
        <w:tc>
          <w:tcPr>
            <w:tcW w:w="5813" w:type="dxa"/>
            <w:gridSpan w:val="20"/>
            <w:vMerge w:val="restart"/>
          </w:tcPr>
          <w:p w:rsidR="00722BBF" w:rsidRPr="009D6281" w:rsidRDefault="00722BBF" w:rsidP="00253528">
            <w:pPr>
              <w:rPr>
                <w:rFonts w:ascii="Times New Roman" w:hAnsi="Times New Roman"/>
                <w:sz w:val="24"/>
                <w:szCs w:val="24"/>
              </w:rPr>
            </w:pPr>
            <w:r w:rsidRPr="009D6281">
              <w:rPr>
                <w:rFonts w:ascii="Times New Roman" w:hAnsi="Times New Roman"/>
                <w:sz w:val="24"/>
                <w:szCs w:val="24"/>
              </w:rPr>
              <w:t>Задача 4. Развитие культурно – досуговой деятельности</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722BBF" w:rsidRPr="009D6281" w:rsidRDefault="00F306D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9425,86</w:t>
            </w:r>
          </w:p>
        </w:tc>
        <w:tc>
          <w:tcPr>
            <w:tcW w:w="1134" w:type="dxa"/>
          </w:tcPr>
          <w:p w:rsidR="00722BBF" w:rsidRPr="009D6281" w:rsidRDefault="00C96073" w:rsidP="00253528">
            <w:pPr>
              <w:widowControl/>
              <w:autoSpaceDE/>
              <w:autoSpaceDN/>
              <w:adjustRightInd/>
              <w:jc w:val="center"/>
              <w:rPr>
                <w:rFonts w:ascii="Times New Roman" w:hAnsi="Times New Roman"/>
                <w:sz w:val="24"/>
                <w:szCs w:val="24"/>
              </w:rPr>
            </w:pPr>
            <w:r>
              <w:rPr>
                <w:rFonts w:ascii="Times New Roman" w:hAnsi="Times New Roman"/>
                <w:sz w:val="24"/>
                <w:szCs w:val="24"/>
              </w:rPr>
              <w:t>9728,58</w:t>
            </w:r>
          </w:p>
        </w:tc>
        <w:tc>
          <w:tcPr>
            <w:tcW w:w="1278" w:type="dxa"/>
          </w:tcPr>
          <w:p w:rsidR="00722BBF" w:rsidRPr="009D6281" w:rsidRDefault="00534F28" w:rsidP="009414BE">
            <w:pPr>
              <w:widowControl/>
              <w:autoSpaceDE/>
              <w:autoSpaceDN/>
              <w:adjustRightInd/>
              <w:jc w:val="center"/>
              <w:rPr>
                <w:rFonts w:ascii="Times New Roman" w:hAnsi="Times New Roman"/>
                <w:sz w:val="24"/>
                <w:szCs w:val="24"/>
              </w:rPr>
            </w:pPr>
            <w:r>
              <w:rPr>
                <w:rFonts w:ascii="Times New Roman" w:hAnsi="Times New Roman"/>
                <w:sz w:val="24"/>
                <w:szCs w:val="24"/>
              </w:rPr>
              <w:t>11818,61</w:t>
            </w:r>
          </w:p>
        </w:tc>
        <w:tc>
          <w:tcPr>
            <w:tcW w:w="1276" w:type="dxa"/>
          </w:tcPr>
          <w:p w:rsidR="00722BBF" w:rsidRPr="009D6281" w:rsidRDefault="00F828AC" w:rsidP="000F12A4">
            <w:pPr>
              <w:jc w:val="center"/>
              <w:rPr>
                <w:rFonts w:ascii="Times New Roman" w:hAnsi="Times New Roman"/>
                <w:sz w:val="24"/>
                <w:szCs w:val="24"/>
              </w:rPr>
            </w:pPr>
            <w:r>
              <w:rPr>
                <w:rFonts w:ascii="Times New Roman" w:hAnsi="Times New Roman"/>
                <w:sz w:val="24"/>
                <w:szCs w:val="24"/>
              </w:rPr>
              <w:t>14</w:t>
            </w:r>
            <w:r w:rsidR="000F12A4">
              <w:rPr>
                <w:rFonts w:ascii="Times New Roman" w:hAnsi="Times New Roman"/>
                <w:sz w:val="24"/>
                <w:szCs w:val="24"/>
              </w:rPr>
              <w:t>768,02</w:t>
            </w:r>
          </w:p>
        </w:tc>
        <w:tc>
          <w:tcPr>
            <w:tcW w:w="1276" w:type="dxa"/>
          </w:tcPr>
          <w:p w:rsidR="00722BBF" w:rsidRPr="009D6281" w:rsidRDefault="00F828AC" w:rsidP="00253528">
            <w:pPr>
              <w:rPr>
                <w:rFonts w:ascii="Times New Roman" w:hAnsi="Times New Roman"/>
                <w:sz w:val="24"/>
                <w:szCs w:val="24"/>
              </w:rPr>
            </w:pPr>
            <w:r>
              <w:rPr>
                <w:rFonts w:ascii="Times New Roman" w:hAnsi="Times New Roman"/>
                <w:sz w:val="24"/>
                <w:szCs w:val="24"/>
              </w:rPr>
              <w:t>14274,53</w:t>
            </w:r>
          </w:p>
        </w:tc>
        <w:tc>
          <w:tcPr>
            <w:tcW w:w="1275" w:type="dxa"/>
          </w:tcPr>
          <w:p w:rsidR="00722BBF" w:rsidRPr="009D6281" w:rsidRDefault="00F828AC" w:rsidP="00253528">
            <w:pPr>
              <w:rPr>
                <w:rFonts w:ascii="Times New Roman" w:hAnsi="Times New Roman"/>
                <w:sz w:val="24"/>
                <w:szCs w:val="24"/>
              </w:rPr>
            </w:pPr>
            <w:r>
              <w:rPr>
                <w:rFonts w:ascii="Times New Roman" w:hAnsi="Times New Roman"/>
                <w:sz w:val="24"/>
                <w:szCs w:val="24"/>
              </w:rPr>
              <w:t>14293,23</w:t>
            </w:r>
          </w:p>
        </w:tc>
        <w:tc>
          <w:tcPr>
            <w:tcW w:w="1275" w:type="dxa"/>
          </w:tcPr>
          <w:p w:rsidR="00722BBF" w:rsidRPr="009D6281" w:rsidRDefault="00534F28" w:rsidP="000F12A4">
            <w:pPr>
              <w:widowControl/>
              <w:autoSpaceDE/>
              <w:autoSpaceDN/>
              <w:adjustRightInd/>
              <w:jc w:val="center"/>
              <w:rPr>
                <w:rFonts w:ascii="Times New Roman" w:hAnsi="Times New Roman"/>
                <w:sz w:val="24"/>
                <w:szCs w:val="24"/>
              </w:rPr>
            </w:pPr>
            <w:r>
              <w:rPr>
                <w:rFonts w:ascii="Times New Roman" w:hAnsi="Times New Roman"/>
                <w:sz w:val="24"/>
                <w:szCs w:val="24"/>
              </w:rPr>
              <w:t>7</w:t>
            </w:r>
            <w:r w:rsidR="000F12A4">
              <w:rPr>
                <w:rFonts w:ascii="Times New Roman" w:hAnsi="Times New Roman"/>
                <w:sz w:val="24"/>
                <w:szCs w:val="24"/>
              </w:rPr>
              <w:t>4308,83</w:t>
            </w:r>
          </w:p>
        </w:tc>
      </w:tr>
      <w:tr w:rsidR="00DB4F09" w:rsidRPr="009D6281" w:rsidTr="00B84DE9">
        <w:trPr>
          <w:trHeight w:val="120"/>
        </w:trPr>
        <w:tc>
          <w:tcPr>
            <w:tcW w:w="5813" w:type="dxa"/>
            <w:gridSpan w:val="20"/>
            <w:vMerge/>
          </w:tcPr>
          <w:p w:rsidR="00DB4F09" w:rsidRPr="009D6281" w:rsidRDefault="00DB4F09" w:rsidP="00253528">
            <w:pPr>
              <w:jc w:val="center"/>
              <w:rPr>
                <w:rFonts w:ascii="Times New Roman" w:hAnsi="Times New Roman"/>
                <w:sz w:val="24"/>
                <w:szCs w:val="24"/>
              </w:rPr>
            </w:pPr>
          </w:p>
        </w:tc>
        <w:tc>
          <w:tcPr>
            <w:tcW w:w="1558" w:type="dxa"/>
          </w:tcPr>
          <w:p w:rsidR="00DB4F09" w:rsidRPr="009D6281" w:rsidRDefault="00DB4F0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DB4F09" w:rsidRPr="009D6281" w:rsidRDefault="00DB4F09" w:rsidP="00253528">
            <w:pPr>
              <w:jc w:val="center"/>
              <w:rPr>
                <w:rFonts w:ascii="Times New Roman" w:hAnsi="Times New Roman"/>
                <w:sz w:val="24"/>
                <w:szCs w:val="24"/>
              </w:rPr>
            </w:pPr>
            <w:r w:rsidRPr="009D6281">
              <w:rPr>
                <w:rFonts w:ascii="Times New Roman" w:hAnsi="Times New Roman"/>
                <w:sz w:val="24"/>
                <w:szCs w:val="24"/>
              </w:rPr>
              <w:t>100,0</w:t>
            </w:r>
          </w:p>
        </w:tc>
        <w:tc>
          <w:tcPr>
            <w:tcW w:w="1134" w:type="dxa"/>
          </w:tcPr>
          <w:p w:rsidR="00DB4F09" w:rsidRPr="009D6281" w:rsidRDefault="00DB4F09" w:rsidP="00F33FC1">
            <w:pPr>
              <w:widowControl/>
              <w:autoSpaceDE/>
              <w:autoSpaceDN/>
              <w:adjustRightInd/>
              <w:jc w:val="center"/>
              <w:rPr>
                <w:rFonts w:ascii="Times New Roman" w:hAnsi="Times New Roman"/>
                <w:sz w:val="24"/>
                <w:szCs w:val="24"/>
              </w:rPr>
            </w:pPr>
            <w:r w:rsidRPr="009D6281">
              <w:rPr>
                <w:rFonts w:ascii="Times New Roman" w:hAnsi="Times New Roman"/>
                <w:sz w:val="24"/>
                <w:szCs w:val="24"/>
              </w:rPr>
              <w:t>100,0</w:t>
            </w:r>
          </w:p>
        </w:tc>
        <w:tc>
          <w:tcPr>
            <w:tcW w:w="1278" w:type="dxa"/>
          </w:tcPr>
          <w:p w:rsidR="00DB4F09" w:rsidRPr="009D6281" w:rsidRDefault="00017B12" w:rsidP="009414BE">
            <w:pPr>
              <w:jc w:val="center"/>
              <w:rPr>
                <w:rFonts w:ascii="Times New Roman" w:hAnsi="Times New Roman"/>
                <w:sz w:val="24"/>
                <w:szCs w:val="24"/>
              </w:rPr>
            </w:pPr>
            <w:r>
              <w:rPr>
                <w:rFonts w:ascii="Times New Roman" w:hAnsi="Times New Roman"/>
                <w:sz w:val="24"/>
                <w:szCs w:val="24"/>
              </w:rPr>
              <w:t>989,23</w:t>
            </w:r>
            <w:r w:rsidR="009414BE">
              <w:rPr>
                <w:rFonts w:ascii="Times New Roman" w:hAnsi="Times New Roman"/>
                <w:sz w:val="24"/>
                <w:szCs w:val="24"/>
              </w:rPr>
              <w:t>5</w:t>
            </w:r>
          </w:p>
        </w:tc>
        <w:tc>
          <w:tcPr>
            <w:tcW w:w="1276" w:type="dxa"/>
          </w:tcPr>
          <w:p w:rsidR="00DB4F09" w:rsidRPr="009D6281" w:rsidRDefault="009A4A0B" w:rsidP="00347D2E">
            <w:pPr>
              <w:jc w:val="center"/>
              <w:rPr>
                <w:rFonts w:ascii="Times New Roman" w:hAnsi="Times New Roman"/>
                <w:sz w:val="24"/>
                <w:szCs w:val="24"/>
              </w:rPr>
            </w:pPr>
            <w:r>
              <w:rPr>
                <w:rFonts w:ascii="Times New Roman" w:hAnsi="Times New Roman"/>
                <w:sz w:val="24"/>
                <w:szCs w:val="24"/>
              </w:rPr>
              <w:t>916,2</w:t>
            </w:r>
          </w:p>
        </w:tc>
        <w:tc>
          <w:tcPr>
            <w:tcW w:w="1276" w:type="dxa"/>
          </w:tcPr>
          <w:p w:rsidR="00DB4F09" w:rsidRPr="009D6281" w:rsidRDefault="00347D2E" w:rsidP="00253528">
            <w:pPr>
              <w:jc w:val="center"/>
              <w:rPr>
                <w:rFonts w:ascii="Times New Roman" w:hAnsi="Times New Roman"/>
                <w:sz w:val="24"/>
                <w:szCs w:val="24"/>
              </w:rPr>
            </w:pPr>
            <w:r>
              <w:rPr>
                <w:rFonts w:ascii="Times New Roman" w:hAnsi="Times New Roman"/>
                <w:sz w:val="24"/>
                <w:szCs w:val="24"/>
              </w:rPr>
              <w:t>916,2</w:t>
            </w:r>
          </w:p>
        </w:tc>
        <w:tc>
          <w:tcPr>
            <w:tcW w:w="1275" w:type="dxa"/>
          </w:tcPr>
          <w:p w:rsidR="00DB4F09" w:rsidRPr="009D6281" w:rsidRDefault="00F828AC" w:rsidP="00253528">
            <w:pPr>
              <w:jc w:val="center"/>
              <w:rPr>
                <w:rFonts w:ascii="Times New Roman" w:hAnsi="Times New Roman"/>
                <w:sz w:val="24"/>
                <w:szCs w:val="24"/>
              </w:rPr>
            </w:pPr>
            <w:r>
              <w:rPr>
                <w:rFonts w:ascii="Times New Roman" w:hAnsi="Times New Roman"/>
                <w:sz w:val="24"/>
                <w:szCs w:val="24"/>
              </w:rPr>
              <w:t>916,2</w:t>
            </w:r>
          </w:p>
        </w:tc>
        <w:tc>
          <w:tcPr>
            <w:tcW w:w="1275" w:type="dxa"/>
          </w:tcPr>
          <w:p w:rsidR="00DB4F09" w:rsidRPr="009D6281" w:rsidRDefault="00F828AC" w:rsidP="00253528">
            <w:pPr>
              <w:jc w:val="center"/>
              <w:rPr>
                <w:rFonts w:ascii="Times New Roman" w:hAnsi="Times New Roman"/>
                <w:sz w:val="24"/>
                <w:szCs w:val="24"/>
              </w:rPr>
            </w:pPr>
            <w:r>
              <w:rPr>
                <w:rFonts w:ascii="Times New Roman" w:hAnsi="Times New Roman"/>
                <w:sz w:val="24"/>
                <w:szCs w:val="24"/>
              </w:rPr>
              <w:t>3937,83</w:t>
            </w:r>
          </w:p>
        </w:tc>
      </w:tr>
      <w:tr w:rsidR="00DB4F09" w:rsidRPr="009D6281" w:rsidTr="00B84DE9">
        <w:trPr>
          <w:trHeight w:val="120"/>
        </w:trPr>
        <w:tc>
          <w:tcPr>
            <w:tcW w:w="5813" w:type="dxa"/>
            <w:gridSpan w:val="20"/>
            <w:vMerge/>
          </w:tcPr>
          <w:p w:rsidR="00DB4F09" w:rsidRPr="009D6281" w:rsidRDefault="00DB4F09" w:rsidP="00253528">
            <w:pPr>
              <w:jc w:val="center"/>
              <w:rPr>
                <w:rFonts w:ascii="Times New Roman" w:hAnsi="Times New Roman"/>
                <w:sz w:val="24"/>
                <w:szCs w:val="24"/>
              </w:rPr>
            </w:pPr>
          </w:p>
        </w:tc>
        <w:tc>
          <w:tcPr>
            <w:tcW w:w="1558" w:type="dxa"/>
          </w:tcPr>
          <w:p w:rsidR="00DB4F09" w:rsidRPr="009D6281" w:rsidRDefault="00DB4F0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DB4F09" w:rsidRPr="009D6281" w:rsidRDefault="00DB4F09" w:rsidP="00253528">
            <w:pPr>
              <w:jc w:val="center"/>
              <w:rPr>
                <w:rFonts w:ascii="Times New Roman" w:hAnsi="Times New Roman"/>
                <w:sz w:val="24"/>
                <w:szCs w:val="24"/>
              </w:rPr>
            </w:pPr>
            <w:r w:rsidRPr="009D6281">
              <w:rPr>
                <w:rFonts w:ascii="Times New Roman" w:hAnsi="Times New Roman"/>
                <w:sz w:val="24"/>
                <w:szCs w:val="24"/>
              </w:rPr>
              <w:t>35,14</w:t>
            </w:r>
          </w:p>
        </w:tc>
        <w:tc>
          <w:tcPr>
            <w:tcW w:w="1134" w:type="dxa"/>
          </w:tcPr>
          <w:p w:rsidR="00DB4F09" w:rsidRPr="009D6281" w:rsidRDefault="00DB4F09" w:rsidP="004A1C3C">
            <w:pPr>
              <w:widowControl/>
              <w:autoSpaceDE/>
              <w:autoSpaceDN/>
              <w:adjustRightInd/>
              <w:jc w:val="center"/>
              <w:rPr>
                <w:rFonts w:ascii="Times New Roman" w:hAnsi="Times New Roman"/>
                <w:sz w:val="24"/>
                <w:szCs w:val="24"/>
              </w:rPr>
            </w:pPr>
            <w:r w:rsidRPr="009D6281">
              <w:rPr>
                <w:rFonts w:ascii="Times New Roman" w:hAnsi="Times New Roman"/>
                <w:sz w:val="24"/>
                <w:szCs w:val="24"/>
              </w:rPr>
              <w:t>35,1</w:t>
            </w:r>
            <w:r w:rsidR="004A1C3C">
              <w:rPr>
                <w:rFonts w:ascii="Times New Roman" w:hAnsi="Times New Roman"/>
                <w:sz w:val="24"/>
                <w:szCs w:val="24"/>
              </w:rPr>
              <w:t>4</w:t>
            </w:r>
          </w:p>
        </w:tc>
        <w:tc>
          <w:tcPr>
            <w:tcW w:w="1278" w:type="dxa"/>
          </w:tcPr>
          <w:p w:rsidR="00DB4F09" w:rsidRPr="009D6281" w:rsidRDefault="00CC7DAF" w:rsidP="00534F28">
            <w:pPr>
              <w:jc w:val="center"/>
              <w:rPr>
                <w:rFonts w:ascii="Times New Roman" w:hAnsi="Times New Roman"/>
                <w:sz w:val="24"/>
                <w:szCs w:val="24"/>
              </w:rPr>
            </w:pPr>
            <w:r>
              <w:rPr>
                <w:rFonts w:ascii="Times New Roman" w:hAnsi="Times New Roman"/>
                <w:sz w:val="24"/>
                <w:szCs w:val="24"/>
              </w:rPr>
              <w:t>479,9</w:t>
            </w:r>
            <w:r w:rsidR="00534F28">
              <w:rPr>
                <w:rFonts w:ascii="Times New Roman" w:hAnsi="Times New Roman"/>
                <w:sz w:val="24"/>
                <w:szCs w:val="24"/>
              </w:rPr>
              <w:t>8</w:t>
            </w:r>
          </w:p>
        </w:tc>
        <w:tc>
          <w:tcPr>
            <w:tcW w:w="1276" w:type="dxa"/>
          </w:tcPr>
          <w:p w:rsidR="00DB4F09" w:rsidRPr="009D6281" w:rsidRDefault="009A4A0B" w:rsidP="006B40CF">
            <w:pPr>
              <w:jc w:val="center"/>
              <w:rPr>
                <w:rFonts w:ascii="Times New Roman" w:hAnsi="Times New Roman"/>
                <w:sz w:val="24"/>
                <w:szCs w:val="24"/>
              </w:rPr>
            </w:pPr>
            <w:r>
              <w:rPr>
                <w:rFonts w:ascii="Times New Roman" w:hAnsi="Times New Roman"/>
                <w:sz w:val="24"/>
                <w:szCs w:val="24"/>
              </w:rPr>
              <w:t>289,3</w:t>
            </w:r>
          </w:p>
        </w:tc>
        <w:tc>
          <w:tcPr>
            <w:tcW w:w="1276" w:type="dxa"/>
          </w:tcPr>
          <w:p w:rsidR="00DB4F09" w:rsidRPr="009D6281" w:rsidRDefault="003053B4" w:rsidP="006B40CF">
            <w:pPr>
              <w:jc w:val="center"/>
              <w:rPr>
                <w:rFonts w:ascii="Times New Roman" w:hAnsi="Times New Roman"/>
                <w:sz w:val="24"/>
                <w:szCs w:val="24"/>
              </w:rPr>
            </w:pPr>
            <w:r>
              <w:rPr>
                <w:rFonts w:ascii="Times New Roman" w:hAnsi="Times New Roman"/>
                <w:sz w:val="24"/>
                <w:szCs w:val="24"/>
              </w:rPr>
              <w:t>289,3</w:t>
            </w:r>
          </w:p>
        </w:tc>
        <w:tc>
          <w:tcPr>
            <w:tcW w:w="1275" w:type="dxa"/>
          </w:tcPr>
          <w:p w:rsidR="00DB4F09" w:rsidRPr="009D6281" w:rsidRDefault="00F828AC" w:rsidP="006B40CF">
            <w:pPr>
              <w:jc w:val="center"/>
              <w:rPr>
                <w:rFonts w:ascii="Times New Roman" w:hAnsi="Times New Roman"/>
                <w:sz w:val="24"/>
                <w:szCs w:val="24"/>
              </w:rPr>
            </w:pPr>
            <w:r>
              <w:rPr>
                <w:rFonts w:ascii="Times New Roman" w:hAnsi="Times New Roman"/>
                <w:sz w:val="24"/>
                <w:szCs w:val="24"/>
              </w:rPr>
              <w:t>289,3</w:t>
            </w:r>
          </w:p>
        </w:tc>
        <w:tc>
          <w:tcPr>
            <w:tcW w:w="1275" w:type="dxa"/>
          </w:tcPr>
          <w:p w:rsidR="00DB4F09" w:rsidRPr="009D6281" w:rsidRDefault="00F828AC" w:rsidP="00534F28">
            <w:pPr>
              <w:jc w:val="center"/>
              <w:rPr>
                <w:rFonts w:ascii="Times New Roman" w:hAnsi="Times New Roman"/>
                <w:sz w:val="24"/>
                <w:szCs w:val="24"/>
              </w:rPr>
            </w:pPr>
            <w:r>
              <w:rPr>
                <w:rFonts w:ascii="Times New Roman" w:hAnsi="Times New Roman"/>
                <w:sz w:val="24"/>
                <w:szCs w:val="24"/>
              </w:rPr>
              <w:t>1418,1</w:t>
            </w:r>
            <w:r w:rsidR="00534F28">
              <w:rPr>
                <w:rFonts w:ascii="Times New Roman" w:hAnsi="Times New Roman"/>
                <w:sz w:val="24"/>
                <w:szCs w:val="24"/>
              </w:rPr>
              <w:t>6</w:t>
            </w:r>
          </w:p>
        </w:tc>
      </w:tr>
      <w:tr w:rsidR="00722BBF" w:rsidRPr="009D6281" w:rsidTr="00B84DE9">
        <w:trPr>
          <w:trHeight w:val="120"/>
        </w:trPr>
        <w:tc>
          <w:tcPr>
            <w:tcW w:w="5813" w:type="dxa"/>
            <w:gridSpan w:val="20"/>
            <w:vMerge/>
          </w:tcPr>
          <w:p w:rsidR="00722BBF" w:rsidRPr="009D6281" w:rsidRDefault="00722BBF" w:rsidP="00253528">
            <w:pPr>
              <w:jc w:val="center"/>
              <w:rPr>
                <w:rFonts w:ascii="Times New Roman" w:hAnsi="Times New Roman"/>
                <w:sz w:val="24"/>
                <w:szCs w:val="24"/>
              </w:rPr>
            </w:pP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BBF"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9290,72</w:t>
            </w:r>
          </w:p>
        </w:tc>
        <w:tc>
          <w:tcPr>
            <w:tcW w:w="1134" w:type="dxa"/>
          </w:tcPr>
          <w:p w:rsidR="00722BBF" w:rsidRPr="009D6281" w:rsidRDefault="00D16B00" w:rsidP="00253528">
            <w:pPr>
              <w:widowControl/>
              <w:autoSpaceDE/>
              <w:autoSpaceDN/>
              <w:adjustRightInd/>
              <w:jc w:val="center"/>
              <w:rPr>
                <w:rFonts w:ascii="Times New Roman" w:hAnsi="Times New Roman"/>
                <w:sz w:val="24"/>
                <w:szCs w:val="24"/>
              </w:rPr>
            </w:pPr>
            <w:r>
              <w:rPr>
                <w:rFonts w:ascii="Times New Roman" w:hAnsi="Times New Roman"/>
                <w:sz w:val="24"/>
                <w:szCs w:val="24"/>
              </w:rPr>
              <w:t>9593,45</w:t>
            </w:r>
          </w:p>
        </w:tc>
        <w:tc>
          <w:tcPr>
            <w:tcW w:w="1278" w:type="dxa"/>
          </w:tcPr>
          <w:p w:rsidR="00722BBF" w:rsidRPr="009D6281" w:rsidRDefault="00534F28" w:rsidP="009414BE">
            <w:pPr>
              <w:widowControl/>
              <w:autoSpaceDE/>
              <w:autoSpaceDN/>
              <w:adjustRightInd/>
              <w:jc w:val="center"/>
              <w:rPr>
                <w:rFonts w:ascii="Times New Roman" w:hAnsi="Times New Roman"/>
                <w:sz w:val="24"/>
                <w:szCs w:val="24"/>
              </w:rPr>
            </w:pPr>
            <w:r>
              <w:rPr>
                <w:rFonts w:ascii="Times New Roman" w:hAnsi="Times New Roman"/>
                <w:sz w:val="24"/>
                <w:szCs w:val="24"/>
              </w:rPr>
              <w:t>10349,37</w:t>
            </w:r>
          </w:p>
        </w:tc>
        <w:tc>
          <w:tcPr>
            <w:tcW w:w="1276" w:type="dxa"/>
          </w:tcPr>
          <w:p w:rsidR="00722BBF" w:rsidRPr="009D6281" w:rsidRDefault="00F828AC" w:rsidP="000F12A4">
            <w:pPr>
              <w:jc w:val="center"/>
              <w:rPr>
                <w:rFonts w:ascii="Times New Roman" w:hAnsi="Times New Roman"/>
                <w:sz w:val="24"/>
                <w:szCs w:val="24"/>
              </w:rPr>
            </w:pPr>
            <w:r>
              <w:rPr>
                <w:rFonts w:ascii="Times New Roman" w:hAnsi="Times New Roman"/>
                <w:sz w:val="24"/>
                <w:szCs w:val="24"/>
              </w:rPr>
              <w:t>13</w:t>
            </w:r>
            <w:r w:rsidR="000F12A4">
              <w:rPr>
                <w:rFonts w:ascii="Times New Roman" w:hAnsi="Times New Roman"/>
                <w:sz w:val="24"/>
                <w:szCs w:val="24"/>
              </w:rPr>
              <w:t>562,47</w:t>
            </w:r>
          </w:p>
        </w:tc>
        <w:tc>
          <w:tcPr>
            <w:tcW w:w="1276" w:type="dxa"/>
          </w:tcPr>
          <w:p w:rsidR="00722BBF" w:rsidRPr="009D6281" w:rsidRDefault="00F828AC" w:rsidP="00253528">
            <w:pPr>
              <w:rPr>
                <w:rFonts w:ascii="Times New Roman" w:hAnsi="Times New Roman"/>
                <w:sz w:val="24"/>
                <w:szCs w:val="24"/>
              </w:rPr>
            </w:pPr>
            <w:r>
              <w:rPr>
                <w:rFonts w:ascii="Times New Roman" w:hAnsi="Times New Roman"/>
                <w:sz w:val="24"/>
                <w:szCs w:val="24"/>
              </w:rPr>
              <w:t>13069,03</w:t>
            </w:r>
          </w:p>
        </w:tc>
        <w:tc>
          <w:tcPr>
            <w:tcW w:w="1275" w:type="dxa"/>
          </w:tcPr>
          <w:p w:rsidR="00722BBF" w:rsidRPr="009D6281" w:rsidRDefault="00F828AC" w:rsidP="00253528">
            <w:pPr>
              <w:rPr>
                <w:rFonts w:ascii="Times New Roman" w:hAnsi="Times New Roman"/>
                <w:sz w:val="24"/>
                <w:szCs w:val="24"/>
              </w:rPr>
            </w:pPr>
            <w:r>
              <w:rPr>
                <w:rFonts w:ascii="Times New Roman" w:hAnsi="Times New Roman"/>
                <w:sz w:val="24"/>
                <w:szCs w:val="24"/>
              </w:rPr>
              <w:t>13087,73</w:t>
            </w:r>
          </w:p>
        </w:tc>
        <w:tc>
          <w:tcPr>
            <w:tcW w:w="1275" w:type="dxa"/>
          </w:tcPr>
          <w:p w:rsidR="00722BBF" w:rsidRPr="009D6281" w:rsidRDefault="00534F28" w:rsidP="000F12A4">
            <w:pPr>
              <w:widowControl/>
              <w:autoSpaceDE/>
              <w:autoSpaceDN/>
              <w:adjustRightInd/>
              <w:jc w:val="center"/>
              <w:rPr>
                <w:rFonts w:ascii="Times New Roman" w:hAnsi="Times New Roman"/>
                <w:sz w:val="24"/>
                <w:szCs w:val="24"/>
              </w:rPr>
            </w:pPr>
            <w:r>
              <w:rPr>
                <w:rFonts w:ascii="Times New Roman" w:hAnsi="Times New Roman"/>
                <w:sz w:val="24"/>
                <w:szCs w:val="24"/>
              </w:rPr>
              <w:t>68</w:t>
            </w:r>
            <w:r w:rsidR="000F12A4">
              <w:rPr>
                <w:rFonts w:ascii="Times New Roman" w:hAnsi="Times New Roman"/>
                <w:sz w:val="24"/>
                <w:szCs w:val="24"/>
              </w:rPr>
              <w:t>952,46</w:t>
            </w:r>
          </w:p>
        </w:tc>
      </w:tr>
      <w:tr w:rsidR="005C3929" w:rsidRPr="009D6281" w:rsidTr="00B84DE9">
        <w:trPr>
          <w:trHeight w:val="120"/>
        </w:trPr>
        <w:tc>
          <w:tcPr>
            <w:tcW w:w="5813" w:type="dxa"/>
            <w:gridSpan w:val="20"/>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28580A" w:rsidP="00253528">
            <w:pPr>
              <w:widowControl/>
              <w:autoSpaceDE/>
              <w:autoSpaceDN/>
              <w:adjustRightInd/>
              <w:rPr>
                <w:rFonts w:ascii="Times New Roman" w:hAnsi="Times New Roman"/>
                <w:sz w:val="24"/>
                <w:szCs w:val="24"/>
              </w:rPr>
            </w:pPr>
            <w:r>
              <w:rPr>
                <w:rFonts w:ascii="Times New Roman" w:hAnsi="Times New Roman"/>
                <w:sz w:val="24"/>
                <w:szCs w:val="24"/>
              </w:rPr>
              <w:t xml:space="preserve">    </w:t>
            </w:r>
            <w:proofErr w:type="spellStart"/>
            <w:r w:rsidR="005C3929" w:rsidRPr="009D6281">
              <w:rPr>
                <w:rFonts w:ascii="Times New Roman" w:hAnsi="Times New Roman"/>
                <w:sz w:val="24"/>
                <w:szCs w:val="24"/>
              </w:rPr>
              <w:t>ие</w:t>
            </w:r>
            <w:proofErr w:type="spellEnd"/>
            <w:r w:rsidR="005C3929" w:rsidRPr="009D6281">
              <w:rPr>
                <w:rFonts w:ascii="Times New Roman" w:hAnsi="Times New Roman"/>
                <w:sz w:val="24"/>
                <w:szCs w:val="24"/>
              </w:rPr>
              <w:t xml:space="preserve"> </w:t>
            </w:r>
            <w:r w:rsidR="005C3929" w:rsidRPr="009D6281">
              <w:rPr>
                <w:rFonts w:ascii="Times New Roman" w:hAnsi="Times New Roman"/>
                <w:sz w:val="24"/>
                <w:szCs w:val="24"/>
              </w:rPr>
              <w:lastRenderedPageBreak/>
              <w:t>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262"/>
        </w:trPr>
        <w:tc>
          <w:tcPr>
            <w:tcW w:w="839" w:type="dxa"/>
            <w:gridSpan w:val="4"/>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lastRenderedPageBreak/>
              <w:t>1.4.1</w:t>
            </w:r>
          </w:p>
        </w:tc>
        <w:tc>
          <w:tcPr>
            <w:tcW w:w="1705" w:type="dxa"/>
            <w:gridSpan w:val="6"/>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Сохранение и развитие материально- технической базы Воскресенского Центра культуры и досуга:</w:t>
            </w:r>
          </w:p>
        </w:tc>
        <w:tc>
          <w:tcPr>
            <w:tcW w:w="1279" w:type="dxa"/>
            <w:gridSpan w:val="4"/>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3D70A6" w:rsidRPr="009D6281" w:rsidRDefault="003D70A6"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660,55</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1577,88</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2238,43</w:t>
            </w:r>
          </w:p>
        </w:tc>
      </w:tr>
      <w:tr w:rsidR="003D70A6" w:rsidRPr="009D6281" w:rsidTr="00B84DE9">
        <w:trPr>
          <w:trHeight w:val="225"/>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916,22</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916,22</w:t>
            </w:r>
          </w:p>
        </w:tc>
      </w:tr>
      <w:tr w:rsidR="003D70A6" w:rsidRPr="009D6281" w:rsidTr="00B84DE9">
        <w:trPr>
          <w:trHeight w:val="27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289,33</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289,33</w:t>
            </w:r>
          </w:p>
        </w:tc>
      </w:tr>
      <w:tr w:rsidR="003D70A6" w:rsidRPr="009D6281" w:rsidTr="00B84DE9">
        <w:trPr>
          <w:trHeight w:val="33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660,55</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372,33</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1032,88</w:t>
            </w:r>
          </w:p>
        </w:tc>
      </w:tr>
      <w:tr w:rsidR="005C3929" w:rsidRPr="009D6281" w:rsidTr="00B84DE9">
        <w:trPr>
          <w:trHeight w:val="482"/>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145"/>
        </w:trPr>
        <w:tc>
          <w:tcPr>
            <w:tcW w:w="839" w:type="dxa"/>
            <w:gridSpan w:val="4"/>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1.4.1.1</w:t>
            </w:r>
          </w:p>
        </w:tc>
        <w:tc>
          <w:tcPr>
            <w:tcW w:w="1705" w:type="dxa"/>
            <w:gridSpan w:val="6"/>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-проведение ремонтных работ;</w:t>
            </w:r>
          </w:p>
        </w:tc>
        <w:tc>
          <w:tcPr>
            <w:tcW w:w="1279" w:type="dxa"/>
            <w:gridSpan w:val="4"/>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3D70A6" w:rsidRPr="009D6281" w:rsidRDefault="003D70A6"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3,57</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3,57</w:t>
            </w:r>
          </w:p>
        </w:tc>
      </w:tr>
      <w:tr w:rsidR="003D70A6" w:rsidRPr="009D6281" w:rsidTr="00B84DE9">
        <w:trPr>
          <w:trHeight w:val="30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center"/>
              <w:rPr>
                <w:rFonts w:ascii="Times New Roman" w:hAnsi="Times New Roman"/>
                <w:sz w:val="24"/>
                <w:szCs w:val="24"/>
              </w:rPr>
            </w:pPr>
          </w:p>
        </w:tc>
        <w:tc>
          <w:tcPr>
            <w:tcW w:w="861" w:type="dxa"/>
            <w:gridSpan w:val="3"/>
            <w:vMerge/>
          </w:tcPr>
          <w:p w:rsidR="003D70A6" w:rsidRPr="009D6281" w:rsidRDefault="003D70A6" w:rsidP="00253528">
            <w:pPr>
              <w:jc w:val="center"/>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27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center"/>
              <w:rPr>
                <w:rFonts w:ascii="Times New Roman" w:hAnsi="Times New Roman"/>
                <w:sz w:val="24"/>
                <w:szCs w:val="24"/>
              </w:rPr>
            </w:pPr>
          </w:p>
        </w:tc>
        <w:tc>
          <w:tcPr>
            <w:tcW w:w="861" w:type="dxa"/>
            <w:gridSpan w:val="3"/>
            <w:vMerge/>
          </w:tcPr>
          <w:p w:rsidR="003D70A6" w:rsidRPr="009D6281" w:rsidRDefault="003D70A6" w:rsidP="00253528">
            <w:pPr>
              <w:jc w:val="center"/>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285"/>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center"/>
              <w:rPr>
                <w:rFonts w:ascii="Times New Roman" w:hAnsi="Times New Roman"/>
                <w:sz w:val="24"/>
                <w:szCs w:val="24"/>
              </w:rPr>
            </w:pPr>
          </w:p>
        </w:tc>
        <w:tc>
          <w:tcPr>
            <w:tcW w:w="861" w:type="dxa"/>
            <w:gridSpan w:val="3"/>
            <w:vMerge/>
          </w:tcPr>
          <w:p w:rsidR="003D70A6" w:rsidRPr="009D6281" w:rsidRDefault="003D70A6" w:rsidP="00253528">
            <w:pPr>
              <w:jc w:val="center"/>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3,57</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3,57</w:t>
            </w:r>
          </w:p>
        </w:tc>
      </w:tr>
      <w:tr w:rsidR="005C3929" w:rsidRPr="009D6281" w:rsidTr="00B84DE9">
        <w:trPr>
          <w:trHeight w:val="37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143"/>
        </w:trPr>
        <w:tc>
          <w:tcPr>
            <w:tcW w:w="839" w:type="dxa"/>
            <w:gridSpan w:val="4"/>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1.4.1.2.</w:t>
            </w:r>
          </w:p>
        </w:tc>
        <w:tc>
          <w:tcPr>
            <w:tcW w:w="1705" w:type="dxa"/>
            <w:gridSpan w:val="6"/>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приобретение оборудования, костюмов.</w:t>
            </w:r>
          </w:p>
        </w:tc>
        <w:tc>
          <w:tcPr>
            <w:tcW w:w="1279" w:type="dxa"/>
            <w:gridSpan w:val="4"/>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Кап</w:t>
            </w:r>
            <w:proofErr w:type="gramStart"/>
            <w:r w:rsidRPr="009D6281">
              <w:rPr>
                <w:rFonts w:ascii="Times New Roman" w:hAnsi="Times New Roman"/>
                <w:sz w:val="24"/>
                <w:szCs w:val="24"/>
              </w:rPr>
              <w:t>.</w:t>
            </w:r>
            <w:proofErr w:type="gramEnd"/>
            <w:r w:rsidRPr="009D6281">
              <w:rPr>
                <w:rFonts w:ascii="Times New Roman" w:hAnsi="Times New Roman"/>
                <w:sz w:val="24"/>
                <w:szCs w:val="24"/>
              </w:rPr>
              <w:t xml:space="preserve"> </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
        </w:tc>
        <w:tc>
          <w:tcPr>
            <w:tcW w:w="861" w:type="dxa"/>
            <w:gridSpan w:val="3"/>
            <w:vMerge w:val="restart"/>
          </w:tcPr>
          <w:p w:rsidR="003D70A6" w:rsidRPr="009D6281" w:rsidRDefault="003D70A6"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Центр </w:t>
            </w:r>
            <w:r w:rsidRPr="009D6281">
              <w:rPr>
                <w:rFonts w:ascii="Times New Roman" w:hAnsi="Times New Roman"/>
                <w:sz w:val="24"/>
                <w:szCs w:val="24"/>
              </w:rPr>
              <w:lastRenderedPageBreak/>
              <w:t>культуры и досуга</w:t>
            </w: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656,98</w:t>
            </w:r>
          </w:p>
        </w:tc>
        <w:tc>
          <w:tcPr>
            <w:tcW w:w="1134"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656,98</w:t>
            </w:r>
          </w:p>
        </w:tc>
      </w:tr>
      <w:tr w:rsidR="003D70A6" w:rsidRPr="009D6281" w:rsidTr="00B84DE9">
        <w:trPr>
          <w:trHeight w:val="315"/>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30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654"/>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656,98</w:t>
            </w:r>
          </w:p>
        </w:tc>
        <w:tc>
          <w:tcPr>
            <w:tcW w:w="1134"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656,98</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Прочие </w:t>
            </w:r>
            <w:r w:rsidRPr="009D6281">
              <w:rPr>
                <w:rFonts w:ascii="Times New Roman" w:hAnsi="Times New Roman"/>
                <w:sz w:val="24"/>
                <w:szCs w:val="24"/>
              </w:rPr>
              <w:lastRenderedPageBreak/>
              <w:t>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197"/>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lastRenderedPageBreak/>
              <w:t>1.4.1.3.</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приобретение автотранспорта</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Кап</w:t>
            </w:r>
            <w:proofErr w:type="gramStart"/>
            <w:r w:rsidRPr="009D6281">
              <w:rPr>
                <w:rFonts w:ascii="Times New Roman" w:hAnsi="Times New Roman"/>
                <w:sz w:val="24"/>
                <w:szCs w:val="24"/>
              </w:rPr>
              <w:t>.</w:t>
            </w:r>
            <w:proofErr w:type="gramEnd"/>
            <w:r w:rsidRPr="009D6281">
              <w:rPr>
                <w:rFonts w:ascii="Times New Roman" w:hAnsi="Times New Roman"/>
                <w:sz w:val="24"/>
                <w:szCs w:val="24"/>
              </w:rPr>
              <w:t xml:space="preserve"> </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172"/>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55"/>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1.4.2</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Поддержка фестивальной деятельности.</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5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4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7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541"/>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35"/>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1.4.3</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 xml:space="preserve">Поддержка и стимулирование коллективов народного художественного </w:t>
            </w:r>
            <w:r w:rsidRPr="009D6281">
              <w:rPr>
                <w:rFonts w:ascii="Times New Roman" w:hAnsi="Times New Roman"/>
                <w:sz w:val="24"/>
                <w:szCs w:val="24"/>
              </w:rPr>
              <w:lastRenderedPageBreak/>
              <w:t>творчества, отдельных исполнителей, самодеятельных художников, мастеров декоративно-прикладного искусства, ремёсел к участию в фестивалях, конкурсах, выставках.</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w:t>
            </w:r>
            <w:r w:rsidRPr="009D6281">
              <w:rPr>
                <w:rFonts w:ascii="Times New Roman" w:hAnsi="Times New Roman"/>
                <w:sz w:val="24"/>
                <w:szCs w:val="24"/>
              </w:rPr>
              <w:lastRenderedPageBreak/>
              <w:t>спорта, Центр культуры и досуга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9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7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3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w:t>
            </w:r>
            <w:r w:rsidRPr="009D6281">
              <w:rPr>
                <w:rFonts w:ascii="Times New Roman" w:hAnsi="Times New Roman"/>
                <w:sz w:val="24"/>
                <w:szCs w:val="24"/>
              </w:rPr>
              <w:lastRenderedPageBreak/>
              <w:t>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1043"/>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F66D8" w:rsidRPr="009D6281" w:rsidTr="00B84DE9">
        <w:trPr>
          <w:trHeight w:val="123"/>
        </w:trPr>
        <w:tc>
          <w:tcPr>
            <w:tcW w:w="839" w:type="dxa"/>
            <w:gridSpan w:val="4"/>
            <w:vMerge w:val="restart"/>
          </w:tcPr>
          <w:p w:rsidR="005F66D8" w:rsidRPr="009D6281" w:rsidRDefault="005F66D8" w:rsidP="00253528">
            <w:pPr>
              <w:jc w:val="both"/>
              <w:rPr>
                <w:rFonts w:ascii="Times New Roman" w:hAnsi="Times New Roman"/>
                <w:sz w:val="24"/>
                <w:szCs w:val="24"/>
              </w:rPr>
            </w:pPr>
            <w:r w:rsidRPr="009D6281">
              <w:rPr>
                <w:rFonts w:ascii="Times New Roman" w:hAnsi="Times New Roman"/>
                <w:sz w:val="24"/>
                <w:szCs w:val="24"/>
              </w:rPr>
              <w:t>1.4.4.</w:t>
            </w:r>
          </w:p>
        </w:tc>
        <w:tc>
          <w:tcPr>
            <w:tcW w:w="1705" w:type="dxa"/>
            <w:gridSpan w:val="6"/>
            <w:vMerge w:val="restart"/>
          </w:tcPr>
          <w:p w:rsidR="005F66D8" w:rsidRPr="009D6281" w:rsidRDefault="005F66D8" w:rsidP="00253528">
            <w:pPr>
              <w:jc w:val="both"/>
              <w:rPr>
                <w:rFonts w:ascii="Times New Roman" w:hAnsi="Times New Roman"/>
                <w:sz w:val="24"/>
                <w:szCs w:val="24"/>
              </w:rPr>
            </w:pPr>
            <w:r w:rsidRPr="009D6281">
              <w:rPr>
                <w:rFonts w:ascii="Times New Roman" w:hAnsi="Times New Roman"/>
                <w:sz w:val="24"/>
                <w:szCs w:val="24"/>
              </w:rPr>
              <w:t>Расходы на обеспечение деятельности муниципальных Домов культуры</w:t>
            </w:r>
          </w:p>
        </w:tc>
        <w:tc>
          <w:tcPr>
            <w:tcW w:w="1279" w:type="dxa"/>
            <w:gridSpan w:val="4"/>
            <w:vMerge w:val="restart"/>
          </w:tcPr>
          <w:p w:rsidR="005F66D8" w:rsidRPr="009D6281" w:rsidRDefault="005F66D8"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F66D8" w:rsidRPr="009D6281" w:rsidRDefault="005F66D8"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F66D8" w:rsidRPr="009D6281" w:rsidRDefault="005F66D8"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5F66D8" w:rsidRPr="009D6281" w:rsidRDefault="005F66D8"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F66D8"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8621,39</w:t>
            </w:r>
          </w:p>
        </w:tc>
        <w:tc>
          <w:tcPr>
            <w:tcW w:w="1134" w:type="dxa"/>
          </w:tcPr>
          <w:p w:rsidR="005F66D8" w:rsidRPr="009D6281" w:rsidRDefault="00B43951" w:rsidP="00253528">
            <w:pPr>
              <w:widowControl/>
              <w:autoSpaceDE/>
              <w:autoSpaceDN/>
              <w:adjustRightInd/>
              <w:jc w:val="center"/>
              <w:rPr>
                <w:rFonts w:ascii="Times New Roman" w:hAnsi="Times New Roman"/>
                <w:sz w:val="24"/>
                <w:szCs w:val="24"/>
              </w:rPr>
            </w:pPr>
            <w:r>
              <w:rPr>
                <w:rFonts w:ascii="Times New Roman" w:hAnsi="Times New Roman"/>
                <w:sz w:val="24"/>
                <w:szCs w:val="24"/>
              </w:rPr>
              <w:t>9544,62</w:t>
            </w:r>
          </w:p>
        </w:tc>
        <w:tc>
          <w:tcPr>
            <w:tcW w:w="1278" w:type="dxa"/>
          </w:tcPr>
          <w:p w:rsidR="005F66D8" w:rsidRPr="009D6281" w:rsidRDefault="00534F28" w:rsidP="00AA44D5">
            <w:pPr>
              <w:widowControl/>
              <w:autoSpaceDE/>
              <w:autoSpaceDN/>
              <w:adjustRightInd/>
              <w:jc w:val="center"/>
              <w:rPr>
                <w:rFonts w:ascii="Times New Roman" w:hAnsi="Times New Roman"/>
                <w:sz w:val="24"/>
                <w:szCs w:val="24"/>
              </w:rPr>
            </w:pPr>
            <w:r>
              <w:rPr>
                <w:rFonts w:ascii="Times New Roman" w:hAnsi="Times New Roman"/>
                <w:sz w:val="24"/>
                <w:szCs w:val="24"/>
              </w:rPr>
              <w:t>9547,09</w:t>
            </w:r>
          </w:p>
        </w:tc>
        <w:tc>
          <w:tcPr>
            <w:tcW w:w="1276" w:type="dxa"/>
          </w:tcPr>
          <w:p w:rsidR="005F66D8" w:rsidRPr="009D6281" w:rsidRDefault="000A7996" w:rsidP="009119B9">
            <w:pPr>
              <w:jc w:val="center"/>
              <w:rPr>
                <w:rFonts w:ascii="Times New Roman" w:hAnsi="Times New Roman"/>
                <w:sz w:val="24"/>
                <w:szCs w:val="24"/>
              </w:rPr>
            </w:pPr>
            <w:r>
              <w:rPr>
                <w:rFonts w:ascii="Times New Roman" w:hAnsi="Times New Roman"/>
                <w:sz w:val="24"/>
                <w:szCs w:val="24"/>
              </w:rPr>
              <w:t>128</w:t>
            </w:r>
            <w:r w:rsidR="009119B9">
              <w:rPr>
                <w:rFonts w:ascii="Times New Roman" w:hAnsi="Times New Roman"/>
                <w:sz w:val="24"/>
                <w:szCs w:val="24"/>
              </w:rPr>
              <w:t>88,78</w:t>
            </w:r>
          </w:p>
        </w:tc>
        <w:tc>
          <w:tcPr>
            <w:tcW w:w="1276" w:type="dxa"/>
          </w:tcPr>
          <w:p w:rsidR="005F66D8" w:rsidRPr="009D6281" w:rsidRDefault="000A7996" w:rsidP="00253528">
            <w:pPr>
              <w:rPr>
                <w:rFonts w:ascii="Times New Roman" w:hAnsi="Times New Roman"/>
                <w:sz w:val="24"/>
                <w:szCs w:val="24"/>
              </w:rPr>
            </w:pPr>
            <w:r>
              <w:rPr>
                <w:rFonts w:ascii="Times New Roman" w:hAnsi="Times New Roman"/>
                <w:sz w:val="24"/>
                <w:szCs w:val="24"/>
              </w:rPr>
              <w:t>12802,28</w:t>
            </w:r>
          </w:p>
        </w:tc>
        <w:tc>
          <w:tcPr>
            <w:tcW w:w="1275" w:type="dxa"/>
          </w:tcPr>
          <w:p w:rsidR="005F66D8" w:rsidRPr="009D6281" w:rsidRDefault="000A7996" w:rsidP="00253528">
            <w:pPr>
              <w:rPr>
                <w:rFonts w:ascii="Times New Roman" w:hAnsi="Times New Roman"/>
                <w:sz w:val="24"/>
                <w:szCs w:val="24"/>
              </w:rPr>
            </w:pPr>
            <w:r>
              <w:rPr>
                <w:rFonts w:ascii="Times New Roman" w:hAnsi="Times New Roman"/>
                <w:sz w:val="24"/>
                <w:szCs w:val="24"/>
              </w:rPr>
              <w:t>12820,98</w:t>
            </w:r>
          </w:p>
        </w:tc>
        <w:tc>
          <w:tcPr>
            <w:tcW w:w="1275" w:type="dxa"/>
          </w:tcPr>
          <w:p w:rsidR="005F66D8" w:rsidRPr="009D6281" w:rsidRDefault="00534F28" w:rsidP="009119B9">
            <w:pPr>
              <w:widowControl/>
              <w:autoSpaceDE/>
              <w:autoSpaceDN/>
              <w:adjustRightInd/>
              <w:jc w:val="center"/>
              <w:rPr>
                <w:rFonts w:ascii="Times New Roman" w:hAnsi="Times New Roman"/>
                <w:sz w:val="24"/>
                <w:szCs w:val="24"/>
              </w:rPr>
            </w:pPr>
            <w:r>
              <w:rPr>
                <w:rFonts w:ascii="Times New Roman" w:hAnsi="Times New Roman"/>
                <w:sz w:val="24"/>
                <w:szCs w:val="24"/>
              </w:rPr>
              <w:t>66</w:t>
            </w:r>
            <w:r w:rsidR="009119B9">
              <w:rPr>
                <w:rFonts w:ascii="Times New Roman" w:hAnsi="Times New Roman"/>
                <w:sz w:val="24"/>
                <w:szCs w:val="24"/>
              </w:rPr>
              <w:t>225,14</w:t>
            </w:r>
          </w:p>
        </w:tc>
      </w:tr>
      <w:tr w:rsidR="009D1CC2" w:rsidRPr="009D6281" w:rsidTr="00B84DE9">
        <w:trPr>
          <w:trHeight w:val="330"/>
        </w:trPr>
        <w:tc>
          <w:tcPr>
            <w:tcW w:w="839" w:type="dxa"/>
            <w:gridSpan w:val="4"/>
            <w:vMerge/>
          </w:tcPr>
          <w:p w:rsidR="009D1CC2" w:rsidRPr="009D6281" w:rsidRDefault="009D1CC2" w:rsidP="00253528">
            <w:pPr>
              <w:jc w:val="both"/>
              <w:rPr>
                <w:rFonts w:ascii="Times New Roman" w:hAnsi="Times New Roman"/>
                <w:sz w:val="24"/>
                <w:szCs w:val="24"/>
              </w:rPr>
            </w:pPr>
          </w:p>
        </w:tc>
        <w:tc>
          <w:tcPr>
            <w:tcW w:w="1705" w:type="dxa"/>
            <w:gridSpan w:val="6"/>
            <w:vMerge/>
          </w:tcPr>
          <w:p w:rsidR="009D1CC2" w:rsidRPr="009D6281" w:rsidRDefault="009D1CC2" w:rsidP="00253528">
            <w:pPr>
              <w:jc w:val="both"/>
              <w:rPr>
                <w:rFonts w:ascii="Times New Roman" w:hAnsi="Times New Roman"/>
                <w:sz w:val="24"/>
                <w:szCs w:val="24"/>
              </w:rPr>
            </w:pPr>
          </w:p>
        </w:tc>
        <w:tc>
          <w:tcPr>
            <w:tcW w:w="1279" w:type="dxa"/>
            <w:gridSpan w:val="4"/>
            <w:vMerge/>
          </w:tcPr>
          <w:p w:rsidR="009D1CC2" w:rsidRPr="009D6281" w:rsidRDefault="009D1CC2" w:rsidP="00253528">
            <w:pPr>
              <w:jc w:val="center"/>
              <w:rPr>
                <w:rFonts w:ascii="Times New Roman" w:hAnsi="Times New Roman"/>
                <w:sz w:val="24"/>
                <w:szCs w:val="24"/>
              </w:rPr>
            </w:pPr>
          </w:p>
        </w:tc>
        <w:tc>
          <w:tcPr>
            <w:tcW w:w="861" w:type="dxa"/>
            <w:gridSpan w:val="3"/>
            <w:vMerge/>
          </w:tcPr>
          <w:p w:rsidR="009D1CC2" w:rsidRPr="009D6281" w:rsidRDefault="009D1CC2" w:rsidP="00253528">
            <w:pPr>
              <w:jc w:val="center"/>
              <w:rPr>
                <w:rFonts w:ascii="Times New Roman" w:hAnsi="Times New Roman"/>
                <w:sz w:val="24"/>
                <w:szCs w:val="24"/>
              </w:rPr>
            </w:pPr>
          </w:p>
        </w:tc>
        <w:tc>
          <w:tcPr>
            <w:tcW w:w="1129" w:type="dxa"/>
            <w:gridSpan w:val="3"/>
            <w:vMerge/>
          </w:tcPr>
          <w:p w:rsidR="009D1CC2" w:rsidRPr="009D6281" w:rsidRDefault="009D1CC2" w:rsidP="00253528">
            <w:pPr>
              <w:widowControl/>
              <w:autoSpaceDE/>
              <w:autoSpaceDN/>
              <w:adjustRightInd/>
              <w:jc w:val="center"/>
              <w:rPr>
                <w:rFonts w:ascii="Times New Roman" w:hAnsi="Times New Roman"/>
                <w:sz w:val="24"/>
                <w:szCs w:val="24"/>
              </w:rPr>
            </w:pPr>
          </w:p>
        </w:tc>
        <w:tc>
          <w:tcPr>
            <w:tcW w:w="1558" w:type="dxa"/>
          </w:tcPr>
          <w:p w:rsidR="009D1CC2" w:rsidRPr="009D6281" w:rsidRDefault="009D1CC2"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1CC2"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9D1CC2" w:rsidRPr="009D6281" w:rsidTr="00B84DE9">
        <w:trPr>
          <w:trHeight w:val="360"/>
        </w:trPr>
        <w:tc>
          <w:tcPr>
            <w:tcW w:w="839" w:type="dxa"/>
            <w:gridSpan w:val="4"/>
            <w:vMerge/>
          </w:tcPr>
          <w:p w:rsidR="009D1CC2" w:rsidRPr="009D6281" w:rsidRDefault="009D1CC2" w:rsidP="00253528">
            <w:pPr>
              <w:jc w:val="both"/>
              <w:rPr>
                <w:rFonts w:ascii="Times New Roman" w:hAnsi="Times New Roman"/>
                <w:sz w:val="24"/>
                <w:szCs w:val="24"/>
              </w:rPr>
            </w:pPr>
          </w:p>
        </w:tc>
        <w:tc>
          <w:tcPr>
            <w:tcW w:w="1705" w:type="dxa"/>
            <w:gridSpan w:val="6"/>
            <w:vMerge/>
          </w:tcPr>
          <w:p w:rsidR="009D1CC2" w:rsidRPr="009D6281" w:rsidRDefault="009D1CC2" w:rsidP="00253528">
            <w:pPr>
              <w:jc w:val="both"/>
              <w:rPr>
                <w:rFonts w:ascii="Times New Roman" w:hAnsi="Times New Roman"/>
                <w:sz w:val="24"/>
                <w:szCs w:val="24"/>
              </w:rPr>
            </w:pPr>
          </w:p>
        </w:tc>
        <w:tc>
          <w:tcPr>
            <w:tcW w:w="1279" w:type="dxa"/>
            <w:gridSpan w:val="4"/>
            <w:vMerge/>
          </w:tcPr>
          <w:p w:rsidR="009D1CC2" w:rsidRPr="009D6281" w:rsidRDefault="009D1CC2" w:rsidP="00253528">
            <w:pPr>
              <w:jc w:val="center"/>
              <w:rPr>
                <w:rFonts w:ascii="Times New Roman" w:hAnsi="Times New Roman"/>
                <w:sz w:val="24"/>
                <w:szCs w:val="24"/>
              </w:rPr>
            </w:pPr>
          </w:p>
        </w:tc>
        <w:tc>
          <w:tcPr>
            <w:tcW w:w="861" w:type="dxa"/>
            <w:gridSpan w:val="3"/>
            <w:vMerge/>
          </w:tcPr>
          <w:p w:rsidR="009D1CC2" w:rsidRPr="009D6281" w:rsidRDefault="009D1CC2" w:rsidP="00253528">
            <w:pPr>
              <w:jc w:val="center"/>
              <w:rPr>
                <w:rFonts w:ascii="Times New Roman" w:hAnsi="Times New Roman"/>
                <w:sz w:val="24"/>
                <w:szCs w:val="24"/>
              </w:rPr>
            </w:pPr>
          </w:p>
        </w:tc>
        <w:tc>
          <w:tcPr>
            <w:tcW w:w="1129" w:type="dxa"/>
            <w:gridSpan w:val="3"/>
            <w:vMerge/>
          </w:tcPr>
          <w:p w:rsidR="009D1CC2" w:rsidRPr="009D6281" w:rsidRDefault="009D1CC2" w:rsidP="00253528">
            <w:pPr>
              <w:widowControl/>
              <w:autoSpaceDE/>
              <w:autoSpaceDN/>
              <w:adjustRightInd/>
              <w:jc w:val="center"/>
              <w:rPr>
                <w:rFonts w:ascii="Times New Roman" w:hAnsi="Times New Roman"/>
                <w:sz w:val="24"/>
                <w:szCs w:val="24"/>
              </w:rPr>
            </w:pPr>
          </w:p>
        </w:tc>
        <w:tc>
          <w:tcPr>
            <w:tcW w:w="1558" w:type="dxa"/>
          </w:tcPr>
          <w:p w:rsidR="009D1CC2" w:rsidRPr="009D6281" w:rsidRDefault="009D1CC2"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1CC2"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345"/>
        </w:trPr>
        <w:tc>
          <w:tcPr>
            <w:tcW w:w="839" w:type="dxa"/>
            <w:gridSpan w:val="4"/>
            <w:vMerge/>
          </w:tcPr>
          <w:p w:rsidR="00271881" w:rsidRPr="009D6281" w:rsidRDefault="00271881" w:rsidP="00253528">
            <w:pPr>
              <w:jc w:val="both"/>
              <w:rPr>
                <w:rFonts w:ascii="Times New Roman" w:hAnsi="Times New Roman"/>
                <w:sz w:val="24"/>
                <w:szCs w:val="24"/>
              </w:rPr>
            </w:pPr>
          </w:p>
        </w:tc>
        <w:tc>
          <w:tcPr>
            <w:tcW w:w="1705" w:type="dxa"/>
            <w:gridSpan w:val="6"/>
            <w:vMerge/>
          </w:tcPr>
          <w:p w:rsidR="00271881" w:rsidRPr="009D6281" w:rsidRDefault="00271881" w:rsidP="00253528">
            <w:pPr>
              <w:jc w:val="both"/>
              <w:rPr>
                <w:rFonts w:ascii="Times New Roman" w:hAnsi="Times New Roman"/>
                <w:sz w:val="24"/>
                <w:szCs w:val="24"/>
              </w:rPr>
            </w:pPr>
          </w:p>
        </w:tc>
        <w:tc>
          <w:tcPr>
            <w:tcW w:w="1279" w:type="dxa"/>
            <w:gridSpan w:val="4"/>
            <w:vMerge/>
          </w:tcPr>
          <w:p w:rsidR="00271881" w:rsidRPr="009D6281" w:rsidRDefault="00271881" w:rsidP="00253528">
            <w:pPr>
              <w:jc w:val="center"/>
              <w:rPr>
                <w:rFonts w:ascii="Times New Roman" w:hAnsi="Times New Roman"/>
                <w:sz w:val="24"/>
                <w:szCs w:val="24"/>
              </w:rPr>
            </w:pPr>
          </w:p>
        </w:tc>
        <w:tc>
          <w:tcPr>
            <w:tcW w:w="861" w:type="dxa"/>
            <w:gridSpan w:val="3"/>
            <w:vMerge/>
          </w:tcPr>
          <w:p w:rsidR="00271881" w:rsidRPr="009D6281" w:rsidRDefault="00271881" w:rsidP="00253528">
            <w:pPr>
              <w:jc w:val="center"/>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8621,39</w:t>
            </w:r>
          </w:p>
        </w:tc>
        <w:tc>
          <w:tcPr>
            <w:tcW w:w="1134" w:type="dxa"/>
          </w:tcPr>
          <w:p w:rsidR="00271881" w:rsidRPr="009D6281" w:rsidRDefault="00B43951" w:rsidP="00271881">
            <w:pPr>
              <w:widowControl/>
              <w:autoSpaceDE/>
              <w:autoSpaceDN/>
              <w:adjustRightInd/>
              <w:jc w:val="center"/>
              <w:rPr>
                <w:rFonts w:ascii="Times New Roman" w:hAnsi="Times New Roman"/>
                <w:sz w:val="24"/>
                <w:szCs w:val="24"/>
              </w:rPr>
            </w:pPr>
            <w:r>
              <w:rPr>
                <w:rFonts w:ascii="Times New Roman" w:hAnsi="Times New Roman"/>
                <w:sz w:val="24"/>
                <w:szCs w:val="24"/>
              </w:rPr>
              <w:t>9544,62</w:t>
            </w:r>
          </w:p>
        </w:tc>
        <w:tc>
          <w:tcPr>
            <w:tcW w:w="1278" w:type="dxa"/>
          </w:tcPr>
          <w:p w:rsidR="00271881" w:rsidRPr="009D6281" w:rsidRDefault="00534F28" w:rsidP="00AA44D5">
            <w:pPr>
              <w:widowControl/>
              <w:autoSpaceDE/>
              <w:autoSpaceDN/>
              <w:adjustRightInd/>
              <w:jc w:val="center"/>
              <w:rPr>
                <w:rFonts w:ascii="Times New Roman" w:hAnsi="Times New Roman"/>
                <w:sz w:val="24"/>
                <w:szCs w:val="24"/>
              </w:rPr>
            </w:pPr>
            <w:r>
              <w:rPr>
                <w:rFonts w:ascii="Times New Roman" w:hAnsi="Times New Roman"/>
                <w:sz w:val="24"/>
                <w:szCs w:val="24"/>
              </w:rPr>
              <w:t>9547,09</w:t>
            </w:r>
          </w:p>
        </w:tc>
        <w:tc>
          <w:tcPr>
            <w:tcW w:w="1276" w:type="dxa"/>
          </w:tcPr>
          <w:p w:rsidR="00271881" w:rsidRPr="009D6281" w:rsidRDefault="000A7996" w:rsidP="009119B9">
            <w:pPr>
              <w:jc w:val="center"/>
              <w:rPr>
                <w:rFonts w:ascii="Times New Roman" w:hAnsi="Times New Roman"/>
                <w:sz w:val="24"/>
                <w:szCs w:val="24"/>
              </w:rPr>
            </w:pPr>
            <w:r>
              <w:rPr>
                <w:rFonts w:ascii="Times New Roman" w:hAnsi="Times New Roman"/>
                <w:sz w:val="24"/>
                <w:szCs w:val="24"/>
              </w:rPr>
              <w:t>128</w:t>
            </w:r>
            <w:r w:rsidR="009119B9">
              <w:rPr>
                <w:rFonts w:ascii="Times New Roman" w:hAnsi="Times New Roman"/>
                <w:sz w:val="24"/>
                <w:szCs w:val="24"/>
              </w:rPr>
              <w:t>88,78</w:t>
            </w:r>
          </w:p>
        </w:tc>
        <w:tc>
          <w:tcPr>
            <w:tcW w:w="1276" w:type="dxa"/>
          </w:tcPr>
          <w:p w:rsidR="00271881" w:rsidRPr="009D6281" w:rsidRDefault="000A7996" w:rsidP="00253528">
            <w:pPr>
              <w:rPr>
                <w:rFonts w:ascii="Times New Roman" w:hAnsi="Times New Roman"/>
                <w:sz w:val="24"/>
                <w:szCs w:val="24"/>
              </w:rPr>
            </w:pPr>
            <w:r>
              <w:rPr>
                <w:rFonts w:ascii="Times New Roman" w:hAnsi="Times New Roman"/>
                <w:sz w:val="24"/>
                <w:szCs w:val="24"/>
              </w:rPr>
              <w:t>12802,28</w:t>
            </w:r>
          </w:p>
        </w:tc>
        <w:tc>
          <w:tcPr>
            <w:tcW w:w="1275" w:type="dxa"/>
          </w:tcPr>
          <w:p w:rsidR="00271881" w:rsidRPr="009D6281" w:rsidRDefault="000A7996" w:rsidP="00253528">
            <w:pPr>
              <w:rPr>
                <w:rFonts w:ascii="Times New Roman" w:hAnsi="Times New Roman"/>
                <w:sz w:val="24"/>
                <w:szCs w:val="24"/>
              </w:rPr>
            </w:pPr>
            <w:r>
              <w:rPr>
                <w:rFonts w:ascii="Times New Roman" w:hAnsi="Times New Roman"/>
                <w:sz w:val="24"/>
                <w:szCs w:val="24"/>
              </w:rPr>
              <w:t>12820,98</w:t>
            </w:r>
          </w:p>
        </w:tc>
        <w:tc>
          <w:tcPr>
            <w:tcW w:w="1275" w:type="dxa"/>
          </w:tcPr>
          <w:p w:rsidR="00271881" w:rsidRPr="009D6281" w:rsidRDefault="00534F28" w:rsidP="009119B9">
            <w:pPr>
              <w:widowControl/>
              <w:autoSpaceDE/>
              <w:autoSpaceDN/>
              <w:adjustRightInd/>
              <w:jc w:val="center"/>
              <w:rPr>
                <w:rFonts w:ascii="Times New Roman" w:hAnsi="Times New Roman"/>
                <w:sz w:val="24"/>
                <w:szCs w:val="24"/>
              </w:rPr>
            </w:pPr>
            <w:r>
              <w:rPr>
                <w:rFonts w:ascii="Times New Roman" w:hAnsi="Times New Roman"/>
                <w:sz w:val="24"/>
                <w:szCs w:val="24"/>
              </w:rPr>
              <w:t>66</w:t>
            </w:r>
            <w:r w:rsidR="009119B9">
              <w:rPr>
                <w:rFonts w:ascii="Times New Roman" w:hAnsi="Times New Roman"/>
                <w:sz w:val="24"/>
                <w:szCs w:val="24"/>
              </w:rPr>
              <w:t>225,14</w:t>
            </w:r>
          </w:p>
        </w:tc>
      </w:tr>
      <w:tr w:rsidR="005C3929" w:rsidRPr="009D6281" w:rsidTr="00B84DE9">
        <w:trPr>
          <w:trHeight w:val="43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05"/>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1.4.5.</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 xml:space="preserve">Повышение квалификации работников культурно-досуговых учреждений через систему </w:t>
            </w:r>
            <w:r w:rsidRPr="009D6281">
              <w:rPr>
                <w:rFonts w:ascii="Times New Roman" w:hAnsi="Times New Roman"/>
                <w:sz w:val="24"/>
                <w:szCs w:val="24"/>
              </w:rPr>
              <w:lastRenderedPageBreak/>
              <w:t>учебных мероприятий.</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w:t>
            </w:r>
            <w:r w:rsidRPr="009D6281">
              <w:rPr>
                <w:rFonts w:ascii="Times New Roman" w:hAnsi="Times New Roman"/>
                <w:sz w:val="24"/>
                <w:szCs w:val="24"/>
              </w:rPr>
              <w:lastRenderedPageBreak/>
              <w:t>спорта, Центр культуры и досуга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0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7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6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w:t>
            </w:r>
            <w:r w:rsidRPr="009D6281">
              <w:rPr>
                <w:rFonts w:ascii="Times New Roman" w:hAnsi="Times New Roman"/>
                <w:sz w:val="24"/>
                <w:szCs w:val="24"/>
              </w:rPr>
              <w:lastRenderedPageBreak/>
              <w:t>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D29D5" w:rsidRPr="009D6281" w:rsidTr="00B84DE9">
        <w:trPr>
          <w:trHeight w:val="131"/>
        </w:trPr>
        <w:tc>
          <w:tcPr>
            <w:tcW w:w="839" w:type="dxa"/>
            <w:gridSpan w:val="4"/>
            <w:vMerge w:val="restart"/>
          </w:tcPr>
          <w:p w:rsidR="009D29D5" w:rsidRPr="009D6281" w:rsidRDefault="009D29D5" w:rsidP="00253528">
            <w:pPr>
              <w:jc w:val="both"/>
              <w:rPr>
                <w:rFonts w:ascii="Times New Roman" w:hAnsi="Times New Roman"/>
                <w:sz w:val="24"/>
                <w:szCs w:val="24"/>
              </w:rPr>
            </w:pPr>
            <w:r w:rsidRPr="009D6281">
              <w:rPr>
                <w:rFonts w:ascii="Times New Roman" w:hAnsi="Times New Roman"/>
                <w:sz w:val="24"/>
                <w:szCs w:val="24"/>
              </w:rPr>
              <w:t>1.4.6</w:t>
            </w:r>
          </w:p>
        </w:tc>
        <w:tc>
          <w:tcPr>
            <w:tcW w:w="1705" w:type="dxa"/>
            <w:gridSpan w:val="6"/>
            <w:vMerge w:val="restart"/>
          </w:tcPr>
          <w:p w:rsidR="009D29D5" w:rsidRPr="009D6281" w:rsidRDefault="009D29D5" w:rsidP="00253528">
            <w:pPr>
              <w:tabs>
                <w:tab w:val="left" w:pos="7938"/>
              </w:tabs>
              <w:jc w:val="both"/>
              <w:rPr>
                <w:rFonts w:ascii="Times New Roman" w:hAnsi="Times New Roman"/>
                <w:sz w:val="24"/>
                <w:szCs w:val="24"/>
              </w:rPr>
            </w:pPr>
            <w:r w:rsidRPr="009D6281">
              <w:rPr>
                <w:rFonts w:ascii="Times New Roman" w:hAnsi="Times New Roman"/>
                <w:sz w:val="24"/>
                <w:szCs w:val="24"/>
              </w:rPr>
              <w:t>Организация и проведение социально-значимых культурно-досуговых мероприятий для жителей района.</w:t>
            </w:r>
          </w:p>
        </w:tc>
        <w:tc>
          <w:tcPr>
            <w:tcW w:w="1279" w:type="dxa"/>
            <w:gridSpan w:val="4"/>
            <w:vMerge w:val="restart"/>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9D29D5" w:rsidRPr="009D6281" w:rsidRDefault="009D29D5"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D29D5" w:rsidRPr="009D6281" w:rsidRDefault="004D1364" w:rsidP="00253528">
            <w:pPr>
              <w:widowControl/>
              <w:autoSpaceDE/>
              <w:autoSpaceDN/>
              <w:adjustRightInd/>
              <w:jc w:val="center"/>
              <w:rPr>
                <w:rFonts w:ascii="Times New Roman" w:hAnsi="Times New Roman"/>
                <w:sz w:val="24"/>
                <w:szCs w:val="24"/>
              </w:rPr>
            </w:pPr>
            <w:r>
              <w:rPr>
                <w:rFonts w:ascii="Times New Roman" w:hAnsi="Times New Roman"/>
                <w:sz w:val="24"/>
                <w:szCs w:val="24"/>
              </w:rPr>
              <w:t>40,041</w:t>
            </w:r>
          </w:p>
        </w:tc>
        <w:tc>
          <w:tcPr>
            <w:tcW w:w="1278" w:type="dxa"/>
          </w:tcPr>
          <w:p w:rsidR="009D29D5" w:rsidRPr="009D6281" w:rsidRDefault="00035468" w:rsidP="00253528">
            <w:pPr>
              <w:jc w:val="center"/>
              <w:rPr>
                <w:rFonts w:ascii="Times New Roman" w:hAnsi="Times New Roman"/>
                <w:sz w:val="24"/>
                <w:szCs w:val="24"/>
              </w:rPr>
            </w:pPr>
            <w:r>
              <w:rPr>
                <w:rFonts w:ascii="Times New Roman" w:hAnsi="Times New Roman"/>
                <w:sz w:val="24"/>
                <w:szCs w:val="24"/>
              </w:rPr>
              <w:t>293,94</w:t>
            </w:r>
          </w:p>
        </w:tc>
        <w:tc>
          <w:tcPr>
            <w:tcW w:w="1276" w:type="dxa"/>
          </w:tcPr>
          <w:p w:rsidR="009D29D5" w:rsidRPr="009D6281" w:rsidRDefault="0098302A" w:rsidP="00253528">
            <w:pPr>
              <w:jc w:val="center"/>
              <w:rPr>
                <w:rFonts w:ascii="Times New Roman" w:hAnsi="Times New Roman"/>
                <w:sz w:val="24"/>
                <w:szCs w:val="24"/>
              </w:rPr>
            </w:pPr>
            <w:r>
              <w:rPr>
                <w:rFonts w:ascii="Times New Roman" w:hAnsi="Times New Roman"/>
                <w:sz w:val="24"/>
                <w:szCs w:val="24"/>
              </w:rPr>
              <w:t>301,35</w:t>
            </w:r>
          </w:p>
        </w:tc>
        <w:tc>
          <w:tcPr>
            <w:tcW w:w="1276" w:type="dxa"/>
          </w:tcPr>
          <w:p w:rsidR="009D29D5" w:rsidRPr="009D6281" w:rsidRDefault="006B0F7D" w:rsidP="00253528">
            <w:pPr>
              <w:jc w:val="center"/>
              <w:rPr>
                <w:rFonts w:ascii="Times New Roman" w:hAnsi="Times New Roman"/>
                <w:sz w:val="24"/>
                <w:szCs w:val="24"/>
              </w:rPr>
            </w:pPr>
            <w:r>
              <w:rPr>
                <w:rFonts w:ascii="Times New Roman" w:hAnsi="Times New Roman"/>
                <w:sz w:val="24"/>
                <w:szCs w:val="24"/>
              </w:rPr>
              <w:t>200,</w:t>
            </w:r>
            <w:r w:rsidR="009D29D5" w:rsidRPr="009D6281">
              <w:rPr>
                <w:rFonts w:ascii="Times New Roman" w:hAnsi="Times New Roman"/>
                <w:sz w:val="24"/>
                <w:szCs w:val="24"/>
              </w:rPr>
              <w:t>0</w:t>
            </w:r>
          </w:p>
        </w:tc>
        <w:tc>
          <w:tcPr>
            <w:tcW w:w="1275" w:type="dxa"/>
          </w:tcPr>
          <w:p w:rsidR="009D29D5" w:rsidRPr="009D6281" w:rsidRDefault="00327E27" w:rsidP="00253528">
            <w:pPr>
              <w:jc w:val="center"/>
              <w:rPr>
                <w:rFonts w:ascii="Times New Roman" w:hAnsi="Times New Roman"/>
                <w:sz w:val="24"/>
                <w:szCs w:val="24"/>
              </w:rPr>
            </w:pPr>
            <w:r>
              <w:rPr>
                <w:rFonts w:ascii="Times New Roman" w:hAnsi="Times New Roman"/>
                <w:sz w:val="24"/>
                <w:szCs w:val="24"/>
              </w:rPr>
              <w:t>200,</w:t>
            </w:r>
            <w:r w:rsidR="009D29D5" w:rsidRPr="009D6281">
              <w:rPr>
                <w:rFonts w:ascii="Times New Roman" w:hAnsi="Times New Roman"/>
                <w:sz w:val="24"/>
                <w:szCs w:val="24"/>
              </w:rPr>
              <w:t>0</w:t>
            </w:r>
          </w:p>
        </w:tc>
        <w:tc>
          <w:tcPr>
            <w:tcW w:w="1275" w:type="dxa"/>
          </w:tcPr>
          <w:p w:rsidR="009D29D5" w:rsidRPr="009D6281" w:rsidRDefault="0098302A" w:rsidP="009D29D5">
            <w:pPr>
              <w:widowControl/>
              <w:autoSpaceDE/>
              <w:autoSpaceDN/>
              <w:adjustRightInd/>
              <w:jc w:val="center"/>
              <w:rPr>
                <w:rFonts w:ascii="Times New Roman" w:hAnsi="Times New Roman"/>
                <w:sz w:val="24"/>
                <w:szCs w:val="24"/>
              </w:rPr>
            </w:pPr>
            <w:r>
              <w:rPr>
                <w:rFonts w:ascii="Times New Roman" w:hAnsi="Times New Roman"/>
                <w:sz w:val="24"/>
                <w:szCs w:val="24"/>
              </w:rPr>
              <w:t>1035,33</w:t>
            </w:r>
          </w:p>
        </w:tc>
      </w:tr>
      <w:tr w:rsidR="009D29D5" w:rsidRPr="009D6281" w:rsidTr="00B84DE9">
        <w:trPr>
          <w:trHeight w:val="340"/>
        </w:trPr>
        <w:tc>
          <w:tcPr>
            <w:tcW w:w="839" w:type="dxa"/>
            <w:gridSpan w:val="4"/>
            <w:vMerge/>
          </w:tcPr>
          <w:p w:rsidR="009D29D5" w:rsidRPr="009D6281" w:rsidRDefault="009D29D5" w:rsidP="00253528">
            <w:pPr>
              <w:jc w:val="both"/>
              <w:rPr>
                <w:rFonts w:ascii="Times New Roman" w:hAnsi="Times New Roman"/>
                <w:sz w:val="24"/>
                <w:szCs w:val="24"/>
              </w:rPr>
            </w:pPr>
          </w:p>
        </w:tc>
        <w:tc>
          <w:tcPr>
            <w:tcW w:w="1705" w:type="dxa"/>
            <w:gridSpan w:val="6"/>
            <w:vMerge/>
          </w:tcPr>
          <w:p w:rsidR="009D29D5" w:rsidRPr="009D6281" w:rsidRDefault="009D29D5" w:rsidP="00253528">
            <w:pPr>
              <w:jc w:val="both"/>
              <w:rPr>
                <w:rFonts w:ascii="Times New Roman" w:hAnsi="Times New Roman"/>
                <w:sz w:val="24"/>
                <w:szCs w:val="24"/>
              </w:rPr>
            </w:pPr>
          </w:p>
        </w:tc>
        <w:tc>
          <w:tcPr>
            <w:tcW w:w="1279" w:type="dxa"/>
            <w:gridSpan w:val="4"/>
            <w:vMerge/>
          </w:tcPr>
          <w:p w:rsidR="009D29D5" w:rsidRPr="009D6281" w:rsidRDefault="009D29D5" w:rsidP="00253528">
            <w:pPr>
              <w:jc w:val="both"/>
              <w:rPr>
                <w:rFonts w:ascii="Times New Roman" w:hAnsi="Times New Roman"/>
                <w:sz w:val="24"/>
                <w:szCs w:val="24"/>
              </w:rPr>
            </w:pPr>
          </w:p>
        </w:tc>
        <w:tc>
          <w:tcPr>
            <w:tcW w:w="861" w:type="dxa"/>
            <w:gridSpan w:val="3"/>
            <w:vMerge/>
          </w:tcPr>
          <w:p w:rsidR="009D29D5" w:rsidRPr="009D6281" w:rsidRDefault="009D29D5" w:rsidP="00253528">
            <w:pPr>
              <w:jc w:val="both"/>
              <w:rPr>
                <w:rFonts w:ascii="Times New Roman" w:hAnsi="Times New Roman"/>
                <w:sz w:val="24"/>
                <w:szCs w:val="24"/>
              </w:rPr>
            </w:pPr>
          </w:p>
        </w:tc>
        <w:tc>
          <w:tcPr>
            <w:tcW w:w="1129" w:type="dxa"/>
            <w:gridSpan w:val="3"/>
            <w:vMerge/>
          </w:tcPr>
          <w:p w:rsidR="009D29D5" w:rsidRPr="009D6281" w:rsidRDefault="009D29D5" w:rsidP="00253528">
            <w:pPr>
              <w:widowControl/>
              <w:autoSpaceDE/>
              <w:autoSpaceDN/>
              <w:adjustRightInd/>
              <w:jc w:val="both"/>
              <w:rPr>
                <w:rFonts w:ascii="Times New Roman" w:hAnsi="Times New Roman"/>
                <w:sz w:val="24"/>
                <w:szCs w:val="24"/>
              </w:rPr>
            </w:pP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D29D5" w:rsidRPr="009D6281" w:rsidRDefault="00395D21"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29D5" w:rsidRPr="009D6281" w:rsidRDefault="00E14317" w:rsidP="009D29D5">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D29D5" w:rsidRPr="009D6281" w:rsidTr="00B84DE9">
        <w:trPr>
          <w:trHeight w:val="280"/>
        </w:trPr>
        <w:tc>
          <w:tcPr>
            <w:tcW w:w="839" w:type="dxa"/>
            <w:gridSpan w:val="4"/>
            <w:vMerge/>
          </w:tcPr>
          <w:p w:rsidR="009D29D5" w:rsidRPr="009D6281" w:rsidRDefault="009D29D5" w:rsidP="00253528">
            <w:pPr>
              <w:jc w:val="both"/>
              <w:rPr>
                <w:rFonts w:ascii="Times New Roman" w:hAnsi="Times New Roman"/>
                <w:sz w:val="24"/>
                <w:szCs w:val="24"/>
              </w:rPr>
            </w:pPr>
          </w:p>
        </w:tc>
        <w:tc>
          <w:tcPr>
            <w:tcW w:w="1705" w:type="dxa"/>
            <w:gridSpan w:val="6"/>
            <w:vMerge/>
          </w:tcPr>
          <w:p w:rsidR="009D29D5" w:rsidRPr="009D6281" w:rsidRDefault="009D29D5" w:rsidP="00253528">
            <w:pPr>
              <w:jc w:val="both"/>
              <w:rPr>
                <w:rFonts w:ascii="Times New Roman" w:hAnsi="Times New Roman"/>
                <w:sz w:val="24"/>
                <w:szCs w:val="24"/>
              </w:rPr>
            </w:pPr>
          </w:p>
        </w:tc>
        <w:tc>
          <w:tcPr>
            <w:tcW w:w="1279" w:type="dxa"/>
            <w:gridSpan w:val="4"/>
            <w:vMerge/>
          </w:tcPr>
          <w:p w:rsidR="009D29D5" w:rsidRPr="009D6281" w:rsidRDefault="009D29D5" w:rsidP="00253528">
            <w:pPr>
              <w:jc w:val="both"/>
              <w:rPr>
                <w:rFonts w:ascii="Times New Roman" w:hAnsi="Times New Roman"/>
                <w:sz w:val="24"/>
                <w:szCs w:val="24"/>
              </w:rPr>
            </w:pPr>
          </w:p>
        </w:tc>
        <w:tc>
          <w:tcPr>
            <w:tcW w:w="861" w:type="dxa"/>
            <w:gridSpan w:val="3"/>
            <w:vMerge/>
          </w:tcPr>
          <w:p w:rsidR="009D29D5" w:rsidRPr="009D6281" w:rsidRDefault="009D29D5" w:rsidP="00253528">
            <w:pPr>
              <w:jc w:val="both"/>
              <w:rPr>
                <w:rFonts w:ascii="Times New Roman" w:hAnsi="Times New Roman"/>
                <w:sz w:val="24"/>
                <w:szCs w:val="24"/>
              </w:rPr>
            </w:pPr>
          </w:p>
        </w:tc>
        <w:tc>
          <w:tcPr>
            <w:tcW w:w="1129" w:type="dxa"/>
            <w:gridSpan w:val="3"/>
            <w:vMerge/>
          </w:tcPr>
          <w:p w:rsidR="009D29D5" w:rsidRPr="009D6281" w:rsidRDefault="009D29D5" w:rsidP="00253528">
            <w:pPr>
              <w:widowControl/>
              <w:autoSpaceDE/>
              <w:autoSpaceDN/>
              <w:adjustRightInd/>
              <w:jc w:val="both"/>
              <w:rPr>
                <w:rFonts w:ascii="Times New Roman" w:hAnsi="Times New Roman"/>
                <w:sz w:val="24"/>
                <w:szCs w:val="24"/>
              </w:rPr>
            </w:pP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D29D5" w:rsidRPr="009D6281" w:rsidRDefault="00395D21"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29D5" w:rsidRPr="009D6281" w:rsidRDefault="00E14317" w:rsidP="009D29D5">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D29D5" w:rsidRPr="009D6281" w:rsidTr="00B84DE9">
        <w:trPr>
          <w:trHeight w:val="420"/>
        </w:trPr>
        <w:tc>
          <w:tcPr>
            <w:tcW w:w="839" w:type="dxa"/>
            <w:gridSpan w:val="4"/>
            <w:vMerge/>
          </w:tcPr>
          <w:p w:rsidR="009D29D5" w:rsidRPr="009D6281" w:rsidRDefault="009D29D5" w:rsidP="00253528">
            <w:pPr>
              <w:jc w:val="both"/>
              <w:rPr>
                <w:rFonts w:ascii="Times New Roman" w:hAnsi="Times New Roman"/>
                <w:sz w:val="24"/>
                <w:szCs w:val="24"/>
              </w:rPr>
            </w:pPr>
          </w:p>
        </w:tc>
        <w:tc>
          <w:tcPr>
            <w:tcW w:w="1705" w:type="dxa"/>
            <w:gridSpan w:val="6"/>
            <w:vMerge/>
          </w:tcPr>
          <w:p w:rsidR="009D29D5" w:rsidRPr="009D6281" w:rsidRDefault="009D29D5" w:rsidP="00253528">
            <w:pPr>
              <w:jc w:val="both"/>
              <w:rPr>
                <w:rFonts w:ascii="Times New Roman" w:hAnsi="Times New Roman"/>
                <w:sz w:val="24"/>
                <w:szCs w:val="24"/>
              </w:rPr>
            </w:pPr>
          </w:p>
        </w:tc>
        <w:tc>
          <w:tcPr>
            <w:tcW w:w="1279" w:type="dxa"/>
            <w:gridSpan w:val="4"/>
            <w:vMerge/>
          </w:tcPr>
          <w:p w:rsidR="009D29D5" w:rsidRPr="009D6281" w:rsidRDefault="009D29D5" w:rsidP="00253528">
            <w:pPr>
              <w:jc w:val="both"/>
              <w:rPr>
                <w:rFonts w:ascii="Times New Roman" w:hAnsi="Times New Roman"/>
                <w:sz w:val="24"/>
                <w:szCs w:val="24"/>
              </w:rPr>
            </w:pPr>
          </w:p>
        </w:tc>
        <w:tc>
          <w:tcPr>
            <w:tcW w:w="861" w:type="dxa"/>
            <w:gridSpan w:val="3"/>
            <w:vMerge/>
          </w:tcPr>
          <w:p w:rsidR="009D29D5" w:rsidRPr="009D6281" w:rsidRDefault="009D29D5" w:rsidP="00253528">
            <w:pPr>
              <w:jc w:val="both"/>
              <w:rPr>
                <w:rFonts w:ascii="Times New Roman" w:hAnsi="Times New Roman"/>
                <w:sz w:val="24"/>
                <w:szCs w:val="24"/>
              </w:rPr>
            </w:pPr>
          </w:p>
        </w:tc>
        <w:tc>
          <w:tcPr>
            <w:tcW w:w="1129" w:type="dxa"/>
            <w:gridSpan w:val="3"/>
            <w:vMerge/>
          </w:tcPr>
          <w:p w:rsidR="009D29D5" w:rsidRPr="009D6281" w:rsidRDefault="009D29D5" w:rsidP="00253528">
            <w:pPr>
              <w:widowControl/>
              <w:autoSpaceDE/>
              <w:autoSpaceDN/>
              <w:adjustRightInd/>
              <w:jc w:val="both"/>
              <w:rPr>
                <w:rFonts w:ascii="Times New Roman" w:hAnsi="Times New Roman"/>
                <w:sz w:val="24"/>
                <w:szCs w:val="24"/>
              </w:rPr>
            </w:pP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D29D5" w:rsidRPr="009D6281" w:rsidRDefault="004D1364" w:rsidP="00253528">
            <w:pPr>
              <w:widowControl/>
              <w:autoSpaceDE/>
              <w:autoSpaceDN/>
              <w:adjustRightInd/>
              <w:jc w:val="center"/>
              <w:rPr>
                <w:rFonts w:ascii="Times New Roman" w:hAnsi="Times New Roman"/>
                <w:sz w:val="24"/>
                <w:szCs w:val="24"/>
              </w:rPr>
            </w:pPr>
            <w:r>
              <w:rPr>
                <w:rFonts w:ascii="Times New Roman" w:hAnsi="Times New Roman"/>
                <w:sz w:val="24"/>
                <w:szCs w:val="24"/>
              </w:rPr>
              <w:t>40,041</w:t>
            </w:r>
          </w:p>
        </w:tc>
        <w:tc>
          <w:tcPr>
            <w:tcW w:w="1278" w:type="dxa"/>
          </w:tcPr>
          <w:p w:rsidR="009D29D5" w:rsidRPr="009D6281" w:rsidRDefault="00035468" w:rsidP="00253528">
            <w:pPr>
              <w:jc w:val="center"/>
              <w:rPr>
                <w:rFonts w:ascii="Times New Roman" w:hAnsi="Times New Roman"/>
                <w:sz w:val="24"/>
                <w:szCs w:val="24"/>
              </w:rPr>
            </w:pPr>
            <w:r>
              <w:rPr>
                <w:rFonts w:ascii="Times New Roman" w:hAnsi="Times New Roman"/>
                <w:sz w:val="24"/>
                <w:szCs w:val="24"/>
              </w:rPr>
              <w:t>293,94</w:t>
            </w:r>
          </w:p>
        </w:tc>
        <w:tc>
          <w:tcPr>
            <w:tcW w:w="1276" w:type="dxa"/>
          </w:tcPr>
          <w:p w:rsidR="009D29D5" w:rsidRPr="009D6281" w:rsidRDefault="0098302A" w:rsidP="00253528">
            <w:pPr>
              <w:jc w:val="center"/>
              <w:rPr>
                <w:rFonts w:ascii="Times New Roman" w:hAnsi="Times New Roman"/>
                <w:sz w:val="24"/>
                <w:szCs w:val="24"/>
              </w:rPr>
            </w:pPr>
            <w:r>
              <w:rPr>
                <w:rFonts w:ascii="Times New Roman" w:hAnsi="Times New Roman"/>
                <w:sz w:val="24"/>
                <w:szCs w:val="24"/>
              </w:rPr>
              <w:t>301,35</w:t>
            </w:r>
          </w:p>
        </w:tc>
        <w:tc>
          <w:tcPr>
            <w:tcW w:w="1276" w:type="dxa"/>
          </w:tcPr>
          <w:p w:rsidR="009D29D5" w:rsidRPr="009D6281" w:rsidRDefault="006B0F7D" w:rsidP="00253528">
            <w:pPr>
              <w:jc w:val="center"/>
              <w:rPr>
                <w:rFonts w:ascii="Times New Roman" w:hAnsi="Times New Roman"/>
                <w:sz w:val="24"/>
                <w:szCs w:val="24"/>
              </w:rPr>
            </w:pPr>
            <w:r>
              <w:rPr>
                <w:rFonts w:ascii="Times New Roman" w:hAnsi="Times New Roman"/>
                <w:sz w:val="24"/>
                <w:szCs w:val="24"/>
              </w:rPr>
              <w:t>200,</w:t>
            </w:r>
            <w:r w:rsidR="009D29D5" w:rsidRPr="009D6281">
              <w:rPr>
                <w:rFonts w:ascii="Times New Roman" w:hAnsi="Times New Roman"/>
                <w:sz w:val="24"/>
                <w:szCs w:val="24"/>
              </w:rPr>
              <w:t>0</w:t>
            </w:r>
          </w:p>
        </w:tc>
        <w:tc>
          <w:tcPr>
            <w:tcW w:w="1275" w:type="dxa"/>
          </w:tcPr>
          <w:p w:rsidR="009D29D5" w:rsidRPr="009D6281" w:rsidRDefault="00327E27" w:rsidP="00253528">
            <w:pPr>
              <w:jc w:val="center"/>
              <w:rPr>
                <w:rFonts w:ascii="Times New Roman" w:hAnsi="Times New Roman"/>
                <w:sz w:val="24"/>
                <w:szCs w:val="24"/>
              </w:rPr>
            </w:pPr>
            <w:r>
              <w:rPr>
                <w:rFonts w:ascii="Times New Roman" w:hAnsi="Times New Roman"/>
                <w:sz w:val="24"/>
                <w:szCs w:val="24"/>
              </w:rPr>
              <w:t>200,</w:t>
            </w:r>
            <w:r w:rsidR="009D29D5" w:rsidRPr="009D6281">
              <w:rPr>
                <w:rFonts w:ascii="Times New Roman" w:hAnsi="Times New Roman"/>
                <w:sz w:val="24"/>
                <w:szCs w:val="24"/>
              </w:rPr>
              <w:t>0</w:t>
            </w:r>
          </w:p>
        </w:tc>
        <w:tc>
          <w:tcPr>
            <w:tcW w:w="1275" w:type="dxa"/>
          </w:tcPr>
          <w:p w:rsidR="009D29D5" w:rsidRPr="009D6281" w:rsidRDefault="0098302A" w:rsidP="009D29D5">
            <w:pPr>
              <w:widowControl/>
              <w:autoSpaceDE/>
              <w:autoSpaceDN/>
              <w:adjustRightInd/>
              <w:jc w:val="center"/>
              <w:rPr>
                <w:rFonts w:ascii="Times New Roman" w:hAnsi="Times New Roman"/>
                <w:sz w:val="24"/>
                <w:szCs w:val="24"/>
              </w:rPr>
            </w:pPr>
            <w:r>
              <w:rPr>
                <w:rFonts w:ascii="Times New Roman" w:hAnsi="Times New Roman"/>
                <w:sz w:val="24"/>
                <w:szCs w:val="24"/>
              </w:rPr>
              <w:t>1035,33</w:t>
            </w:r>
          </w:p>
        </w:tc>
      </w:tr>
      <w:tr w:rsidR="005C3929" w:rsidRPr="009D6281" w:rsidTr="00B84DE9">
        <w:trPr>
          <w:trHeight w:val="749"/>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395D21"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403096" w:rsidRPr="009D6281" w:rsidTr="00B84DE9">
        <w:trPr>
          <w:trHeight w:val="749"/>
        </w:trPr>
        <w:tc>
          <w:tcPr>
            <w:tcW w:w="839" w:type="dxa"/>
            <w:gridSpan w:val="4"/>
            <w:vMerge w:val="restart"/>
          </w:tcPr>
          <w:p w:rsidR="00403096" w:rsidRPr="009D6281" w:rsidRDefault="00403096" w:rsidP="00253528">
            <w:pPr>
              <w:jc w:val="both"/>
              <w:rPr>
                <w:rFonts w:ascii="Times New Roman" w:hAnsi="Times New Roman"/>
                <w:sz w:val="24"/>
                <w:szCs w:val="24"/>
              </w:rPr>
            </w:pPr>
            <w:r w:rsidRPr="009D6281">
              <w:rPr>
                <w:rFonts w:ascii="Times New Roman" w:hAnsi="Times New Roman"/>
                <w:sz w:val="24"/>
                <w:szCs w:val="24"/>
              </w:rPr>
              <w:t>1.4.7</w:t>
            </w:r>
          </w:p>
        </w:tc>
        <w:tc>
          <w:tcPr>
            <w:tcW w:w="1705" w:type="dxa"/>
            <w:gridSpan w:val="6"/>
            <w:vMerge w:val="restart"/>
          </w:tcPr>
          <w:p w:rsidR="00403096" w:rsidRPr="009D6281" w:rsidRDefault="00403096" w:rsidP="00253528">
            <w:pPr>
              <w:jc w:val="both"/>
              <w:outlineLvl w:val="2"/>
              <w:rPr>
                <w:rFonts w:ascii="Times New Roman" w:hAnsi="Times New Roman"/>
                <w:bCs/>
                <w:sz w:val="24"/>
                <w:szCs w:val="24"/>
              </w:rPr>
            </w:pPr>
            <w:r w:rsidRPr="009D6281">
              <w:rPr>
                <w:rFonts w:ascii="Times New Roman" w:hAnsi="Times New Roman"/>
                <w:bCs/>
                <w:sz w:val="24"/>
                <w:szCs w:val="24"/>
              </w:rPr>
              <w:t>Расходы бюджета муниципального района на поддержку отрасли культуры за счёт средств федерального, областног</w:t>
            </w:r>
            <w:r w:rsidR="00EA315C" w:rsidRPr="009D6281">
              <w:rPr>
                <w:rFonts w:ascii="Times New Roman" w:hAnsi="Times New Roman"/>
                <w:bCs/>
                <w:sz w:val="24"/>
                <w:szCs w:val="24"/>
              </w:rPr>
              <w:t>о и местного бюджетов</w:t>
            </w:r>
          </w:p>
        </w:tc>
        <w:tc>
          <w:tcPr>
            <w:tcW w:w="1279" w:type="dxa"/>
            <w:gridSpan w:val="4"/>
            <w:vMerge w:val="restart"/>
          </w:tcPr>
          <w:p w:rsidR="00403096" w:rsidRPr="009D6281" w:rsidRDefault="00403096" w:rsidP="00253528">
            <w:pPr>
              <w:jc w:val="both"/>
              <w:outlineLvl w:val="6"/>
              <w:rPr>
                <w:rFonts w:ascii="Times New Roman" w:hAnsi="Times New Roman"/>
                <w:sz w:val="24"/>
                <w:szCs w:val="24"/>
              </w:rPr>
            </w:pPr>
            <w:r w:rsidRPr="009D6281">
              <w:rPr>
                <w:rFonts w:ascii="Times New Roman" w:hAnsi="Times New Roman"/>
                <w:sz w:val="24"/>
                <w:szCs w:val="24"/>
              </w:rPr>
              <w:t>Перечисления другим бюджетам бюджетной системы Российской Федерации</w:t>
            </w:r>
          </w:p>
          <w:p w:rsidR="00403096" w:rsidRPr="009D6281" w:rsidRDefault="00403096" w:rsidP="00253528">
            <w:pPr>
              <w:jc w:val="both"/>
              <w:rPr>
                <w:rFonts w:ascii="Times New Roman" w:hAnsi="Times New Roman"/>
                <w:sz w:val="24"/>
                <w:szCs w:val="24"/>
              </w:rPr>
            </w:pPr>
          </w:p>
        </w:tc>
        <w:tc>
          <w:tcPr>
            <w:tcW w:w="861" w:type="dxa"/>
            <w:gridSpan w:val="3"/>
            <w:vMerge w:val="restart"/>
          </w:tcPr>
          <w:p w:rsidR="00403096" w:rsidRPr="009D6281" w:rsidRDefault="00403096" w:rsidP="00253528">
            <w:pPr>
              <w:jc w:val="both"/>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403096" w:rsidRPr="009D6281" w:rsidRDefault="00403096"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tc>
        <w:tc>
          <w:tcPr>
            <w:tcW w:w="1558" w:type="dxa"/>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143,92</w:t>
            </w:r>
          </w:p>
        </w:tc>
        <w:tc>
          <w:tcPr>
            <w:tcW w:w="1134" w:type="dxa"/>
          </w:tcPr>
          <w:p w:rsidR="00403096" w:rsidRPr="009D6281" w:rsidRDefault="00C20AD9" w:rsidP="00253528">
            <w:pPr>
              <w:widowControl/>
              <w:autoSpaceDE/>
              <w:autoSpaceDN/>
              <w:adjustRightInd/>
              <w:jc w:val="center"/>
              <w:rPr>
                <w:rFonts w:ascii="Times New Roman" w:hAnsi="Times New Roman"/>
                <w:sz w:val="24"/>
                <w:szCs w:val="24"/>
              </w:rPr>
            </w:pPr>
            <w:r>
              <w:rPr>
                <w:rFonts w:ascii="Times New Roman" w:hAnsi="Times New Roman"/>
                <w:sz w:val="24"/>
                <w:szCs w:val="24"/>
              </w:rPr>
              <w:t>143,9</w:t>
            </w:r>
            <w:r w:rsidR="00673024">
              <w:rPr>
                <w:rFonts w:ascii="Times New Roman" w:hAnsi="Times New Roman"/>
                <w:sz w:val="24"/>
                <w:szCs w:val="24"/>
              </w:rPr>
              <w:t>1</w:t>
            </w:r>
          </w:p>
        </w:tc>
        <w:tc>
          <w:tcPr>
            <w:tcW w:w="1278" w:type="dxa"/>
          </w:tcPr>
          <w:p w:rsidR="00017B12" w:rsidRPr="009D6281" w:rsidRDefault="00E7371A" w:rsidP="00253528">
            <w:pPr>
              <w:jc w:val="center"/>
              <w:rPr>
                <w:rFonts w:ascii="Times New Roman" w:hAnsi="Times New Roman"/>
                <w:sz w:val="24"/>
                <w:szCs w:val="24"/>
              </w:rPr>
            </w:pPr>
            <w:r>
              <w:rPr>
                <w:rFonts w:ascii="Times New Roman" w:hAnsi="Times New Roman"/>
                <w:sz w:val="24"/>
                <w:szCs w:val="24"/>
              </w:rPr>
              <w:t>1977,57</w:t>
            </w:r>
          </w:p>
        </w:tc>
        <w:tc>
          <w:tcPr>
            <w:tcW w:w="1276"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1269,86</w:t>
            </w:r>
          </w:p>
        </w:tc>
        <w:tc>
          <w:tcPr>
            <w:tcW w:w="1276"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1272,25</w:t>
            </w:r>
          </w:p>
        </w:tc>
        <w:tc>
          <w:tcPr>
            <w:tcW w:w="1275"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1272,25</w:t>
            </w:r>
          </w:p>
        </w:tc>
        <w:tc>
          <w:tcPr>
            <w:tcW w:w="1275" w:type="dxa"/>
          </w:tcPr>
          <w:p w:rsidR="00403096" w:rsidRPr="009D6281" w:rsidRDefault="00E7371A" w:rsidP="00281886">
            <w:pPr>
              <w:jc w:val="center"/>
              <w:rPr>
                <w:rFonts w:ascii="Times New Roman" w:hAnsi="Times New Roman"/>
                <w:sz w:val="24"/>
                <w:szCs w:val="24"/>
              </w:rPr>
            </w:pPr>
            <w:r>
              <w:rPr>
                <w:rFonts w:ascii="Times New Roman" w:hAnsi="Times New Roman"/>
                <w:sz w:val="24"/>
                <w:szCs w:val="24"/>
              </w:rPr>
              <w:t>6079,76</w:t>
            </w:r>
          </w:p>
        </w:tc>
      </w:tr>
      <w:tr w:rsidR="00403096" w:rsidRPr="009D6281" w:rsidTr="00B84DE9">
        <w:trPr>
          <w:trHeight w:val="749"/>
        </w:trPr>
        <w:tc>
          <w:tcPr>
            <w:tcW w:w="839" w:type="dxa"/>
            <w:gridSpan w:val="4"/>
            <w:vMerge/>
          </w:tcPr>
          <w:p w:rsidR="00403096" w:rsidRPr="009D6281" w:rsidRDefault="00403096" w:rsidP="00253528">
            <w:pPr>
              <w:jc w:val="both"/>
              <w:rPr>
                <w:rFonts w:ascii="Times New Roman" w:hAnsi="Times New Roman"/>
                <w:sz w:val="24"/>
                <w:szCs w:val="24"/>
              </w:rPr>
            </w:pPr>
          </w:p>
        </w:tc>
        <w:tc>
          <w:tcPr>
            <w:tcW w:w="1705" w:type="dxa"/>
            <w:gridSpan w:val="6"/>
            <w:vMerge/>
          </w:tcPr>
          <w:p w:rsidR="00403096" w:rsidRPr="009D6281" w:rsidRDefault="00403096" w:rsidP="00253528">
            <w:pPr>
              <w:jc w:val="both"/>
              <w:rPr>
                <w:rFonts w:ascii="Times New Roman" w:hAnsi="Times New Roman"/>
                <w:sz w:val="24"/>
                <w:szCs w:val="24"/>
              </w:rPr>
            </w:pPr>
          </w:p>
        </w:tc>
        <w:tc>
          <w:tcPr>
            <w:tcW w:w="1279" w:type="dxa"/>
            <w:gridSpan w:val="4"/>
            <w:vMerge/>
          </w:tcPr>
          <w:p w:rsidR="00403096" w:rsidRPr="009D6281" w:rsidRDefault="00403096" w:rsidP="00253528">
            <w:pPr>
              <w:jc w:val="both"/>
              <w:rPr>
                <w:rFonts w:ascii="Times New Roman" w:hAnsi="Times New Roman"/>
                <w:sz w:val="24"/>
                <w:szCs w:val="24"/>
              </w:rPr>
            </w:pPr>
          </w:p>
        </w:tc>
        <w:tc>
          <w:tcPr>
            <w:tcW w:w="861" w:type="dxa"/>
            <w:gridSpan w:val="3"/>
            <w:vMerge/>
          </w:tcPr>
          <w:p w:rsidR="00403096" w:rsidRPr="009D6281" w:rsidRDefault="00403096" w:rsidP="00253528">
            <w:pPr>
              <w:jc w:val="both"/>
              <w:rPr>
                <w:rFonts w:ascii="Times New Roman" w:hAnsi="Times New Roman"/>
                <w:sz w:val="24"/>
                <w:szCs w:val="24"/>
              </w:rPr>
            </w:pPr>
          </w:p>
        </w:tc>
        <w:tc>
          <w:tcPr>
            <w:tcW w:w="1129" w:type="dxa"/>
            <w:gridSpan w:val="3"/>
            <w:vMerge/>
          </w:tcPr>
          <w:p w:rsidR="00403096" w:rsidRPr="009D6281" w:rsidRDefault="00403096" w:rsidP="00253528">
            <w:pPr>
              <w:widowControl/>
              <w:autoSpaceDE/>
              <w:autoSpaceDN/>
              <w:adjustRightInd/>
              <w:jc w:val="both"/>
              <w:rPr>
                <w:rFonts w:ascii="Times New Roman" w:hAnsi="Times New Roman"/>
                <w:sz w:val="24"/>
                <w:szCs w:val="24"/>
              </w:rPr>
            </w:pPr>
          </w:p>
        </w:tc>
        <w:tc>
          <w:tcPr>
            <w:tcW w:w="1558" w:type="dxa"/>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100,0</w:t>
            </w:r>
          </w:p>
        </w:tc>
        <w:tc>
          <w:tcPr>
            <w:tcW w:w="1134" w:type="dxa"/>
          </w:tcPr>
          <w:p w:rsidR="00403096"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100,0</w:t>
            </w:r>
          </w:p>
        </w:tc>
        <w:tc>
          <w:tcPr>
            <w:tcW w:w="1278" w:type="dxa"/>
          </w:tcPr>
          <w:p w:rsidR="00403096" w:rsidRPr="009D6281" w:rsidRDefault="00181D3E" w:rsidP="00E7371A">
            <w:pPr>
              <w:jc w:val="center"/>
              <w:rPr>
                <w:rFonts w:ascii="Times New Roman" w:hAnsi="Times New Roman"/>
                <w:sz w:val="24"/>
                <w:szCs w:val="24"/>
              </w:rPr>
            </w:pPr>
            <w:r>
              <w:rPr>
                <w:rFonts w:ascii="Times New Roman" w:hAnsi="Times New Roman"/>
                <w:sz w:val="24"/>
                <w:szCs w:val="24"/>
              </w:rPr>
              <w:t>989,23</w:t>
            </w:r>
          </w:p>
        </w:tc>
        <w:tc>
          <w:tcPr>
            <w:tcW w:w="1276"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916,20</w:t>
            </w:r>
          </w:p>
        </w:tc>
        <w:tc>
          <w:tcPr>
            <w:tcW w:w="1276"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916,20</w:t>
            </w:r>
          </w:p>
        </w:tc>
        <w:tc>
          <w:tcPr>
            <w:tcW w:w="1275"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916,20</w:t>
            </w:r>
          </w:p>
        </w:tc>
        <w:tc>
          <w:tcPr>
            <w:tcW w:w="1275" w:type="dxa"/>
          </w:tcPr>
          <w:p w:rsidR="00403096" w:rsidRPr="009D6281" w:rsidRDefault="00E7371A" w:rsidP="00253528">
            <w:pPr>
              <w:jc w:val="center"/>
              <w:rPr>
                <w:rFonts w:ascii="Times New Roman" w:hAnsi="Times New Roman"/>
                <w:sz w:val="24"/>
                <w:szCs w:val="24"/>
              </w:rPr>
            </w:pPr>
            <w:r>
              <w:rPr>
                <w:rFonts w:ascii="Times New Roman" w:hAnsi="Times New Roman"/>
                <w:sz w:val="24"/>
                <w:szCs w:val="24"/>
              </w:rPr>
              <w:t>3937,83</w:t>
            </w:r>
          </w:p>
        </w:tc>
      </w:tr>
      <w:tr w:rsidR="00403096" w:rsidRPr="009D6281" w:rsidTr="00B84DE9">
        <w:trPr>
          <w:trHeight w:val="749"/>
        </w:trPr>
        <w:tc>
          <w:tcPr>
            <w:tcW w:w="839" w:type="dxa"/>
            <w:gridSpan w:val="4"/>
            <w:vMerge/>
          </w:tcPr>
          <w:p w:rsidR="00403096" w:rsidRPr="009D6281" w:rsidRDefault="00403096" w:rsidP="00253528">
            <w:pPr>
              <w:jc w:val="both"/>
              <w:rPr>
                <w:rFonts w:ascii="Times New Roman" w:hAnsi="Times New Roman"/>
                <w:sz w:val="24"/>
                <w:szCs w:val="24"/>
              </w:rPr>
            </w:pPr>
          </w:p>
        </w:tc>
        <w:tc>
          <w:tcPr>
            <w:tcW w:w="1705" w:type="dxa"/>
            <w:gridSpan w:val="6"/>
            <w:vMerge/>
          </w:tcPr>
          <w:p w:rsidR="00403096" w:rsidRPr="009D6281" w:rsidRDefault="00403096" w:rsidP="00253528">
            <w:pPr>
              <w:jc w:val="both"/>
              <w:rPr>
                <w:rFonts w:ascii="Times New Roman" w:hAnsi="Times New Roman"/>
                <w:sz w:val="24"/>
                <w:szCs w:val="24"/>
              </w:rPr>
            </w:pPr>
          </w:p>
        </w:tc>
        <w:tc>
          <w:tcPr>
            <w:tcW w:w="1279" w:type="dxa"/>
            <w:gridSpan w:val="4"/>
            <w:vMerge/>
          </w:tcPr>
          <w:p w:rsidR="00403096" w:rsidRPr="009D6281" w:rsidRDefault="00403096" w:rsidP="00253528">
            <w:pPr>
              <w:jc w:val="both"/>
              <w:rPr>
                <w:rFonts w:ascii="Times New Roman" w:hAnsi="Times New Roman"/>
                <w:sz w:val="24"/>
                <w:szCs w:val="24"/>
              </w:rPr>
            </w:pPr>
          </w:p>
        </w:tc>
        <w:tc>
          <w:tcPr>
            <w:tcW w:w="861" w:type="dxa"/>
            <w:gridSpan w:val="3"/>
            <w:vMerge/>
          </w:tcPr>
          <w:p w:rsidR="00403096" w:rsidRPr="009D6281" w:rsidRDefault="00403096" w:rsidP="00253528">
            <w:pPr>
              <w:jc w:val="both"/>
              <w:rPr>
                <w:rFonts w:ascii="Times New Roman" w:hAnsi="Times New Roman"/>
                <w:sz w:val="24"/>
                <w:szCs w:val="24"/>
              </w:rPr>
            </w:pPr>
          </w:p>
        </w:tc>
        <w:tc>
          <w:tcPr>
            <w:tcW w:w="1129" w:type="dxa"/>
            <w:gridSpan w:val="3"/>
            <w:vMerge/>
          </w:tcPr>
          <w:p w:rsidR="00403096" w:rsidRPr="009D6281" w:rsidRDefault="00403096" w:rsidP="00253528">
            <w:pPr>
              <w:widowControl/>
              <w:autoSpaceDE/>
              <w:autoSpaceDN/>
              <w:adjustRightInd/>
              <w:jc w:val="both"/>
              <w:rPr>
                <w:rFonts w:ascii="Times New Roman" w:hAnsi="Times New Roman"/>
                <w:sz w:val="24"/>
                <w:szCs w:val="24"/>
              </w:rPr>
            </w:pPr>
          </w:p>
        </w:tc>
        <w:tc>
          <w:tcPr>
            <w:tcW w:w="1558" w:type="dxa"/>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35,14</w:t>
            </w:r>
          </w:p>
        </w:tc>
        <w:tc>
          <w:tcPr>
            <w:tcW w:w="1134" w:type="dxa"/>
          </w:tcPr>
          <w:p w:rsidR="00403096" w:rsidRPr="009D6281" w:rsidRDefault="00FE129F" w:rsidP="00253528">
            <w:pPr>
              <w:widowControl/>
              <w:autoSpaceDE/>
              <w:autoSpaceDN/>
              <w:adjustRightInd/>
              <w:jc w:val="center"/>
              <w:rPr>
                <w:rFonts w:ascii="Times New Roman" w:hAnsi="Times New Roman"/>
                <w:sz w:val="24"/>
                <w:szCs w:val="24"/>
              </w:rPr>
            </w:pPr>
            <w:r>
              <w:rPr>
                <w:rFonts w:ascii="Times New Roman" w:hAnsi="Times New Roman"/>
                <w:sz w:val="24"/>
                <w:szCs w:val="24"/>
              </w:rPr>
              <w:t>35,1</w:t>
            </w:r>
            <w:r w:rsidR="00D16B00">
              <w:rPr>
                <w:rFonts w:ascii="Times New Roman" w:hAnsi="Times New Roman"/>
                <w:sz w:val="24"/>
                <w:szCs w:val="24"/>
              </w:rPr>
              <w:t>3</w:t>
            </w:r>
          </w:p>
        </w:tc>
        <w:tc>
          <w:tcPr>
            <w:tcW w:w="1278" w:type="dxa"/>
          </w:tcPr>
          <w:p w:rsidR="00403096" w:rsidRPr="009D6281" w:rsidRDefault="00E7371A" w:rsidP="00E7371A">
            <w:pPr>
              <w:jc w:val="center"/>
              <w:rPr>
                <w:rFonts w:ascii="Times New Roman" w:hAnsi="Times New Roman"/>
                <w:sz w:val="24"/>
                <w:szCs w:val="24"/>
              </w:rPr>
            </w:pPr>
            <w:r>
              <w:rPr>
                <w:rFonts w:ascii="Times New Roman" w:hAnsi="Times New Roman"/>
                <w:sz w:val="24"/>
                <w:szCs w:val="24"/>
              </w:rPr>
              <w:t>479,98</w:t>
            </w:r>
          </w:p>
        </w:tc>
        <w:tc>
          <w:tcPr>
            <w:tcW w:w="1276"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289,3</w:t>
            </w:r>
          </w:p>
        </w:tc>
        <w:tc>
          <w:tcPr>
            <w:tcW w:w="1276" w:type="dxa"/>
          </w:tcPr>
          <w:p w:rsidR="00403096" w:rsidRPr="009D6281" w:rsidRDefault="001E23B9" w:rsidP="00670EA1">
            <w:pPr>
              <w:jc w:val="center"/>
              <w:rPr>
                <w:rFonts w:ascii="Times New Roman" w:hAnsi="Times New Roman"/>
                <w:sz w:val="24"/>
                <w:szCs w:val="24"/>
              </w:rPr>
            </w:pPr>
            <w:r>
              <w:rPr>
                <w:rFonts w:ascii="Times New Roman" w:hAnsi="Times New Roman"/>
                <w:sz w:val="24"/>
                <w:szCs w:val="24"/>
              </w:rPr>
              <w:t>289,3</w:t>
            </w:r>
          </w:p>
        </w:tc>
        <w:tc>
          <w:tcPr>
            <w:tcW w:w="1275"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289,3</w:t>
            </w:r>
          </w:p>
        </w:tc>
        <w:tc>
          <w:tcPr>
            <w:tcW w:w="1275" w:type="dxa"/>
          </w:tcPr>
          <w:p w:rsidR="00403096" w:rsidRPr="009D6281" w:rsidRDefault="00E7371A" w:rsidP="00253528">
            <w:pPr>
              <w:jc w:val="center"/>
              <w:rPr>
                <w:rFonts w:ascii="Times New Roman" w:hAnsi="Times New Roman"/>
                <w:sz w:val="24"/>
                <w:szCs w:val="24"/>
              </w:rPr>
            </w:pPr>
            <w:r>
              <w:rPr>
                <w:rFonts w:ascii="Times New Roman" w:hAnsi="Times New Roman"/>
                <w:sz w:val="24"/>
                <w:szCs w:val="24"/>
              </w:rPr>
              <w:t>1418,15</w:t>
            </w:r>
          </w:p>
        </w:tc>
      </w:tr>
      <w:tr w:rsidR="00403096" w:rsidRPr="009D6281" w:rsidTr="00B84DE9">
        <w:trPr>
          <w:trHeight w:val="749"/>
        </w:trPr>
        <w:tc>
          <w:tcPr>
            <w:tcW w:w="839" w:type="dxa"/>
            <w:gridSpan w:val="4"/>
            <w:vMerge/>
          </w:tcPr>
          <w:p w:rsidR="00403096" w:rsidRPr="009D6281" w:rsidRDefault="00403096" w:rsidP="00253528">
            <w:pPr>
              <w:jc w:val="both"/>
              <w:rPr>
                <w:rFonts w:ascii="Times New Roman" w:hAnsi="Times New Roman"/>
                <w:sz w:val="24"/>
                <w:szCs w:val="24"/>
              </w:rPr>
            </w:pPr>
          </w:p>
        </w:tc>
        <w:tc>
          <w:tcPr>
            <w:tcW w:w="1705" w:type="dxa"/>
            <w:gridSpan w:val="6"/>
            <w:vMerge/>
          </w:tcPr>
          <w:p w:rsidR="00403096" w:rsidRPr="009D6281" w:rsidRDefault="00403096" w:rsidP="00253528">
            <w:pPr>
              <w:jc w:val="both"/>
              <w:rPr>
                <w:rFonts w:ascii="Times New Roman" w:hAnsi="Times New Roman"/>
                <w:sz w:val="24"/>
                <w:szCs w:val="24"/>
              </w:rPr>
            </w:pPr>
          </w:p>
        </w:tc>
        <w:tc>
          <w:tcPr>
            <w:tcW w:w="1279" w:type="dxa"/>
            <w:gridSpan w:val="4"/>
            <w:vMerge/>
          </w:tcPr>
          <w:p w:rsidR="00403096" w:rsidRPr="009D6281" w:rsidRDefault="00403096" w:rsidP="00253528">
            <w:pPr>
              <w:jc w:val="both"/>
              <w:rPr>
                <w:rFonts w:ascii="Times New Roman" w:hAnsi="Times New Roman"/>
                <w:sz w:val="24"/>
                <w:szCs w:val="24"/>
              </w:rPr>
            </w:pPr>
          </w:p>
        </w:tc>
        <w:tc>
          <w:tcPr>
            <w:tcW w:w="861" w:type="dxa"/>
            <w:gridSpan w:val="3"/>
            <w:vMerge/>
          </w:tcPr>
          <w:p w:rsidR="00403096" w:rsidRPr="009D6281" w:rsidRDefault="00403096" w:rsidP="00253528">
            <w:pPr>
              <w:jc w:val="both"/>
              <w:rPr>
                <w:rFonts w:ascii="Times New Roman" w:hAnsi="Times New Roman"/>
                <w:sz w:val="24"/>
                <w:szCs w:val="24"/>
              </w:rPr>
            </w:pPr>
          </w:p>
        </w:tc>
        <w:tc>
          <w:tcPr>
            <w:tcW w:w="1129" w:type="dxa"/>
            <w:gridSpan w:val="3"/>
            <w:vMerge/>
          </w:tcPr>
          <w:p w:rsidR="00403096" w:rsidRPr="009D6281" w:rsidRDefault="00403096" w:rsidP="00253528">
            <w:pPr>
              <w:widowControl/>
              <w:autoSpaceDE/>
              <w:autoSpaceDN/>
              <w:adjustRightInd/>
              <w:jc w:val="both"/>
              <w:rPr>
                <w:rFonts w:ascii="Times New Roman" w:hAnsi="Times New Roman"/>
                <w:sz w:val="24"/>
                <w:szCs w:val="24"/>
              </w:rPr>
            </w:pPr>
          </w:p>
        </w:tc>
        <w:tc>
          <w:tcPr>
            <w:tcW w:w="1558" w:type="dxa"/>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8,78</w:t>
            </w:r>
          </w:p>
        </w:tc>
        <w:tc>
          <w:tcPr>
            <w:tcW w:w="1134" w:type="dxa"/>
          </w:tcPr>
          <w:p w:rsidR="00403096" w:rsidRPr="009D6281" w:rsidRDefault="00C20AD9" w:rsidP="00253528">
            <w:pPr>
              <w:widowControl/>
              <w:autoSpaceDE/>
              <w:autoSpaceDN/>
              <w:adjustRightInd/>
              <w:jc w:val="center"/>
              <w:rPr>
                <w:rFonts w:ascii="Times New Roman" w:hAnsi="Times New Roman"/>
                <w:sz w:val="24"/>
                <w:szCs w:val="24"/>
              </w:rPr>
            </w:pPr>
            <w:r>
              <w:rPr>
                <w:rFonts w:ascii="Times New Roman" w:hAnsi="Times New Roman"/>
                <w:sz w:val="24"/>
                <w:szCs w:val="24"/>
              </w:rPr>
              <w:t>8,78</w:t>
            </w:r>
          </w:p>
        </w:tc>
        <w:tc>
          <w:tcPr>
            <w:tcW w:w="1278" w:type="dxa"/>
          </w:tcPr>
          <w:p w:rsidR="00403096" w:rsidRPr="009D6281" w:rsidRDefault="00181D3E" w:rsidP="00E7371A">
            <w:pPr>
              <w:jc w:val="center"/>
              <w:rPr>
                <w:rFonts w:ascii="Times New Roman" w:hAnsi="Times New Roman"/>
                <w:sz w:val="24"/>
                <w:szCs w:val="24"/>
              </w:rPr>
            </w:pPr>
            <w:r>
              <w:rPr>
                <w:rFonts w:ascii="Times New Roman" w:hAnsi="Times New Roman"/>
                <w:sz w:val="24"/>
                <w:szCs w:val="24"/>
              </w:rPr>
              <w:t>50</w:t>
            </w:r>
            <w:r w:rsidR="00E7371A">
              <w:rPr>
                <w:rFonts w:ascii="Times New Roman" w:hAnsi="Times New Roman"/>
                <w:sz w:val="24"/>
                <w:szCs w:val="24"/>
              </w:rPr>
              <w:t>8</w:t>
            </w:r>
            <w:r>
              <w:rPr>
                <w:rFonts w:ascii="Times New Roman" w:hAnsi="Times New Roman"/>
                <w:sz w:val="24"/>
                <w:szCs w:val="24"/>
              </w:rPr>
              <w:t>,</w:t>
            </w:r>
            <w:r w:rsidR="00E7371A">
              <w:rPr>
                <w:rFonts w:ascii="Times New Roman" w:hAnsi="Times New Roman"/>
                <w:sz w:val="24"/>
                <w:szCs w:val="24"/>
              </w:rPr>
              <w:t>36</w:t>
            </w:r>
          </w:p>
        </w:tc>
        <w:tc>
          <w:tcPr>
            <w:tcW w:w="1276" w:type="dxa"/>
          </w:tcPr>
          <w:p w:rsidR="00670EA1" w:rsidRPr="009D6281" w:rsidRDefault="00670EA1" w:rsidP="00670EA1">
            <w:pPr>
              <w:jc w:val="center"/>
              <w:rPr>
                <w:rFonts w:ascii="Times New Roman" w:hAnsi="Times New Roman"/>
                <w:sz w:val="24"/>
                <w:szCs w:val="24"/>
              </w:rPr>
            </w:pPr>
            <w:r>
              <w:rPr>
                <w:rFonts w:ascii="Times New Roman" w:hAnsi="Times New Roman"/>
                <w:sz w:val="24"/>
                <w:szCs w:val="24"/>
              </w:rPr>
              <w:t>64,36</w:t>
            </w:r>
          </w:p>
        </w:tc>
        <w:tc>
          <w:tcPr>
            <w:tcW w:w="1276"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66,75</w:t>
            </w:r>
          </w:p>
        </w:tc>
        <w:tc>
          <w:tcPr>
            <w:tcW w:w="1275" w:type="dxa"/>
          </w:tcPr>
          <w:p w:rsidR="00403096" w:rsidRPr="009D6281" w:rsidRDefault="00670EA1" w:rsidP="00253528">
            <w:pPr>
              <w:jc w:val="center"/>
              <w:rPr>
                <w:rFonts w:ascii="Times New Roman" w:hAnsi="Times New Roman"/>
                <w:sz w:val="24"/>
                <w:szCs w:val="24"/>
              </w:rPr>
            </w:pPr>
            <w:r>
              <w:rPr>
                <w:rFonts w:ascii="Times New Roman" w:hAnsi="Times New Roman"/>
                <w:sz w:val="24"/>
                <w:szCs w:val="24"/>
              </w:rPr>
              <w:t>66,75</w:t>
            </w:r>
          </w:p>
        </w:tc>
        <w:tc>
          <w:tcPr>
            <w:tcW w:w="1275" w:type="dxa"/>
          </w:tcPr>
          <w:p w:rsidR="00403096" w:rsidRPr="009D6281" w:rsidRDefault="00E7371A" w:rsidP="00253528">
            <w:pPr>
              <w:jc w:val="center"/>
              <w:rPr>
                <w:rFonts w:ascii="Times New Roman" w:hAnsi="Times New Roman"/>
                <w:sz w:val="24"/>
                <w:szCs w:val="24"/>
              </w:rPr>
            </w:pPr>
            <w:r>
              <w:rPr>
                <w:rFonts w:ascii="Times New Roman" w:hAnsi="Times New Roman"/>
                <w:sz w:val="24"/>
                <w:szCs w:val="24"/>
              </w:rPr>
              <w:t>657,09</w:t>
            </w:r>
          </w:p>
        </w:tc>
      </w:tr>
      <w:tr w:rsidR="00651722" w:rsidRPr="009D6281" w:rsidTr="00B84DE9">
        <w:trPr>
          <w:trHeight w:val="749"/>
        </w:trPr>
        <w:tc>
          <w:tcPr>
            <w:tcW w:w="839" w:type="dxa"/>
            <w:gridSpan w:val="4"/>
            <w:vMerge/>
          </w:tcPr>
          <w:p w:rsidR="00651722" w:rsidRPr="009D6281" w:rsidRDefault="00651722" w:rsidP="00253528">
            <w:pPr>
              <w:jc w:val="both"/>
              <w:rPr>
                <w:rFonts w:ascii="Times New Roman" w:hAnsi="Times New Roman"/>
                <w:sz w:val="24"/>
                <w:szCs w:val="24"/>
              </w:rPr>
            </w:pPr>
          </w:p>
        </w:tc>
        <w:tc>
          <w:tcPr>
            <w:tcW w:w="1705" w:type="dxa"/>
            <w:gridSpan w:val="6"/>
            <w:vMerge/>
          </w:tcPr>
          <w:p w:rsidR="00651722" w:rsidRPr="009D6281" w:rsidRDefault="00651722" w:rsidP="00253528">
            <w:pPr>
              <w:jc w:val="both"/>
              <w:rPr>
                <w:rFonts w:ascii="Times New Roman" w:hAnsi="Times New Roman"/>
                <w:sz w:val="24"/>
                <w:szCs w:val="24"/>
              </w:rPr>
            </w:pPr>
          </w:p>
        </w:tc>
        <w:tc>
          <w:tcPr>
            <w:tcW w:w="1279" w:type="dxa"/>
            <w:gridSpan w:val="4"/>
            <w:vMerge/>
          </w:tcPr>
          <w:p w:rsidR="00651722" w:rsidRPr="009D6281" w:rsidRDefault="00651722" w:rsidP="00253528">
            <w:pPr>
              <w:jc w:val="both"/>
              <w:rPr>
                <w:rFonts w:ascii="Times New Roman" w:hAnsi="Times New Roman"/>
                <w:sz w:val="24"/>
                <w:szCs w:val="24"/>
              </w:rPr>
            </w:pPr>
          </w:p>
        </w:tc>
        <w:tc>
          <w:tcPr>
            <w:tcW w:w="861" w:type="dxa"/>
            <w:gridSpan w:val="3"/>
            <w:vMerge/>
          </w:tcPr>
          <w:p w:rsidR="00651722" w:rsidRPr="009D6281" w:rsidRDefault="00651722" w:rsidP="00253528">
            <w:pPr>
              <w:jc w:val="both"/>
              <w:rPr>
                <w:rFonts w:ascii="Times New Roman" w:hAnsi="Times New Roman"/>
                <w:sz w:val="24"/>
                <w:szCs w:val="24"/>
              </w:rPr>
            </w:pPr>
          </w:p>
        </w:tc>
        <w:tc>
          <w:tcPr>
            <w:tcW w:w="1129" w:type="dxa"/>
            <w:gridSpan w:val="3"/>
            <w:vMerge/>
          </w:tcPr>
          <w:p w:rsidR="00651722" w:rsidRPr="009D6281" w:rsidRDefault="00651722" w:rsidP="00253528">
            <w:pPr>
              <w:widowControl/>
              <w:autoSpaceDE/>
              <w:autoSpaceDN/>
              <w:adjustRightInd/>
              <w:jc w:val="both"/>
              <w:rPr>
                <w:rFonts w:ascii="Times New Roman" w:hAnsi="Times New Roman"/>
                <w:sz w:val="24"/>
                <w:szCs w:val="24"/>
              </w:rPr>
            </w:pPr>
          </w:p>
        </w:tc>
        <w:tc>
          <w:tcPr>
            <w:tcW w:w="1558" w:type="dxa"/>
          </w:tcPr>
          <w:p w:rsidR="00651722" w:rsidRPr="009D6281" w:rsidRDefault="00651722"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651722" w:rsidRPr="009D6281" w:rsidRDefault="00651722"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651722"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61CD9" w:rsidRPr="009D6281" w:rsidTr="00B84DE9">
        <w:trPr>
          <w:trHeight w:val="749"/>
        </w:trPr>
        <w:tc>
          <w:tcPr>
            <w:tcW w:w="5813" w:type="dxa"/>
            <w:gridSpan w:val="20"/>
            <w:vMerge w:val="restart"/>
          </w:tcPr>
          <w:p w:rsidR="00961CD9" w:rsidRPr="00484850" w:rsidRDefault="00961CD9" w:rsidP="00484850">
            <w:pPr>
              <w:widowControl/>
              <w:autoSpaceDE/>
              <w:autoSpaceDN/>
              <w:adjustRightInd/>
              <w:rPr>
                <w:rFonts w:ascii="Times New Roman" w:hAnsi="Times New Roman"/>
                <w:sz w:val="24"/>
                <w:szCs w:val="24"/>
              </w:rPr>
            </w:pPr>
            <w:r>
              <w:rPr>
                <w:rFonts w:ascii="Times New Roman" w:hAnsi="Times New Roman"/>
                <w:sz w:val="24"/>
                <w:szCs w:val="24"/>
              </w:rPr>
              <w:t>Задача 5. Предупреждение распрост</w:t>
            </w:r>
            <w:r w:rsidR="00484850">
              <w:rPr>
                <w:rFonts w:ascii="Times New Roman" w:hAnsi="Times New Roman"/>
                <w:sz w:val="24"/>
                <w:szCs w:val="24"/>
              </w:rPr>
              <w:t xml:space="preserve">ранения, профилактика диагностика и лечение от новой </w:t>
            </w:r>
            <w:proofErr w:type="spellStart"/>
            <w:r w:rsidR="00484850">
              <w:rPr>
                <w:rFonts w:ascii="Times New Roman" w:hAnsi="Times New Roman"/>
                <w:sz w:val="24"/>
                <w:szCs w:val="24"/>
              </w:rPr>
              <w:lastRenderedPageBreak/>
              <w:t>коронавирусной</w:t>
            </w:r>
            <w:proofErr w:type="spellEnd"/>
            <w:r w:rsidR="00484850">
              <w:rPr>
                <w:rFonts w:ascii="Times New Roman" w:hAnsi="Times New Roman"/>
                <w:sz w:val="24"/>
                <w:szCs w:val="24"/>
              </w:rPr>
              <w:t xml:space="preserve"> инфекции (</w:t>
            </w:r>
            <w:r w:rsidR="00484850">
              <w:rPr>
                <w:rFonts w:ascii="Times New Roman" w:hAnsi="Times New Roman"/>
                <w:sz w:val="24"/>
                <w:szCs w:val="24"/>
                <w:lang w:val="en-US"/>
              </w:rPr>
              <w:t>COVID</w:t>
            </w:r>
            <w:r w:rsidR="00484850">
              <w:rPr>
                <w:rFonts w:ascii="Times New Roman" w:hAnsi="Times New Roman"/>
                <w:sz w:val="24"/>
                <w:szCs w:val="24"/>
              </w:rPr>
              <w:t>-19)</w:t>
            </w:r>
          </w:p>
        </w:tc>
        <w:tc>
          <w:tcPr>
            <w:tcW w:w="1558" w:type="dxa"/>
          </w:tcPr>
          <w:p w:rsidR="00961CD9" w:rsidRPr="009D6281" w:rsidRDefault="00961CD9" w:rsidP="00253528">
            <w:pPr>
              <w:widowControl/>
              <w:autoSpaceDE/>
              <w:autoSpaceDN/>
              <w:adjustRightInd/>
              <w:rPr>
                <w:rFonts w:ascii="Times New Roman" w:hAnsi="Times New Roman"/>
                <w:sz w:val="24"/>
                <w:szCs w:val="24"/>
              </w:rPr>
            </w:pPr>
            <w:r>
              <w:rPr>
                <w:rFonts w:ascii="Times New Roman" w:hAnsi="Times New Roman"/>
                <w:sz w:val="24"/>
                <w:szCs w:val="24"/>
              </w:rPr>
              <w:lastRenderedPageBreak/>
              <w:t>Всего</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CD60EF" w:rsidP="00253528">
            <w:pPr>
              <w:widowControl/>
              <w:autoSpaceDE/>
              <w:autoSpaceDN/>
              <w:adjustRightInd/>
              <w:jc w:val="center"/>
              <w:rPr>
                <w:rFonts w:ascii="Times New Roman" w:hAnsi="Times New Roman"/>
                <w:sz w:val="24"/>
                <w:szCs w:val="24"/>
              </w:rPr>
            </w:pPr>
            <w:r>
              <w:rPr>
                <w:rFonts w:ascii="Times New Roman" w:hAnsi="Times New Roman"/>
                <w:sz w:val="24"/>
                <w:szCs w:val="24"/>
              </w:rPr>
              <w:t>222,12</w:t>
            </w:r>
          </w:p>
        </w:tc>
        <w:tc>
          <w:tcPr>
            <w:tcW w:w="1278" w:type="dxa"/>
          </w:tcPr>
          <w:p w:rsidR="00961CD9" w:rsidRPr="009D6281" w:rsidRDefault="0044149B" w:rsidP="00E7371A">
            <w:pPr>
              <w:jc w:val="center"/>
              <w:rPr>
                <w:rFonts w:ascii="Times New Roman" w:hAnsi="Times New Roman"/>
                <w:sz w:val="24"/>
                <w:szCs w:val="24"/>
              </w:rPr>
            </w:pPr>
            <w:r>
              <w:rPr>
                <w:rFonts w:ascii="Times New Roman" w:hAnsi="Times New Roman"/>
                <w:sz w:val="24"/>
                <w:szCs w:val="24"/>
              </w:rPr>
              <w:t>1,</w:t>
            </w:r>
            <w:r w:rsidR="00E7371A">
              <w:rPr>
                <w:rFonts w:ascii="Times New Roman" w:hAnsi="Times New Roman"/>
                <w:sz w:val="24"/>
                <w:szCs w:val="24"/>
              </w:rPr>
              <w:t>52</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582752" w:rsidP="00E7371A">
            <w:pPr>
              <w:widowControl/>
              <w:autoSpaceDE/>
              <w:autoSpaceDN/>
              <w:adjustRightInd/>
              <w:jc w:val="center"/>
              <w:rPr>
                <w:rFonts w:ascii="Times New Roman" w:hAnsi="Times New Roman"/>
                <w:sz w:val="24"/>
                <w:szCs w:val="24"/>
              </w:rPr>
            </w:pPr>
            <w:r>
              <w:rPr>
                <w:rFonts w:ascii="Times New Roman" w:hAnsi="Times New Roman"/>
                <w:sz w:val="24"/>
                <w:szCs w:val="24"/>
              </w:rPr>
              <w:t>22</w:t>
            </w:r>
            <w:r w:rsidR="00670EA1">
              <w:rPr>
                <w:rFonts w:ascii="Times New Roman" w:hAnsi="Times New Roman"/>
                <w:sz w:val="24"/>
                <w:szCs w:val="24"/>
              </w:rPr>
              <w:t>3</w:t>
            </w:r>
            <w:r>
              <w:rPr>
                <w:rFonts w:ascii="Times New Roman" w:hAnsi="Times New Roman"/>
                <w:sz w:val="24"/>
                <w:szCs w:val="24"/>
              </w:rPr>
              <w:t>,</w:t>
            </w:r>
            <w:r w:rsidR="00E7371A">
              <w:rPr>
                <w:rFonts w:ascii="Times New Roman" w:hAnsi="Times New Roman"/>
                <w:sz w:val="24"/>
                <w:szCs w:val="24"/>
              </w:rPr>
              <w:t>64</w:t>
            </w:r>
          </w:p>
        </w:tc>
      </w:tr>
      <w:tr w:rsidR="00961CD9" w:rsidRPr="009D6281" w:rsidTr="00B84DE9">
        <w:trPr>
          <w:trHeight w:val="749"/>
        </w:trPr>
        <w:tc>
          <w:tcPr>
            <w:tcW w:w="5813" w:type="dxa"/>
            <w:gridSpan w:val="20"/>
            <w:vMerge/>
          </w:tcPr>
          <w:p w:rsidR="00961CD9" w:rsidRPr="009D6281" w:rsidRDefault="00961CD9" w:rsidP="00253528">
            <w:pPr>
              <w:widowControl/>
              <w:autoSpaceDE/>
              <w:autoSpaceDN/>
              <w:adjustRightInd/>
              <w:jc w:val="both"/>
              <w:rPr>
                <w:rFonts w:ascii="Times New Roman" w:hAnsi="Times New Roman"/>
                <w:sz w:val="24"/>
                <w:szCs w:val="24"/>
              </w:rPr>
            </w:pPr>
          </w:p>
        </w:tc>
        <w:tc>
          <w:tcPr>
            <w:tcW w:w="1558" w:type="dxa"/>
          </w:tcPr>
          <w:p w:rsidR="00961CD9" w:rsidRPr="009D6281" w:rsidRDefault="00961CD9" w:rsidP="00484850">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961CD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61CD9" w:rsidRPr="009D6281" w:rsidTr="00B84DE9">
        <w:trPr>
          <w:trHeight w:val="749"/>
        </w:trPr>
        <w:tc>
          <w:tcPr>
            <w:tcW w:w="5813" w:type="dxa"/>
            <w:gridSpan w:val="20"/>
            <w:vMerge/>
          </w:tcPr>
          <w:p w:rsidR="00961CD9" w:rsidRPr="009D6281" w:rsidRDefault="00961CD9" w:rsidP="00253528">
            <w:pPr>
              <w:widowControl/>
              <w:autoSpaceDE/>
              <w:autoSpaceDN/>
              <w:adjustRightInd/>
              <w:jc w:val="both"/>
              <w:rPr>
                <w:rFonts w:ascii="Times New Roman" w:hAnsi="Times New Roman"/>
                <w:sz w:val="24"/>
                <w:szCs w:val="24"/>
              </w:rPr>
            </w:pPr>
          </w:p>
        </w:tc>
        <w:tc>
          <w:tcPr>
            <w:tcW w:w="1558" w:type="dxa"/>
          </w:tcPr>
          <w:p w:rsidR="00961CD9" w:rsidRPr="009D6281" w:rsidRDefault="00961CD9"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961CD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61CD9" w:rsidRPr="009D6281" w:rsidTr="00B84DE9">
        <w:trPr>
          <w:trHeight w:val="749"/>
        </w:trPr>
        <w:tc>
          <w:tcPr>
            <w:tcW w:w="5813" w:type="dxa"/>
            <w:gridSpan w:val="20"/>
            <w:vMerge/>
          </w:tcPr>
          <w:p w:rsidR="00961CD9" w:rsidRPr="009D6281" w:rsidRDefault="00961CD9" w:rsidP="00253528">
            <w:pPr>
              <w:widowControl/>
              <w:autoSpaceDE/>
              <w:autoSpaceDN/>
              <w:adjustRightInd/>
              <w:jc w:val="both"/>
              <w:rPr>
                <w:rFonts w:ascii="Times New Roman" w:hAnsi="Times New Roman"/>
                <w:sz w:val="24"/>
                <w:szCs w:val="24"/>
              </w:rPr>
            </w:pPr>
          </w:p>
        </w:tc>
        <w:tc>
          <w:tcPr>
            <w:tcW w:w="1558" w:type="dxa"/>
          </w:tcPr>
          <w:p w:rsidR="00961CD9" w:rsidRPr="009D6281" w:rsidRDefault="00961CD9"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CD60EF" w:rsidP="00253528">
            <w:pPr>
              <w:widowControl/>
              <w:autoSpaceDE/>
              <w:autoSpaceDN/>
              <w:adjustRightInd/>
              <w:jc w:val="center"/>
              <w:rPr>
                <w:rFonts w:ascii="Times New Roman" w:hAnsi="Times New Roman"/>
                <w:sz w:val="24"/>
                <w:szCs w:val="24"/>
              </w:rPr>
            </w:pPr>
            <w:r>
              <w:rPr>
                <w:rFonts w:ascii="Times New Roman" w:hAnsi="Times New Roman"/>
                <w:sz w:val="24"/>
                <w:szCs w:val="24"/>
              </w:rPr>
              <w:t>222,12</w:t>
            </w:r>
          </w:p>
        </w:tc>
        <w:tc>
          <w:tcPr>
            <w:tcW w:w="1278" w:type="dxa"/>
          </w:tcPr>
          <w:p w:rsidR="00961CD9" w:rsidRPr="009D6281" w:rsidRDefault="0044149B" w:rsidP="00E7371A">
            <w:pPr>
              <w:jc w:val="center"/>
              <w:rPr>
                <w:rFonts w:ascii="Times New Roman" w:hAnsi="Times New Roman"/>
                <w:sz w:val="24"/>
                <w:szCs w:val="24"/>
              </w:rPr>
            </w:pPr>
            <w:r>
              <w:rPr>
                <w:rFonts w:ascii="Times New Roman" w:hAnsi="Times New Roman"/>
                <w:sz w:val="24"/>
                <w:szCs w:val="24"/>
              </w:rPr>
              <w:t>1,</w:t>
            </w:r>
            <w:r w:rsidR="00E7371A">
              <w:rPr>
                <w:rFonts w:ascii="Times New Roman" w:hAnsi="Times New Roman"/>
                <w:sz w:val="24"/>
                <w:szCs w:val="24"/>
              </w:rPr>
              <w:t>52</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670EA1" w:rsidP="00E7371A">
            <w:pPr>
              <w:widowControl/>
              <w:autoSpaceDE/>
              <w:autoSpaceDN/>
              <w:adjustRightInd/>
              <w:jc w:val="center"/>
              <w:rPr>
                <w:rFonts w:ascii="Times New Roman" w:hAnsi="Times New Roman"/>
                <w:sz w:val="24"/>
                <w:szCs w:val="24"/>
              </w:rPr>
            </w:pPr>
            <w:r>
              <w:rPr>
                <w:rFonts w:ascii="Times New Roman" w:hAnsi="Times New Roman"/>
                <w:sz w:val="24"/>
                <w:szCs w:val="24"/>
              </w:rPr>
              <w:t>223</w:t>
            </w:r>
            <w:r w:rsidR="00582752">
              <w:rPr>
                <w:rFonts w:ascii="Times New Roman" w:hAnsi="Times New Roman"/>
                <w:sz w:val="24"/>
                <w:szCs w:val="24"/>
              </w:rPr>
              <w:t>,</w:t>
            </w:r>
            <w:r w:rsidR="00E7371A">
              <w:rPr>
                <w:rFonts w:ascii="Times New Roman" w:hAnsi="Times New Roman"/>
                <w:sz w:val="24"/>
                <w:szCs w:val="24"/>
              </w:rPr>
              <w:t>64</w:t>
            </w:r>
          </w:p>
        </w:tc>
      </w:tr>
      <w:tr w:rsidR="00961CD9" w:rsidRPr="009D6281" w:rsidTr="00B84DE9">
        <w:trPr>
          <w:trHeight w:val="749"/>
        </w:trPr>
        <w:tc>
          <w:tcPr>
            <w:tcW w:w="5813" w:type="dxa"/>
            <w:gridSpan w:val="20"/>
            <w:vMerge/>
          </w:tcPr>
          <w:p w:rsidR="00961CD9" w:rsidRPr="009D6281" w:rsidRDefault="00961CD9" w:rsidP="00253528">
            <w:pPr>
              <w:widowControl/>
              <w:autoSpaceDE/>
              <w:autoSpaceDN/>
              <w:adjustRightInd/>
              <w:jc w:val="both"/>
              <w:rPr>
                <w:rFonts w:ascii="Times New Roman" w:hAnsi="Times New Roman"/>
                <w:sz w:val="24"/>
                <w:szCs w:val="24"/>
              </w:rPr>
            </w:pPr>
          </w:p>
        </w:tc>
        <w:tc>
          <w:tcPr>
            <w:tcW w:w="1558" w:type="dxa"/>
          </w:tcPr>
          <w:p w:rsidR="00961CD9" w:rsidRPr="009D6281" w:rsidRDefault="00961CD9"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961CD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3255A7" w:rsidRPr="009D6281" w:rsidTr="00B84DE9">
        <w:trPr>
          <w:trHeight w:val="488"/>
        </w:trPr>
        <w:tc>
          <w:tcPr>
            <w:tcW w:w="943" w:type="dxa"/>
            <w:gridSpan w:val="7"/>
            <w:vMerge w:val="restart"/>
          </w:tcPr>
          <w:p w:rsidR="003255A7" w:rsidRPr="009D6281" w:rsidRDefault="003255A7" w:rsidP="00253528">
            <w:pPr>
              <w:widowControl/>
              <w:autoSpaceDE/>
              <w:autoSpaceDN/>
              <w:adjustRightInd/>
              <w:jc w:val="both"/>
              <w:rPr>
                <w:rFonts w:ascii="Times New Roman" w:hAnsi="Times New Roman"/>
                <w:sz w:val="24"/>
                <w:szCs w:val="24"/>
              </w:rPr>
            </w:pPr>
            <w:r>
              <w:rPr>
                <w:rFonts w:ascii="Times New Roman" w:hAnsi="Times New Roman"/>
                <w:sz w:val="24"/>
                <w:szCs w:val="24"/>
              </w:rPr>
              <w:t>1.5.1</w:t>
            </w:r>
          </w:p>
        </w:tc>
        <w:tc>
          <w:tcPr>
            <w:tcW w:w="1607" w:type="dxa"/>
            <w:gridSpan w:val="4"/>
            <w:vMerge w:val="restart"/>
          </w:tcPr>
          <w:p w:rsidR="003255A7" w:rsidRPr="009D6281" w:rsidRDefault="003255A7" w:rsidP="00253528">
            <w:pPr>
              <w:widowControl/>
              <w:autoSpaceDE/>
              <w:autoSpaceDN/>
              <w:adjustRightInd/>
              <w:jc w:val="both"/>
              <w:rPr>
                <w:rFonts w:ascii="Times New Roman" w:hAnsi="Times New Roman"/>
                <w:sz w:val="24"/>
                <w:szCs w:val="24"/>
              </w:rPr>
            </w:pPr>
            <w:r>
              <w:rPr>
                <w:rFonts w:ascii="Times New Roman" w:hAnsi="Times New Roman"/>
                <w:sz w:val="24"/>
                <w:szCs w:val="24"/>
              </w:rPr>
              <w:t>Расходы на обеспечение деятельности МКУК «ДШИ»</w:t>
            </w:r>
          </w:p>
        </w:tc>
        <w:tc>
          <w:tcPr>
            <w:tcW w:w="1333" w:type="dxa"/>
            <w:gridSpan w:val="4"/>
            <w:vMerge w:val="restart"/>
          </w:tcPr>
          <w:p w:rsidR="003255A7" w:rsidRPr="009D6281" w:rsidRDefault="003255A7" w:rsidP="00253528">
            <w:pPr>
              <w:widowControl/>
              <w:autoSpaceDE/>
              <w:autoSpaceDN/>
              <w:adjustRightInd/>
              <w:jc w:val="both"/>
              <w:rPr>
                <w:rFonts w:ascii="Times New Roman" w:hAnsi="Times New Roman"/>
                <w:sz w:val="24"/>
                <w:szCs w:val="24"/>
              </w:rPr>
            </w:pPr>
            <w:r>
              <w:rPr>
                <w:rFonts w:ascii="Times New Roman" w:hAnsi="Times New Roman"/>
                <w:sz w:val="24"/>
                <w:szCs w:val="24"/>
              </w:rPr>
              <w:t>Прочие расходы</w:t>
            </w:r>
          </w:p>
        </w:tc>
        <w:tc>
          <w:tcPr>
            <w:tcW w:w="1077" w:type="dxa"/>
            <w:gridSpan w:val="4"/>
            <w:vMerge w:val="restart"/>
          </w:tcPr>
          <w:p w:rsidR="003255A7" w:rsidRPr="009D6281" w:rsidRDefault="003255A7" w:rsidP="00253528">
            <w:pPr>
              <w:widowControl/>
              <w:autoSpaceDE/>
              <w:autoSpaceDN/>
              <w:adjustRightInd/>
              <w:jc w:val="both"/>
              <w:rPr>
                <w:rFonts w:ascii="Times New Roman" w:hAnsi="Times New Roman"/>
                <w:sz w:val="24"/>
                <w:szCs w:val="24"/>
              </w:rPr>
            </w:pPr>
            <w:r>
              <w:rPr>
                <w:rFonts w:ascii="Times New Roman" w:hAnsi="Times New Roman"/>
                <w:sz w:val="24"/>
                <w:szCs w:val="24"/>
              </w:rPr>
              <w:t>2019-2024</w:t>
            </w:r>
          </w:p>
        </w:tc>
        <w:tc>
          <w:tcPr>
            <w:tcW w:w="853" w:type="dxa"/>
            <w:vMerge w:val="restart"/>
          </w:tcPr>
          <w:p w:rsidR="003255A7" w:rsidRPr="009D6281" w:rsidRDefault="003255A7" w:rsidP="003255A7">
            <w:pPr>
              <w:widowControl/>
              <w:autoSpaceDE/>
              <w:autoSpaceDN/>
              <w:adjustRightInd/>
              <w:rPr>
                <w:rFonts w:ascii="Times New Roman" w:hAnsi="Times New Roman"/>
                <w:sz w:val="24"/>
                <w:szCs w:val="24"/>
              </w:rPr>
            </w:pPr>
            <w:r>
              <w:rPr>
                <w:rFonts w:ascii="Times New Roman" w:hAnsi="Times New Roman"/>
                <w:sz w:val="24"/>
                <w:szCs w:val="24"/>
              </w:rPr>
              <w:t>Отдел культуры молодежной политики и спорта</w:t>
            </w: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23,6</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23,6</w:t>
            </w:r>
          </w:p>
        </w:tc>
      </w:tr>
      <w:tr w:rsidR="003255A7" w:rsidRPr="009D6281" w:rsidTr="00B84DE9">
        <w:trPr>
          <w:trHeight w:val="571"/>
        </w:trPr>
        <w:tc>
          <w:tcPr>
            <w:tcW w:w="943" w:type="dxa"/>
            <w:gridSpan w:val="7"/>
            <w:vMerge/>
          </w:tcPr>
          <w:p w:rsidR="003255A7" w:rsidRDefault="003255A7" w:rsidP="00253528">
            <w:pPr>
              <w:widowControl/>
              <w:autoSpaceDE/>
              <w:autoSpaceDN/>
              <w:adjustRightInd/>
              <w:jc w:val="both"/>
              <w:rPr>
                <w:rFonts w:ascii="Times New Roman" w:hAnsi="Times New Roman"/>
                <w:sz w:val="24"/>
                <w:szCs w:val="24"/>
              </w:rPr>
            </w:pPr>
          </w:p>
        </w:tc>
        <w:tc>
          <w:tcPr>
            <w:tcW w:w="160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333"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07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853" w:type="dxa"/>
            <w:vMerge/>
          </w:tcPr>
          <w:p w:rsidR="003255A7" w:rsidRDefault="003255A7" w:rsidP="003255A7">
            <w:pPr>
              <w:widowControl/>
              <w:autoSpaceDE/>
              <w:autoSpaceDN/>
              <w:adjustRightInd/>
              <w:rPr>
                <w:rFonts w:ascii="Times New Roman" w:hAnsi="Times New Roman"/>
                <w:sz w:val="24"/>
                <w:szCs w:val="24"/>
              </w:rPr>
            </w:pP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3255A7" w:rsidRPr="009D6281" w:rsidTr="00B84DE9">
        <w:trPr>
          <w:trHeight w:val="512"/>
        </w:trPr>
        <w:tc>
          <w:tcPr>
            <w:tcW w:w="943" w:type="dxa"/>
            <w:gridSpan w:val="7"/>
            <w:vMerge/>
          </w:tcPr>
          <w:p w:rsidR="003255A7" w:rsidRDefault="003255A7" w:rsidP="00253528">
            <w:pPr>
              <w:widowControl/>
              <w:autoSpaceDE/>
              <w:autoSpaceDN/>
              <w:adjustRightInd/>
              <w:jc w:val="both"/>
              <w:rPr>
                <w:rFonts w:ascii="Times New Roman" w:hAnsi="Times New Roman"/>
                <w:sz w:val="24"/>
                <w:szCs w:val="24"/>
              </w:rPr>
            </w:pPr>
          </w:p>
        </w:tc>
        <w:tc>
          <w:tcPr>
            <w:tcW w:w="160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333"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07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853" w:type="dxa"/>
            <w:vMerge/>
          </w:tcPr>
          <w:p w:rsidR="003255A7" w:rsidRDefault="003255A7" w:rsidP="003255A7">
            <w:pPr>
              <w:widowControl/>
              <w:autoSpaceDE/>
              <w:autoSpaceDN/>
              <w:adjustRightInd/>
              <w:rPr>
                <w:rFonts w:ascii="Times New Roman" w:hAnsi="Times New Roman"/>
                <w:sz w:val="24"/>
                <w:szCs w:val="24"/>
              </w:rPr>
            </w:pP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3255A7">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3255A7" w:rsidRPr="009D6281" w:rsidTr="00B84DE9">
        <w:trPr>
          <w:trHeight w:val="607"/>
        </w:trPr>
        <w:tc>
          <w:tcPr>
            <w:tcW w:w="943" w:type="dxa"/>
            <w:gridSpan w:val="7"/>
            <w:vMerge/>
          </w:tcPr>
          <w:p w:rsidR="003255A7" w:rsidRDefault="003255A7" w:rsidP="00253528">
            <w:pPr>
              <w:widowControl/>
              <w:autoSpaceDE/>
              <w:autoSpaceDN/>
              <w:adjustRightInd/>
              <w:jc w:val="both"/>
              <w:rPr>
                <w:rFonts w:ascii="Times New Roman" w:hAnsi="Times New Roman"/>
                <w:sz w:val="24"/>
                <w:szCs w:val="24"/>
              </w:rPr>
            </w:pPr>
          </w:p>
        </w:tc>
        <w:tc>
          <w:tcPr>
            <w:tcW w:w="160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333"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07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853" w:type="dxa"/>
            <w:vMerge/>
          </w:tcPr>
          <w:p w:rsidR="003255A7" w:rsidRDefault="003255A7" w:rsidP="003255A7">
            <w:pPr>
              <w:widowControl/>
              <w:autoSpaceDE/>
              <w:autoSpaceDN/>
              <w:adjustRightInd/>
              <w:rPr>
                <w:rFonts w:ascii="Times New Roman" w:hAnsi="Times New Roman"/>
                <w:sz w:val="24"/>
                <w:szCs w:val="24"/>
              </w:rPr>
            </w:pP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23,6</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23,6</w:t>
            </w:r>
          </w:p>
        </w:tc>
      </w:tr>
      <w:tr w:rsidR="003255A7" w:rsidRPr="009D6281" w:rsidTr="00B84DE9">
        <w:trPr>
          <w:trHeight w:val="749"/>
        </w:trPr>
        <w:tc>
          <w:tcPr>
            <w:tcW w:w="943" w:type="dxa"/>
            <w:gridSpan w:val="7"/>
            <w:vMerge/>
          </w:tcPr>
          <w:p w:rsidR="003255A7" w:rsidRPr="009D6281" w:rsidRDefault="003255A7" w:rsidP="00253528">
            <w:pPr>
              <w:widowControl/>
              <w:autoSpaceDE/>
              <w:autoSpaceDN/>
              <w:adjustRightInd/>
              <w:jc w:val="both"/>
              <w:rPr>
                <w:rFonts w:ascii="Times New Roman" w:hAnsi="Times New Roman"/>
                <w:sz w:val="24"/>
                <w:szCs w:val="24"/>
              </w:rPr>
            </w:pPr>
          </w:p>
        </w:tc>
        <w:tc>
          <w:tcPr>
            <w:tcW w:w="1607" w:type="dxa"/>
            <w:gridSpan w:val="4"/>
            <w:vMerge/>
          </w:tcPr>
          <w:p w:rsidR="003255A7" w:rsidRPr="009D6281" w:rsidRDefault="003255A7" w:rsidP="00253528">
            <w:pPr>
              <w:widowControl/>
              <w:autoSpaceDE/>
              <w:autoSpaceDN/>
              <w:adjustRightInd/>
              <w:jc w:val="both"/>
              <w:rPr>
                <w:rFonts w:ascii="Times New Roman" w:hAnsi="Times New Roman"/>
                <w:sz w:val="24"/>
                <w:szCs w:val="24"/>
              </w:rPr>
            </w:pPr>
          </w:p>
        </w:tc>
        <w:tc>
          <w:tcPr>
            <w:tcW w:w="1333" w:type="dxa"/>
            <w:gridSpan w:val="4"/>
            <w:vMerge/>
          </w:tcPr>
          <w:p w:rsidR="003255A7" w:rsidRPr="009D6281" w:rsidRDefault="003255A7" w:rsidP="00253528">
            <w:pPr>
              <w:widowControl/>
              <w:autoSpaceDE/>
              <w:autoSpaceDN/>
              <w:adjustRightInd/>
              <w:jc w:val="both"/>
              <w:rPr>
                <w:rFonts w:ascii="Times New Roman" w:hAnsi="Times New Roman"/>
                <w:sz w:val="24"/>
                <w:szCs w:val="24"/>
              </w:rPr>
            </w:pPr>
          </w:p>
        </w:tc>
        <w:tc>
          <w:tcPr>
            <w:tcW w:w="1077" w:type="dxa"/>
            <w:gridSpan w:val="4"/>
            <w:vMerge/>
          </w:tcPr>
          <w:p w:rsidR="003255A7" w:rsidRPr="009D6281" w:rsidRDefault="003255A7" w:rsidP="00253528">
            <w:pPr>
              <w:widowControl/>
              <w:autoSpaceDE/>
              <w:autoSpaceDN/>
              <w:adjustRightInd/>
              <w:jc w:val="both"/>
              <w:rPr>
                <w:rFonts w:ascii="Times New Roman" w:hAnsi="Times New Roman"/>
                <w:sz w:val="24"/>
                <w:szCs w:val="24"/>
              </w:rPr>
            </w:pPr>
          </w:p>
        </w:tc>
        <w:tc>
          <w:tcPr>
            <w:tcW w:w="853" w:type="dxa"/>
            <w:vMerge/>
          </w:tcPr>
          <w:p w:rsidR="003255A7" w:rsidRPr="009D6281" w:rsidRDefault="003255A7" w:rsidP="00253528">
            <w:pPr>
              <w:widowControl/>
              <w:autoSpaceDE/>
              <w:autoSpaceDN/>
              <w:adjustRightInd/>
              <w:jc w:val="both"/>
              <w:rPr>
                <w:rFonts w:ascii="Times New Roman" w:hAnsi="Times New Roman"/>
                <w:sz w:val="24"/>
                <w:szCs w:val="24"/>
              </w:rPr>
            </w:pP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D1470B" w:rsidRPr="009D6281" w:rsidTr="00B84DE9">
        <w:trPr>
          <w:trHeight w:val="416"/>
        </w:trPr>
        <w:tc>
          <w:tcPr>
            <w:tcW w:w="943" w:type="dxa"/>
            <w:gridSpan w:val="7"/>
            <w:vMerge w:val="restart"/>
          </w:tcPr>
          <w:p w:rsidR="00D1470B" w:rsidRPr="009D6281" w:rsidRDefault="00D1470B" w:rsidP="00253528">
            <w:pPr>
              <w:widowControl/>
              <w:autoSpaceDE/>
              <w:autoSpaceDN/>
              <w:adjustRightInd/>
              <w:jc w:val="both"/>
              <w:rPr>
                <w:rFonts w:ascii="Times New Roman" w:hAnsi="Times New Roman"/>
                <w:sz w:val="24"/>
                <w:szCs w:val="24"/>
              </w:rPr>
            </w:pPr>
            <w:r>
              <w:rPr>
                <w:rFonts w:ascii="Times New Roman" w:hAnsi="Times New Roman"/>
                <w:sz w:val="24"/>
                <w:szCs w:val="24"/>
              </w:rPr>
              <w:t>1.5.2</w:t>
            </w:r>
          </w:p>
        </w:tc>
        <w:tc>
          <w:tcPr>
            <w:tcW w:w="1607" w:type="dxa"/>
            <w:gridSpan w:val="4"/>
            <w:vMerge w:val="restart"/>
          </w:tcPr>
          <w:p w:rsidR="00D1470B" w:rsidRPr="009D6281" w:rsidRDefault="00D1470B" w:rsidP="00253528">
            <w:pPr>
              <w:widowControl/>
              <w:autoSpaceDE/>
              <w:autoSpaceDN/>
              <w:adjustRightInd/>
              <w:jc w:val="both"/>
              <w:rPr>
                <w:rFonts w:ascii="Times New Roman" w:hAnsi="Times New Roman"/>
                <w:sz w:val="24"/>
                <w:szCs w:val="24"/>
              </w:rPr>
            </w:pPr>
            <w:r w:rsidRPr="003255A7">
              <w:rPr>
                <w:rFonts w:ascii="Times New Roman" w:hAnsi="Times New Roman"/>
                <w:sz w:val="24"/>
                <w:szCs w:val="24"/>
              </w:rPr>
              <w:t>Расходы на обе</w:t>
            </w:r>
            <w:r>
              <w:rPr>
                <w:rFonts w:ascii="Times New Roman" w:hAnsi="Times New Roman"/>
                <w:sz w:val="24"/>
                <w:szCs w:val="24"/>
              </w:rPr>
              <w:t>спечение деятельности</w:t>
            </w:r>
            <w:r w:rsidR="0069733F">
              <w:rPr>
                <w:rFonts w:ascii="Times New Roman" w:hAnsi="Times New Roman"/>
                <w:sz w:val="24"/>
                <w:szCs w:val="24"/>
              </w:rPr>
              <w:t xml:space="preserve"> муниципальных </w:t>
            </w:r>
            <w:r>
              <w:rPr>
                <w:rFonts w:ascii="Times New Roman" w:hAnsi="Times New Roman"/>
                <w:sz w:val="24"/>
                <w:szCs w:val="24"/>
              </w:rPr>
              <w:t>ДК</w:t>
            </w:r>
          </w:p>
        </w:tc>
        <w:tc>
          <w:tcPr>
            <w:tcW w:w="1333" w:type="dxa"/>
            <w:gridSpan w:val="4"/>
            <w:vMerge w:val="restart"/>
          </w:tcPr>
          <w:p w:rsidR="00D1470B" w:rsidRPr="009D6281" w:rsidRDefault="00D1470B" w:rsidP="00253528">
            <w:pPr>
              <w:widowControl/>
              <w:autoSpaceDE/>
              <w:autoSpaceDN/>
              <w:adjustRightInd/>
              <w:jc w:val="both"/>
              <w:rPr>
                <w:rFonts w:ascii="Times New Roman" w:hAnsi="Times New Roman"/>
                <w:sz w:val="24"/>
                <w:szCs w:val="24"/>
              </w:rPr>
            </w:pPr>
            <w:r w:rsidRPr="003255A7">
              <w:rPr>
                <w:rFonts w:ascii="Times New Roman" w:hAnsi="Times New Roman"/>
                <w:sz w:val="24"/>
                <w:szCs w:val="24"/>
              </w:rPr>
              <w:t>Прочие расходы</w:t>
            </w:r>
          </w:p>
        </w:tc>
        <w:tc>
          <w:tcPr>
            <w:tcW w:w="1077" w:type="dxa"/>
            <w:gridSpan w:val="4"/>
            <w:vMerge w:val="restart"/>
          </w:tcPr>
          <w:p w:rsidR="00D1470B" w:rsidRPr="009D6281" w:rsidRDefault="00D1470B" w:rsidP="00253528">
            <w:pPr>
              <w:widowControl/>
              <w:autoSpaceDE/>
              <w:autoSpaceDN/>
              <w:adjustRightInd/>
              <w:jc w:val="both"/>
              <w:rPr>
                <w:rFonts w:ascii="Times New Roman" w:hAnsi="Times New Roman"/>
                <w:sz w:val="24"/>
                <w:szCs w:val="24"/>
              </w:rPr>
            </w:pPr>
            <w:r w:rsidRPr="003255A7">
              <w:rPr>
                <w:rFonts w:ascii="Times New Roman" w:hAnsi="Times New Roman"/>
                <w:sz w:val="24"/>
                <w:szCs w:val="24"/>
              </w:rPr>
              <w:t>2019-2024</w:t>
            </w:r>
          </w:p>
        </w:tc>
        <w:tc>
          <w:tcPr>
            <w:tcW w:w="853" w:type="dxa"/>
            <w:vMerge w:val="restart"/>
          </w:tcPr>
          <w:p w:rsidR="00D1470B" w:rsidRPr="009D6281" w:rsidRDefault="00D1470B" w:rsidP="003255A7">
            <w:pPr>
              <w:widowControl/>
              <w:autoSpaceDE/>
              <w:autoSpaceDN/>
              <w:adjustRightInd/>
              <w:rPr>
                <w:rFonts w:ascii="Times New Roman" w:hAnsi="Times New Roman"/>
                <w:sz w:val="24"/>
                <w:szCs w:val="24"/>
              </w:rPr>
            </w:pPr>
            <w:r w:rsidRPr="003255A7">
              <w:rPr>
                <w:rFonts w:ascii="Times New Roman" w:hAnsi="Times New Roman"/>
                <w:sz w:val="24"/>
                <w:szCs w:val="24"/>
              </w:rPr>
              <w:t>Отдел культуры молодежной политики и спорта</w:t>
            </w: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BE31C4">
            <w:pPr>
              <w:widowControl/>
              <w:autoSpaceDE/>
              <w:autoSpaceDN/>
              <w:adjustRightInd/>
              <w:jc w:val="center"/>
              <w:rPr>
                <w:rFonts w:ascii="Times New Roman" w:hAnsi="Times New Roman"/>
                <w:sz w:val="24"/>
                <w:szCs w:val="24"/>
              </w:rPr>
            </w:pPr>
            <w:r>
              <w:rPr>
                <w:rFonts w:ascii="Times New Roman" w:hAnsi="Times New Roman"/>
                <w:sz w:val="24"/>
                <w:szCs w:val="24"/>
              </w:rPr>
              <w:t>2</w:t>
            </w:r>
            <w:r w:rsidR="00BE31C4">
              <w:rPr>
                <w:rFonts w:ascii="Times New Roman" w:hAnsi="Times New Roman"/>
                <w:sz w:val="24"/>
                <w:szCs w:val="24"/>
              </w:rPr>
              <w:t>5,346</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25,346</w:t>
            </w:r>
          </w:p>
        </w:tc>
      </w:tr>
      <w:tr w:rsidR="00D1470B" w:rsidRPr="009D6281" w:rsidTr="00B84DE9">
        <w:trPr>
          <w:trHeight w:val="476"/>
        </w:trPr>
        <w:tc>
          <w:tcPr>
            <w:tcW w:w="943" w:type="dxa"/>
            <w:gridSpan w:val="7"/>
            <w:vMerge/>
          </w:tcPr>
          <w:p w:rsidR="00D1470B" w:rsidRDefault="00D1470B" w:rsidP="00253528">
            <w:pPr>
              <w:widowControl/>
              <w:autoSpaceDE/>
              <w:autoSpaceDN/>
              <w:adjustRightInd/>
              <w:jc w:val="both"/>
              <w:rPr>
                <w:rFonts w:ascii="Times New Roman" w:hAnsi="Times New Roman"/>
                <w:sz w:val="24"/>
                <w:szCs w:val="24"/>
              </w:rPr>
            </w:pPr>
          </w:p>
        </w:tc>
        <w:tc>
          <w:tcPr>
            <w:tcW w:w="160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333"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07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853" w:type="dxa"/>
            <w:vMerge/>
          </w:tcPr>
          <w:p w:rsidR="00D1470B" w:rsidRPr="003255A7" w:rsidRDefault="00D1470B" w:rsidP="003255A7">
            <w:pPr>
              <w:widowControl/>
              <w:autoSpaceDE/>
              <w:autoSpaceDN/>
              <w:adjustRightInd/>
              <w:rPr>
                <w:rFonts w:ascii="Times New Roman" w:hAnsi="Times New Roman"/>
                <w:sz w:val="24"/>
                <w:szCs w:val="24"/>
              </w:rPr>
            </w:pP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D1470B" w:rsidRPr="009D6281" w:rsidTr="00B84DE9">
        <w:trPr>
          <w:trHeight w:val="381"/>
        </w:trPr>
        <w:tc>
          <w:tcPr>
            <w:tcW w:w="943" w:type="dxa"/>
            <w:gridSpan w:val="7"/>
            <w:vMerge/>
          </w:tcPr>
          <w:p w:rsidR="00D1470B" w:rsidRDefault="00D1470B" w:rsidP="00253528">
            <w:pPr>
              <w:widowControl/>
              <w:autoSpaceDE/>
              <w:autoSpaceDN/>
              <w:adjustRightInd/>
              <w:jc w:val="both"/>
              <w:rPr>
                <w:rFonts w:ascii="Times New Roman" w:hAnsi="Times New Roman"/>
                <w:sz w:val="24"/>
                <w:szCs w:val="24"/>
              </w:rPr>
            </w:pPr>
          </w:p>
        </w:tc>
        <w:tc>
          <w:tcPr>
            <w:tcW w:w="160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333"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07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853" w:type="dxa"/>
            <w:vMerge/>
          </w:tcPr>
          <w:p w:rsidR="00D1470B" w:rsidRPr="003255A7" w:rsidRDefault="00D1470B" w:rsidP="003255A7">
            <w:pPr>
              <w:widowControl/>
              <w:autoSpaceDE/>
              <w:autoSpaceDN/>
              <w:adjustRightInd/>
              <w:rPr>
                <w:rFonts w:ascii="Times New Roman" w:hAnsi="Times New Roman"/>
                <w:sz w:val="24"/>
                <w:szCs w:val="24"/>
              </w:rPr>
            </w:pP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D1470B" w:rsidRPr="009D6281" w:rsidTr="00B84DE9">
        <w:trPr>
          <w:trHeight w:val="512"/>
        </w:trPr>
        <w:tc>
          <w:tcPr>
            <w:tcW w:w="943" w:type="dxa"/>
            <w:gridSpan w:val="7"/>
            <w:vMerge/>
          </w:tcPr>
          <w:p w:rsidR="00D1470B" w:rsidRDefault="00D1470B" w:rsidP="00253528">
            <w:pPr>
              <w:widowControl/>
              <w:autoSpaceDE/>
              <w:autoSpaceDN/>
              <w:adjustRightInd/>
              <w:jc w:val="both"/>
              <w:rPr>
                <w:rFonts w:ascii="Times New Roman" w:hAnsi="Times New Roman"/>
                <w:sz w:val="24"/>
                <w:szCs w:val="24"/>
              </w:rPr>
            </w:pPr>
          </w:p>
        </w:tc>
        <w:tc>
          <w:tcPr>
            <w:tcW w:w="160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333"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07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853" w:type="dxa"/>
            <w:vMerge/>
          </w:tcPr>
          <w:p w:rsidR="00D1470B" w:rsidRPr="003255A7" w:rsidRDefault="00D1470B" w:rsidP="003255A7">
            <w:pPr>
              <w:widowControl/>
              <w:autoSpaceDE/>
              <w:autoSpaceDN/>
              <w:adjustRightInd/>
              <w:rPr>
                <w:rFonts w:ascii="Times New Roman" w:hAnsi="Times New Roman"/>
                <w:sz w:val="24"/>
                <w:szCs w:val="24"/>
              </w:rPr>
            </w:pP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BE31C4">
            <w:pPr>
              <w:widowControl/>
              <w:autoSpaceDE/>
              <w:autoSpaceDN/>
              <w:adjustRightInd/>
              <w:jc w:val="center"/>
              <w:rPr>
                <w:rFonts w:ascii="Times New Roman" w:hAnsi="Times New Roman"/>
                <w:sz w:val="24"/>
                <w:szCs w:val="24"/>
              </w:rPr>
            </w:pPr>
            <w:r>
              <w:rPr>
                <w:rFonts w:ascii="Times New Roman" w:hAnsi="Times New Roman"/>
                <w:sz w:val="24"/>
                <w:szCs w:val="24"/>
              </w:rPr>
              <w:t>2</w:t>
            </w:r>
            <w:r w:rsidR="00BE31C4">
              <w:rPr>
                <w:rFonts w:ascii="Times New Roman" w:hAnsi="Times New Roman"/>
                <w:sz w:val="24"/>
                <w:szCs w:val="24"/>
              </w:rPr>
              <w:t>5,346</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25,346</w:t>
            </w:r>
          </w:p>
        </w:tc>
      </w:tr>
      <w:tr w:rsidR="00D1470B" w:rsidRPr="009D6281" w:rsidTr="00B84DE9">
        <w:trPr>
          <w:trHeight w:val="583"/>
        </w:trPr>
        <w:tc>
          <w:tcPr>
            <w:tcW w:w="943" w:type="dxa"/>
            <w:gridSpan w:val="7"/>
            <w:vMerge/>
          </w:tcPr>
          <w:p w:rsidR="00D1470B" w:rsidRDefault="00D1470B" w:rsidP="00253528">
            <w:pPr>
              <w:widowControl/>
              <w:autoSpaceDE/>
              <w:autoSpaceDN/>
              <w:adjustRightInd/>
              <w:jc w:val="both"/>
              <w:rPr>
                <w:rFonts w:ascii="Times New Roman" w:hAnsi="Times New Roman"/>
                <w:sz w:val="24"/>
                <w:szCs w:val="24"/>
              </w:rPr>
            </w:pPr>
          </w:p>
        </w:tc>
        <w:tc>
          <w:tcPr>
            <w:tcW w:w="160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333"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07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853" w:type="dxa"/>
            <w:vMerge/>
          </w:tcPr>
          <w:p w:rsidR="00D1470B" w:rsidRPr="003255A7" w:rsidRDefault="00D1470B" w:rsidP="003255A7">
            <w:pPr>
              <w:widowControl/>
              <w:autoSpaceDE/>
              <w:autoSpaceDN/>
              <w:adjustRightInd/>
              <w:rPr>
                <w:rFonts w:ascii="Times New Roman" w:hAnsi="Times New Roman"/>
                <w:sz w:val="24"/>
                <w:szCs w:val="24"/>
              </w:rPr>
            </w:pP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69733F" w:rsidRPr="009D6281" w:rsidTr="00B84DE9">
        <w:trPr>
          <w:trHeight w:val="416"/>
        </w:trPr>
        <w:tc>
          <w:tcPr>
            <w:tcW w:w="943" w:type="dxa"/>
            <w:gridSpan w:val="7"/>
            <w:vMerge w:val="restart"/>
          </w:tcPr>
          <w:p w:rsidR="0069733F" w:rsidRPr="009D6281" w:rsidRDefault="0069733F" w:rsidP="00253528">
            <w:pPr>
              <w:widowControl/>
              <w:autoSpaceDE/>
              <w:autoSpaceDN/>
              <w:adjustRightInd/>
              <w:jc w:val="both"/>
              <w:rPr>
                <w:rFonts w:ascii="Times New Roman" w:hAnsi="Times New Roman"/>
                <w:sz w:val="24"/>
                <w:szCs w:val="24"/>
              </w:rPr>
            </w:pPr>
            <w:r>
              <w:rPr>
                <w:rFonts w:ascii="Times New Roman" w:hAnsi="Times New Roman"/>
                <w:sz w:val="24"/>
                <w:szCs w:val="24"/>
              </w:rPr>
              <w:lastRenderedPageBreak/>
              <w:t>1.5.3</w:t>
            </w:r>
          </w:p>
        </w:tc>
        <w:tc>
          <w:tcPr>
            <w:tcW w:w="1607" w:type="dxa"/>
            <w:gridSpan w:val="4"/>
            <w:vMerge w:val="restart"/>
          </w:tcPr>
          <w:p w:rsidR="0069733F" w:rsidRPr="009D6281" w:rsidRDefault="0069733F" w:rsidP="0069733F">
            <w:pPr>
              <w:widowControl/>
              <w:autoSpaceDE/>
              <w:autoSpaceDN/>
              <w:adjustRightInd/>
              <w:jc w:val="both"/>
              <w:rPr>
                <w:rFonts w:ascii="Times New Roman" w:hAnsi="Times New Roman"/>
                <w:sz w:val="24"/>
                <w:szCs w:val="24"/>
              </w:rPr>
            </w:pPr>
            <w:r w:rsidRPr="0069733F">
              <w:rPr>
                <w:rFonts w:ascii="Times New Roman" w:hAnsi="Times New Roman"/>
                <w:sz w:val="24"/>
                <w:szCs w:val="24"/>
              </w:rPr>
              <w:t xml:space="preserve">Расходы на обеспечение деятельности муниципальных </w:t>
            </w:r>
            <w:r>
              <w:rPr>
                <w:rFonts w:ascii="Times New Roman" w:hAnsi="Times New Roman"/>
                <w:sz w:val="24"/>
                <w:szCs w:val="24"/>
              </w:rPr>
              <w:t>музеев</w:t>
            </w:r>
          </w:p>
        </w:tc>
        <w:tc>
          <w:tcPr>
            <w:tcW w:w="1333" w:type="dxa"/>
            <w:gridSpan w:val="4"/>
            <w:vMerge w:val="restart"/>
          </w:tcPr>
          <w:p w:rsidR="0069733F" w:rsidRPr="009D6281" w:rsidRDefault="0069733F" w:rsidP="00253528">
            <w:pPr>
              <w:widowControl/>
              <w:autoSpaceDE/>
              <w:autoSpaceDN/>
              <w:adjustRightInd/>
              <w:jc w:val="both"/>
              <w:rPr>
                <w:rFonts w:ascii="Times New Roman" w:hAnsi="Times New Roman"/>
                <w:sz w:val="24"/>
                <w:szCs w:val="24"/>
              </w:rPr>
            </w:pPr>
            <w:r w:rsidRPr="0069733F">
              <w:rPr>
                <w:rFonts w:ascii="Times New Roman" w:hAnsi="Times New Roman"/>
                <w:sz w:val="24"/>
                <w:szCs w:val="24"/>
              </w:rPr>
              <w:t>Прочие расходы</w:t>
            </w:r>
          </w:p>
        </w:tc>
        <w:tc>
          <w:tcPr>
            <w:tcW w:w="1077" w:type="dxa"/>
            <w:gridSpan w:val="4"/>
            <w:vMerge w:val="restart"/>
          </w:tcPr>
          <w:p w:rsidR="0069733F" w:rsidRPr="009D6281" w:rsidRDefault="0069733F" w:rsidP="00253528">
            <w:pPr>
              <w:widowControl/>
              <w:autoSpaceDE/>
              <w:autoSpaceDN/>
              <w:adjustRightInd/>
              <w:jc w:val="both"/>
              <w:rPr>
                <w:rFonts w:ascii="Times New Roman" w:hAnsi="Times New Roman"/>
                <w:sz w:val="24"/>
                <w:szCs w:val="24"/>
              </w:rPr>
            </w:pPr>
            <w:r w:rsidRPr="0069733F">
              <w:rPr>
                <w:rFonts w:ascii="Times New Roman" w:hAnsi="Times New Roman"/>
                <w:sz w:val="24"/>
                <w:szCs w:val="24"/>
              </w:rPr>
              <w:t>2019-2024</w:t>
            </w:r>
          </w:p>
        </w:tc>
        <w:tc>
          <w:tcPr>
            <w:tcW w:w="853" w:type="dxa"/>
            <w:vMerge w:val="restart"/>
          </w:tcPr>
          <w:p w:rsidR="0069733F" w:rsidRPr="009D6281" w:rsidRDefault="0069733F" w:rsidP="00253528">
            <w:pPr>
              <w:widowControl/>
              <w:autoSpaceDE/>
              <w:autoSpaceDN/>
              <w:adjustRightInd/>
              <w:jc w:val="both"/>
              <w:rPr>
                <w:rFonts w:ascii="Times New Roman" w:hAnsi="Times New Roman"/>
                <w:sz w:val="24"/>
                <w:szCs w:val="24"/>
              </w:rPr>
            </w:pPr>
            <w:r w:rsidRPr="0069733F">
              <w:rPr>
                <w:rFonts w:ascii="Times New Roman" w:hAnsi="Times New Roman"/>
                <w:sz w:val="24"/>
                <w:szCs w:val="24"/>
              </w:rPr>
              <w:t>Отдел культуры молодежной политики и спорта</w:t>
            </w:r>
          </w:p>
        </w:tc>
        <w:tc>
          <w:tcPr>
            <w:tcW w:w="1558" w:type="dxa"/>
          </w:tcPr>
          <w:p w:rsidR="0069733F" w:rsidRDefault="0069733F"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FA5B01" w:rsidP="00253528">
            <w:pPr>
              <w:widowControl/>
              <w:autoSpaceDE/>
              <w:autoSpaceDN/>
              <w:adjustRightInd/>
              <w:jc w:val="center"/>
              <w:rPr>
                <w:rFonts w:ascii="Times New Roman" w:hAnsi="Times New Roman"/>
                <w:sz w:val="24"/>
                <w:szCs w:val="24"/>
              </w:rPr>
            </w:pPr>
            <w:r>
              <w:rPr>
                <w:rFonts w:ascii="Times New Roman" w:hAnsi="Times New Roman"/>
                <w:sz w:val="24"/>
                <w:szCs w:val="24"/>
              </w:rPr>
              <w:t>121,185</w:t>
            </w:r>
          </w:p>
        </w:tc>
        <w:tc>
          <w:tcPr>
            <w:tcW w:w="1278" w:type="dxa"/>
          </w:tcPr>
          <w:p w:rsidR="0069733F" w:rsidRDefault="00E7371A" w:rsidP="00253528">
            <w:pPr>
              <w:jc w:val="center"/>
              <w:rPr>
                <w:rFonts w:ascii="Times New Roman" w:hAnsi="Times New Roman"/>
                <w:sz w:val="24"/>
                <w:szCs w:val="24"/>
              </w:rPr>
            </w:pPr>
            <w:r>
              <w:rPr>
                <w:rFonts w:ascii="Times New Roman" w:hAnsi="Times New Roman"/>
                <w:sz w:val="24"/>
                <w:szCs w:val="24"/>
              </w:rPr>
              <w:t>1,52</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E7371A">
            <w:pPr>
              <w:widowControl/>
              <w:autoSpaceDE/>
              <w:autoSpaceDN/>
              <w:adjustRightInd/>
              <w:jc w:val="center"/>
              <w:rPr>
                <w:rFonts w:ascii="Times New Roman" w:hAnsi="Times New Roman"/>
                <w:sz w:val="24"/>
                <w:szCs w:val="24"/>
              </w:rPr>
            </w:pPr>
            <w:r>
              <w:rPr>
                <w:rFonts w:ascii="Times New Roman" w:hAnsi="Times New Roman"/>
                <w:sz w:val="24"/>
                <w:szCs w:val="24"/>
              </w:rPr>
              <w:t>12</w:t>
            </w:r>
            <w:r w:rsidR="00E7371A">
              <w:rPr>
                <w:rFonts w:ascii="Times New Roman" w:hAnsi="Times New Roman"/>
                <w:sz w:val="24"/>
                <w:szCs w:val="24"/>
              </w:rPr>
              <w:t>2,7</w:t>
            </w:r>
          </w:p>
        </w:tc>
      </w:tr>
      <w:tr w:rsidR="0069733F" w:rsidRPr="009D6281" w:rsidTr="00B84DE9">
        <w:trPr>
          <w:trHeight w:val="512"/>
        </w:trPr>
        <w:tc>
          <w:tcPr>
            <w:tcW w:w="943" w:type="dxa"/>
            <w:gridSpan w:val="7"/>
            <w:vMerge/>
          </w:tcPr>
          <w:p w:rsidR="0069733F" w:rsidRDefault="0069733F" w:rsidP="00253528">
            <w:pPr>
              <w:widowControl/>
              <w:autoSpaceDE/>
              <w:autoSpaceDN/>
              <w:adjustRightInd/>
              <w:jc w:val="both"/>
              <w:rPr>
                <w:rFonts w:ascii="Times New Roman" w:hAnsi="Times New Roman"/>
                <w:sz w:val="24"/>
                <w:szCs w:val="24"/>
              </w:rPr>
            </w:pPr>
          </w:p>
        </w:tc>
        <w:tc>
          <w:tcPr>
            <w:tcW w:w="1607" w:type="dxa"/>
            <w:gridSpan w:val="4"/>
            <w:vMerge/>
          </w:tcPr>
          <w:p w:rsidR="0069733F" w:rsidRPr="0069733F" w:rsidRDefault="0069733F" w:rsidP="0069733F">
            <w:pPr>
              <w:widowControl/>
              <w:autoSpaceDE/>
              <w:autoSpaceDN/>
              <w:adjustRightInd/>
              <w:jc w:val="both"/>
              <w:rPr>
                <w:rFonts w:ascii="Times New Roman" w:hAnsi="Times New Roman"/>
                <w:sz w:val="24"/>
                <w:szCs w:val="24"/>
              </w:rPr>
            </w:pPr>
          </w:p>
        </w:tc>
        <w:tc>
          <w:tcPr>
            <w:tcW w:w="1333"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1077"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853" w:type="dxa"/>
            <w:vMerge/>
          </w:tcPr>
          <w:p w:rsidR="0069733F" w:rsidRPr="0069733F" w:rsidRDefault="0069733F" w:rsidP="00253528">
            <w:pPr>
              <w:widowControl/>
              <w:autoSpaceDE/>
              <w:autoSpaceDN/>
              <w:adjustRightInd/>
              <w:jc w:val="both"/>
              <w:rPr>
                <w:rFonts w:ascii="Times New Roman" w:hAnsi="Times New Roman"/>
                <w:sz w:val="24"/>
                <w:szCs w:val="24"/>
              </w:rPr>
            </w:pPr>
          </w:p>
        </w:tc>
        <w:tc>
          <w:tcPr>
            <w:tcW w:w="1558" w:type="dxa"/>
          </w:tcPr>
          <w:p w:rsidR="0069733F" w:rsidRDefault="0069733F"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6973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69733F" w:rsidRPr="009D6281" w:rsidTr="00B84DE9">
        <w:trPr>
          <w:trHeight w:val="428"/>
        </w:trPr>
        <w:tc>
          <w:tcPr>
            <w:tcW w:w="943" w:type="dxa"/>
            <w:gridSpan w:val="7"/>
            <w:vMerge/>
          </w:tcPr>
          <w:p w:rsidR="0069733F" w:rsidRDefault="0069733F" w:rsidP="00253528">
            <w:pPr>
              <w:widowControl/>
              <w:autoSpaceDE/>
              <w:autoSpaceDN/>
              <w:adjustRightInd/>
              <w:jc w:val="both"/>
              <w:rPr>
                <w:rFonts w:ascii="Times New Roman" w:hAnsi="Times New Roman"/>
                <w:sz w:val="24"/>
                <w:szCs w:val="24"/>
              </w:rPr>
            </w:pPr>
          </w:p>
        </w:tc>
        <w:tc>
          <w:tcPr>
            <w:tcW w:w="1607" w:type="dxa"/>
            <w:gridSpan w:val="4"/>
            <w:vMerge/>
          </w:tcPr>
          <w:p w:rsidR="0069733F" w:rsidRPr="0069733F" w:rsidRDefault="0069733F" w:rsidP="0069733F">
            <w:pPr>
              <w:widowControl/>
              <w:autoSpaceDE/>
              <w:autoSpaceDN/>
              <w:adjustRightInd/>
              <w:jc w:val="both"/>
              <w:rPr>
                <w:rFonts w:ascii="Times New Roman" w:hAnsi="Times New Roman"/>
                <w:sz w:val="24"/>
                <w:szCs w:val="24"/>
              </w:rPr>
            </w:pPr>
          </w:p>
        </w:tc>
        <w:tc>
          <w:tcPr>
            <w:tcW w:w="1333"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1077"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853" w:type="dxa"/>
            <w:vMerge/>
          </w:tcPr>
          <w:p w:rsidR="0069733F" w:rsidRPr="0069733F" w:rsidRDefault="0069733F" w:rsidP="00253528">
            <w:pPr>
              <w:widowControl/>
              <w:autoSpaceDE/>
              <w:autoSpaceDN/>
              <w:adjustRightInd/>
              <w:jc w:val="both"/>
              <w:rPr>
                <w:rFonts w:ascii="Times New Roman" w:hAnsi="Times New Roman"/>
                <w:sz w:val="24"/>
                <w:szCs w:val="24"/>
              </w:rPr>
            </w:pPr>
          </w:p>
        </w:tc>
        <w:tc>
          <w:tcPr>
            <w:tcW w:w="1558" w:type="dxa"/>
          </w:tcPr>
          <w:p w:rsidR="0069733F" w:rsidRDefault="0069733F"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6973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69733F" w:rsidRPr="009D6281" w:rsidTr="00B84DE9">
        <w:trPr>
          <w:trHeight w:val="416"/>
        </w:trPr>
        <w:tc>
          <w:tcPr>
            <w:tcW w:w="943" w:type="dxa"/>
            <w:gridSpan w:val="7"/>
            <w:vMerge/>
          </w:tcPr>
          <w:p w:rsidR="0069733F" w:rsidRDefault="0069733F" w:rsidP="00253528">
            <w:pPr>
              <w:widowControl/>
              <w:autoSpaceDE/>
              <w:autoSpaceDN/>
              <w:adjustRightInd/>
              <w:jc w:val="both"/>
              <w:rPr>
                <w:rFonts w:ascii="Times New Roman" w:hAnsi="Times New Roman"/>
                <w:sz w:val="24"/>
                <w:szCs w:val="24"/>
              </w:rPr>
            </w:pPr>
          </w:p>
        </w:tc>
        <w:tc>
          <w:tcPr>
            <w:tcW w:w="1607" w:type="dxa"/>
            <w:gridSpan w:val="4"/>
            <w:vMerge/>
          </w:tcPr>
          <w:p w:rsidR="0069733F" w:rsidRPr="0069733F" w:rsidRDefault="0069733F" w:rsidP="0069733F">
            <w:pPr>
              <w:widowControl/>
              <w:autoSpaceDE/>
              <w:autoSpaceDN/>
              <w:adjustRightInd/>
              <w:jc w:val="both"/>
              <w:rPr>
                <w:rFonts w:ascii="Times New Roman" w:hAnsi="Times New Roman"/>
                <w:sz w:val="24"/>
                <w:szCs w:val="24"/>
              </w:rPr>
            </w:pPr>
          </w:p>
        </w:tc>
        <w:tc>
          <w:tcPr>
            <w:tcW w:w="1333"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1077"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853" w:type="dxa"/>
            <w:vMerge/>
          </w:tcPr>
          <w:p w:rsidR="0069733F" w:rsidRPr="0069733F" w:rsidRDefault="0069733F" w:rsidP="00253528">
            <w:pPr>
              <w:widowControl/>
              <w:autoSpaceDE/>
              <w:autoSpaceDN/>
              <w:adjustRightInd/>
              <w:jc w:val="both"/>
              <w:rPr>
                <w:rFonts w:ascii="Times New Roman" w:hAnsi="Times New Roman"/>
                <w:sz w:val="24"/>
                <w:szCs w:val="24"/>
              </w:rPr>
            </w:pPr>
          </w:p>
        </w:tc>
        <w:tc>
          <w:tcPr>
            <w:tcW w:w="1558" w:type="dxa"/>
          </w:tcPr>
          <w:p w:rsidR="0069733F" w:rsidRDefault="0069733F"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FA5B01" w:rsidP="00253528">
            <w:pPr>
              <w:widowControl/>
              <w:autoSpaceDE/>
              <w:autoSpaceDN/>
              <w:adjustRightInd/>
              <w:jc w:val="center"/>
              <w:rPr>
                <w:rFonts w:ascii="Times New Roman" w:hAnsi="Times New Roman"/>
                <w:sz w:val="24"/>
                <w:szCs w:val="24"/>
              </w:rPr>
            </w:pPr>
            <w:r>
              <w:rPr>
                <w:rFonts w:ascii="Times New Roman" w:hAnsi="Times New Roman"/>
                <w:sz w:val="24"/>
                <w:szCs w:val="24"/>
              </w:rPr>
              <w:t>121,185</w:t>
            </w:r>
          </w:p>
        </w:tc>
        <w:tc>
          <w:tcPr>
            <w:tcW w:w="1278" w:type="dxa"/>
          </w:tcPr>
          <w:p w:rsidR="0069733F" w:rsidRDefault="00E7371A" w:rsidP="00253528">
            <w:pPr>
              <w:jc w:val="center"/>
              <w:rPr>
                <w:rFonts w:ascii="Times New Roman" w:hAnsi="Times New Roman"/>
                <w:sz w:val="24"/>
                <w:szCs w:val="24"/>
              </w:rPr>
            </w:pPr>
            <w:r>
              <w:rPr>
                <w:rFonts w:ascii="Times New Roman" w:hAnsi="Times New Roman"/>
                <w:sz w:val="24"/>
                <w:szCs w:val="24"/>
              </w:rPr>
              <w:t>1,52</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E7371A">
            <w:pPr>
              <w:widowControl/>
              <w:autoSpaceDE/>
              <w:autoSpaceDN/>
              <w:adjustRightInd/>
              <w:jc w:val="center"/>
              <w:rPr>
                <w:rFonts w:ascii="Times New Roman" w:hAnsi="Times New Roman"/>
                <w:sz w:val="24"/>
                <w:szCs w:val="24"/>
              </w:rPr>
            </w:pPr>
            <w:r>
              <w:rPr>
                <w:rFonts w:ascii="Times New Roman" w:hAnsi="Times New Roman"/>
                <w:sz w:val="24"/>
                <w:szCs w:val="24"/>
              </w:rPr>
              <w:t>12</w:t>
            </w:r>
            <w:r w:rsidR="00E7371A">
              <w:rPr>
                <w:rFonts w:ascii="Times New Roman" w:hAnsi="Times New Roman"/>
                <w:sz w:val="24"/>
                <w:szCs w:val="24"/>
              </w:rPr>
              <w:t>2,7</w:t>
            </w:r>
          </w:p>
        </w:tc>
      </w:tr>
      <w:tr w:rsidR="0069733F" w:rsidRPr="009D6281" w:rsidTr="00B84DE9">
        <w:trPr>
          <w:trHeight w:val="393"/>
        </w:trPr>
        <w:tc>
          <w:tcPr>
            <w:tcW w:w="943" w:type="dxa"/>
            <w:gridSpan w:val="7"/>
            <w:vMerge/>
          </w:tcPr>
          <w:p w:rsidR="0069733F" w:rsidRDefault="0069733F" w:rsidP="00253528">
            <w:pPr>
              <w:widowControl/>
              <w:autoSpaceDE/>
              <w:autoSpaceDN/>
              <w:adjustRightInd/>
              <w:jc w:val="both"/>
              <w:rPr>
                <w:rFonts w:ascii="Times New Roman" w:hAnsi="Times New Roman"/>
                <w:sz w:val="24"/>
                <w:szCs w:val="24"/>
              </w:rPr>
            </w:pPr>
          </w:p>
        </w:tc>
        <w:tc>
          <w:tcPr>
            <w:tcW w:w="1607" w:type="dxa"/>
            <w:gridSpan w:val="4"/>
            <w:vMerge/>
          </w:tcPr>
          <w:p w:rsidR="0069733F" w:rsidRPr="0069733F" w:rsidRDefault="0069733F" w:rsidP="0069733F">
            <w:pPr>
              <w:widowControl/>
              <w:autoSpaceDE/>
              <w:autoSpaceDN/>
              <w:adjustRightInd/>
              <w:jc w:val="both"/>
              <w:rPr>
                <w:rFonts w:ascii="Times New Roman" w:hAnsi="Times New Roman"/>
                <w:sz w:val="24"/>
                <w:szCs w:val="24"/>
              </w:rPr>
            </w:pPr>
          </w:p>
        </w:tc>
        <w:tc>
          <w:tcPr>
            <w:tcW w:w="1333"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1077"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853" w:type="dxa"/>
            <w:vMerge/>
          </w:tcPr>
          <w:p w:rsidR="0069733F" w:rsidRPr="0069733F" w:rsidRDefault="0069733F" w:rsidP="00253528">
            <w:pPr>
              <w:widowControl/>
              <w:autoSpaceDE/>
              <w:autoSpaceDN/>
              <w:adjustRightInd/>
              <w:jc w:val="both"/>
              <w:rPr>
                <w:rFonts w:ascii="Times New Roman" w:hAnsi="Times New Roman"/>
                <w:sz w:val="24"/>
                <w:szCs w:val="24"/>
              </w:rPr>
            </w:pPr>
          </w:p>
        </w:tc>
        <w:tc>
          <w:tcPr>
            <w:tcW w:w="1558" w:type="dxa"/>
          </w:tcPr>
          <w:p w:rsidR="0069733F" w:rsidRDefault="0069733F" w:rsidP="0069733F">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6973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8465F" w:rsidRPr="009D6281" w:rsidTr="00B84DE9">
        <w:trPr>
          <w:trHeight w:val="321"/>
        </w:trPr>
        <w:tc>
          <w:tcPr>
            <w:tcW w:w="943" w:type="dxa"/>
            <w:gridSpan w:val="7"/>
            <w:vMerge w:val="restart"/>
          </w:tcPr>
          <w:p w:rsidR="0058465F" w:rsidRPr="009D6281" w:rsidRDefault="0058465F" w:rsidP="00253528">
            <w:pPr>
              <w:widowControl/>
              <w:autoSpaceDE/>
              <w:autoSpaceDN/>
              <w:adjustRightInd/>
              <w:jc w:val="both"/>
              <w:rPr>
                <w:rFonts w:ascii="Times New Roman" w:hAnsi="Times New Roman"/>
                <w:sz w:val="24"/>
                <w:szCs w:val="24"/>
              </w:rPr>
            </w:pPr>
            <w:r>
              <w:rPr>
                <w:rFonts w:ascii="Times New Roman" w:hAnsi="Times New Roman"/>
                <w:sz w:val="24"/>
                <w:szCs w:val="24"/>
              </w:rPr>
              <w:t>1.5.4</w:t>
            </w:r>
          </w:p>
        </w:tc>
        <w:tc>
          <w:tcPr>
            <w:tcW w:w="1607" w:type="dxa"/>
            <w:gridSpan w:val="4"/>
            <w:vMerge w:val="restart"/>
          </w:tcPr>
          <w:p w:rsidR="0058465F" w:rsidRPr="009D6281" w:rsidRDefault="0058465F" w:rsidP="00253528">
            <w:pPr>
              <w:widowControl/>
              <w:autoSpaceDE/>
              <w:autoSpaceDN/>
              <w:adjustRightInd/>
              <w:jc w:val="both"/>
              <w:rPr>
                <w:rFonts w:ascii="Times New Roman" w:hAnsi="Times New Roman"/>
                <w:sz w:val="24"/>
                <w:szCs w:val="24"/>
              </w:rPr>
            </w:pPr>
            <w:r w:rsidRPr="00A04108">
              <w:rPr>
                <w:rFonts w:ascii="Times New Roman" w:hAnsi="Times New Roman"/>
                <w:sz w:val="24"/>
                <w:szCs w:val="24"/>
              </w:rPr>
              <w:t>Расходы на обеспечение д</w:t>
            </w:r>
            <w:r>
              <w:rPr>
                <w:rFonts w:ascii="Times New Roman" w:hAnsi="Times New Roman"/>
                <w:sz w:val="24"/>
                <w:szCs w:val="24"/>
              </w:rPr>
              <w:t>еятельности библиотек</w:t>
            </w:r>
          </w:p>
        </w:tc>
        <w:tc>
          <w:tcPr>
            <w:tcW w:w="1333" w:type="dxa"/>
            <w:gridSpan w:val="4"/>
            <w:vMerge w:val="restart"/>
          </w:tcPr>
          <w:p w:rsidR="0058465F" w:rsidRPr="009D6281" w:rsidRDefault="0058465F" w:rsidP="00253528">
            <w:pPr>
              <w:widowControl/>
              <w:autoSpaceDE/>
              <w:autoSpaceDN/>
              <w:adjustRightInd/>
              <w:jc w:val="both"/>
              <w:rPr>
                <w:rFonts w:ascii="Times New Roman" w:hAnsi="Times New Roman"/>
                <w:sz w:val="24"/>
                <w:szCs w:val="24"/>
              </w:rPr>
            </w:pPr>
            <w:r w:rsidRPr="00A04108">
              <w:rPr>
                <w:rFonts w:ascii="Times New Roman" w:hAnsi="Times New Roman"/>
                <w:sz w:val="24"/>
                <w:szCs w:val="24"/>
              </w:rPr>
              <w:t>Прочие расходы</w:t>
            </w:r>
          </w:p>
        </w:tc>
        <w:tc>
          <w:tcPr>
            <w:tcW w:w="1077" w:type="dxa"/>
            <w:gridSpan w:val="4"/>
            <w:vMerge w:val="restart"/>
          </w:tcPr>
          <w:p w:rsidR="0058465F" w:rsidRPr="009D6281" w:rsidRDefault="0058465F" w:rsidP="00253528">
            <w:pPr>
              <w:widowControl/>
              <w:autoSpaceDE/>
              <w:autoSpaceDN/>
              <w:adjustRightInd/>
              <w:jc w:val="both"/>
              <w:rPr>
                <w:rFonts w:ascii="Times New Roman" w:hAnsi="Times New Roman"/>
                <w:sz w:val="24"/>
                <w:szCs w:val="24"/>
              </w:rPr>
            </w:pPr>
            <w:r w:rsidRPr="00A04108">
              <w:rPr>
                <w:rFonts w:ascii="Times New Roman" w:hAnsi="Times New Roman"/>
                <w:sz w:val="24"/>
                <w:szCs w:val="24"/>
              </w:rPr>
              <w:t>2019-2024</w:t>
            </w:r>
          </w:p>
        </w:tc>
        <w:tc>
          <w:tcPr>
            <w:tcW w:w="853" w:type="dxa"/>
            <w:vMerge w:val="restart"/>
          </w:tcPr>
          <w:p w:rsidR="0058465F" w:rsidRPr="009D6281" w:rsidRDefault="0058465F" w:rsidP="00253528">
            <w:pPr>
              <w:widowControl/>
              <w:autoSpaceDE/>
              <w:autoSpaceDN/>
              <w:adjustRightInd/>
              <w:jc w:val="both"/>
              <w:rPr>
                <w:rFonts w:ascii="Times New Roman" w:hAnsi="Times New Roman"/>
                <w:sz w:val="24"/>
                <w:szCs w:val="24"/>
              </w:rPr>
            </w:pPr>
            <w:r w:rsidRPr="00A04108">
              <w:rPr>
                <w:rFonts w:ascii="Times New Roman" w:hAnsi="Times New Roman"/>
                <w:sz w:val="24"/>
                <w:szCs w:val="24"/>
              </w:rPr>
              <w:t>Отдел культуры молодежной политики и спорта</w:t>
            </w: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FA5B01">
            <w:pPr>
              <w:widowControl/>
              <w:autoSpaceDE/>
              <w:autoSpaceDN/>
              <w:adjustRightInd/>
              <w:jc w:val="center"/>
              <w:rPr>
                <w:rFonts w:ascii="Times New Roman" w:hAnsi="Times New Roman"/>
                <w:sz w:val="24"/>
                <w:szCs w:val="24"/>
              </w:rPr>
            </w:pPr>
            <w:r>
              <w:rPr>
                <w:rFonts w:ascii="Times New Roman" w:hAnsi="Times New Roman"/>
                <w:sz w:val="24"/>
                <w:szCs w:val="24"/>
              </w:rPr>
              <w:t>5</w:t>
            </w:r>
            <w:r w:rsidR="00FA5B01">
              <w:rPr>
                <w:rFonts w:ascii="Times New Roman" w:hAnsi="Times New Roman"/>
                <w:sz w:val="24"/>
                <w:szCs w:val="24"/>
              </w:rPr>
              <w:t>1,989</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51,989</w:t>
            </w:r>
          </w:p>
        </w:tc>
      </w:tr>
      <w:tr w:rsidR="0058465F" w:rsidRPr="009D6281" w:rsidTr="00B84DE9">
        <w:trPr>
          <w:trHeight w:val="452"/>
        </w:trPr>
        <w:tc>
          <w:tcPr>
            <w:tcW w:w="943" w:type="dxa"/>
            <w:gridSpan w:val="7"/>
            <w:vMerge/>
          </w:tcPr>
          <w:p w:rsidR="0058465F" w:rsidRDefault="0058465F" w:rsidP="00253528">
            <w:pPr>
              <w:widowControl/>
              <w:autoSpaceDE/>
              <w:autoSpaceDN/>
              <w:adjustRightInd/>
              <w:jc w:val="both"/>
              <w:rPr>
                <w:rFonts w:ascii="Times New Roman" w:hAnsi="Times New Roman"/>
                <w:sz w:val="24"/>
                <w:szCs w:val="24"/>
              </w:rPr>
            </w:pPr>
          </w:p>
        </w:tc>
        <w:tc>
          <w:tcPr>
            <w:tcW w:w="160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333"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07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853" w:type="dxa"/>
            <w:vMerge/>
          </w:tcPr>
          <w:p w:rsidR="0058465F" w:rsidRPr="00A04108" w:rsidRDefault="0058465F" w:rsidP="00253528">
            <w:pPr>
              <w:widowControl/>
              <w:autoSpaceDE/>
              <w:autoSpaceDN/>
              <w:adjustRightInd/>
              <w:jc w:val="both"/>
              <w:rPr>
                <w:rFonts w:ascii="Times New Roman" w:hAnsi="Times New Roman"/>
                <w:sz w:val="24"/>
                <w:szCs w:val="24"/>
              </w:rPr>
            </w:pP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8465F" w:rsidRPr="009D6281" w:rsidTr="00B84DE9">
        <w:trPr>
          <w:trHeight w:val="500"/>
        </w:trPr>
        <w:tc>
          <w:tcPr>
            <w:tcW w:w="943" w:type="dxa"/>
            <w:gridSpan w:val="7"/>
            <w:vMerge/>
          </w:tcPr>
          <w:p w:rsidR="0058465F" w:rsidRDefault="0058465F" w:rsidP="00253528">
            <w:pPr>
              <w:widowControl/>
              <w:autoSpaceDE/>
              <w:autoSpaceDN/>
              <w:adjustRightInd/>
              <w:jc w:val="both"/>
              <w:rPr>
                <w:rFonts w:ascii="Times New Roman" w:hAnsi="Times New Roman"/>
                <w:sz w:val="24"/>
                <w:szCs w:val="24"/>
              </w:rPr>
            </w:pPr>
          </w:p>
        </w:tc>
        <w:tc>
          <w:tcPr>
            <w:tcW w:w="160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333"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07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853" w:type="dxa"/>
            <w:vMerge/>
          </w:tcPr>
          <w:p w:rsidR="0058465F" w:rsidRPr="00A04108" w:rsidRDefault="0058465F" w:rsidP="00253528">
            <w:pPr>
              <w:widowControl/>
              <w:autoSpaceDE/>
              <w:autoSpaceDN/>
              <w:adjustRightInd/>
              <w:jc w:val="both"/>
              <w:rPr>
                <w:rFonts w:ascii="Times New Roman" w:hAnsi="Times New Roman"/>
                <w:sz w:val="24"/>
                <w:szCs w:val="24"/>
              </w:rPr>
            </w:pP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8465F" w:rsidRPr="009D6281" w:rsidTr="00B84DE9">
        <w:trPr>
          <w:trHeight w:val="524"/>
        </w:trPr>
        <w:tc>
          <w:tcPr>
            <w:tcW w:w="943" w:type="dxa"/>
            <w:gridSpan w:val="7"/>
            <w:vMerge/>
          </w:tcPr>
          <w:p w:rsidR="0058465F" w:rsidRDefault="0058465F" w:rsidP="00253528">
            <w:pPr>
              <w:widowControl/>
              <w:autoSpaceDE/>
              <w:autoSpaceDN/>
              <w:adjustRightInd/>
              <w:jc w:val="both"/>
              <w:rPr>
                <w:rFonts w:ascii="Times New Roman" w:hAnsi="Times New Roman"/>
                <w:sz w:val="24"/>
                <w:szCs w:val="24"/>
              </w:rPr>
            </w:pPr>
          </w:p>
        </w:tc>
        <w:tc>
          <w:tcPr>
            <w:tcW w:w="160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333"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07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853" w:type="dxa"/>
            <w:vMerge/>
          </w:tcPr>
          <w:p w:rsidR="0058465F" w:rsidRPr="00A04108" w:rsidRDefault="0058465F" w:rsidP="00253528">
            <w:pPr>
              <w:widowControl/>
              <w:autoSpaceDE/>
              <w:autoSpaceDN/>
              <w:adjustRightInd/>
              <w:jc w:val="both"/>
              <w:rPr>
                <w:rFonts w:ascii="Times New Roman" w:hAnsi="Times New Roman"/>
                <w:sz w:val="24"/>
                <w:szCs w:val="24"/>
              </w:rPr>
            </w:pP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FA5B01">
            <w:pPr>
              <w:widowControl/>
              <w:autoSpaceDE/>
              <w:autoSpaceDN/>
              <w:adjustRightInd/>
              <w:jc w:val="center"/>
              <w:rPr>
                <w:rFonts w:ascii="Times New Roman" w:hAnsi="Times New Roman"/>
                <w:sz w:val="24"/>
                <w:szCs w:val="24"/>
              </w:rPr>
            </w:pPr>
            <w:r>
              <w:rPr>
                <w:rFonts w:ascii="Times New Roman" w:hAnsi="Times New Roman"/>
                <w:sz w:val="24"/>
                <w:szCs w:val="24"/>
              </w:rPr>
              <w:t>5</w:t>
            </w:r>
            <w:r w:rsidR="00FA5B01">
              <w:rPr>
                <w:rFonts w:ascii="Times New Roman" w:hAnsi="Times New Roman"/>
                <w:sz w:val="24"/>
                <w:szCs w:val="24"/>
              </w:rPr>
              <w:t>1,989</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51,989</w:t>
            </w:r>
          </w:p>
        </w:tc>
      </w:tr>
      <w:tr w:rsidR="0058465F" w:rsidRPr="009D6281" w:rsidTr="00B84DE9">
        <w:trPr>
          <w:trHeight w:val="369"/>
        </w:trPr>
        <w:tc>
          <w:tcPr>
            <w:tcW w:w="943" w:type="dxa"/>
            <w:gridSpan w:val="7"/>
            <w:vMerge/>
          </w:tcPr>
          <w:p w:rsidR="0058465F" w:rsidRDefault="0058465F" w:rsidP="00253528">
            <w:pPr>
              <w:widowControl/>
              <w:autoSpaceDE/>
              <w:autoSpaceDN/>
              <w:adjustRightInd/>
              <w:jc w:val="both"/>
              <w:rPr>
                <w:rFonts w:ascii="Times New Roman" w:hAnsi="Times New Roman"/>
                <w:sz w:val="24"/>
                <w:szCs w:val="24"/>
              </w:rPr>
            </w:pPr>
          </w:p>
        </w:tc>
        <w:tc>
          <w:tcPr>
            <w:tcW w:w="160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333"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07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853" w:type="dxa"/>
            <w:vMerge/>
          </w:tcPr>
          <w:p w:rsidR="0058465F" w:rsidRPr="00A04108" w:rsidRDefault="0058465F" w:rsidP="00253528">
            <w:pPr>
              <w:widowControl/>
              <w:autoSpaceDE/>
              <w:autoSpaceDN/>
              <w:adjustRightInd/>
              <w:jc w:val="both"/>
              <w:rPr>
                <w:rFonts w:ascii="Times New Roman" w:hAnsi="Times New Roman"/>
                <w:sz w:val="24"/>
                <w:szCs w:val="24"/>
              </w:rPr>
            </w:pP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135133" w:rsidRPr="009D6281" w:rsidTr="00B84DE9">
        <w:trPr>
          <w:trHeight w:val="369"/>
        </w:trPr>
        <w:tc>
          <w:tcPr>
            <w:tcW w:w="5813" w:type="dxa"/>
            <w:gridSpan w:val="20"/>
            <w:vMerge w:val="restart"/>
          </w:tcPr>
          <w:p w:rsidR="00135133" w:rsidRPr="00A04108" w:rsidRDefault="00135133" w:rsidP="00590C4D">
            <w:pPr>
              <w:widowControl/>
              <w:autoSpaceDE/>
              <w:autoSpaceDN/>
              <w:adjustRightInd/>
              <w:jc w:val="both"/>
              <w:rPr>
                <w:rFonts w:ascii="Times New Roman" w:hAnsi="Times New Roman"/>
                <w:sz w:val="24"/>
                <w:szCs w:val="24"/>
              </w:rPr>
            </w:pPr>
            <w:r>
              <w:rPr>
                <w:rFonts w:ascii="Times New Roman" w:hAnsi="Times New Roman"/>
                <w:sz w:val="24"/>
                <w:szCs w:val="24"/>
              </w:rPr>
              <w:t>Задача 6. Федеральный проект «Творческие люди»</w:t>
            </w: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71,959</w:t>
            </w:r>
          </w:p>
        </w:tc>
        <w:tc>
          <w:tcPr>
            <w:tcW w:w="1276" w:type="dxa"/>
          </w:tcPr>
          <w:p w:rsidR="00135133" w:rsidRDefault="00962CC8" w:rsidP="00253528">
            <w:pPr>
              <w:jc w:val="center"/>
              <w:rPr>
                <w:rFonts w:ascii="Times New Roman" w:hAnsi="Times New Roman"/>
                <w:sz w:val="24"/>
                <w:szCs w:val="24"/>
              </w:rPr>
            </w:pPr>
            <w:r>
              <w:rPr>
                <w:rFonts w:ascii="Times New Roman" w:hAnsi="Times New Roman"/>
                <w:sz w:val="24"/>
                <w:szCs w:val="24"/>
              </w:rPr>
              <w:t>334,47</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962CC8" w:rsidP="00253528">
            <w:pPr>
              <w:widowControl/>
              <w:autoSpaceDE/>
              <w:autoSpaceDN/>
              <w:adjustRightInd/>
              <w:jc w:val="center"/>
              <w:rPr>
                <w:rFonts w:ascii="Times New Roman" w:hAnsi="Times New Roman"/>
                <w:sz w:val="24"/>
                <w:szCs w:val="24"/>
              </w:rPr>
            </w:pPr>
            <w:r>
              <w:rPr>
                <w:rFonts w:ascii="Times New Roman" w:hAnsi="Times New Roman"/>
                <w:sz w:val="24"/>
                <w:szCs w:val="24"/>
              </w:rPr>
              <w:t>406,42</w:t>
            </w:r>
          </w:p>
        </w:tc>
      </w:tr>
      <w:tr w:rsidR="00135133" w:rsidRPr="009D6281" w:rsidTr="00B84DE9">
        <w:trPr>
          <w:trHeight w:val="369"/>
        </w:trPr>
        <w:tc>
          <w:tcPr>
            <w:tcW w:w="5813" w:type="dxa"/>
            <w:gridSpan w:val="20"/>
            <w:vMerge/>
          </w:tcPr>
          <w:p w:rsidR="00135133" w:rsidRPr="00A04108" w:rsidRDefault="00135133" w:rsidP="00253528">
            <w:pPr>
              <w:widowControl/>
              <w:autoSpaceDE/>
              <w:autoSpaceDN/>
              <w:adjustRightInd/>
              <w:jc w:val="both"/>
              <w:rPr>
                <w:rFonts w:ascii="Times New Roman" w:hAnsi="Times New Roman"/>
                <w:sz w:val="24"/>
                <w:szCs w:val="24"/>
              </w:rPr>
            </w:pP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50,0</w:t>
            </w:r>
          </w:p>
        </w:tc>
        <w:tc>
          <w:tcPr>
            <w:tcW w:w="1276" w:type="dxa"/>
          </w:tcPr>
          <w:p w:rsidR="00135133" w:rsidRDefault="00962CC8" w:rsidP="00253528">
            <w:pPr>
              <w:jc w:val="center"/>
              <w:rPr>
                <w:rFonts w:ascii="Times New Roman" w:hAnsi="Times New Roman"/>
                <w:sz w:val="24"/>
                <w:szCs w:val="24"/>
              </w:rPr>
            </w:pPr>
            <w:r>
              <w:rPr>
                <w:rFonts w:ascii="Times New Roman" w:hAnsi="Times New Roman"/>
                <w:sz w:val="24"/>
                <w:szCs w:val="24"/>
              </w:rPr>
              <w:t>200,0</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962CC8" w:rsidP="00253528">
            <w:pPr>
              <w:widowControl/>
              <w:autoSpaceDE/>
              <w:autoSpaceDN/>
              <w:adjustRightInd/>
              <w:jc w:val="center"/>
              <w:rPr>
                <w:rFonts w:ascii="Times New Roman" w:hAnsi="Times New Roman"/>
                <w:sz w:val="24"/>
                <w:szCs w:val="24"/>
              </w:rPr>
            </w:pPr>
            <w:r>
              <w:rPr>
                <w:rFonts w:ascii="Times New Roman" w:hAnsi="Times New Roman"/>
                <w:sz w:val="24"/>
                <w:szCs w:val="24"/>
              </w:rPr>
              <w:t>2</w:t>
            </w:r>
            <w:r w:rsidR="00135133">
              <w:rPr>
                <w:rFonts w:ascii="Times New Roman" w:hAnsi="Times New Roman"/>
                <w:sz w:val="24"/>
                <w:szCs w:val="24"/>
              </w:rPr>
              <w:t>50,0</w:t>
            </w:r>
          </w:p>
        </w:tc>
      </w:tr>
      <w:tr w:rsidR="00135133" w:rsidRPr="009D6281" w:rsidTr="00B84DE9">
        <w:trPr>
          <w:trHeight w:val="369"/>
        </w:trPr>
        <w:tc>
          <w:tcPr>
            <w:tcW w:w="5813" w:type="dxa"/>
            <w:gridSpan w:val="20"/>
            <w:vMerge/>
          </w:tcPr>
          <w:p w:rsidR="00135133" w:rsidRPr="00A04108" w:rsidRDefault="00135133" w:rsidP="00253528">
            <w:pPr>
              <w:widowControl/>
              <w:autoSpaceDE/>
              <w:autoSpaceDN/>
              <w:adjustRightInd/>
              <w:jc w:val="both"/>
              <w:rPr>
                <w:rFonts w:ascii="Times New Roman" w:hAnsi="Times New Roman"/>
                <w:sz w:val="24"/>
                <w:szCs w:val="24"/>
              </w:rPr>
            </w:pP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17,567</w:t>
            </w:r>
          </w:p>
        </w:tc>
        <w:tc>
          <w:tcPr>
            <w:tcW w:w="1276" w:type="dxa"/>
          </w:tcPr>
          <w:p w:rsidR="00135133" w:rsidRDefault="00962CC8" w:rsidP="00253528">
            <w:pPr>
              <w:jc w:val="center"/>
              <w:rPr>
                <w:rFonts w:ascii="Times New Roman" w:hAnsi="Times New Roman"/>
                <w:sz w:val="24"/>
                <w:szCs w:val="24"/>
              </w:rPr>
            </w:pPr>
            <w:r>
              <w:rPr>
                <w:rFonts w:ascii="Times New Roman" w:hAnsi="Times New Roman"/>
                <w:sz w:val="24"/>
                <w:szCs w:val="24"/>
              </w:rPr>
              <w:t>63,16</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962CC8" w:rsidP="00253528">
            <w:pPr>
              <w:widowControl/>
              <w:autoSpaceDE/>
              <w:autoSpaceDN/>
              <w:adjustRightInd/>
              <w:jc w:val="center"/>
              <w:rPr>
                <w:rFonts w:ascii="Times New Roman" w:hAnsi="Times New Roman"/>
                <w:sz w:val="24"/>
                <w:szCs w:val="24"/>
              </w:rPr>
            </w:pPr>
            <w:r>
              <w:rPr>
                <w:rFonts w:ascii="Times New Roman" w:hAnsi="Times New Roman"/>
                <w:sz w:val="24"/>
                <w:szCs w:val="24"/>
              </w:rPr>
              <w:t>80,72</w:t>
            </w:r>
          </w:p>
        </w:tc>
      </w:tr>
      <w:tr w:rsidR="00135133" w:rsidRPr="009D6281" w:rsidTr="00B84DE9">
        <w:trPr>
          <w:trHeight w:val="369"/>
        </w:trPr>
        <w:tc>
          <w:tcPr>
            <w:tcW w:w="5813" w:type="dxa"/>
            <w:gridSpan w:val="20"/>
            <w:vMerge/>
          </w:tcPr>
          <w:p w:rsidR="00135133" w:rsidRPr="00A04108" w:rsidRDefault="00135133" w:rsidP="00253528">
            <w:pPr>
              <w:widowControl/>
              <w:autoSpaceDE/>
              <w:autoSpaceDN/>
              <w:adjustRightInd/>
              <w:jc w:val="both"/>
              <w:rPr>
                <w:rFonts w:ascii="Times New Roman" w:hAnsi="Times New Roman"/>
                <w:sz w:val="24"/>
                <w:szCs w:val="24"/>
              </w:rPr>
            </w:pP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Местный бюджет</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4,392</w:t>
            </w:r>
          </w:p>
        </w:tc>
        <w:tc>
          <w:tcPr>
            <w:tcW w:w="1276" w:type="dxa"/>
          </w:tcPr>
          <w:p w:rsidR="00135133" w:rsidRDefault="00962CC8" w:rsidP="00253528">
            <w:pPr>
              <w:jc w:val="center"/>
              <w:rPr>
                <w:rFonts w:ascii="Times New Roman" w:hAnsi="Times New Roman"/>
                <w:sz w:val="24"/>
                <w:szCs w:val="24"/>
              </w:rPr>
            </w:pPr>
            <w:r>
              <w:rPr>
                <w:rFonts w:ascii="Times New Roman" w:hAnsi="Times New Roman"/>
                <w:sz w:val="24"/>
                <w:szCs w:val="24"/>
              </w:rPr>
              <w:t>71,31</w:t>
            </w:r>
            <w:r w:rsidR="00135133">
              <w:rPr>
                <w:rFonts w:ascii="Times New Roman" w:hAnsi="Times New Roman"/>
                <w:sz w:val="24"/>
                <w:szCs w:val="24"/>
              </w:rPr>
              <w:t xml:space="preserve">  </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962CC8" w:rsidP="00253528">
            <w:pPr>
              <w:widowControl/>
              <w:autoSpaceDE/>
              <w:autoSpaceDN/>
              <w:adjustRightInd/>
              <w:jc w:val="center"/>
              <w:rPr>
                <w:rFonts w:ascii="Times New Roman" w:hAnsi="Times New Roman"/>
                <w:sz w:val="24"/>
                <w:szCs w:val="24"/>
              </w:rPr>
            </w:pPr>
            <w:r>
              <w:rPr>
                <w:rFonts w:ascii="Times New Roman" w:hAnsi="Times New Roman"/>
                <w:sz w:val="24"/>
                <w:szCs w:val="24"/>
              </w:rPr>
              <w:t>75,7</w:t>
            </w:r>
          </w:p>
        </w:tc>
      </w:tr>
      <w:tr w:rsidR="00135133" w:rsidRPr="009D6281" w:rsidTr="00B84DE9">
        <w:trPr>
          <w:trHeight w:val="369"/>
        </w:trPr>
        <w:tc>
          <w:tcPr>
            <w:tcW w:w="5813" w:type="dxa"/>
            <w:gridSpan w:val="20"/>
            <w:vMerge/>
          </w:tcPr>
          <w:p w:rsidR="00135133" w:rsidRPr="00A04108" w:rsidRDefault="00135133" w:rsidP="00253528">
            <w:pPr>
              <w:widowControl/>
              <w:autoSpaceDE/>
              <w:autoSpaceDN/>
              <w:adjustRightInd/>
              <w:jc w:val="both"/>
              <w:rPr>
                <w:rFonts w:ascii="Times New Roman" w:hAnsi="Times New Roman"/>
                <w:sz w:val="24"/>
                <w:szCs w:val="24"/>
              </w:rPr>
            </w:pP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024765" w:rsidRPr="009D6281" w:rsidTr="00B84DE9">
        <w:trPr>
          <w:trHeight w:val="530"/>
        </w:trPr>
        <w:tc>
          <w:tcPr>
            <w:tcW w:w="943" w:type="dxa"/>
            <w:gridSpan w:val="7"/>
            <w:vMerge w:val="restart"/>
          </w:tcPr>
          <w:p w:rsidR="00024765"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1.6.1</w:t>
            </w:r>
          </w:p>
        </w:tc>
        <w:tc>
          <w:tcPr>
            <w:tcW w:w="1607" w:type="dxa"/>
            <w:gridSpan w:val="4"/>
            <w:vMerge w:val="restart"/>
          </w:tcPr>
          <w:p w:rsidR="00024765" w:rsidRPr="00A04108"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Субсидии на поддержку отрасли культуры</w:t>
            </w:r>
          </w:p>
        </w:tc>
        <w:tc>
          <w:tcPr>
            <w:tcW w:w="1333" w:type="dxa"/>
            <w:gridSpan w:val="4"/>
            <w:vMerge w:val="restart"/>
          </w:tcPr>
          <w:p w:rsidR="00024765" w:rsidRPr="00A04108"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Прочие расходы</w:t>
            </w:r>
          </w:p>
        </w:tc>
        <w:tc>
          <w:tcPr>
            <w:tcW w:w="1077" w:type="dxa"/>
            <w:gridSpan w:val="4"/>
            <w:vMerge w:val="restart"/>
          </w:tcPr>
          <w:p w:rsidR="00024765" w:rsidRPr="00A04108"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2019-2024</w:t>
            </w:r>
          </w:p>
        </w:tc>
        <w:tc>
          <w:tcPr>
            <w:tcW w:w="853" w:type="dxa"/>
            <w:vMerge w:val="restart"/>
          </w:tcPr>
          <w:p w:rsidR="00024765" w:rsidRPr="00A04108"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Отдел культуры, молод</w:t>
            </w:r>
            <w:r>
              <w:rPr>
                <w:rFonts w:ascii="Times New Roman" w:hAnsi="Times New Roman"/>
                <w:sz w:val="24"/>
                <w:szCs w:val="24"/>
              </w:rPr>
              <w:lastRenderedPageBreak/>
              <w:t>ежной политики и спорта, МКУК «Воскресенская МЦБС»</w:t>
            </w: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lastRenderedPageBreak/>
              <w:t>Всего:</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71,95</w:t>
            </w:r>
            <w:r w:rsidR="00F666B0">
              <w:rPr>
                <w:rFonts w:ascii="Times New Roman" w:hAnsi="Times New Roman"/>
                <w:sz w:val="24"/>
                <w:szCs w:val="24"/>
              </w:rPr>
              <w:t>9</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71,95</w:t>
            </w:r>
            <w:r w:rsidR="00F666B0">
              <w:rPr>
                <w:rFonts w:ascii="Times New Roman" w:hAnsi="Times New Roman"/>
                <w:sz w:val="24"/>
                <w:szCs w:val="24"/>
              </w:rPr>
              <w:t>9</w:t>
            </w:r>
          </w:p>
        </w:tc>
      </w:tr>
      <w:tr w:rsidR="00024765" w:rsidRPr="009D6281" w:rsidTr="00B84DE9">
        <w:trPr>
          <w:trHeight w:val="600"/>
        </w:trPr>
        <w:tc>
          <w:tcPr>
            <w:tcW w:w="943" w:type="dxa"/>
            <w:gridSpan w:val="7"/>
            <w:vMerge/>
          </w:tcPr>
          <w:p w:rsidR="00024765" w:rsidRDefault="00024765" w:rsidP="00253528">
            <w:pPr>
              <w:widowControl/>
              <w:autoSpaceDE/>
              <w:autoSpaceDN/>
              <w:adjustRightInd/>
              <w:jc w:val="both"/>
              <w:rPr>
                <w:rFonts w:ascii="Times New Roman" w:hAnsi="Times New Roman"/>
                <w:sz w:val="24"/>
                <w:szCs w:val="24"/>
              </w:rPr>
            </w:pPr>
          </w:p>
        </w:tc>
        <w:tc>
          <w:tcPr>
            <w:tcW w:w="160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333"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07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853" w:type="dxa"/>
            <w:vMerge/>
          </w:tcPr>
          <w:p w:rsidR="00024765" w:rsidRDefault="00024765" w:rsidP="00253528">
            <w:pPr>
              <w:widowControl/>
              <w:autoSpaceDE/>
              <w:autoSpaceDN/>
              <w:adjustRightInd/>
              <w:jc w:val="both"/>
              <w:rPr>
                <w:rFonts w:ascii="Times New Roman" w:hAnsi="Times New Roman"/>
                <w:sz w:val="24"/>
                <w:szCs w:val="24"/>
              </w:rPr>
            </w:pP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50,0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50,0</w:t>
            </w:r>
          </w:p>
        </w:tc>
      </w:tr>
      <w:tr w:rsidR="00024765" w:rsidRPr="009D6281" w:rsidTr="00B84DE9">
        <w:trPr>
          <w:trHeight w:val="490"/>
        </w:trPr>
        <w:tc>
          <w:tcPr>
            <w:tcW w:w="943" w:type="dxa"/>
            <w:gridSpan w:val="7"/>
            <w:vMerge/>
          </w:tcPr>
          <w:p w:rsidR="00024765" w:rsidRDefault="00024765" w:rsidP="00253528">
            <w:pPr>
              <w:widowControl/>
              <w:autoSpaceDE/>
              <w:autoSpaceDN/>
              <w:adjustRightInd/>
              <w:jc w:val="both"/>
              <w:rPr>
                <w:rFonts w:ascii="Times New Roman" w:hAnsi="Times New Roman"/>
                <w:sz w:val="24"/>
                <w:szCs w:val="24"/>
              </w:rPr>
            </w:pPr>
          </w:p>
        </w:tc>
        <w:tc>
          <w:tcPr>
            <w:tcW w:w="160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333"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07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853" w:type="dxa"/>
            <w:vMerge/>
          </w:tcPr>
          <w:p w:rsidR="00024765" w:rsidRDefault="00024765" w:rsidP="00253528">
            <w:pPr>
              <w:widowControl/>
              <w:autoSpaceDE/>
              <w:autoSpaceDN/>
              <w:adjustRightInd/>
              <w:jc w:val="both"/>
              <w:rPr>
                <w:rFonts w:ascii="Times New Roman" w:hAnsi="Times New Roman"/>
                <w:sz w:val="24"/>
                <w:szCs w:val="24"/>
              </w:rPr>
            </w:pP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17,56</w:t>
            </w:r>
            <w:r w:rsidR="00F666B0">
              <w:rPr>
                <w:rFonts w:ascii="Times New Roman" w:hAnsi="Times New Roman"/>
                <w:sz w:val="24"/>
                <w:szCs w:val="24"/>
              </w:rPr>
              <w:t>7</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17,56</w:t>
            </w:r>
            <w:r w:rsidR="00F666B0">
              <w:rPr>
                <w:rFonts w:ascii="Times New Roman" w:hAnsi="Times New Roman"/>
                <w:sz w:val="24"/>
                <w:szCs w:val="24"/>
              </w:rPr>
              <w:t>7</w:t>
            </w:r>
          </w:p>
        </w:tc>
      </w:tr>
      <w:tr w:rsidR="00024765" w:rsidRPr="009D6281" w:rsidTr="00B84DE9">
        <w:trPr>
          <w:trHeight w:val="530"/>
        </w:trPr>
        <w:tc>
          <w:tcPr>
            <w:tcW w:w="943" w:type="dxa"/>
            <w:gridSpan w:val="7"/>
            <w:vMerge/>
          </w:tcPr>
          <w:p w:rsidR="00024765" w:rsidRDefault="00024765" w:rsidP="00253528">
            <w:pPr>
              <w:widowControl/>
              <w:autoSpaceDE/>
              <w:autoSpaceDN/>
              <w:adjustRightInd/>
              <w:jc w:val="both"/>
              <w:rPr>
                <w:rFonts w:ascii="Times New Roman" w:hAnsi="Times New Roman"/>
                <w:sz w:val="24"/>
                <w:szCs w:val="24"/>
              </w:rPr>
            </w:pPr>
          </w:p>
        </w:tc>
        <w:tc>
          <w:tcPr>
            <w:tcW w:w="160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333"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07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853" w:type="dxa"/>
            <w:vMerge/>
          </w:tcPr>
          <w:p w:rsidR="00024765" w:rsidRDefault="00024765" w:rsidP="00253528">
            <w:pPr>
              <w:widowControl/>
              <w:autoSpaceDE/>
              <w:autoSpaceDN/>
              <w:adjustRightInd/>
              <w:jc w:val="both"/>
              <w:rPr>
                <w:rFonts w:ascii="Times New Roman" w:hAnsi="Times New Roman"/>
                <w:sz w:val="24"/>
                <w:szCs w:val="24"/>
              </w:rPr>
            </w:pP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t>Местный бюджет</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4,39</w:t>
            </w:r>
            <w:r w:rsidR="00F666B0">
              <w:rPr>
                <w:rFonts w:ascii="Times New Roman" w:hAnsi="Times New Roman"/>
                <w:sz w:val="24"/>
                <w:szCs w:val="24"/>
              </w:rPr>
              <w:t>2</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4,39</w:t>
            </w:r>
            <w:r w:rsidR="00F666B0">
              <w:rPr>
                <w:rFonts w:ascii="Times New Roman" w:hAnsi="Times New Roman"/>
                <w:sz w:val="24"/>
                <w:szCs w:val="24"/>
              </w:rPr>
              <w:t>2</w:t>
            </w:r>
          </w:p>
        </w:tc>
      </w:tr>
      <w:tr w:rsidR="00024765" w:rsidRPr="009D6281" w:rsidTr="00B84DE9">
        <w:trPr>
          <w:trHeight w:val="570"/>
        </w:trPr>
        <w:tc>
          <w:tcPr>
            <w:tcW w:w="943" w:type="dxa"/>
            <w:gridSpan w:val="7"/>
            <w:vMerge/>
          </w:tcPr>
          <w:p w:rsidR="00024765" w:rsidRDefault="00024765" w:rsidP="00253528">
            <w:pPr>
              <w:widowControl/>
              <w:autoSpaceDE/>
              <w:autoSpaceDN/>
              <w:adjustRightInd/>
              <w:jc w:val="both"/>
              <w:rPr>
                <w:rFonts w:ascii="Times New Roman" w:hAnsi="Times New Roman"/>
                <w:sz w:val="24"/>
                <w:szCs w:val="24"/>
              </w:rPr>
            </w:pPr>
          </w:p>
        </w:tc>
        <w:tc>
          <w:tcPr>
            <w:tcW w:w="160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333"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07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853" w:type="dxa"/>
            <w:vMerge/>
          </w:tcPr>
          <w:p w:rsidR="00024765" w:rsidRDefault="00024765" w:rsidP="00253528">
            <w:pPr>
              <w:widowControl/>
              <w:autoSpaceDE/>
              <w:autoSpaceDN/>
              <w:adjustRightInd/>
              <w:jc w:val="both"/>
              <w:rPr>
                <w:rFonts w:ascii="Times New Roman" w:hAnsi="Times New Roman"/>
                <w:sz w:val="24"/>
                <w:szCs w:val="24"/>
              </w:rPr>
            </w:pP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ind w:left="34"/>
              <w:jc w:val="both"/>
              <w:rPr>
                <w:rFonts w:ascii="Times New Roman" w:hAnsi="Times New Roman"/>
                <w:sz w:val="24"/>
                <w:szCs w:val="24"/>
              </w:rPr>
            </w:pPr>
            <w:r w:rsidRPr="009D6281">
              <w:rPr>
                <w:rFonts w:ascii="Times New Roman" w:hAnsi="Times New Roman"/>
                <w:sz w:val="24"/>
                <w:szCs w:val="24"/>
              </w:rPr>
              <w:t>Подпрограмма 2: «</w:t>
            </w:r>
            <w:r w:rsidRPr="009D6281">
              <w:rPr>
                <w:rFonts w:ascii="Times New Roman" w:hAnsi="Times New Roman"/>
                <w:bCs/>
                <w:sz w:val="24"/>
                <w:szCs w:val="24"/>
              </w:rPr>
              <w:t>Развитие молодежной политики в Воскресенском муниципальном районе»</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A47D47"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4F3E03" w:rsidP="00253528">
            <w:pPr>
              <w:jc w:val="center"/>
              <w:rPr>
                <w:rFonts w:ascii="Times New Roman" w:hAnsi="Times New Roman"/>
                <w:sz w:val="24"/>
                <w:szCs w:val="24"/>
              </w:rPr>
            </w:pPr>
            <w:r>
              <w:rPr>
                <w:rFonts w:ascii="Times New Roman" w:hAnsi="Times New Roman"/>
                <w:sz w:val="24"/>
                <w:szCs w:val="24"/>
              </w:rPr>
              <w:t>711,3</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D162C0" w:rsidP="00253528">
            <w:pPr>
              <w:jc w:val="center"/>
              <w:rPr>
                <w:rFonts w:ascii="Times New Roman" w:hAnsi="Times New Roman"/>
                <w:sz w:val="24"/>
                <w:szCs w:val="24"/>
              </w:rPr>
            </w:pPr>
            <w:r>
              <w:rPr>
                <w:rFonts w:ascii="Times New Roman" w:hAnsi="Times New Roman"/>
                <w:sz w:val="24"/>
                <w:szCs w:val="24"/>
              </w:rPr>
              <w:t>135,0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E48CC" w:rsidP="00253528">
            <w:pPr>
              <w:jc w:val="center"/>
              <w:rPr>
                <w:rFonts w:ascii="Times New Roman" w:hAnsi="Times New Roman"/>
                <w:sz w:val="24"/>
                <w:szCs w:val="24"/>
              </w:rPr>
            </w:pPr>
            <w:r>
              <w:rPr>
                <w:rFonts w:ascii="Times New Roman" w:hAnsi="Times New Roman"/>
                <w:sz w:val="24"/>
                <w:szCs w:val="24"/>
              </w:rPr>
              <w:t>135,</w:t>
            </w:r>
            <w:r w:rsidR="00A11431"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C143AC" w:rsidP="00253528">
            <w:pPr>
              <w:jc w:val="center"/>
              <w:rPr>
                <w:rFonts w:ascii="Times New Roman" w:hAnsi="Times New Roman"/>
                <w:sz w:val="24"/>
                <w:szCs w:val="24"/>
              </w:rPr>
            </w:pPr>
            <w:r>
              <w:rPr>
                <w:rFonts w:ascii="Times New Roman" w:hAnsi="Times New Roman"/>
                <w:sz w:val="24"/>
                <w:szCs w:val="24"/>
              </w:rPr>
              <w:t>135,0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AE48CC" w:rsidP="00253528">
            <w:pPr>
              <w:jc w:val="center"/>
              <w:rPr>
                <w:rFonts w:ascii="Times New Roman" w:hAnsi="Times New Roman"/>
                <w:sz w:val="24"/>
                <w:szCs w:val="24"/>
              </w:rPr>
            </w:pPr>
            <w:r>
              <w:rPr>
                <w:rFonts w:ascii="Times New Roman" w:hAnsi="Times New Roman"/>
                <w:sz w:val="24"/>
                <w:szCs w:val="24"/>
              </w:rPr>
              <w:t>135,</w:t>
            </w:r>
            <w:r w:rsidR="00EA315C"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AE48CC" w:rsidP="00253528">
            <w:pPr>
              <w:tabs>
                <w:tab w:val="left" w:pos="7938"/>
              </w:tabs>
              <w:jc w:val="center"/>
              <w:rPr>
                <w:rFonts w:ascii="Times New Roman" w:hAnsi="Times New Roman"/>
                <w:sz w:val="24"/>
                <w:szCs w:val="24"/>
              </w:rPr>
            </w:pPr>
            <w:r>
              <w:rPr>
                <w:rFonts w:ascii="Times New Roman" w:hAnsi="Times New Roman"/>
                <w:sz w:val="24"/>
                <w:szCs w:val="24"/>
              </w:rPr>
              <w:t>2180,43</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11431" w:rsidP="00253528">
            <w:pPr>
              <w:widowControl/>
              <w:autoSpaceDE/>
              <w:autoSpaceDN/>
              <w:adjustRightInd/>
              <w:jc w:val="center"/>
              <w:rPr>
                <w:rFonts w:ascii="Times New Roman" w:hAnsi="Times New Roman"/>
                <w:sz w:val="24"/>
                <w:szCs w:val="24"/>
              </w:rPr>
            </w:pPr>
            <w:r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438"/>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11431" w:rsidP="00253528">
            <w:pPr>
              <w:widowControl/>
              <w:autoSpaceDE/>
              <w:autoSpaceDN/>
              <w:adjustRightInd/>
              <w:jc w:val="center"/>
              <w:rPr>
                <w:rFonts w:ascii="Times New Roman" w:hAnsi="Times New Roman"/>
                <w:sz w:val="24"/>
                <w:szCs w:val="24"/>
              </w:rPr>
            </w:pPr>
            <w:r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750"/>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4F3E03" w:rsidP="00253528">
            <w:pPr>
              <w:jc w:val="center"/>
              <w:rPr>
                <w:rFonts w:ascii="Times New Roman" w:hAnsi="Times New Roman"/>
                <w:sz w:val="24"/>
                <w:szCs w:val="24"/>
              </w:rPr>
            </w:pPr>
            <w:r>
              <w:rPr>
                <w:rFonts w:ascii="Times New Roman" w:hAnsi="Times New Roman"/>
                <w:sz w:val="24"/>
                <w:szCs w:val="24"/>
              </w:rPr>
              <w:t>711,3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812A9E" w:rsidP="00253528">
            <w:pPr>
              <w:jc w:val="center"/>
              <w:rPr>
                <w:rFonts w:ascii="Times New Roman" w:hAnsi="Times New Roman"/>
                <w:sz w:val="24"/>
                <w:szCs w:val="24"/>
              </w:rPr>
            </w:pPr>
            <w:r>
              <w:rPr>
                <w:rFonts w:ascii="Times New Roman" w:hAnsi="Times New Roman"/>
                <w:sz w:val="24"/>
                <w:szCs w:val="24"/>
              </w:rPr>
              <w:t>135,0</w:t>
            </w:r>
          </w:p>
        </w:tc>
        <w:tc>
          <w:tcPr>
            <w:tcW w:w="1276" w:type="dxa"/>
            <w:tcBorders>
              <w:top w:val="single" w:sz="4" w:space="0" w:color="auto"/>
              <w:left w:val="single" w:sz="4" w:space="0" w:color="auto"/>
              <w:bottom w:val="single" w:sz="4" w:space="0" w:color="auto"/>
              <w:right w:val="single" w:sz="4" w:space="0" w:color="auto"/>
            </w:tcBorders>
          </w:tcPr>
          <w:p w:rsidR="00EA315C" w:rsidRPr="00A11431" w:rsidRDefault="00AE48CC" w:rsidP="00253528">
            <w:pPr>
              <w:jc w:val="center"/>
              <w:rPr>
                <w:rFonts w:ascii="Times New Roman" w:hAnsi="Times New Roman"/>
                <w:sz w:val="24"/>
                <w:szCs w:val="24"/>
              </w:rPr>
            </w:pPr>
            <w:r>
              <w:rPr>
                <w:rFonts w:ascii="Times New Roman" w:hAnsi="Times New Roman"/>
                <w:sz w:val="24"/>
                <w:szCs w:val="24"/>
              </w:rPr>
              <w:t>135,</w:t>
            </w:r>
            <w:r w:rsidR="00A11431"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C143AC" w:rsidP="00253528">
            <w:pPr>
              <w:jc w:val="center"/>
              <w:rPr>
                <w:rFonts w:ascii="Times New Roman" w:hAnsi="Times New Roman"/>
                <w:sz w:val="24"/>
                <w:szCs w:val="24"/>
              </w:rPr>
            </w:pPr>
            <w:r>
              <w:rPr>
                <w:rFonts w:ascii="Times New Roman" w:hAnsi="Times New Roman"/>
                <w:sz w:val="24"/>
                <w:szCs w:val="24"/>
              </w:rPr>
              <w:t>135,</w:t>
            </w:r>
            <w:r w:rsidR="00EA315C"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AE48CC" w:rsidP="00253528">
            <w:pPr>
              <w:jc w:val="center"/>
              <w:rPr>
                <w:rFonts w:ascii="Times New Roman" w:hAnsi="Times New Roman"/>
                <w:sz w:val="24"/>
                <w:szCs w:val="24"/>
              </w:rPr>
            </w:pPr>
            <w:r>
              <w:rPr>
                <w:rFonts w:ascii="Times New Roman" w:hAnsi="Times New Roman"/>
                <w:sz w:val="24"/>
                <w:szCs w:val="24"/>
              </w:rPr>
              <w:t>135,</w:t>
            </w:r>
            <w:r w:rsidR="00EA315C"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AE48CC" w:rsidP="00253528">
            <w:pPr>
              <w:tabs>
                <w:tab w:val="left" w:pos="7938"/>
              </w:tabs>
              <w:jc w:val="center"/>
              <w:rPr>
                <w:rFonts w:ascii="Times New Roman" w:hAnsi="Times New Roman"/>
                <w:sz w:val="24"/>
                <w:szCs w:val="24"/>
              </w:rPr>
            </w:pPr>
            <w:r>
              <w:rPr>
                <w:rFonts w:ascii="Times New Roman" w:hAnsi="Times New Roman"/>
                <w:sz w:val="24"/>
                <w:szCs w:val="24"/>
              </w:rPr>
              <w:t>2180,43</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1.Организация временной и сезонной занятости учащейся молодежи</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82752"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582752">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582752">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689"/>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Районный </w:t>
            </w:r>
            <w:r w:rsidRPr="009D6281">
              <w:rPr>
                <w:rFonts w:ascii="Times New Roman" w:hAnsi="Times New Roman"/>
                <w:sz w:val="24"/>
                <w:szCs w:val="24"/>
                <w:lang w:eastAsia="en-US"/>
              </w:rPr>
              <w:lastRenderedPageBreak/>
              <w:t>проект "Дворовая практика" (организация деятельности студентов для работы с детьми и молодежью по месту жительства в каникулярный период)</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 xml:space="preserve">Прочие </w:t>
            </w:r>
            <w:r w:rsidRPr="009D6281">
              <w:rPr>
                <w:rFonts w:ascii="Times New Roman" w:hAnsi="Times New Roman"/>
                <w:sz w:val="24"/>
                <w:szCs w:val="24"/>
              </w:rPr>
              <w:lastRenderedPageBreak/>
              <w:t>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2019-</w:t>
            </w:r>
            <w:r w:rsidRPr="009D6281">
              <w:rPr>
                <w:rFonts w:ascii="Times New Roman" w:hAnsi="Times New Roman"/>
                <w:sz w:val="24"/>
                <w:szCs w:val="24"/>
              </w:rPr>
              <w:lastRenderedPageBreak/>
              <w:t>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lastRenderedPageBreak/>
              <w:t xml:space="preserve">Отдел </w:t>
            </w:r>
            <w:r w:rsidRPr="009D6281">
              <w:rPr>
                <w:rFonts w:ascii="Times New Roman" w:hAnsi="Times New Roman"/>
                <w:sz w:val="24"/>
                <w:szCs w:val="24"/>
                <w:lang w:eastAsia="en-US"/>
              </w:rPr>
              <w:lastRenderedPageBreak/>
              <w:t>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82752"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311"/>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2.Выявление и поддержка способной молодежи по различным направлениям творческой деятельности</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A47D47" w:rsidP="00253528">
            <w:pPr>
              <w:tabs>
                <w:tab w:val="left" w:pos="7938"/>
              </w:tabs>
              <w:jc w:val="center"/>
              <w:rPr>
                <w:rFonts w:ascii="Times New Roman" w:hAnsi="Times New Roman"/>
                <w:sz w:val="24"/>
                <w:szCs w:val="24"/>
              </w:rPr>
            </w:pPr>
            <w:r w:rsidRPr="009D6281">
              <w:rPr>
                <w:rFonts w:ascii="Times New Roman" w:hAnsi="Times New Roman"/>
                <w:sz w:val="24"/>
                <w:szCs w:val="24"/>
              </w:rPr>
              <w:t>7</w:t>
            </w:r>
            <w:r w:rsidR="005C3929"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EC6D15" w:rsidP="00253528">
            <w:pPr>
              <w:jc w:val="center"/>
              <w:rPr>
                <w:rFonts w:ascii="Times New Roman" w:hAnsi="Times New Roman"/>
                <w:sz w:val="24"/>
                <w:szCs w:val="24"/>
              </w:rPr>
            </w:pPr>
            <w:r>
              <w:rPr>
                <w:rFonts w:ascii="Times New Roman" w:hAnsi="Times New Roman"/>
                <w:sz w:val="24"/>
                <w:szCs w:val="24"/>
              </w:rPr>
              <w:t>85,0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A90E66" w:rsidP="0044149B">
            <w:pPr>
              <w:jc w:val="center"/>
              <w:rPr>
                <w:rFonts w:ascii="Times New Roman" w:hAnsi="Times New Roman"/>
                <w:sz w:val="24"/>
                <w:szCs w:val="24"/>
              </w:rPr>
            </w:pPr>
            <w:r>
              <w:rPr>
                <w:rFonts w:ascii="Times New Roman" w:hAnsi="Times New Roman"/>
                <w:sz w:val="24"/>
                <w:szCs w:val="24"/>
              </w:rPr>
              <w:t>9</w:t>
            </w:r>
            <w:r w:rsidR="0044149B">
              <w:rPr>
                <w:rFonts w:ascii="Times New Roman" w:hAnsi="Times New Roman"/>
                <w:sz w:val="24"/>
                <w:szCs w:val="24"/>
              </w:rPr>
              <w:t>3</w:t>
            </w: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7817F9" w:rsidP="00253528">
            <w:pPr>
              <w:jc w:val="center"/>
              <w:rPr>
                <w:rFonts w:ascii="Times New Roman" w:hAnsi="Times New Roman"/>
                <w:sz w:val="24"/>
                <w:szCs w:val="24"/>
              </w:rPr>
            </w:pPr>
            <w:r>
              <w:rPr>
                <w:rFonts w:ascii="Times New Roman" w:hAnsi="Times New Roman"/>
                <w:sz w:val="24"/>
                <w:szCs w:val="24"/>
              </w:rPr>
              <w:t>90,0</w:t>
            </w:r>
            <w:r w:rsidR="00A11431"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9F5283" w:rsidP="00253528">
            <w:pPr>
              <w:jc w:val="center"/>
              <w:rPr>
                <w:rFonts w:ascii="Times New Roman" w:hAnsi="Times New Roman"/>
                <w:sz w:val="24"/>
                <w:szCs w:val="24"/>
              </w:rPr>
            </w:pPr>
            <w:r>
              <w:rPr>
                <w:rFonts w:ascii="Times New Roman" w:hAnsi="Times New Roman"/>
                <w:sz w:val="24"/>
                <w:szCs w:val="24"/>
              </w:rPr>
              <w:t>90,0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9</w:t>
            </w:r>
            <w:r w:rsidR="005C3929"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tcBorders>
          </w:tcPr>
          <w:p w:rsidR="005C3929" w:rsidRPr="009D6281" w:rsidRDefault="007817F9" w:rsidP="00827EAD">
            <w:pPr>
              <w:widowControl/>
              <w:autoSpaceDE/>
              <w:autoSpaceDN/>
              <w:adjustRightInd/>
              <w:jc w:val="center"/>
              <w:rPr>
                <w:rFonts w:ascii="Times New Roman" w:hAnsi="Times New Roman"/>
                <w:sz w:val="24"/>
                <w:szCs w:val="24"/>
              </w:rPr>
            </w:pPr>
            <w:r>
              <w:rPr>
                <w:rFonts w:ascii="Times New Roman" w:hAnsi="Times New Roman"/>
                <w:sz w:val="24"/>
                <w:szCs w:val="24"/>
              </w:rPr>
              <w:t>518,0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11431" w:rsidP="00253528">
            <w:pPr>
              <w:widowControl/>
              <w:autoSpaceDE/>
              <w:autoSpaceDN/>
              <w:adjustRightInd/>
              <w:jc w:val="center"/>
              <w:rPr>
                <w:rFonts w:ascii="Times New Roman" w:hAnsi="Times New Roman"/>
                <w:sz w:val="24"/>
                <w:szCs w:val="24"/>
              </w:rPr>
            </w:pPr>
            <w:r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A1143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11431" w:rsidP="00253528">
            <w:pPr>
              <w:widowControl/>
              <w:autoSpaceDE/>
              <w:autoSpaceDN/>
              <w:adjustRightInd/>
              <w:jc w:val="center"/>
              <w:rPr>
                <w:rFonts w:ascii="Times New Roman" w:hAnsi="Times New Roman"/>
                <w:sz w:val="24"/>
                <w:szCs w:val="24"/>
              </w:rPr>
            </w:pPr>
            <w:r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A1143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A47D47" w:rsidP="00253528">
            <w:pPr>
              <w:tabs>
                <w:tab w:val="left" w:pos="7938"/>
              </w:tabs>
              <w:jc w:val="center"/>
              <w:rPr>
                <w:rFonts w:ascii="Times New Roman" w:hAnsi="Times New Roman"/>
                <w:sz w:val="24"/>
                <w:szCs w:val="24"/>
              </w:rPr>
            </w:pPr>
            <w:r w:rsidRPr="009D6281">
              <w:rPr>
                <w:rFonts w:ascii="Times New Roman" w:hAnsi="Times New Roman"/>
                <w:sz w:val="24"/>
                <w:szCs w:val="24"/>
              </w:rPr>
              <w:t>7</w:t>
            </w:r>
            <w:r w:rsidR="005C3929"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EC6D15" w:rsidP="00253528">
            <w:pPr>
              <w:jc w:val="center"/>
              <w:rPr>
                <w:rFonts w:ascii="Times New Roman" w:hAnsi="Times New Roman"/>
                <w:sz w:val="24"/>
                <w:szCs w:val="24"/>
              </w:rPr>
            </w:pPr>
            <w:r>
              <w:rPr>
                <w:rFonts w:ascii="Times New Roman" w:hAnsi="Times New Roman"/>
                <w:sz w:val="24"/>
                <w:szCs w:val="24"/>
              </w:rPr>
              <w:t>85,0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A90E66" w:rsidP="0044149B">
            <w:pPr>
              <w:jc w:val="center"/>
              <w:rPr>
                <w:rFonts w:ascii="Times New Roman" w:hAnsi="Times New Roman"/>
                <w:sz w:val="24"/>
                <w:szCs w:val="24"/>
              </w:rPr>
            </w:pPr>
            <w:r>
              <w:rPr>
                <w:rFonts w:ascii="Times New Roman" w:hAnsi="Times New Roman"/>
                <w:sz w:val="24"/>
                <w:szCs w:val="24"/>
              </w:rPr>
              <w:t>9</w:t>
            </w:r>
            <w:r w:rsidR="0044149B">
              <w:rPr>
                <w:rFonts w:ascii="Times New Roman" w:hAnsi="Times New Roman"/>
                <w:sz w:val="24"/>
                <w:szCs w:val="24"/>
              </w:rPr>
              <w:t>3</w:t>
            </w:r>
            <w:r>
              <w:rPr>
                <w:rFonts w:ascii="Times New Roman" w:hAnsi="Times New Roman"/>
                <w:sz w:val="24"/>
                <w:szCs w:val="24"/>
              </w:rPr>
              <w:t>,</w:t>
            </w:r>
            <w:r w:rsidR="005C3929"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7817F9" w:rsidP="00253528">
            <w:pPr>
              <w:jc w:val="center"/>
              <w:rPr>
                <w:rFonts w:ascii="Times New Roman" w:hAnsi="Times New Roman"/>
                <w:sz w:val="24"/>
                <w:szCs w:val="24"/>
              </w:rPr>
            </w:pPr>
            <w:r>
              <w:rPr>
                <w:rFonts w:ascii="Times New Roman" w:hAnsi="Times New Roman"/>
                <w:sz w:val="24"/>
                <w:szCs w:val="24"/>
              </w:rPr>
              <w:t>9</w:t>
            </w:r>
            <w:r w:rsidR="00A11431" w:rsidRPr="00A11431">
              <w:rPr>
                <w:rFonts w:ascii="Times New Roman" w:hAnsi="Times New Roman"/>
                <w:sz w:val="24"/>
                <w:szCs w:val="24"/>
              </w:rPr>
              <w:t>0</w:t>
            </w: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9F5283" w:rsidP="009F5283">
            <w:pPr>
              <w:jc w:val="center"/>
              <w:rPr>
                <w:rFonts w:ascii="Times New Roman" w:hAnsi="Times New Roman"/>
                <w:sz w:val="24"/>
                <w:szCs w:val="24"/>
              </w:rPr>
            </w:pPr>
            <w:r>
              <w:rPr>
                <w:rFonts w:ascii="Times New Roman" w:hAnsi="Times New Roman"/>
                <w:sz w:val="24"/>
                <w:szCs w:val="24"/>
              </w:rPr>
              <w:t>9</w:t>
            </w:r>
            <w:r w:rsidR="005C3929" w:rsidRPr="009D6281">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9</w:t>
            </w:r>
            <w:r w:rsidR="005C3929"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tcBorders>
          </w:tcPr>
          <w:p w:rsidR="005C3929" w:rsidRPr="009D6281" w:rsidRDefault="007817F9" w:rsidP="00827EAD">
            <w:pPr>
              <w:widowControl/>
              <w:autoSpaceDE/>
              <w:autoSpaceDN/>
              <w:adjustRightInd/>
              <w:jc w:val="center"/>
              <w:rPr>
                <w:rFonts w:ascii="Times New Roman" w:hAnsi="Times New Roman"/>
                <w:sz w:val="24"/>
                <w:szCs w:val="24"/>
              </w:rPr>
            </w:pPr>
            <w:r>
              <w:rPr>
                <w:rFonts w:ascii="Times New Roman" w:hAnsi="Times New Roman"/>
                <w:sz w:val="24"/>
                <w:szCs w:val="24"/>
              </w:rPr>
              <w:t>518,0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2.2.1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proofErr w:type="spellStart"/>
            <w:r w:rsidRPr="009D6281">
              <w:rPr>
                <w:rFonts w:ascii="Times New Roman" w:hAnsi="Times New Roman"/>
                <w:sz w:val="24"/>
                <w:szCs w:val="24"/>
                <w:lang w:eastAsia="en-US"/>
              </w:rPr>
              <w:t>Фотокросс</w:t>
            </w:r>
            <w:proofErr w:type="spellEnd"/>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 xml:space="preserve">Отдел культуры, молодежной политики и спорта, Администрация </w:t>
            </w:r>
            <w:r w:rsidRPr="009D6281">
              <w:rPr>
                <w:rFonts w:ascii="Times New Roman" w:hAnsi="Times New Roman"/>
                <w:sz w:val="24"/>
                <w:szCs w:val="24"/>
                <w:lang w:eastAsia="en-US"/>
              </w:rPr>
              <w:lastRenderedPageBreak/>
              <w:t>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A90E66" w:rsidP="00253528">
            <w:pPr>
              <w:jc w:val="center"/>
              <w:rPr>
                <w:rFonts w:ascii="Times New Roman" w:hAnsi="Times New Roman"/>
                <w:sz w:val="24"/>
                <w:szCs w:val="24"/>
              </w:rPr>
            </w:pPr>
            <w:r>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07184"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8</w:t>
            </w:r>
            <w:r w:rsidR="00512036">
              <w:rPr>
                <w:rFonts w:ascii="Times New Roman" w:hAnsi="Times New Roman"/>
                <w:sz w:val="24"/>
                <w:szCs w:val="24"/>
              </w:rPr>
              <w:t>0,0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A90E66"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07184"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817F9" w:rsidP="007817F9">
            <w:pPr>
              <w:jc w:val="center"/>
              <w:rPr>
                <w:rFonts w:ascii="Times New Roman" w:hAnsi="Times New Roman"/>
                <w:sz w:val="24"/>
                <w:szCs w:val="24"/>
              </w:rPr>
            </w:pPr>
            <w:r>
              <w:rPr>
                <w:rFonts w:ascii="Times New Roman" w:hAnsi="Times New Roman"/>
                <w:sz w:val="24"/>
                <w:szCs w:val="24"/>
              </w:rPr>
              <w:t>20,0</w:t>
            </w:r>
          </w:p>
        </w:tc>
        <w:tc>
          <w:tcPr>
            <w:tcW w:w="1275" w:type="dxa"/>
            <w:tcBorders>
              <w:top w:val="single" w:sz="4" w:space="0" w:color="auto"/>
              <w:left w:val="single" w:sz="4" w:space="0" w:color="auto"/>
              <w:bottom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8</w:t>
            </w:r>
            <w:r w:rsidR="00512036">
              <w:rPr>
                <w:rFonts w:ascii="Times New Roman" w:hAnsi="Times New Roman"/>
                <w:sz w:val="24"/>
                <w:szCs w:val="24"/>
              </w:rPr>
              <w:t>0,0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val="restart"/>
            <w:tcBorders>
              <w:top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rPr>
              <w:lastRenderedPageBreak/>
              <w:t>2.2.2</w:t>
            </w:r>
          </w:p>
        </w:tc>
        <w:tc>
          <w:tcPr>
            <w:tcW w:w="1671" w:type="dxa"/>
            <w:gridSpan w:val="5"/>
            <w:vMerge w:val="restart"/>
            <w:tcBorders>
              <w:top w:val="single" w:sz="4" w:space="0" w:color="auto"/>
              <w:left w:val="single" w:sz="4" w:space="0" w:color="auto"/>
              <w:right w:val="single" w:sz="4" w:space="0" w:color="auto"/>
            </w:tcBorders>
          </w:tcPr>
          <w:p w:rsidR="00EA315C" w:rsidRPr="009D6281" w:rsidRDefault="00EA315C" w:rsidP="00253528">
            <w:pPr>
              <w:widowControl/>
              <w:jc w:val="both"/>
              <w:rPr>
                <w:rFonts w:ascii="Times New Roman" w:hAnsi="Times New Roman"/>
                <w:sz w:val="24"/>
                <w:szCs w:val="24"/>
              </w:rPr>
            </w:pPr>
            <w:r w:rsidRPr="009D6281">
              <w:rPr>
                <w:rFonts w:ascii="Times New Roman" w:hAnsi="Times New Roman"/>
                <w:sz w:val="24"/>
                <w:szCs w:val="24"/>
                <w:lang w:eastAsia="en-US"/>
              </w:rPr>
              <w:t>Творческие мероприятия (по отдельному плану)</w:t>
            </w:r>
          </w:p>
        </w:tc>
        <w:tc>
          <w:tcPr>
            <w:tcW w:w="1279" w:type="dxa"/>
            <w:gridSpan w:val="4"/>
            <w:vMerge w:val="restart"/>
            <w:tcBorders>
              <w:top w:val="single" w:sz="4" w:space="0" w:color="auto"/>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right w:val="single" w:sz="4" w:space="0" w:color="auto"/>
            </w:tcBorders>
          </w:tcPr>
          <w:p w:rsidR="00EA315C" w:rsidRPr="009D6281" w:rsidRDefault="00EA315C"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right w:val="single" w:sz="4" w:space="0" w:color="auto"/>
            </w:tcBorders>
          </w:tcPr>
          <w:p w:rsidR="00EA315C" w:rsidRPr="009D6281" w:rsidRDefault="00EA315C"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A0120C" w:rsidP="00253528">
            <w:pPr>
              <w:jc w:val="center"/>
              <w:rPr>
                <w:rFonts w:ascii="Times New Roman" w:hAnsi="Times New Roman"/>
                <w:sz w:val="24"/>
                <w:szCs w:val="24"/>
              </w:rPr>
            </w:pPr>
            <w:r>
              <w:rPr>
                <w:rFonts w:ascii="Times New Roman" w:hAnsi="Times New Roman"/>
                <w:sz w:val="24"/>
                <w:szCs w:val="24"/>
              </w:rPr>
              <w:t>85,0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A90E66" w:rsidP="0044149B">
            <w:pPr>
              <w:jc w:val="center"/>
              <w:rPr>
                <w:rFonts w:ascii="Times New Roman" w:hAnsi="Times New Roman"/>
                <w:sz w:val="24"/>
                <w:szCs w:val="24"/>
              </w:rPr>
            </w:pPr>
            <w:r>
              <w:rPr>
                <w:rFonts w:ascii="Times New Roman" w:hAnsi="Times New Roman"/>
                <w:sz w:val="24"/>
                <w:szCs w:val="24"/>
              </w:rPr>
              <w:t>7</w:t>
            </w:r>
            <w:r w:rsidR="0044149B">
              <w:rPr>
                <w:rFonts w:ascii="Times New Roman" w:hAnsi="Times New Roman"/>
                <w:sz w:val="24"/>
                <w:szCs w:val="24"/>
              </w:rPr>
              <w:t>3</w:t>
            </w:r>
            <w:r w:rsidR="00EA315C"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315C" w:rsidRPr="00E332CE" w:rsidRDefault="00E96B25" w:rsidP="00253528">
            <w:pPr>
              <w:jc w:val="center"/>
              <w:rPr>
                <w:rFonts w:ascii="Times New Roman" w:hAnsi="Times New Roman"/>
                <w:sz w:val="24"/>
                <w:szCs w:val="24"/>
              </w:rPr>
            </w:pPr>
            <w:r>
              <w:rPr>
                <w:rFonts w:ascii="Times New Roman" w:hAnsi="Times New Roman"/>
                <w:sz w:val="24"/>
                <w:szCs w:val="24"/>
              </w:rPr>
              <w:t>70,0</w:t>
            </w:r>
            <w:r w:rsidR="00E332CE"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507184" w:rsidP="00253528">
            <w:pPr>
              <w:jc w:val="center"/>
              <w:rPr>
                <w:rFonts w:ascii="Times New Roman" w:hAnsi="Times New Roman"/>
                <w:sz w:val="24"/>
                <w:szCs w:val="24"/>
              </w:rPr>
            </w:pPr>
            <w:r>
              <w:rPr>
                <w:rFonts w:ascii="Times New Roman" w:hAnsi="Times New Roman"/>
                <w:sz w:val="24"/>
                <w:szCs w:val="24"/>
              </w:rPr>
              <w:t>7</w:t>
            </w:r>
            <w:r w:rsidR="00EA315C"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96B25" w:rsidP="00253528">
            <w:pPr>
              <w:jc w:val="center"/>
              <w:rPr>
                <w:rFonts w:ascii="Times New Roman" w:hAnsi="Times New Roman"/>
                <w:sz w:val="24"/>
                <w:szCs w:val="24"/>
              </w:rPr>
            </w:pPr>
            <w:r>
              <w:rPr>
                <w:rFonts w:ascii="Times New Roman" w:hAnsi="Times New Roman"/>
                <w:sz w:val="24"/>
                <w:szCs w:val="24"/>
              </w:rPr>
              <w:t>7</w:t>
            </w:r>
            <w:r w:rsidR="00EA315C"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tcBorders>
          </w:tcPr>
          <w:p w:rsidR="00EA315C" w:rsidRPr="009D6281" w:rsidRDefault="00E96B25" w:rsidP="00B56539">
            <w:pPr>
              <w:widowControl/>
              <w:autoSpaceDE/>
              <w:autoSpaceDN/>
              <w:adjustRightInd/>
              <w:jc w:val="center"/>
              <w:rPr>
                <w:rFonts w:ascii="Times New Roman" w:hAnsi="Times New Roman"/>
                <w:sz w:val="24"/>
                <w:szCs w:val="24"/>
              </w:rPr>
            </w:pPr>
            <w:r>
              <w:rPr>
                <w:rFonts w:ascii="Times New Roman" w:hAnsi="Times New Roman"/>
                <w:sz w:val="24"/>
                <w:szCs w:val="24"/>
              </w:rPr>
              <w:t>438,0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E332CE" w:rsidRDefault="00EA315C" w:rsidP="00253528">
            <w:pPr>
              <w:widowControl/>
              <w:autoSpaceDE/>
              <w:autoSpaceDN/>
              <w:adjustRightInd/>
              <w:jc w:val="center"/>
              <w:rPr>
                <w:rFonts w:ascii="Times New Roman" w:hAnsi="Times New Roman"/>
                <w:sz w:val="24"/>
                <w:szCs w:val="24"/>
              </w:rPr>
            </w:pPr>
            <w:r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E332CE" w:rsidRDefault="00EA315C" w:rsidP="00253528">
            <w:pPr>
              <w:widowControl/>
              <w:autoSpaceDE/>
              <w:autoSpaceDN/>
              <w:adjustRightInd/>
              <w:jc w:val="center"/>
              <w:rPr>
                <w:rFonts w:ascii="Times New Roman" w:hAnsi="Times New Roman"/>
                <w:sz w:val="24"/>
                <w:szCs w:val="24"/>
              </w:rPr>
            </w:pPr>
            <w:r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A0120C" w:rsidP="00253528">
            <w:pPr>
              <w:jc w:val="center"/>
              <w:rPr>
                <w:rFonts w:ascii="Times New Roman" w:hAnsi="Times New Roman"/>
                <w:sz w:val="24"/>
                <w:szCs w:val="24"/>
              </w:rPr>
            </w:pPr>
            <w:r>
              <w:rPr>
                <w:rFonts w:ascii="Times New Roman" w:hAnsi="Times New Roman"/>
                <w:sz w:val="24"/>
                <w:szCs w:val="24"/>
              </w:rPr>
              <w:t>85,0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A90E66" w:rsidP="0044149B">
            <w:pPr>
              <w:jc w:val="center"/>
              <w:rPr>
                <w:rFonts w:ascii="Times New Roman" w:hAnsi="Times New Roman"/>
                <w:sz w:val="24"/>
                <w:szCs w:val="24"/>
              </w:rPr>
            </w:pPr>
            <w:r>
              <w:rPr>
                <w:rFonts w:ascii="Times New Roman" w:hAnsi="Times New Roman"/>
                <w:sz w:val="24"/>
                <w:szCs w:val="24"/>
              </w:rPr>
              <w:t>7</w:t>
            </w:r>
            <w:r w:rsidR="0044149B">
              <w:rPr>
                <w:rFonts w:ascii="Times New Roman" w:hAnsi="Times New Roman"/>
                <w:sz w:val="24"/>
                <w:szCs w:val="24"/>
              </w:rPr>
              <w:t>3</w:t>
            </w:r>
            <w:r w:rsidR="00EA315C"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315C" w:rsidRPr="00E332CE" w:rsidRDefault="00E96B25" w:rsidP="00E96B25">
            <w:pPr>
              <w:jc w:val="center"/>
              <w:rPr>
                <w:rFonts w:ascii="Times New Roman" w:hAnsi="Times New Roman"/>
                <w:sz w:val="24"/>
                <w:szCs w:val="24"/>
              </w:rPr>
            </w:pPr>
            <w:r>
              <w:rPr>
                <w:rFonts w:ascii="Times New Roman" w:hAnsi="Times New Roman"/>
                <w:sz w:val="24"/>
                <w:szCs w:val="24"/>
              </w:rPr>
              <w:t>70,</w:t>
            </w:r>
            <w:r w:rsidR="00E332CE"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507184" w:rsidP="00253528">
            <w:pPr>
              <w:jc w:val="center"/>
              <w:rPr>
                <w:rFonts w:ascii="Times New Roman" w:hAnsi="Times New Roman"/>
                <w:sz w:val="24"/>
                <w:szCs w:val="24"/>
              </w:rPr>
            </w:pPr>
            <w:r>
              <w:rPr>
                <w:rFonts w:ascii="Times New Roman" w:hAnsi="Times New Roman"/>
                <w:sz w:val="24"/>
                <w:szCs w:val="24"/>
              </w:rPr>
              <w:t>7</w:t>
            </w:r>
            <w:r w:rsidR="00EA315C"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96B25" w:rsidP="00253528">
            <w:pPr>
              <w:jc w:val="center"/>
              <w:rPr>
                <w:rFonts w:ascii="Times New Roman" w:hAnsi="Times New Roman"/>
                <w:sz w:val="24"/>
                <w:szCs w:val="24"/>
              </w:rPr>
            </w:pPr>
            <w:r>
              <w:rPr>
                <w:rFonts w:ascii="Times New Roman" w:hAnsi="Times New Roman"/>
                <w:sz w:val="24"/>
                <w:szCs w:val="24"/>
              </w:rPr>
              <w:t>7</w:t>
            </w:r>
            <w:r w:rsidR="00EA315C"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tcBorders>
          </w:tcPr>
          <w:p w:rsidR="00EA315C" w:rsidRPr="009D6281" w:rsidRDefault="00E96B25" w:rsidP="00B56539">
            <w:pPr>
              <w:widowControl/>
              <w:autoSpaceDE/>
              <w:autoSpaceDN/>
              <w:adjustRightInd/>
              <w:jc w:val="center"/>
              <w:rPr>
                <w:rFonts w:ascii="Times New Roman" w:hAnsi="Times New Roman"/>
                <w:sz w:val="24"/>
                <w:szCs w:val="24"/>
              </w:rPr>
            </w:pPr>
            <w:r>
              <w:rPr>
                <w:rFonts w:ascii="Times New Roman" w:hAnsi="Times New Roman"/>
                <w:sz w:val="24"/>
                <w:szCs w:val="24"/>
              </w:rPr>
              <w:t>438,0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val="restart"/>
            <w:tcBorders>
              <w:top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2.2.3.</w:t>
            </w:r>
          </w:p>
        </w:tc>
        <w:tc>
          <w:tcPr>
            <w:tcW w:w="1671" w:type="dxa"/>
            <w:gridSpan w:val="5"/>
            <w:vMerge w:val="restart"/>
            <w:tcBorders>
              <w:top w:val="single" w:sz="4" w:space="0" w:color="auto"/>
              <w:left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Участие в межрегиональном фестивале позитивных молодежных субкультур "</w:t>
            </w:r>
            <w:proofErr w:type="spellStart"/>
            <w:r w:rsidRPr="009D6281">
              <w:rPr>
                <w:rFonts w:ascii="Times New Roman" w:hAnsi="Times New Roman"/>
                <w:sz w:val="24"/>
                <w:szCs w:val="24"/>
                <w:lang w:eastAsia="en-US"/>
              </w:rPr>
              <w:t>WAFEst</w:t>
            </w:r>
            <w:proofErr w:type="spellEnd"/>
            <w:r w:rsidRPr="009D6281">
              <w:rPr>
                <w:rFonts w:ascii="Times New Roman" w:hAnsi="Times New Roman"/>
                <w:sz w:val="24"/>
                <w:szCs w:val="24"/>
                <w:lang w:eastAsia="en-US"/>
              </w:rPr>
              <w:t xml:space="preserve">" в рамках межрегионального молодежного форума "Сердце </w:t>
            </w:r>
            <w:r w:rsidRPr="009D6281">
              <w:rPr>
                <w:rFonts w:ascii="Times New Roman" w:hAnsi="Times New Roman"/>
                <w:sz w:val="24"/>
                <w:szCs w:val="24"/>
                <w:lang w:eastAsia="en-US"/>
              </w:rPr>
              <w:lastRenderedPageBreak/>
              <w:t>Поволжья"</w:t>
            </w:r>
          </w:p>
        </w:tc>
        <w:tc>
          <w:tcPr>
            <w:tcW w:w="1279" w:type="dxa"/>
            <w:gridSpan w:val="4"/>
            <w:vMerge w:val="restart"/>
            <w:tcBorders>
              <w:top w:val="single" w:sz="4" w:space="0" w:color="auto"/>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Borders>
              <w:top w:val="single" w:sz="4" w:space="0" w:color="auto"/>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w:t>
            </w:r>
            <w:r w:rsidRPr="009D6281">
              <w:rPr>
                <w:rFonts w:ascii="Times New Roman" w:hAnsi="Times New Roman"/>
                <w:sz w:val="24"/>
                <w:szCs w:val="24"/>
                <w:lang w:eastAsia="en-US"/>
              </w:rPr>
              <w:lastRenderedPageBreak/>
              <w:t>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12036"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57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7D3FA7">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527"/>
        </w:trPr>
        <w:tc>
          <w:tcPr>
            <w:tcW w:w="873" w:type="dxa"/>
            <w:gridSpan w:val="5"/>
            <w:vMerge/>
            <w:tcBorders>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lastRenderedPageBreak/>
              <w:t>Задача 3.Пропаганда здорового образа жизни, профилактика асоциального поведения в молодежной среде</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2.3.1.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Акции "За здоровый образ жизни!"</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4.Увеличение числа молодежи, включенной в социально значимые проекты общественных организаций Нижегородской области</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w:t>
            </w:r>
            <w:r w:rsidRPr="009D6281">
              <w:rPr>
                <w:rFonts w:ascii="Times New Roman" w:hAnsi="Times New Roman"/>
                <w:sz w:val="24"/>
                <w:szCs w:val="24"/>
              </w:rPr>
              <w:lastRenderedPageBreak/>
              <w:t>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2.4.1.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Акция "Молодой избиратель" (совместное участие с общественными организациями, изготовление атрибутики)</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val="restart"/>
            <w:tcBorders>
              <w:top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2.4.2.</w:t>
            </w:r>
          </w:p>
        </w:tc>
        <w:tc>
          <w:tcPr>
            <w:tcW w:w="1671" w:type="dxa"/>
            <w:gridSpan w:val="5"/>
            <w:vMerge w:val="restart"/>
            <w:tcBorders>
              <w:top w:val="single" w:sz="4" w:space="0" w:color="auto"/>
              <w:left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Летний молодежный региональный образовательный лагерь "Песок" в рамках межрегионального молодежного форума "Сердце Поволжья"</w:t>
            </w:r>
          </w:p>
        </w:tc>
        <w:tc>
          <w:tcPr>
            <w:tcW w:w="1279" w:type="dxa"/>
            <w:gridSpan w:val="4"/>
            <w:vMerge w:val="restart"/>
            <w:tcBorders>
              <w:top w:val="single" w:sz="4" w:space="0" w:color="auto"/>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right w:val="single" w:sz="4" w:space="0" w:color="auto"/>
            </w:tcBorders>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902"/>
        </w:trPr>
        <w:tc>
          <w:tcPr>
            <w:tcW w:w="873" w:type="dxa"/>
            <w:gridSpan w:val="5"/>
            <w:vMerge/>
            <w:tcBorders>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403096" w:rsidRPr="009D6281" w:rsidTr="00B84DE9">
        <w:tblPrEx>
          <w:tblBorders>
            <w:insideH w:val="none" w:sz="0" w:space="0" w:color="auto"/>
            <w:insideV w:val="none" w:sz="0" w:space="0" w:color="auto"/>
          </w:tblBorders>
          <w:tblLook w:val="0000" w:firstRow="0" w:lastRow="0" w:firstColumn="0" w:lastColumn="0" w:noHBand="0" w:noVBand="0"/>
        </w:tblPrEx>
        <w:trPr>
          <w:trHeight w:val="308"/>
        </w:trPr>
        <w:tc>
          <w:tcPr>
            <w:tcW w:w="5813" w:type="dxa"/>
            <w:gridSpan w:val="20"/>
            <w:vMerge w:val="restart"/>
            <w:tcBorders>
              <w:top w:val="single" w:sz="4" w:space="0" w:color="auto"/>
              <w:bottom w:val="single" w:sz="4" w:space="0" w:color="auto"/>
              <w:right w:val="single" w:sz="4" w:space="0" w:color="auto"/>
            </w:tcBorders>
          </w:tcPr>
          <w:p w:rsidR="00403096" w:rsidRPr="009D6281" w:rsidRDefault="00403096"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 xml:space="preserve">Задача 5.Военно-патриотическое воспитание и </w:t>
            </w:r>
            <w:r w:rsidRPr="009D6281">
              <w:rPr>
                <w:rFonts w:ascii="Times New Roman" w:hAnsi="Times New Roman"/>
                <w:sz w:val="24"/>
                <w:szCs w:val="24"/>
                <w:lang w:eastAsia="en-US"/>
              </w:rPr>
              <w:lastRenderedPageBreak/>
              <w:t>привлечение молодежи к участию в работе военно-патриотических клубов</w:t>
            </w:r>
          </w:p>
        </w:tc>
        <w:tc>
          <w:tcPr>
            <w:tcW w:w="155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403096" w:rsidRPr="009D6281" w:rsidRDefault="00127D88" w:rsidP="00253528">
            <w:pPr>
              <w:jc w:val="center"/>
              <w:rPr>
                <w:rFonts w:ascii="Times New Roman" w:hAnsi="Times New Roman"/>
                <w:sz w:val="24"/>
                <w:szCs w:val="24"/>
              </w:rPr>
            </w:pPr>
            <w:r>
              <w:rPr>
                <w:rFonts w:ascii="Times New Roman" w:hAnsi="Times New Roman"/>
                <w:sz w:val="24"/>
                <w:szCs w:val="24"/>
              </w:rPr>
              <w:t>0,0</w:t>
            </w:r>
          </w:p>
        </w:tc>
        <w:tc>
          <w:tcPr>
            <w:tcW w:w="1278" w:type="dxa"/>
            <w:tcBorders>
              <w:top w:val="single" w:sz="4" w:space="0" w:color="auto"/>
              <w:left w:val="single" w:sz="4" w:space="0" w:color="auto"/>
              <w:bottom w:val="single" w:sz="4" w:space="0" w:color="auto"/>
              <w:right w:val="single" w:sz="4" w:space="0" w:color="auto"/>
            </w:tcBorders>
          </w:tcPr>
          <w:p w:rsidR="00403096" w:rsidRPr="009D6281" w:rsidRDefault="00812A9E" w:rsidP="0044149B">
            <w:pPr>
              <w:jc w:val="center"/>
              <w:rPr>
                <w:rFonts w:ascii="Times New Roman" w:hAnsi="Times New Roman"/>
                <w:sz w:val="24"/>
                <w:szCs w:val="24"/>
              </w:rPr>
            </w:pPr>
            <w:r>
              <w:rPr>
                <w:rFonts w:ascii="Times New Roman" w:hAnsi="Times New Roman"/>
                <w:sz w:val="24"/>
                <w:szCs w:val="24"/>
              </w:rPr>
              <w:t>4</w:t>
            </w:r>
            <w:r w:rsidR="0044149B">
              <w:rPr>
                <w:rFonts w:ascii="Times New Roman" w:hAnsi="Times New Roman"/>
                <w:sz w:val="24"/>
                <w:szCs w:val="24"/>
              </w:rPr>
              <w:t>2</w:t>
            </w: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E332CE" w:rsidRDefault="000E5424" w:rsidP="00253528">
            <w:pPr>
              <w:jc w:val="center"/>
              <w:rPr>
                <w:rFonts w:ascii="Times New Roman" w:hAnsi="Times New Roman"/>
                <w:sz w:val="24"/>
                <w:szCs w:val="24"/>
              </w:rPr>
            </w:pPr>
            <w:r>
              <w:rPr>
                <w:rFonts w:ascii="Times New Roman" w:hAnsi="Times New Roman"/>
                <w:sz w:val="24"/>
                <w:szCs w:val="24"/>
              </w:rPr>
              <w:t>45,</w:t>
            </w:r>
            <w:r w:rsidR="00E332CE"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9D6281" w:rsidRDefault="00507184" w:rsidP="00253528">
            <w:pPr>
              <w:jc w:val="center"/>
              <w:rPr>
                <w:rFonts w:ascii="Times New Roman" w:hAnsi="Times New Roman"/>
                <w:sz w:val="24"/>
                <w:szCs w:val="24"/>
              </w:rPr>
            </w:pPr>
            <w:r>
              <w:rPr>
                <w:rFonts w:ascii="Times New Roman" w:hAnsi="Times New Roman"/>
                <w:sz w:val="24"/>
                <w:szCs w:val="24"/>
              </w:rPr>
              <w:t>45,0</w:t>
            </w:r>
          </w:p>
        </w:tc>
        <w:tc>
          <w:tcPr>
            <w:tcW w:w="1275" w:type="dxa"/>
            <w:tcBorders>
              <w:top w:val="single" w:sz="4" w:space="0" w:color="auto"/>
              <w:left w:val="single" w:sz="4" w:space="0" w:color="auto"/>
              <w:bottom w:val="single" w:sz="4" w:space="0" w:color="auto"/>
              <w:right w:val="single" w:sz="4" w:space="0" w:color="auto"/>
            </w:tcBorders>
          </w:tcPr>
          <w:p w:rsidR="00403096" w:rsidRPr="009D6281" w:rsidRDefault="000E5424" w:rsidP="00253528">
            <w:pPr>
              <w:jc w:val="center"/>
              <w:rPr>
                <w:rFonts w:ascii="Times New Roman" w:hAnsi="Times New Roman"/>
                <w:sz w:val="24"/>
                <w:szCs w:val="24"/>
              </w:rPr>
            </w:pPr>
            <w:r>
              <w:rPr>
                <w:rFonts w:ascii="Times New Roman" w:hAnsi="Times New Roman"/>
                <w:sz w:val="24"/>
                <w:szCs w:val="24"/>
              </w:rPr>
              <w:t>45,</w:t>
            </w:r>
            <w:r w:rsidR="00403096"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03096" w:rsidRPr="009D6281" w:rsidRDefault="000E5424" w:rsidP="00B40E42">
            <w:pPr>
              <w:jc w:val="center"/>
              <w:rPr>
                <w:rFonts w:ascii="Times New Roman" w:hAnsi="Times New Roman"/>
                <w:sz w:val="24"/>
                <w:szCs w:val="24"/>
              </w:rPr>
            </w:pPr>
            <w:r>
              <w:rPr>
                <w:rFonts w:ascii="Times New Roman" w:hAnsi="Times New Roman"/>
                <w:sz w:val="24"/>
                <w:szCs w:val="24"/>
              </w:rPr>
              <w:t>312,23</w:t>
            </w:r>
          </w:p>
        </w:tc>
      </w:tr>
      <w:tr w:rsidR="00403096"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403096" w:rsidRPr="009D6281" w:rsidRDefault="00403096"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E332CE" w:rsidRDefault="00E332CE" w:rsidP="00253528">
            <w:pPr>
              <w:jc w:val="center"/>
              <w:rPr>
                <w:rFonts w:ascii="Times New Roman" w:hAnsi="Times New Roman"/>
                <w:sz w:val="24"/>
                <w:szCs w:val="24"/>
              </w:rPr>
            </w:pPr>
            <w:r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03096" w:rsidRPr="009D6281" w:rsidRDefault="007D3FA7" w:rsidP="00253528">
            <w:pPr>
              <w:jc w:val="center"/>
              <w:rPr>
                <w:rFonts w:ascii="Times New Roman" w:hAnsi="Times New Roman"/>
                <w:sz w:val="24"/>
                <w:szCs w:val="24"/>
              </w:rPr>
            </w:pPr>
            <w:r>
              <w:rPr>
                <w:rFonts w:ascii="Times New Roman" w:hAnsi="Times New Roman"/>
                <w:sz w:val="24"/>
                <w:szCs w:val="24"/>
              </w:rPr>
              <w:t>0</w:t>
            </w:r>
          </w:p>
        </w:tc>
      </w:tr>
      <w:tr w:rsidR="00403096"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403096" w:rsidRPr="009D6281" w:rsidRDefault="00403096"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E332CE" w:rsidRDefault="00E332CE" w:rsidP="00253528">
            <w:pPr>
              <w:jc w:val="center"/>
              <w:rPr>
                <w:rFonts w:ascii="Times New Roman" w:hAnsi="Times New Roman"/>
                <w:sz w:val="24"/>
                <w:szCs w:val="24"/>
              </w:rPr>
            </w:pPr>
            <w:r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03096" w:rsidRPr="009D6281" w:rsidRDefault="007D3FA7" w:rsidP="00253528">
            <w:pPr>
              <w:jc w:val="center"/>
              <w:rPr>
                <w:rFonts w:ascii="Times New Roman" w:hAnsi="Times New Roman"/>
                <w:sz w:val="24"/>
                <w:szCs w:val="24"/>
              </w:rPr>
            </w:pPr>
            <w:r>
              <w:rPr>
                <w:rFonts w:ascii="Times New Roman" w:hAnsi="Times New Roman"/>
                <w:sz w:val="24"/>
                <w:szCs w:val="24"/>
              </w:rPr>
              <w:t>0</w:t>
            </w:r>
          </w:p>
        </w:tc>
      </w:tr>
      <w:tr w:rsidR="00403096"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403096" w:rsidRPr="009D6281" w:rsidRDefault="00403096"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403096" w:rsidRPr="009D6281" w:rsidRDefault="00127D88" w:rsidP="00253528">
            <w:pPr>
              <w:jc w:val="center"/>
              <w:rPr>
                <w:rFonts w:ascii="Times New Roman" w:hAnsi="Times New Roman"/>
                <w:sz w:val="24"/>
                <w:szCs w:val="24"/>
              </w:rPr>
            </w:pPr>
            <w:r>
              <w:rPr>
                <w:rFonts w:ascii="Times New Roman" w:hAnsi="Times New Roman"/>
                <w:sz w:val="24"/>
                <w:szCs w:val="24"/>
              </w:rPr>
              <w:t>0,0</w:t>
            </w:r>
          </w:p>
        </w:tc>
        <w:tc>
          <w:tcPr>
            <w:tcW w:w="1278" w:type="dxa"/>
            <w:tcBorders>
              <w:top w:val="single" w:sz="4" w:space="0" w:color="auto"/>
              <w:left w:val="single" w:sz="4" w:space="0" w:color="auto"/>
              <w:bottom w:val="single" w:sz="4" w:space="0" w:color="auto"/>
              <w:right w:val="single" w:sz="4" w:space="0" w:color="auto"/>
            </w:tcBorders>
          </w:tcPr>
          <w:p w:rsidR="00403096" w:rsidRPr="009D6281" w:rsidRDefault="00540185" w:rsidP="0044149B">
            <w:pPr>
              <w:jc w:val="center"/>
              <w:rPr>
                <w:rFonts w:ascii="Times New Roman" w:hAnsi="Times New Roman"/>
                <w:sz w:val="24"/>
                <w:szCs w:val="24"/>
              </w:rPr>
            </w:pPr>
            <w:r>
              <w:rPr>
                <w:rFonts w:ascii="Times New Roman" w:hAnsi="Times New Roman"/>
                <w:sz w:val="24"/>
                <w:szCs w:val="24"/>
              </w:rPr>
              <w:t>4</w:t>
            </w:r>
            <w:r w:rsidR="0044149B">
              <w:rPr>
                <w:rFonts w:ascii="Times New Roman" w:hAnsi="Times New Roman"/>
                <w:sz w:val="24"/>
                <w:szCs w:val="24"/>
              </w:rPr>
              <w:t>2</w:t>
            </w:r>
            <w:r>
              <w:rPr>
                <w:rFonts w:ascii="Times New Roman" w:hAnsi="Times New Roman"/>
                <w:sz w:val="24"/>
                <w:szCs w:val="24"/>
              </w:rPr>
              <w:t>,</w:t>
            </w:r>
            <w:r w:rsidR="00403096"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E332CE" w:rsidRDefault="000E5424" w:rsidP="00253528">
            <w:pPr>
              <w:jc w:val="center"/>
              <w:rPr>
                <w:rFonts w:ascii="Times New Roman" w:hAnsi="Times New Roman"/>
                <w:sz w:val="24"/>
                <w:szCs w:val="24"/>
              </w:rPr>
            </w:pPr>
            <w:r>
              <w:rPr>
                <w:rFonts w:ascii="Times New Roman" w:hAnsi="Times New Roman"/>
                <w:sz w:val="24"/>
                <w:szCs w:val="24"/>
              </w:rPr>
              <w:t>45,</w:t>
            </w:r>
            <w:r w:rsidR="00E332CE"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9D6281" w:rsidRDefault="00507184" w:rsidP="00253528">
            <w:pPr>
              <w:jc w:val="center"/>
              <w:rPr>
                <w:rFonts w:ascii="Times New Roman" w:hAnsi="Times New Roman"/>
                <w:sz w:val="24"/>
                <w:szCs w:val="24"/>
              </w:rPr>
            </w:pPr>
            <w:r>
              <w:rPr>
                <w:rFonts w:ascii="Times New Roman" w:hAnsi="Times New Roman"/>
                <w:sz w:val="24"/>
                <w:szCs w:val="24"/>
              </w:rPr>
              <w:t>45,</w:t>
            </w:r>
            <w:r w:rsidR="00403096"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03096" w:rsidRPr="009D6281" w:rsidRDefault="000E5424" w:rsidP="00253528">
            <w:pPr>
              <w:jc w:val="center"/>
              <w:rPr>
                <w:rFonts w:ascii="Times New Roman" w:hAnsi="Times New Roman"/>
                <w:sz w:val="24"/>
                <w:szCs w:val="24"/>
              </w:rPr>
            </w:pPr>
            <w:r>
              <w:rPr>
                <w:rFonts w:ascii="Times New Roman" w:hAnsi="Times New Roman"/>
                <w:sz w:val="24"/>
                <w:szCs w:val="24"/>
              </w:rPr>
              <w:t>45,</w:t>
            </w:r>
            <w:r w:rsidR="00403096"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7D3FA7" w:rsidRPr="009D6281" w:rsidRDefault="00210893" w:rsidP="00B40E42">
            <w:pPr>
              <w:jc w:val="center"/>
              <w:rPr>
                <w:rFonts w:ascii="Times New Roman" w:hAnsi="Times New Roman"/>
                <w:sz w:val="24"/>
                <w:szCs w:val="24"/>
              </w:rPr>
            </w:pPr>
            <w:r>
              <w:rPr>
                <w:rFonts w:ascii="Times New Roman" w:hAnsi="Times New Roman"/>
                <w:sz w:val="24"/>
                <w:szCs w:val="24"/>
              </w:rPr>
              <w:t>312</w:t>
            </w:r>
            <w:r w:rsidR="007D3FA7">
              <w:rPr>
                <w:rFonts w:ascii="Times New Roman" w:hAnsi="Times New Roman"/>
                <w:sz w:val="24"/>
                <w:szCs w:val="24"/>
              </w:rPr>
              <w:t>,23</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2.5.1.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Содействие в развитии работы военно-патриотических клубов (оказание финансовой помощи на проводимые мероприятия и покупку материально-технической базы)</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14103F"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1410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1410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14103F"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14103F">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14103F">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413"/>
        </w:trPr>
        <w:tc>
          <w:tcPr>
            <w:tcW w:w="873" w:type="dxa"/>
            <w:gridSpan w:val="5"/>
            <w:vMerge w:val="restart"/>
            <w:tcBorders>
              <w:top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rPr>
              <w:t>2.5.2.</w:t>
            </w:r>
          </w:p>
        </w:tc>
        <w:tc>
          <w:tcPr>
            <w:tcW w:w="1671" w:type="dxa"/>
            <w:gridSpan w:val="5"/>
            <w:vMerge w:val="restart"/>
            <w:tcBorders>
              <w:top w:val="single" w:sz="4" w:space="0" w:color="auto"/>
              <w:left w:val="single" w:sz="4" w:space="0" w:color="auto"/>
              <w:right w:val="single" w:sz="4" w:space="0" w:color="auto"/>
            </w:tcBorders>
          </w:tcPr>
          <w:p w:rsidR="00EA315C" w:rsidRPr="009D6281" w:rsidRDefault="00EA315C" w:rsidP="00253528">
            <w:pPr>
              <w:widowControl/>
              <w:jc w:val="both"/>
              <w:rPr>
                <w:rFonts w:ascii="Times New Roman" w:hAnsi="Times New Roman"/>
                <w:sz w:val="24"/>
                <w:szCs w:val="24"/>
              </w:rPr>
            </w:pPr>
            <w:r w:rsidRPr="009D6281">
              <w:rPr>
                <w:rFonts w:ascii="Times New Roman" w:hAnsi="Times New Roman"/>
                <w:sz w:val="24"/>
                <w:szCs w:val="24"/>
                <w:lang w:eastAsia="en-US"/>
              </w:rPr>
              <w:t>Патриотические акции (по отдельному плану)</w:t>
            </w:r>
          </w:p>
        </w:tc>
        <w:tc>
          <w:tcPr>
            <w:tcW w:w="1279" w:type="dxa"/>
            <w:gridSpan w:val="4"/>
            <w:vMerge w:val="restart"/>
            <w:tcBorders>
              <w:top w:val="single" w:sz="4" w:space="0" w:color="auto"/>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right w:val="single" w:sz="4" w:space="0" w:color="auto"/>
            </w:tcBorders>
          </w:tcPr>
          <w:p w:rsidR="00EA315C" w:rsidRPr="009D6281" w:rsidRDefault="00EA315C"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right w:val="single" w:sz="4" w:space="0" w:color="auto"/>
            </w:tcBorders>
          </w:tcPr>
          <w:p w:rsidR="00EA315C" w:rsidRPr="009D6281" w:rsidRDefault="00EA315C" w:rsidP="00253528">
            <w:pPr>
              <w:widowControl/>
              <w:jc w:val="center"/>
              <w:rPr>
                <w:rFonts w:ascii="Times New Roman" w:hAnsi="Times New Roman"/>
                <w:sz w:val="24"/>
                <w:szCs w:val="24"/>
              </w:rPr>
            </w:pPr>
            <w:r w:rsidRPr="009D6281">
              <w:rPr>
                <w:rFonts w:ascii="Times New Roman" w:hAnsi="Times New Roman"/>
                <w:sz w:val="24"/>
                <w:szCs w:val="24"/>
                <w:lang w:eastAsia="en-US"/>
              </w:rPr>
              <w:t xml:space="preserve">Отдел культуры, молодежной политики и спорта, Администрация </w:t>
            </w:r>
            <w:r w:rsidRPr="009D6281">
              <w:rPr>
                <w:rFonts w:ascii="Times New Roman" w:hAnsi="Times New Roman"/>
                <w:sz w:val="24"/>
                <w:szCs w:val="24"/>
                <w:lang w:eastAsia="en-US"/>
              </w:rPr>
              <w:lastRenderedPageBreak/>
              <w:t xml:space="preserve">Воскресенского </w:t>
            </w:r>
            <w:r w:rsidR="000E5424">
              <w:rPr>
                <w:rFonts w:ascii="Times New Roman" w:hAnsi="Times New Roman"/>
                <w:sz w:val="24"/>
                <w:szCs w:val="24"/>
                <w:lang w:eastAsia="en-US"/>
              </w:rPr>
              <w:t>312,</w:t>
            </w:r>
            <w:r w:rsidRPr="009D6281">
              <w:rPr>
                <w:rFonts w:ascii="Times New Roman" w:hAnsi="Times New Roman"/>
                <w:sz w:val="24"/>
                <w:szCs w:val="24"/>
                <w:lang w:eastAsia="en-US"/>
              </w:rPr>
              <w:t>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jc w:val="center"/>
              <w:rPr>
                <w:rFonts w:ascii="Times New Roman" w:hAnsi="Times New Roman"/>
                <w:sz w:val="24"/>
                <w:szCs w:val="24"/>
              </w:rPr>
            </w:pPr>
            <w:r>
              <w:rPr>
                <w:rFonts w:ascii="Times New Roman" w:hAnsi="Times New Roman"/>
                <w:sz w:val="24"/>
                <w:szCs w:val="24"/>
              </w:rPr>
              <w:t>0,00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812A9E" w:rsidP="0044149B">
            <w:pPr>
              <w:jc w:val="center"/>
              <w:rPr>
                <w:rFonts w:ascii="Times New Roman" w:hAnsi="Times New Roman"/>
                <w:sz w:val="24"/>
                <w:szCs w:val="24"/>
              </w:rPr>
            </w:pPr>
            <w:r>
              <w:rPr>
                <w:rFonts w:ascii="Times New Roman" w:hAnsi="Times New Roman"/>
                <w:sz w:val="24"/>
                <w:szCs w:val="24"/>
              </w:rPr>
              <w:t>4</w:t>
            </w:r>
            <w:r w:rsidR="0044149B">
              <w:rPr>
                <w:rFonts w:ascii="Times New Roman" w:hAnsi="Times New Roman"/>
                <w:sz w:val="24"/>
                <w:szCs w:val="24"/>
              </w:rPr>
              <w:t>2</w:t>
            </w:r>
            <w:r w:rsidR="00EA315C"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093E4A" w:rsidP="00253528">
            <w:pPr>
              <w:jc w:val="center"/>
              <w:rPr>
                <w:rFonts w:ascii="Times New Roman" w:hAnsi="Times New Roman"/>
                <w:sz w:val="24"/>
                <w:szCs w:val="24"/>
              </w:rPr>
            </w:pPr>
            <w:r>
              <w:rPr>
                <w:rFonts w:ascii="Times New Roman" w:hAnsi="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507184" w:rsidP="00253528">
            <w:pPr>
              <w:jc w:val="center"/>
              <w:rPr>
                <w:rFonts w:ascii="Times New Roman" w:hAnsi="Times New Roman"/>
                <w:sz w:val="24"/>
                <w:szCs w:val="24"/>
              </w:rPr>
            </w:pPr>
            <w:r>
              <w:rPr>
                <w:rFonts w:ascii="Times New Roman" w:hAnsi="Times New Roman"/>
                <w:sz w:val="24"/>
                <w:szCs w:val="24"/>
              </w:rPr>
              <w:t>45</w:t>
            </w:r>
            <w:r w:rsidR="00093E4A">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093E4A" w:rsidP="00253528">
            <w:pPr>
              <w:jc w:val="center"/>
              <w:rPr>
                <w:rFonts w:ascii="Times New Roman" w:hAnsi="Times New Roman"/>
                <w:sz w:val="24"/>
                <w:szCs w:val="24"/>
              </w:rPr>
            </w:pPr>
            <w:r>
              <w:rPr>
                <w:rFonts w:ascii="Times New Roman" w:hAnsi="Times New Roman"/>
                <w:sz w:val="24"/>
                <w:szCs w:val="24"/>
              </w:rPr>
              <w:t>45,0</w:t>
            </w:r>
          </w:p>
        </w:tc>
        <w:tc>
          <w:tcPr>
            <w:tcW w:w="1275" w:type="dxa"/>
            <w:tcBorders>
              <w:top w:val="single" w:sz="4" w:space="0" w:color="auto"/>
              <w:left w:val="single" w:sz="4" w:space="0" w:color="auto"/>
              <w:bottom w:val="single" w:sz="4" w:space="0" w:color="auto"/>
            </w:tcBorders>
          </w:tcPr>
          <w:p w:rsidR="00EA315C" w:rsidRPr="009D6281" w:rsidRDefault="00093E4A" w:rsidP="0010313C">
            <w:pPr>
              <w:jc w:val="center"/>
              <w:rPr>
                <w:rFonts w:ascii="Times New Roman" w:hAnsi="Times New Roman"/>
                <w:sz w:val="24"/>
                <w:szCs w:val="24"/>
              </w:rPr>
            </w:pPr>
            <w:r>
              <w:rPr>
                <w:rFonts w:ascii="Times New Roman" w:hAnsi="Times New Roman"/>
                <w:sz w:val="24"/>
                <w:szCs w:val="24"/>
              </w:rPr>
              <w:t>312</w:t>
            </w:r>
            <w:r w:rsidR="00D364F6">
              <w:rPr>
                <w:rFonts w:ascii="Times New Roman" w:hAnsi="Times New Roman"/>
                <w:sz w:val="24"/>
                <w:szCs w:val="24"/>
              </w:rPr>
              <w:t>,23</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jc w:val="center"/>
              <w:rPr>
                <w:rFonts w:ascii="Times New Roman" w:hAnsi="Times New Roman"/>
                <w:sz w:val="24"/>
                <w:szCs w:val="24"/>
              </w:rPr>
            </w:pPr>
            <w:r>
              <w:rPr>
                <w:rFonts w:ascii="Times New Roman" w:hAnsi="Times New Roman"/>
                <w:sz w:val="24"/>
                <w:szCs w:val="24"/>
              </w:rPr>
              <w:t>0,00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113532" w:rsidP="0044149B">
            <w:pPr>
              <w:jc w:val="center"/>
              <w:rPr>
                <w:rFonts w:ascii="Times New Roman" w:hAnsi="Times New Roman"/>
                <w:sz w:val="24"/>
                <w:szCs w:val="24"/>
              </w:rPr>
            </w:pPr>
            <w:r>
              <w:rPr>
                <w:rFonts w:ascii="Times New Roman" w:hAnsi="Times New Roman"/>
                <w:sz w:val="24"/>
                <w:szCs w:val="24"/>
              </w:rPr>
              <w:t>4</w:t>
            </w:r>
            <w:r w:rsidR="0044149B">
              <w:rPr>
                <w:rFonts w:ascii="Times New Roman" w:hAnsi="Times New Roman"/>
                <w:sz w:val="24"/>
                <w:szCs w:val="24"/>
              </w:rPr>
              <w:t>2</w:t>
            </w:r>
            <w:r w:rsidR="00EA315C"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B93201" w:rsidP="00B93201">
            <w:pPr>
              <w:jc w:val="center"/>
              <w:rPr>
                <w:rFonts w:ascii="Times New Roman" w:hAnsi="Times New Roman"/>
                <w:sz w:val="24"/>
                <w:szCs w:val="24"/>
              </w:rPr>
            </w:pPr>
            <w:r>
              <w:rPr>
                <w:rFonts w:ascii="Times New Roman" w:hAnsi="Times New Roman"/>
                <w:sz w:val="24"/>
                <w:szCs w:val="24"/>
              </w:rPr>
              <w:t>45</w:t>
            </w:r>
            <w:r w:rsidR="00EA315C"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507184" w:rsidP="00253528">
            <w:pPr>
              <w:jc w:val="center"/>
              <w:rPr>
                <w:rFonts w:ascii="Times New Roman" w:hAnsi="Times New Roman"/>
                <w:sz w:val="24"/>
                <w:szCs w:val="24"/>
              </w:rPr>
            </w:pPr>
            <w:r>
              <w:rPr>
                <w:rFonts w:ascii="Times New Roman" w:hAnsi="Times New Roman"/>
                <w:sz w:val="24"/>
                <w:szCs w:val="24"/>
              </w:rPr>
              <w:t>45</w:t>
            </w:r>
            <w:r w:rsidR="00EA315C" w:rsidRPr="009D6281">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B93201" w:rsidP="00B93201">
            <w:pPr>
              <w:jc w:val="center"/>
              <w:rPr>
                <w:rFonts w:ascii="Times New Roman" w:hAnsi="Times New Roman"/>
                <w:sz w:val="24"/>
                <w:szCs w:val="24"/>
              </w:rPr>
            </w:pPr>
            <w:r>
              <w:rPr>
                <w:rFonts w:ascii="Times New Roman" w:hAnsi="Times New Roman"/>
                <w:sz w:val="24"/>
                <w:szCs w:val="24"/>
              </w:rPr>
              <w:t>45</w:t>
            </w:r>
            <w:r w:rsidR="00EA315C"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B93201" w:rsidP="00253528">
            <w:pPr>
              <w:jc w:val="center"/>
              <w:rPr>
                <w:rFonts w:ascii="Times New Roman" w:hAnsi="Times New Roman"/>
                <w:sz w:val="24"/>
                <w:szCs w:val="24"/>
              </w:rPr>
            </w:pPr>
            <w:r>
              <w:rPr>
                <w:rFonts w:ascii="Times New Roman" w:hAnsi="Times New Roman"/>
                <w:sz w:val="24"/>
                <w:szCs w:val="24"/>
              </w:rPr>
              <w:t>312</w:t>
            </w:r>
            <w:r w:rsidR="00D364F6">
              <w:rPr>
                <w:rFonts w:ascii="Times New Roman" w:hAnsi="Times New Roman"/>
                <w:sz w:val="24"/>
                <w:szCs w:val="24"/>
              </w:rPr>
              <w:t>,23</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lastRenderedPageBreak/>
              <w:t>Задача 6.Повышение интереса населения к занятиям физической культурой и спортом</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3D70A6"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C6D15" w:rsidP="00253528">
            <w:pPr>
              <w:jc w:val="center"/>
              <w:rPr>
                <w:rFonts w:ascii="Times New Roman" w:hAnsi="Times New Roman"/>
                <w:sz w:val="24"/>
                <w:szCs w:val="24"/>
              </w:rPr>
            </w:pPr>
            <w:r>
              <w:rPr>
                <w:rFonts w:ascii="Times New Roman" w:hAnsi="Times New Roman"/>
                <w:sz w:val="24"/>
                <w:szCs w:val="24"/>
              </w:rPr>
              <w:t>626,3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1350,2</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3D70A6"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C6D15" w:rsidP="00253528">
            <w:pPr>
              <w:jc w:val="center"/>
              <w:rPr>
                <w:rFonts w:ascii="Times New Roman" w:hAnsi="Times New Roman"/>
                <w:sz w:val="24"/>
                <w:szCs w:val="24"/>
              </w:rPr>
            </w:pPr>
            <w:r>
              <w:rPr>
                <w:rFonts w:ascii="Times New Roman" w:hAnsi="Times New Roman"/>
                <w:sz w:val="24"/>
                <w:szCs w:val="24"/>
              </w:rPr>
              <w:t>626,3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1350,2</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rPr>
              <w:t>2.6.1.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jc w:val="both"/>
              <w:rPr>
                <w:rFonts w:ascii="Times New Roman" w:hAnsi="Times New Roman"/>
                <w:sz w:val="24"/>
                <w:szCs w:val="24"/>
              </w:rPr>
            </w:pPr>
            <w:r w:rsidRPr="009D6281">
              <w:rPr>
                <w:rFonts w:ascii="Times New Roman" w:hAnsi="Times New Roman"/>
                <w:sz w:val="24"/>
                <w:szCs w:val="24"/>
                <w:lang w:eastAsia="en-US"/>
              </w:rPr>
              <w:t>Мероприятия в области спорта и физической культуры</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3D70A6"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30035" w:rsidP="00253528">
            <w:pPr>
              <w:jc w:val="center"/>
              <w:rPr>
                <w:rFonts w:ascii="Times New Roman" w:hAnsi="Times New Roman"/>
                <w:sz w:val="24"/>
                <w:szCs w:val="24"/>
              </w:rPr>
            </w:pPr>
            <w:r>
              <w:rPr>
                <w:rFonts w:ascii="Times New Roman" w:hAnsi="Times New Roman"/>
                <w:sz w:val="24"/>
                <w:szCs w:val="24"/>
              </w:rPr>
              <w:t>626,3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1350,2</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3D70A6"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30035" w:rsidP="00253528">
            <w:pPr>
              <w:jc w:val="center"/>
              <w:rPr>
                <w:rFonts w:ascii="Times New Roman" w:hAnsi="Times New Roman"/>
                <w:sz w:val="24"/>
                <w:szCs w:val="24"/>
              </w:rPr>
            </w:pPr>
            <w:r>
              <w:rPr>
                <w:rFonts w:ascii="Times New Roman" w:hAnsi="Times New Roman"/>
                <w:sz w:val="24"/>
                <w:szCs w:val="24"/>
              </w:rPr>
              <w:t>626,3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1350,2</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241"/>
        </w:trPr>
        <w:tc>
          <w:tcPr>
            <w:tcW w:w="5813" w:type="dxa"/>
            <w:gridSpan w:val="20"/>
            <w:vMerge w:val="restart"/>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7.Проведение практических мероприятий, направленных на решение экологических проблем, существующих в районе</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tabs>
                <w:tab w:val="left" w:pos="7938"/>
              </w:tabs>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rPr>
              <w:t>2.7.1.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jc w:val="both"/>
              <w:rPr>
                <w:rFonts w:ascii="Times New Roman" w:hAnsi="Times New Roman"/>
                <w:sz w:val="24"/>
                <w:szCs w:val="24"/>
              </w:rPr>
            </w:pPr>
            <w:r w:rsidRPr="009D6281">
              <w:rPr>
                <w:rFonts w:ascii="Times New Roman" w:hAnsi="Times New Roman"/>
                <w:sz w:val="24"/>
                <w:szCs w:val="24"/>
                <w:lang w:eastAsia="en-US"/>
              </w:rPr>
              <w:t>Проведение экологических мероприятий</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3A4DC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3A4DC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AF0E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AF0E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AF0E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3A4DC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0C1D73"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right w:val="single" w:sz="4" w:space="0" w:color="auto"/>
            </w:tcBorders>
          </w:tcPr>
          <w:p w:rsidR="000C1D73" w:rsidRPr="009D6281" w:rsidRDefault="000C1D73" w:rsidP="00253528">
            <w:pPr>
              <w:rPr>
                <w:rFonts w:ascii="Times New Roman" w:hAnsi="Times New Roman"/>
                <w:sz w:val="24"/>
                <w:szCs w:val="24"/>
              </w:rPr>
            </w:pPr>
            <w:r>
              <w:rPr>
                <w:rFonts w:ascii="Times New Roman" w:hAnsi="Times New Roman"/>
                <w:sz w:val="24"/>
                <w:szCs w:val="24"/>
              </w:rPr>
              <w:t>Подпрог</w:t>
            </w:r>
            <w:r w:rsidR="00C06B8D">
              <w:rPr>
                <w:rFonts w:ascii="Times New Roman" w:hAnsi="Times New Roman"/>
                <w:sz w:val="24"/>
                <w:szCs w:val="24"/>
              </w:rPr>
              <w:t>рамма 3</w:t>
            </w:r>
            <w:r>
              <w:rPr>
                <w:rFonts w:ascii="Times New Roman" w:hAnsi="Times New Roman"/>
                <w:sz w:val="24"/>
                <w:szCs w:val="24"/>
              </w:rPr>
              <w:t xml:space="preserve">. «Развитие физической культуры и спорта» </w:t>
            </w:r>
          </w:p>
        </w:tc>
        <w:tc>
          <w:tcPr>
            <w:tcW w:w="1558" w:type="dxa"/>
            <w:tcBorders>
              <w:top w:val="single" w:sz="4" w:space="0" w:color="auto"/>
              <w:left w:val="single" w:sz="4" w:space="0" w:color="auto"/>
              <w:bottom w:val="single" w:sz="4" w:space="0" w:color="auto"/>
              <w:right w:val="single" w:sz="4" w:space="0" w:color="auto"/>
            </w:tcBorders>
          </w:tcPr>
          <w:p w:rsidR="000C1D73" w:rsidRPr="00AF0E3F" w:rsidRDefault="000C1D73" w:rsidP="00107237">
            <w:pPr>
              <w:rPr>
                <w:rFonts w:ascii="Times New Roman" w:hAnsi="Times New Roman"/>
                <w:sz w:val="24"/>
                <w:szCs w:val="24"/>
              </w:rPr>
            </w:pPr>
            <w:r w:rsidRPr="00AF0E3F">
              <w:rPr>
                <w:rFonts w:ascii="Times New Roman" w:hAnsi="Times New Roman"/>
                <w:sz w:val="24"/>
                <w:szCs w:val="24"/>
              </w:rPr>
              <w:t xml:space="preserve">Всего, в </w:t>
            </w:r>
            <w:proofErr w:type="spellStart"/>
            <w:r w:rsidRPr="00AF0E3F">
              <w:rPr>
                <w:rFonts w:ascii="Times New Roman" w:hAnsi="Times New Roman"/>
                <w:sz w:val="24"/>
                <w:szCs w:val="24"/>
              </w:rPr>
              <w:t>т.ч</w:t>
            </w:r>
            <w:proofErr w:type="spellEnd"/>
            <w:r w:rsidRPr="00AF0E3F">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C1D73" w:rsidRDefault="000C1D73"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0C1D73" w:rsidRPr="009D6281" w:rsidRDefault="008C188A" w:rsidP="0044149B">
            <w:pPr>
              <w:jc w:val="cente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0C1D73" w:rsidRPr="00157266" w:rsidRDefault="0051286F" w:rsidP="00261A45">
            <w:pPr>
              <w:jc w:val="center"/>
              <w:rPr>
                <w:rFonts w:ascii="Times New Roman" w:hAnsi="Times New Roman"/>
                <w:sz w:val="24"/>
                <w:szCs w:val="24"/>
              </w:rPr>
            </w:pPr>
            <w:r>
              <w:rPr>
                <w:rFonts w:ascii="Times New Roman" w:hAnsi="Times New Roman"/>
                <w:sz w:val="24"/>
                <w:szCs w:val="24"/>
              </w:rPr>
              <w:t>5</w:t>
            </w:r>
            <w:r w:rsidR="00261A45">
              <w:rPr>
                <w:rFonts w:ascii="Times New Roman" w:hAnsi="Times New Roman"/>
                <w:sz w:val="24"/>
                <w:szCs w:val="24"/>
              </w:rPr>
              <w:t>25</w:t>
            </w:r>
            <w:r>
              <w:rPr>
                <w:rFonts w:ascii="Times New Roman" w:hAnsi="Times New Roman"/>
                <w:sz w:val="24"/>
                <w:szCs w:val="24"/>
              </w:rPr>
              <w:t>,</w:t>
            </w:r>
            <w:r w:rsidR="00157266"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0C1D73" w:rsidRDefault="008C188A" w:rsidP="00261A45">
            <w:pPr>
              <w:jc w:val="center"/>
              <w:rPr>
                <w:rFonts w:ascii="Times New Roman" w:hAnsi="Times New Roman"/>
                <w:sz w:val="24"/>
                <w:szCs w:val="24"/>
              </w:rPr>
            </w:pPr>
            <w:r>
              <w:rPr>
                <w:rFonts w:ascii="Times New Roman" w:hAnsi="Times New Roman"/>
                <w:sz w:val="24"/>
                <w:szCs w:val="24"/>
              </w:rPr>
              <w:t>2</w:t>
            </w:r>
            <w:r w:rsidR="00261A45">
              <w:rPr>
                <w:rFonts w:ascii="Times New Roman" w:hAnsi="Times New Roman"/>
                <w:sz w:val="24"/>
                <w:szCs w:val="24"/>
              </w:rPr>
              <w:t>750,05</w:t>
            </w:r>
          </w:p>
        </w:tc>
      </w:tr>
      <w:tr w:rsidR="000C1D73"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right w:val="single" w:sz="4" w:space="0" w:color="auto"/>
            </w:tcBorders>
          </w:tcPr>
          <w:p w:rsidR="000C1D73" w:rsidRPr="009D6281" w:rsidRDefault="000C1D73"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1D73" w:rsidRPr="00AF0E3F" w:rsidRDefault="000C1D73" w:rsidP="00107237">
            <w:pPr>
              <w:rPr>
                <w:rFonts w:ascii="Times New Roman" w:hAnsi="Times New Roman"/>
                <w:sz w:val="24"/>
                <w:szCs w:val="24"/>
              </w:rPr>
            </w:pPr>
            <w:r w:rsidRPr="00AF0E3F">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C1D73" w:rsidRDefault="000C1D73"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157266" w:rsidRDefault="00157266" w:rsidP="00253528">
            <w:pPr>
              <w:jc w:val="center"/>
              <w:rPr>
                <w:rFonts w:ascii="Times New Roman" w:hAnsi="Times New Roman"/>
                <w:sz w:val="24"/>
                <w:szCs w:val="24"/>
              </w:rPr>
            </w:pPr>
            <w:r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0C1D73" w:rsidRDefault="00157266" w:rsidP="00253528">
            <w:pPr>
              <w:jc w:val="center"/>
              <w:rPr>
                <w:rFonts w:ascii="Times New Roman" w:hAnsi="Times New Roman"/>
                <w:sz w:val="24"/>
                <w:szCs w:val="24"/>
              </w:rPr>
            </w:pPr>
            <w:r>
              <w:rPr>
                <w:rFonts w:ascii="Times New Roman" w:hAnsi="Times New Roman"/>
                <w:sz w:val="24"/>
                <w:szCs w:val="24"/>
              </w:rPr>
              <w:t>0</w:t>
            </w:r>
          </w:p>
        </w:tc>
      </w:tr>
      <w:tr w:rsidR="000C1D73"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right w:val="single" w:sz="4" w:space="0" w:color="auto"/>
            </w:tcBorders>
          </w:tcPr>
          <w:p w:rsidR="000C1D73" w:rsidRPr="009D6281" w:rsidRDefault="000C1D73"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1D73" w:rsidRPr="00AF0E3F" w:rsidRDefault="000C1D73" w:rsidP="00107237">
            <w:pPr>
              <w:rPr>
                <w:rFonts w:ascii="Times New Roman" w:hAnsi="Times New Roman"/>
                <w:sz w:val="24"/>
                <w:szCs w:val="24"/>
              </w:rPr>
            </w:pPr>
            <w:r w:rsidRPr="00AF0E3F">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C1D73" w:rsidRDefault="000C1D73"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157266" w:rsidRDefault="00157266" w:rsidP="00253528">
            <w:pPr>
              <w:jc w:val="center"/>
              <w:rPr>
                <w:rFonts w:ascii="Times New Roman" w:hAnsi="Times New Roman"/>
                <w:sz w:val="24"/>
                <w:szCs w:val="24"/>
              </w:rPr>
            </w:pPr>
            <w:r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0C1D73" w:rsidRDefault="00157266" w:rsidP="00253528">
            <w:pPr>
              <w:jc w:val="center"/>
              <w:rPr>
                <w:rFonts w:ascii="Times New Roman" w:hAnsi="Times New Roman"/>
                <w:sz w:val="24"/>
                <w:szCs w:val="24"/>
              </w:rPr>
            </w:pPr>
            <w:r>
              <w:rPr>
                <w:rFonts w:ascii="Times New Roman" w:hAnsi="Times New Roman"/>
                <w:sz w:val="24"/>
                <w:szCs w:val="24"/>
              </w:rPr>
              <w:t>0</w:t>
            </w:r>
          </w:p>
        </w:tc>
      </w:tr>
      <w:tr w:rsidR="000C1D73"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bottom w:val="single" w:sz="4" w:space="0" w:color="auto"/>
              <w:right w:val="single" w:sz="4" w:space="0" w:color="auto"/>
            </w:tcBorders>
          </w:tcPr>
          <w:p w:rsidR="000C1D73" w:rsidRPr="009D6281" w:rsidRDefault="000C1D73"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1D73" w:rsidRPr="00AF0E3F" w:rsidRDefault="000C1D73" w:rsidP="00107237">
            <w:pPr>
              <w:rPr>
                <w:rFonts w:ascii="Times New Roman" w:hAnsi="Times New Roman"/>
                <w:sz w:val="24"/>
                <w:szCs w:val="24"/>
              </w:rPr>
            </w:pPr>
            <w:r w:rsidRPr="00AF0E3F">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C1D73" w:rsidRDefault="000C1D73"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0C1D73" w:rsidRPr="009D6281" w:rsidRDefault="008C188A" w:rsidP="00253528">
            <w:pPr>
              <w:jc w:val="cente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0C1D73" w:rsidRPr="00157266" w:rsidRDefault="0051286F" w:rsidP="00261A45">
            <w:pPr>
              <w:jc w:val="center"/>
              <w:rPr>
                <w:rFonts w:ascii="Times New Roman" w:hAnsi="Times New Roman"/>
                <w:sz w:val="24"/>
                <w:szCs w:val="24"/>
              </w:rPr>
            </w:pPr>
            <w:r>
              <w:rPr>
                <w:rFonts w:ascii="Times New Roman" w:hAnsi="Times New Roman"/>
                <w:sz w:val="24"/>
                <w:szCs w:val="24"/>
              </w:rPr>
              <w:t>5</w:t>
            </w:r>
            <w:r w:rsidR="00261A45">
              <w:rPr>
                <w:rFonts w:ascii="Times New Roman" w:hAnsi="Times New Roman"/>
                <w:sz w:val="24"/>
                <w:szCs w:val="24"/>
              </w:rPr>
              <w:t>25</w:t>
            </w:r>
            <w:r>
              <w:rPr>
                <w:rFonts w:ascii="Times New Roman" w:hAnsi="Times New Roman"/>
                <w:sz w:val="24"/>
                <w:szCs w:val="24"/>
              </w:rPr>
              <w:t>,</w:t>
            </w:r>
            <w:r w:rsidR="00157266"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500,</w:t>
            </w:r>
            <w:r w:rsidR="005871D8">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0C1D73" w:rsidRDefault="008C188A" w:rsidP="00261A45">
            <w:pPr>
              <w:jc w:val="center"/>
              <w:rPr>
                <w:rFonts w:ascii="Times New Roman" w:hAnsi="Times New Roman"/>
                <w:sz w:val="24"/>
                <w:szCs w:val="24"/>
              </w:rPr>
            </w:pPr>
            <w:r>
              <w:rPr>
                <w:rFonts w:ascii="Times New Roman" w:hAnsi="Times New Roman"/>
                <w:sz w:val="24"/>
                <w:szCs w:val="24"/>
              </w:rPr>
              <w:t>27</w:t>
            </w:r>
            <w:r w:rsidR="00261A45">
              <w:rPr>
                <w:rFonts w:ascii="Times New Roman" w:hAnsi="Times New Roman"/>
                <w:sz w:val="24"/>
                <w:szCs w:val="24"/>
              </w:rPr>
              <w:t>50</w:t>
            </w:r>
            <w:r>
              <w:rPr>
                <w:rFonts w:ascii="Times New Roman" w:hAnsi="Times New Roman"/>
                <w:sz w:val="24"/>
                <w:szCs w:val="24"/>
              </w:rPr>
              <w:t>,05</w:t>
            </w:r>
          </w:p>
        </w:tc>
      </w:tr>
      <w:tr w:rsidR="0072185D"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right w:val="single" w:sz="4" w:space="0" w:color="auto"/>
            </w:tcBorders>
          </w:tcPr>
          <w:p w:rsidR="0072185D" w:rsidRPr="009D6281" w:rsidRDefault="0072185D" w:rsidP="00253528">
            <w:pPr>
              <w:rPr>
                <w:rFonts w:ascii="Times New Roman" w:hAnsi="Times New Roman"/>
                <w:sz w:val="24"/>
                <w:szCs w:val="24"/>
              </w:rPr>
            </w:pPr>
            <w:r>
              <w:rPr>
                <w:rFonts w:ascii="Times New Roman" w:hAnsi="Times New Roman"/>
                <w:sz w:val="24"/>
                <w:szCs w:val="24"/>
              </w:rPr>
              <w:t>Задача 1. Повышение интереса населения к занятиям физической культурой и спортом</w:t>
            </w:r>
          </w:p>
        </w:tc>
        <w:tc>
          <w:tcPr>
            <w:tcW w:w="155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 xml:space="preserve">Всего, в </w:t>
            </w:r>
            <w:proofErr w:type="spellStart"/>
            <w:r w:rsidRPr="00BB18D3">
              <w:rPr>
                <w:rFonts w:ascii="Times New Roman" w:hAnsi="Times New Roman"/>
                <w:sz w:val="24"/>
                <w:szCs w:val="24"/>
              </w:rPr>
              <w:t>т.ч</w:t>
            </w:r>
            <w:proofErr w:type="spellEnd"/>
            <w:r w:rsidRPr="00BB18D3">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72185D" w:rsidRPr="00BB18D3" w:rsidRDefault="008C188A" w:rsidP="000E53B5">
            <w:pPr>
              <w:jc w:val="cente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72185D" w:rsidRPr="00157266" w:rsidRDefault="0051286F" w:rsidP="00261A45">
            <w:pPr>
              <w:jc w:val="center"/>
              <w:rPr>
                <w:rFonts w:ascii="Times New Roman" w:hAnsi="Times New Roman"/>
                <w:sz w:val="24"/>
                <w:szCs w:val="24"/>
              </w:rPr>
            </w:pPr>
            <w:r>
              <w:rPr>
                <w:rFonts w:ascii="Times New Roman" w:hAnsi="Times New Roman"/>
                <w:sz w:val="24"/>
                <w:szCs w:val="24"/>
              </w:rPr>
              <w:t>5</w:t>
            </w:r>
            <w:r w:rsidR="00261A45">
              <w:rPr>
                <w:rFonts w:ascii="Times New Roman" w:hAnsi="Times New Roman"/>
                <w:sz w:val="24"/>
                <w:szCs w:val="24"/>
              </w:rPr>
              <w:t>25</w:t>
            </w:r>
            <w:r>
              <w:rPr>
                <w:rFonts w:ascii="Times New Roman" w:hAnsi="Times New Roman"/>
                <w:sz w:val="24"/>
                <w:szCs w:val="24"/>
              </w:rPr>
              <w:t>,</w:t>
            </w:r>
            <w:r w:rsidR="00157266"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72185D" w:rsidRPr="009D6281" w:rsidRDefault="003A4DC3"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72185D" w:rsidRDefault="008C188A" w:rsidP="00261A45">
            <w:pPr>
              <w:jc w:val="center"/>
              <w:rPr>
                <w:rFonts w:ascii="Times New Roman" w:hAnsi="Times New Roman"/>
                <w:sz w:val="24"/>
                <w:szCs w:val="24"/>
              </w:rPr>
            </w:pPr>
            <w:r>
              <w:rPr>
                <w:rFonts w:ascii="Times New Roman" w:hAnsi="Times New Roman"/>
                <w:sz w:val="24"/>
                <w:szCs w:val="24"/>
              </w:rPr>
              <w:t>27</w:t>
            </w:r>
            <w:r w:rsidR="00261A45">
              <w:rPr>
                <w:rFonts w:ascii="Times New Roman" w:hAnsi="Times New Roman"/>
                <w:sz w:val="24"/>
                <w:szCs w:val="24"/>
              </w:rPr>
              <w:t>50</w:t>
            </w:r>
            <w:r>
              <w:rPr>
                <w:rFonts w:ascii="Times New Roman" w:hAnsi="Times New Roman"/>
                <w:sz w:val="24"/>
                <w:szCs w:val="24"/>
              </w:rPr>
              <w:t>,05</w:t>
            </w:r>
          </w:p>
        </w:tc>
      </w:tr>
      <w:tr w:rsidR="0072185D"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right w:val="single" w:sz="4" w:space="0" w:color="auto"/>
            </w:tcBorders>
          </w:tcPr>
          <w:p w:rsidR="0072185D" w:rsidRPr="009D6281" w:rsidRDefault="0072185D"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157266" w:rsidRDefault="00157266" w:rsidP="00253528">
            <w:pPr>
              <w:jc w:val="center"/>
              <w:rPr>
                <w:rFonts w:ascii="Times New Roman" w:hAnsi="Times New Roman"/>
                <w:sz w:val="24"/>
                <w:szCs w:val="24"/>
              </w:rPr>
            </w:pPr>
            <w:r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2185D"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72185D" w:rsidRDefault="00157266" w:rsidP="00253528">
            <w:pPr>
              <w:jc w:val="center"/>
              <w:rPr>
                <w:rFonts w:ascii="Times New Roman" w:hAnsi="Times New Roman"/>
                <w:sz w:val="24"/>
                <w:szCs w:val="24"/>
              </w:rPr>
            </w:pPr>
            <w:r>
              <w:rPr>
                <w:rFonts w:ascii="Times New Roman" w:hAnsi="Times New Roman"/>
                <w:sz w:val="24"/>
                <w:szCs w:val="24"/>
              </w:rPr>
              <w:t>0</w:t>
            </w:r>
          </w:p>
        </w:tc>
      </w:tr>
      <w:tr w:rsidR="0072185D"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right w:val="single" w:sz="4" w:space="0" w:color="auto"/>
            </w:tcBorders>
          </w:tcPr>
          <w:p w:rsidR="0072185D" w:rsidRPr="009D6281" w:rsidRDefault="0072185D"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Федеральны</w:t>
            </w:r>
            <w:r w:rsidRPr="00BB18D3">
              <w:rPr>
                <w:rFonts w:ascii="Times New Roman" w:hAnsi="Times New Roman"/>
                <w:sz w:val="24"/>
                <w:szCs w:val="24"/>
              </w:rPr>
              <w:lastRenderedPageBreak/>
              <w:t>й бюджет</w:t>
            </w:r>
          </w:p>
        </w:tc>
        <w:tc>
          <w:tcPr>
            <w:tcW w:w="1133"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21615C" w:rsidRDefault="005659E9" w:rsidP="00253528">
            <w:pPr>
              <w:jc w:val="center"/>
              <w:rPr>
                <w:rFonts w:ascii="Times New Roman" w:hAnsi="Times New Roman"/>
                <w:sz w:val="24"/>
                <w:szCs w:val="24"/>
              </w:rPr>
            </w:pPr>
            <w:r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2185D"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72185D" w:rsidRDefault="003A4DC3" w:rsidP="00253528">
            <w:pPr>
              <w:jc w:val="center"/>
              <w:rPr>
                <w:rFonts w:ascii="Times New Roman" w:hAnsi="Times New Roman"/>
                <w:sz w:val="24"/>
                <w:szCs w:val="24"/>
              </w:rPr>
            </w:pPr>
            <w:r>
              <w:rPr>
                <w:rFonts w:ascii="Times New Roman" w:hAnsi="Times New Roman"/>
                <w:sz w:val="24"/>
                <w:szCs w:val="24"/>
              </w:rPr>
              <w:t>0</w:t>
            </w:r>
          </w:p>
        </w:tc>
      </w:tr>
      <w:tr w:rsidR="0072185D"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bottom w:val="single" w:sz="4" w:space="0" w:color="auto"/>
              <w:right w:val="single" w:sz="4" w:space="0" w:color="auto"/>
            </w:tcBorders>
          </w:tcPr>
          <w:p w:rsidR="0072185D" w:rsidRPr="009D6281" w:rsidRDefault="0072185D"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72185D" w:rsidRPr="00BB18D3" w:rsidRDefault="008C188A" w:rsidP="00107237">
            <w:pP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72185D" w:rsidRPr="0021615C" w:rsidRDefault="002E0F44" w:rsidP="002E0F44">
            <w:pPr>
              <w:jc w:val="center"/>
              <w:rPr>
                <w:rFonts w:ascii="Times New Roman" w:hAnsi="Times New Roman"/>
                <w:sz w:val="24"/>
                <w:szCs w:val="24"/>
              </w:rPr>
            </w:pPr>
            <w:r>
              <w:rPr>
                <w:rFonts w:ascii="Times New Roman" w:hAnsi="Times New Roman"/>
                <w:sz w:val="24"/>
                <w:szCs w:val="24"/>
              </w:rPr>
              <w:t>525</w:t>
            </w:r>
            <w:r w:rsidR="00EF049F">
              <w:rPr>
                <w:rFonts w:ascii="Times New Roman" w:hAnsi="Times New Roman"/>
                <w:sz w:val="24"/>
                <w:szCs w:val="24"/>
              </w:rPr>
              <w:t>,</w:t>
            </w:r>
            <w:r w:rsidR="0021615C"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72185D" w:rsidRPr="009D6281" w:rsidRDefault="003A4DC3"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72185D" w:rsidRDefault="008C188A" w:rsidP="002E0F44">
            <w:pPr>
              <w:jc w:val="center"/>
              <w:rPr>
                <w:rFonts w:ascii="Times New Roman" w:hAnsi="Times New Roman"/>
                <w:sz w:val="24"/>
                <w:szCs w:val="24"/>
              </w:rPr>
            </w:pPr>
            <w:r>
              <w:rPr>
                <w:rFonts w:ascii="Times New Roman" w:hAnsi="Times New Roman"/>
                <w:sz w:val="24"/>
                <w:szCs w:val="24"/>
              </w:rPr>
              <w:t>27</w:t>
            </w:r>
            <w:r w:rsidR="002E0F44">
              <w:rPr>
                <w:rFonts w:ascii="Times New Roman" w:hAnsi="Times New Roman"/>
                <w:sz w:val="24"/>
                <w:szCs w:val="24"/>
              </w:rPr>
              <w:t>50</w:t>
            </w:r>
            <w:r>
              <w:rPr>
                <w:rFonts w:ascii="Times New Roman" w:hAnsi="Times New Roman"/>
                <w:sz w:val="24"/>
                <w:szCs w:val="24"/>
              </w:rPr>
              <w:t>,05</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val="restart"/>
            <w:tcBorders>
              <w:top w:val="single" w:sz="4" w:space="0" w:color="auto"/>
              <w:right w:val="single" w:sz="4" w:space="0" w:color="auto"/>
            </w:tcBorders>
          </w:tcPr>
          <w:p w:rsidR="00545E64" w:rsidRPr="009D6281" w:rsidRDefault="00363E96" w:rsidP="00253528">
            <w:pPr>
              <w:rPr>
                <w:rFonts w:ascii="Times New Roman" w:hAnsi="Times New Roman"/>
                <w:sz w:val="24"/>
                <w:szCs w:val="24"/>
              </w:rPr>
            </w:pPr>
            <w:r>
              <w:rPr>
                <w:rFonts w:ascii="Times New Roman" w:hAnsi="Times New Roman"/>
                <w:sz w:val="24"/>
                <w:szCs w:val="24"/>
              </w:rPr>
              <w:t>3</w:t>
            </w:r>
            <w:r w:rsidR="00545E64">
              <w:rPr>
                <w:rFonts w:ascii="Times New Roman" w:hAnsi="Times New Roman"/>
                <w:sz w:val="24"/>
                <w:szCs w:val="24"/>
              </w:rPr>
              <w:t>.1.1</w:t>
            </w:r>
          </w:p>
        </w:tc>
        <w:tc>
          <w:tcPr>
            <w:tcW w:w="1309" w:type="dxa"/>
            <w:gridSpan w:val="6"/>
            <w:vMerge w:val="restart"/>
            <w:tcBorders>
              <w:top w:val="single" w:sz="4" w:space="0" w:color="auto"/>
              <w:right w:val="single" w:sz="4" w:space="0" w:color="auto"/>
            </w:tcBorders>
          </w:tcPr>
          <w:p w:rsidR="00545E64" w:rsidRPr="009D6281" w:rsidRDefault="00545E64" w:rsidP="009178A6">
            <w:pPr>
              <w:rPr>
                <w:rFonts w:ascii="Times New Roman" w:hAnsi="Times New Roman"/>
                <w:sz w:val="24"/>
                <w:szCs w:val="24"/>
              </w:rPr>
            </w:pPr>
            <w:r>
              <w:rPr>
                <w:rFonts w:ascii="Times New Roman" w:hAnsi="Times New Roman"/>
                <w:sz w:val="24"/>
                <w:szCs w:val="24"/>
              </w:rPr>
              <w:t>Мероприятия в области спорта и физической культуры</w:t>
            </w:r>
          </w:p>
        </w:tc>
        <w:tc>
          <w:tcPr>
            <w:tcW w:w="1152" w:type="dxa"/>
            <w:gridSpan w:val="4"/>
            <w:vMerge w:val="restart"/>
            <w:tcBorders>
              <w:top w:val="single" w:sz="4" w:space="0" w:color="auto"/>
              <w:right w:val="single" w:sz="4" w:space="0" w:color="auto"/>
            </w:tcBorders>
          </w:tcPr>
          <w:p w:rsidR="00545E64" w:rsidRPr="009D6281" w:rsidRDefault="00545E64" w:rsidP="00253528">
            <w:pPr>
              <w:rPr>
                <w:rFonts w:ascii="Times New Roman" w:hAnsi="Times New Roman"/>
                <w:sz w:val="24"/>
                <w:szCs w:val="24"/>
              </w:rPr>
            </w:pPr>
            <w:r>
              <w:rPr>
                <w:rFonts w:ascii="Times New Roman" w:hAnsi="Times New Roman"/>
                <w:sz w:val="24"/>
                <w:szCs w:val="24"/>
              </w:rPr>
              <w:t>Прочие расходы</w:t>
            </w:r>
          </w:p>
        </w:tc>
        <w:tc>
          <w:tcPr>
            <w:tcW w:w="1522" w:type="dxa"/>
            <w:gridSpan w:val="5"/>
            <w:vMerge w:val="restart"/>
            <w:tcBorders>
              <w:top w:val="single" w:sz="4" w:space="0" w:color="auto"/>
              <w:right w:val="single" w:sz="4" w:space="0" w:color="auto"/>
            </w:tcBorders>
          </w:tcPr>
          <w:p w:rsidR="00545E64" w:rsidRPr="009D6281" w:rsidRDefault="00545E64" w:rsidP="00253528">
            <w:pPr>
              <w:rPr>
                <w:rFonts w:ascii="Times New Roman" w:hAnsi="Times New Roman"/>
                <w:sz w:val="24"/>
                <w:szCs w:val="24"/>
              </w:rPr>
            </w:pPr>
            <w:r>
              <w:rPr>
                <w:rFonts w:ascii="Times New Roman" w:hAnsi="Times New Roman"/>
                <w:sz w:val="24"/>
                <w:szCs w:val="24"/>
              </w:rPr>
              <w:t>2019-2024</w:t>
            </w:r>
          </w:p>
        </w:tc>
        <w:tc>
          <w:tcPr>
            <w:tcW w:w="1129" w:type="dxa"/>
            <w:gridSpan w:val="3"/>
            <w:vMerge w:val="restart"/>
            <w:tcBorders>
              <w:top w:val="single" w:sz="4" w:space="0" w:color="auto"/>
              <w:right w:val="single" w:sz="4" w:space="0" w:color="auto"/>
            </w:tcBorders>
          </w:tcPr>
          <w:p w:rsidR="00545E64" w:rsidRPr="009D6281" w:rsidRDefault="00545E64" w:rsidP="00253528">
            <w:pPr>
              <w:rPr>
                <w:rFonts w:ascii="Times New Roman" w:hAnsi="Times New Roman"/>
                <w:sz w:val="24"/>
                <w:szCs w:val="24"/>
              </w:rPr>
            </w:pPr>
            <w:r>
              <w:rPr>
                <w:rFonts w:ascii="Times New Roman" w:hAnsi="Times New Roman"/>
                <w:sz w:val="24"/>
                <w:szCs w:val="24"/>
              </w:rPr>
              <w:t>Отдел культуры молодежной политики и спорта</w:t>
            </w:r>
          </w:p>
        </w:tc>
        <w:tc>
          <w:tcPr>
            <w:tcW w:w="1558" w:type="dxa"/>
            <w:tcBorders>
              <w:top w:val="single" w:sz="4" w:space="0" w:color="auto"/>
              <w:left w:val="single" w:sz="4" w:space="0" w:color="auto"/>
              <w:bottom w:val="single" w:sz="4" w:space="0" w:color="auto"/>
              <w:right w:val="single" w:sz="4" w:space="0" w:color="auto"/>
            </w:tcBorders>
          </w:tcPr>
          <w:p w:rsidR="00545E64" w:rsidRPr="00D111C9" w:rsidRDefault="00545E64" w:rsidP="00107237">
            <w:pPr>
              <w:rPr>
                <w:rFonts w:ascii="Times New Roman" w:hAnsi="Times New Roman"/>
                <w:sz w:val="24"/>
                <w:szCs w:val="24"/>
              </w:rPr>
            </w:pPr>
            <w:r w:rsidRPr="00D111C9">
              <w:rPr>
                <w:rFonts w:ascii="Times New Roman" w:hAnsi="Times New Roman"/>
                <w:sz w:val="24"/>
                <w:szCs w:val="24"/>
              </w:rPr>
              <w:t xml:space="preserve">Всего, в </w:t>
            </w:r>
            <w:proofErr w:type="spellStart"/>
            <w:r w:rsidRPr="00D111C9">
              <w:rPr>
                <w:rFonts w:ascii="Times New Roman" w:hAnsi="Times New Roman"/>
                <w:sz w:val="24"/>
                <w:szCs w:val="24"/>
              </w:rPr>
              <w:t>т.ч</w:t>
            </w:r>
            <w:proofErr w:type="spellEnd"/>
            <w:r w:rsidRPr="00D111C9">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FE3259" w:rsidRDefault="008C188A" w:rsidP="00107237">
            <w:pP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F049F" w:rsidP="002E0F44">
            <w:pPr>
              <w:jc w:val="center"/>
              <w:rPr>
                <w:rFonts w:ascii="Times New Roman" w:hAnsi="Times New Roman"/>
                <w:sz w:val="24"/>
                <w:szCs w:val="24"/>
              </w:rPr>
            </w:pPr>
            <w:r>
              <w:rPr>
                <w:rFonts w:ascii="Times New Roman" w:hAnsi="Times New Roman"/>
                <w:sz w:val="24"/>
                <w:szCs w:val="24"/>
              </w:rPr>
              <w:t>5</w:t>
            </w:r>
            <w:r w:rsidR="002E0F44">
              <w:rPr>
                <w:rFonts w:ascii="Times New Roman" w:hAnsi="Times New Roman"/>
                <w:sz w:val="24"/>
                <w:szCs w:val="24"/>
              </w:rPr>
              <w:t>25</w:t>
            </w:r>
            <w:r>
              <w:rPr>
                <w:rFonts w:ascii="Times New Roman" w:hAnsi="Times New Roman"/>
                <w:sz w:val="24"/>
                <w:szCs w:val="24"/>
              </w:rPr>
              <w:t>,</w:t>
            </w:r>
            <w:r w:rsidR="0021615C"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545E64" w:rsidRDefault="008C188A" w:rsidP="002E0F44">
            <w:pPr>
              <w:jc w:val="center"/>
              <w:rPr>
                <w:rFonts w:ascii="Times New Roman" w:hAnsi="Times New Roman"/>
                <w:sz w:val="24"/>
                <w:szCs w:val="24"/>
              </w:rPr>
            </w:pPr>
            <w:r>
              <w:rPr>
                <w:rFonts w:ascii="Times New Roman" w:hAnsi="Times New Roman"/>
                <w:sz w:val="24"/>
                <w:szCs w:val="24"/>
              </w:rPr>
              <w:t>27</w:t>
            </w:r>
            <w:r w:rsidR="002E0F44">
              <w:rPr>
                <w:rFonts w:ascii="Times New Roman" w:hAnsi="Times New Roman"/>
                <w:sz w:val="24"/>
                <w:szCs w:val="24"/>
              </w:rPr>
              <w:t>50</w:t>
            </w:r>
            <w:r>
              <w:rPr>
                <w:rFonts w:ascii="Times New Roman" w:hAnsi="Times New Roman"/>
                <w:sz w:val="24"/>
                <w:szCs w:val="24"/>
              </w:rPr>
              <w:t>,05</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tcBorders>
              <w:right w:val="single" w:sz="4" w:space="0" w:color="auto"/>
            </w:tcBorders>
          </w:tcPr>
          <w:p w:rsidR="00545E64" w:rsidRPr="009D6281" w:rsidRDefault="00545E64" w:rsidP="00253528">
            <w:pPr>
              <w:rPr>
                <w:rFonts w:ascii="Times New Roman" w:hAnsi="Times New Roman"/>
                <w:sz w:val="24"/>
                <w:szCs w:val="24"/>
              </w:rPr>
            </w:pPr>
          </w:p>
        </w:tc>
        <w:tc>
          <w:tcPr>
            <w:tcW w:w="1309" w:type="dxa"/>
            <w:gridSpan w:val="6"/>
            <w:vMerge/>
            <w:tcBorders>
              <w:right w:val="single" w:sz="4" w:space="0" w:color="auto"/>
            </w:tcBorders>
          </w:tcPr>
          <w:p w:rsidR="00545E64" w:rsidRPr="009D6281" w:rsidRDefault="00545E64" w:rsidP="00253528">
            <w:pPr>
              <w:rPr>
                <w:rFonts w:ascii="Times New Roman" w:hAnsi="Times New Roman"/>
                <w:sz w:val="24"/>
                <w:szCs w:val="24"/>
              </w:rPr>
            </w:pPr>
          </w:p>
        </w:tc>
        <w:tc>
          <w:tcPr>
            <w:tcW w:w="1152" w:type="dxa"/>
            <w:gridSpan w:val="4"/>
            <w:vMerge/>
            <w:tcBorders>
              <w:right w:val="single" w:sz="4" w:space="0" w:color="auto"/>
            </w:tcBorders>
          </w:tcPr>
          <w:p w:rsidR="00545E64" w:rsidRPr="009D6281" w:rsidRDefault="00545E64" w:rsidP="00253528">
            <w:pPr>
              <w:rPr>
                <w:rFonts w:ascii="Times New Roman" w:hAnsi="Times New Roman"/>
                <w:sz w:val="24"/>
                <w:szCs w:val="24"/>
              </w:rPr>
            </w:pPr>
          </w:p>
        </w:tc>
        <w:tc>
          <w:tcPr>
            <w:tcW w:w="1522" w:type="dxa"/>
            <w:gridSpan w:val="5"/>
            <w:vMerge/>
            <w:tcBorders>
              <w:right w:val="single" w:sz="4" w:space="0" w:color="auto"/>
            </w:tcBorders>
          </w:tcPr>
          <w:p w:rsidR="00545E64" w:rsidRPr="009D6281" w:rsidRDefault="00545E64" w:rsidP="00253528">
            <w:pPr>
              <w:rPr>
                <w:rFonts w:ascii="Times New Roman" w:hAnsi="Times New Roman"/>
                <w:sz w:val="24"/>
                <w:szCs w:val="24"/>
              </w:rPr>
            </w:pPr>
          </w:p>
        </w:tc>
        <w:tc>
          <w:tcPr>
            <w:tcW w:w="1129" w:type="dxa"/>
            <w:gridSpan w:val="3"/>
            <w:vMerge/>
            <w:tcBorders>
              <w:right w:val="single" w:sz="4" w:space="0" w:color="auto"/>
            </w:tcBorders>
          </w:tcPr>
          <w:p w:rsidR="00545E64" w:rsidRPr="009D6281" w:rsidRDefault="00545E64"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45E64" w:rsidRPr="00D111C9" w:rsidRDefault="00545E64" w:rsidP="00107237">
            <w:pPr>
              <w:rPr>
                <w:rFonts w:ascii="Times New Roman" w:hAnsi="Times New Roman"/>
                <w:sz w:val="24"/>
                <w:szCs w:val="24"/>
              </w:rPr>
            </w:pPr>
            <w:r w:rsidRPr="00D111C9">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42958" w:rsidP="00253528">
            <w:pPr>
              <w:jc w:val="center"/>
              <w:rPr>
                <w:rFonts w:ascii="Times New Roman" w:hAnsi="Times New Roman"/>
                <w:sz w:val="24"/>
                <w:szCs w:val="24"/>
              </w:rPr>
            </w:pPr>
            <w:r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45E64" w:rsidRDefault="003B515D" w:rsidP="003B515D">
            <w:pPr>
              <w:jc w:val="center"/>
              <w:rPr>
                <w:rFonts w:ascii="Times New Roman" w:hAnsi="Times New Roman"/>
                <w:sz w:val="24"/>
                <w:szCs w:val="24"/>
              </w:rPr>
            </w:pPr>
            <w:r>
              <w:rPr>
                <w:rFonts w:ascii="Times New Roman" w:hAnsi="Times New Roman"/>
                <w:sz w:val="24"/>
                <w:szCs w:val="24"/>
              </w:rPr>
              <w:t>0</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tcBorders>
              <w:right w:val="single" w:sz="4" w:space="0" w:color="auto"/>
            </w:tcBorders>
          </w:tcPr>
          <w:p w:rsidR="00545E64" w:rsidRPr="009D6281" w:rsidRDefault="00545E64" w:rsidP="00253528">
            <w:pPr>
              <w:rPr>
                <w:rFonts w:ascii="Times New Roman" w:hAnsi="Times New Roman"/>
                <w:sz w:val="24"/>
                <w:szCs w:val="24"/>
              </w:rPr>
            </w:pPr>
          </w:p>
        </w:tc>
        <w:tc>
          <w:tcPr>
            <w:tcW w:w="1309" w:type="dxa"/>
            <w:gridSpan w:val="6"/>
            <w:vMerge/>
            <w:tcBorders>
              <w:right w:val="single" w:sz="4" w:space="0" w:color="auto"/>
            </w:tcBorders>
          </w:tcPr>
          <w:p w:rsidR="00545E64" w:rsidRPr="009D6281" w:rsidRDefault="00545E64" w:rsidP="00253528">
            <w:pPr>
              <w:rPr>
                <w:rFonts w:ascii="Times New Roman" w:hAnsi="Times New Roman"/>
                <w:sz w:val="24"/>
                <w:szCs w:val="24"/>
              </w:rPr>
            </w:pPr>
          </w:p>
        </w:tc>
        <w:tc>
          <w:tcPr>
            <w:tcW w:w="1152" w:type="dxa"/>
            <w:gridSpan w:val="4"/>
            <w:vMerge/>
            <w:tcBorders>
              <w:right w:val="single" w:sz="4" w:space="0" w:color="auto"/>
            </w:tcBorders>
          </w:tcPr>
          <w:p w:rsidR="00545E64" w:rsidRPr="009D6281" w:rsidRDefault="00545E64" w:rsidP="00253528">
            <w:pPr>
              <w:rPr>
                <w:rFonts w:ascii="Times New Roman" w:hAnsi="Times New Roman"/>
                <w:sz w:val="24"/>
                <w:szCs w:val="24"/>
              </w:rPr>
            </w:pPr>
          </w:p>
        </w:tc>
        <w:tc>
          <w:tcPr>
            <w:tcW w:w="1522" w:type="dxa"/>
            <w:gridSpan w:val="5"/>
            <w:vMerge/>
            <w:tcBorders>
              <w:right w:val="single" w:sz="4" w:space="0" w:color="auto"/>
            </w:tcBorders>
          </w:tcPr>
          <w:p w:rsidR="00545E64" w:rsidRPr="009D6281" w:rsidRDefault="00545E64" w:rsidP="00253528">
            <w:pPr>
              <w:rPr>
                <w:rFonts w:ascii="Times New Roman" w:hAnsi="Times New Roman"/>
                <w:sz w:val="24"/>
                <w:szCs w:val="24"/>
              </w:rPr>
            </w:pPr>
          </w:p>
        </w:tc>
        <w:tc>
          <w:tcPr>
            <w:tcW w:w="1129" w:type="dxa"/>
            <w:gridSpan w:val="3"/>
            <w:vMerge/>
            <w:tcBorders>
              <w:right w:val="single" w:sz="4" w:space="0" w:color="auto"/>
            </w:tcBorders>
          </w:tcPr>
          <w:p w:rsidR="00545E64" w:rsidRPr="009D6281" w:rsidRDefault="00545E64"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45E64" w:rsidRPr="00D111C9" w:rsidRDefault="00545E64" w:rsidP="00107237">
            <w:pPr>
              <w:rPr>
                <w:rFonts w:ascii="Times New Roman" w:hAnsi="Times New Roman"/>
                <w:sz w:val="24"/>
                <w:szCs w:val="24"/>
              </w:rPr>
            </w:pPr>
            <w:r w:rsidRPr="00D111C9">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42958" w:rsidP="00253528">
            <w:pPr>
              <w:jc w:val="center"/>
              <w:rPr>
                <w:rFonts w:ascii="Times New Roman" w:hAnsi="Times New Roman"/>
                <w:sz w:val="24"/>
                <w:szCs w:val="24"/>
              </w:rPr>
            </w:pPr>
            <w:r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45E64" w:rsidRDefault="003B515D" w:rsidP="00253528">
            <w:pPr>
              <w:jc w:val="center"/>
              <w:rPr>
                <w:rFonts w:ascii="Times New Roman" w:hAnsi="Times New Roman"/>
                <w:sz w:val="24"/>
                <w:szCs w:val="24"/>
              </w:rPr>
            </w:pPr>
            <w:r>
              <w:rPr>
                <w:rFonts w:ascii="Times New Roman" w:hAnsi="Times New Roman"/>
                <w:sz w:val="24"/>
                <w:szCs w:val="24"/>
              </w:rPr>
              <w:t>0</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tcBorders>
              <w:right w:val="single" w:sz="4" w:space="0" w:color="auto"/>
            </w:tcBorders>
          </w:tcPr>
          <w:p w:rsidR="00545E64" w:rsidRPr="009D6281" w:rsidRDefault="00545E64" w:rsidP="00253528">
            <w:pPr>
              <w:rPr>
                <w:rFonts w:ascii="Times New Roman" w:hAnsi="Times New Roman"/>
                <w:sz w:val="24"/>
                <w:szCs w:val="24"/>
              </w:rPr>
            </w:pPr>
          </w:p>
        </w:tc>
        <w:tc>
          <w:tcPr>
            <w:tcW w:w="1309" w:type="dxa"/>
            <w:gridSpan w:val="6"/>
            <w:vMerge/>
            <w:tcBorders>
              <w:right w:val="single" w:sz="4" w:space="0" w:color="auto"/>
            </w:tcBorders>
          </w:tcPr>
          <w:p w:rsidR="00545E64" w:rsidRPr="009D6281" w:rsidRDefault="00545E64" w:rsidP="00253528">
            <w:pPr>
              <w:rPr>
                <w:rFonts w:ascii="Times New Roman" w:hAnsi="Times New Roman"/>
                <w:sz w:val="24"/>
                <w:szCs w:val="24"/>
              </w:rPr>
            </w:pPr>
          </w:p>
        </w:tc>
        <w:tc>
          <w:tcPr>
            <w:tcW w:w="1152" w:type="dxa"/>
            <w:gridSpan w:val="4"/>
            <w:vMerge/>
            <w:tcBorders>
              <w:right w:val="single" w:sz="4" w:space="0" w:color="auto"/>
            </w:tcBorders>
          </w:tcPr>
          <w:p w:rsidR="00545E64" w:rsidRPr="009D6281" w:rsidRDefault="00545E64" w:rsidP="00253528">
            <w:pPr>
              <w:rPr>
                <w:rFonts w:ascii="Times New Roman" w:hAnsi="Times New Roman"/>
                <w:sz w:val="24"/>
                <w:szCs w:val="24"/>
              </w:rPr>
            </w:pPr>
          </w:p>
        </w:tc>
        <w:tc>
          <w:tcPr>
            <w:tcW w:w="1522" w:type="dxa"/>
            <w:gridSpan w:val="5"/>
            <w:vMerge/>
            <w:tcBorders>
              <w:right w:val="single" w:sz="4" w:space="0" w:color="auto"/>
            </w:tcBorders>
          </w:tcPr>
          <w:p w:rsidR="00545E64" w:rsidRPr="009D6281" w:rsidRDefault="00545E64" w:rsidP="00253528">
            <w:pPr>
              <w:rPr>
                <w:rFonts w:ascii="Times New Roman" w:hAnsi="Times New Roman"/>
                <w:sz w:val="24"/>
                <w:szCs w:val="24"/>
              </w:rPr>
            </w:pPr>
          </w:p>
        </w:tc>
        <w:tc>
          <w:tcPr>
            <w:tcW w:w="1129" w:type="dxa"/>
            <w:gridSpan w:val="3"/>
            <w:vMerge/>
            <w:tcBorders>
              <w:right w:val="single" w:sz="4" w:space="0" w:color="auto"/>
            </w:tcBorders>
          </w:tcPr>
          <w:p w:rsidR="00545E64" w:rsidRPr="009D6281" w:rsidRDefault="00545E64"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45E64" w:rsidRPr="00D111C9" w:rsidRDefault="00545E64" w:rsidP="00107237">
            <w:pPr>
              <w:rPr>
                <w:rFonts w:ascii="Times New Roman" w:hAnsi="Times New Roman"/>
                <w:sz w:val="24"/>
                <w:szCs w:val="24"/>
              </w:rPr>
            </w:pPr>
            <w:r w:rsidRPr="00D111C9">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FE3259" w:rsidRDefault="008C188A" w:rsidP="00107237">
            <w:pP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F049F" w:rsidP="002E0F44">
            <w:pPr>
              <w:jc w:val="center"/>
              <w:rPr>
                <w:rFonts w:ascii="Times New Roman" w:hAnsi="Times New Roman"/>
                <w:sz w:val="24"/>
                <w:szCs w:val="24"/>
              </w:rPr>
            </w:pPr>
            <w:r>
              <w:rPr>
                <w:rFonts w:ascii="Times New Roman" w:hAnsi="Times New Roman"/>
                <w:sz w:val="24"/>
                <w:szCs w:val="24"/>
              </w:rPr>
              <w:t>5</w:t>
            </w:r>
            <w:r w:rsidR="002E0F44">
              <w:rPr>
                <w:rFonts w:ascii="Times New Roman" w:hAnsi="Times New Roman"/>
                <w:sz w:val="24"/>
                <w:szCs w:val="24"/>
              </w:rPr>
              <w:t>25</w:t>
            </w:r>
            <w:r>
              <w:rPr>
                <w:rFonts w:ascii="Times New Roman" w:hAnsi="Times New Roman"/>
                <w:sz w:val="24"/>
                <w:szCs w:val="24"/>
              </w:rPr>
              <w:t>,</w:t>
            </w:r>
            <w:r w:rsidR="0021615C"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8F247C" w:rsidRDefault="008C188A" w:rsidP="002E0F44">
            <w:pPr>
              <w:jc w:val="center"/>
              <w:rPr>
                <w:rFonts w:ascii="Times New Roman" w:hAnsi="Times New Roman"/>
                <w:sz w:val="24"/>
                <w:szCs w:val="24"/>
              </w:rPr>
            </w:pPr>
            <w:r>
              <w:rPr>
                <w:rFonts w:ascii="Times New Roman" w:hAnsi="Times New Roman"/>
                <w:sz w:val="24"/>
                <w:szCs w:val="24"/>
              </w:rPr>
              <w:t>27</w:t>
            </w:r>
            <w:r w:rsidR="002E0F44">
              <w:rPr>
                <w:rFonts w:ascii="Times New Roman" w:hAnsi="Times New Roman"/>
                <w:sz w:val="24"/>
                <w:szCs w:val="24"/>
              </w:rPr>
              <w:t>50</w:t>
            </w:r>
            <w:r>
              <w:rPr>
                <w:rFonts w:ascii="Times New Roman" w:hAnsi="Times New Roman"/>
                <w:sz w:val="24"/>
                <w:szCs w:val="24"/>
              </w:rPr>
              <w:t>,05</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309" w:type="dxa"/>
            <w:gridSpan w:val="6"/>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152" w:type="dxa"/>
            <w:gridSpan w:val="4"/>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522" w:type="dxa"/>
            <w:gridSpan w:val="5"/>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129" w:type="dxa"/>
            <w:gridSpan w:val="3"/>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45E64" w:rsidRPr="009D6281" w:rsidRDefault="00545E64" w:rsidP="00253528">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45E64" w:rsidRPr="009D6281" w:rsidRDefault="00545E64"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Default="00545E64"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9D6281" w:rsidRDefault="00545E64"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42958" w:rsidP="00253528">
            <w:pPr>
              <w:jc w:val="center"/>
              <w:rPr>
                <w:rFonts w:ascii="Times New Roman" w:hAnsi="Times New Roman"/>
                <w:sz w:val="24"/>
                <w:szCs w:val="24"/>
              </w:rPr>
            </w:pPr>
            <w:r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45E64" w:rsidRDefault="003B515D" w:rsidP="00253528">
            <w:pPr>
              <w:jc w:val="center"/>
              <w:rPr>
                <w:rFonts w:ascii="Times New Roman" w:hAnsi="Times New Roman"/>
                <w:sz w:val="24"/>
                <w:szCs w:val="24"/>
              </w:rPr>
            </w:pPr>
            <w:r>
              <w:rPr>
                <w:rFonts w:ascii="Times New Roman" w:hAnsi="Times New Roman"/>
                <w:sz w:val="24"/>
                <w:szCs w:val="24"/>
              </w:rPr>
              <w:t>0</w:t>
            </w:r>
          </w:p>
        </w:tc>
      </w:tr>
      <w:tr w:rsidR="0099403C"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val="restart"/>
            <w:tcBorders>
              <w:top w:val="single" w:sz="4" w:space="0" w:color="auto"/>
              <w:right w:val="single" w:sz="4" w:space="0" w:color="auto"/>
            </w:tcBorders>
          </w:tcPr>
          <w:p w:rsidR="0099403C" w:rsidRDefault="0099403C" w:rsidP="00253528">
            <w:pPr>
              <w:tabs>
                <w:tab w:val="left" w:pos="7938"/>
              </w:tabs>
              <w:rPr>
                <w:rFonts w:ascii="Times New Roman" w:hAnsi="Times New Roman"/>
                <w:sz w:val="24"/>
                <w:szCs w:val="24"/>
              </w:rPr>
            </w:pPr>
            <w:r>
              <w:rPr>
                <w:rFonts w:ascii="Times New Roman" w:hAnsi="Times New Roman"/>
                <w:sz w:val="24"/>
                <w:szCs w:val="24"/>
              </w:rPr>
              <w:t>Программа 4. «Развитие внутреннего и въездного туризма в Воскресенском муниципальном районе Нижегородской области»</w:t>
            </w: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 xml:space="preserve">Всего, в </w:t>
            </w:r>
            <w:proofErr w:type="spellStart"/>
            <w:r w:rsidRPr="00C9216A">
              <w:rPr>
                <w:rFonts w:ascii="Times New Roman" w:hAnsi="Times New Roman"/>
              </w:rPr>
              <w:t>т.ч</w:t>
            </w:r>
            <w:proofErr w:type="spellEnd"/>
            <w:r w:rsidRPr="00C9216A">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97,05</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236,34</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253528">
            <w:pP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391,39</w:t>
            </w:r>
          </w:p>
        </w:tc>
      </w:tr>
      <w:tr w:rsidR="0099403C" w:rsidRPr="009D6281" w:rsidTr="006869B0">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99403C" w:rsidRDefault="0099403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BF6635">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BF6635">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99403C" w:rsidRPr="009D6281" w:rsidTr="006869B0">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99403C" w:rsidRDefault="0099403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99403C" w:rsidRPr="009D6281" w:rsidTr="006869B0">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99403C" w:rsidRDefault="0099403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97,05</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236,34</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391,39</w:t>
            </w:r>
          </w:p>
        </w:tc>
      </w:tr>
      <w:tr w:rsidR="0099403C" w:rsidRPr="009D6281" w:rsidTr="006869B0">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99403C" w:rsidRDefault="0099403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437847">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437847">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869B0"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tcBorders>
              <w:top w:val="single" w:sz="4" w:space="0" w:color="auto"/>
              <w:right w:val="single" w:sz="4" w:space="0" w:color="auto"/>
            </w:tcBorders>
          </w:tcPr>
          <w:p w:rsidR="006869B0" w:rsidRDefault="006869B0" w:rsidP="006869B0">
            <w:pPr>
              <w:tabs>
                <w:tab w:val="left" w:pos="7938"/>
              </w:tabs>
              <w:rPr>
                <w:rFonts w:ascii="Times New Roman" w:hAnsi="Times New Roman"/>
                <w:sz w:val="24"/>
                <w:szCs w:val="24"/>
              </w:rPr>
            </w:pPr>
            <w:r>
              <w:rPr>
                <w:rFonts w:ascii="Times New Roman" w:hAnsi="Times New Roman"/>
                <w:sz w:val="24"/>
                <w:szCs w:val="24"/>
              </w:rPr>
              <w:t>Задача 1. Создание условий для развития основных центров туризма и туристических зон.</w:t>
            </w:r>
          </w:p>
        </w:tc>
        <w:tc>
          <w:tcPr>
            <w:tcW w:w="1558" w:type="dxa"/>
            <w:tcBorders>
              <w:top w:val="single" w:sz="4" w:space="0" w:color="auto"/>
              <w:left w:val="single" w:sz="4" w:space="0" w:color="auto"/>
              <w:bottom w:val="single" w:sz="4" w:space="0" w:color="auto"/>
              <w:right w:val="single" w:sz="4" w:space="0" w:color="auto"/>
            </w:tcBorders>
          </w:tcPr>
          <w:p w:rsidR="006869B0" w:rsidRPr="006869B0" w:rsidRDefault="006869B0" w:rsidP="006869B0">
            <w:pPr>
              <w:rPr>
                <w:rFonts w:ascii="Times New Roman" w:hAnsi="Times New Roman"/>
              </w:rPr>
            </w:pPr>
            <w:r w:rsidRPr="006869B0">
              <w:rPr>
                <w:rFonts w:ascii="Times New Roman" w:hAnsi="Times New Roman"/>
              </w:rPr>
              <w:t xml:space="preserve">Всего, в </w:t>
            </w:r>
            <w:proofErr w:type="spellStart"/>
            <w:r w:rsidRPr="006869B0">
              <w:rPr>
                <w:rFonts w:ascii="Times New Roman" w:hAnsi="Times New Roman"/>
              </w:rPr>
              <w:t>т.ч</w:t>
            </w:r>
            <w:proofErr w:type="spellEnd"/>
            <w:r w:rsidRPr="006869B0">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tcPr>
          <w:p w:rsidR="006869B0" w:rsidRPr="009D6281" w:rsidRDefault="006869B0"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869B0" w:rsidRDefault="006869B0"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869B0" w:rsidRDefault="005B5878" w:rsidP="0044149B">
            <w:pPr>
              <w:jc w:val="center"/>
              <w:rPr>
                <w:rFonts w:ascii="Times New Roman" w:hAnsi="Times New Roman"/>
                <w:sz w:val="24"/>
                <w:szCs w:val="24"/>
              </w:rPr>
            </w:pPr>
            <w:r>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6869B0" w:rsidRDefault="005B5878"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869B0" w:rsidRDefault="005B5878"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869B0" w:rsidRDefault="005B5878"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869B0" w:rsidRDefault="005B5878"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90,0</w:t>
            </w:r>
          </w:p>
        </w:tc>
      </w:tr>
      <w:tr w:rsidR="006869B0"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tcBorders>
              <w:top w:val="single" w:sz="4" w:space="0" w:color="auto"/>
              <w:right w:val="single" w:sz="4" w:space="0" w:color="auto"/>
            </w:tcBorders>
          </w:tcPr>
          <w:p w:rsidR="006869B0" w:rsidRDefault="006869B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869B0" w:rsidRPr="006869B0" w:rsidRDefault="006869B0" w:rsidP="006869B0">
            <w:pPr>
              <w:rPr>
                <w:rFonts w:ascii="Times New Roman" w:hAnsi="Times New Roman"/>
              </w:rPr>
            </w:pPr>
            <w:r w:rsidRPr="006869B0">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869B0" w:rsidRPr="009D6281" w:rsidRDefault="005B5878"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869B0" w:rsidRDefault="005B5878"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869B0" w:rsidRDefault="005B5878"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869B0" w:rsidRDefault="005B5878"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869B0" w:rsidRDefault="005B5878"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869B0" w:rsidRDefault="005B5878"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869B0" w:rsidRDefault="005B5878"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869B0"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tcBorders>
              <w:top w:val="single" w:sz="4" w:space="0" w:color="auto"/>
              <w:right w:val="single" w:sz="4" w:space="0" w:color="auto"/>
            </w:tcBorders>
          </w:tcPr>
          <w:p w:rsidR="006869B0" w:rsidRDefault="006869B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869B0" w:rsidRPr="006869B0" w:rsidRDefault="006869B0" w:rsidP="006869B0">
            <w:pPr>
              <w:rPr>
                <w:rFonts w:ascii="Times New Roman" w:hAnsi="Times New Roman"/>
              </w:rPr>
            </w:pPr>
            <w:r w:rsidRPr="006869B0">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869B0" w:rsidRPr="009D6281" w:rsidRDefault="005B5878"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869B0" w:rsidRDefault="005B5878"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869B0" w:rsidRDefault="005B5878"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869B0" w:rsidRDefault="005B5878"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869B0" w:rsidRDefault="005B5878"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869B0" w:rsidRDefault="005B5878"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869B0" w:rsidRDefault="005B5878"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869B0"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tcBorders>
              <w:top w:val="single" w:sz="4" w:space="0" w:color="auto"/>
              <w:right w:val="single" w:sz="4" w:space="0" w:color="auto"/>
            </w:tcBorders>
          </w:tcPr>
          <w:p w:rsidR="006869B0" w:rsidRDefault="006869B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869B0" w:rsidRPr="006869B0" w:rsidRDefault="006869B0" w:rsidP="006869B0">
            <w:pPr>
              <w:rPr>
                <w:rFonts w:ascii="Times New Roman" w:hAnsi="Times New Roman"/>
              </w:rPr>
            </w:pPr>
            <w:r w:rsidRPr="006869B0">
              <w:rPr>
                <w:rFonts w:ascii="Times New Roman" w:hAnsi="Times New Roman"/>
              </w:rPr>
              <w:t xml:space="preserve">Бюджет </w:t>
            </w:r>
            <w:r w:rsidRPr="006869B0">
              <w:rPr>
                <w:rFonts w:ascii="Times New Roman" w:hAnsi="Times New Roman"/>
              </w:rPr>
              <w:lastRenderedPageBreak/>
              <w:t>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69B0" w:rsidRPr="009D6281" w:rsidRDefault="005B5878"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6869B0" w:rsidRDefault="005B5878"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869B0" w:rsidRDefault="005B5878" w:rsidP="0044149B">
            <w:pPr>
              <w:jc w:val="center"/>
              <w:rPr>
                <w:rFonts w:ascii="Times New Roman" w:hAnsi="Times New Roman"/>
                <w:sz w:val="24"/>
                <w:szCs w:val="24"/>
              </w:rPr>
            </w:pPr>
            <w:r>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6869B0" w:rsidRDefault="005B5878"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869B0" w:rsidRDefault="005B5878"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869B0" w:rsidRDefault="005B5878"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869B0" w:rsidRDefault="005B5878"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90,0</w:t>
            </w:r>
          </w:p>
        </w:tc>
      </w:tr>
      <w:tr w:rsidR="006869B0"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tcBorders>
              <w:top w:val="single" w:sz="4" w:space="0" w:color="auto"/>
              <w:right w:val="single" w:sz="4" w:space="0" w:color="auto"/>
            </w:tcBorders>
          </w:tcPr>
          <w:p w:rsidR="006869B0" w:rsidRDefault="006869B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869B0" w:rsidRPr="006869B0" w:rsidRDefault="006869B0" w:rsidP="006869B0">
            <w:pPr>
              <w:rPr>
                <w:rFonts w:ascii="Times New Roman" w:hAnsi="Times New Roman"/>
              </w:rPr>
            </w:pPr>
            <w:r w:rsidRPr="006869B0">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869B0" w:rsidRPr="009D6281" w:rsidRDefault="00E66415"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869B0" w:rsidRDefault="00E66415"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869B0" w:rsidRDefault="00E66415"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869B0" w:rsidRDefault="00E66415"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869B0" w:rsidRDefault="00E66415" w:rsidP="00E66415">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869B0" w:rsidRDefault="00E66415" w:rsidP="00E66415">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869B0" w:rsidRDefault="00E66415"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8461D" w:rsidRPr="009D6281" w:rsidTr="00A9156B">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4.1.1.</w:t>
            </w:r>
          </w:p>
        </w:tc>
        <w:tc>
          <w:tcPr>
            <w:tcW w:w="1666" w:type="dxa"/>
            <w:gridSpan w:val="6"/>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Создание новых объектов показа</w:t>
            </w:r>
          </w:p>
        </w:tc>
        <w:tc>
          <w:tcPr>
            <w:tcW w:w="1096" w:type="dxa"/>
            <w:gridSpan w:val="4"/>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Прочие расходы</w:t>
            </w:r>
          </w:p>
        </w:tc>
        <w:tc>
          <w:tcPr>
            <w:tcW w:w="881" w:type="dxa"/>
            <w:gridSpan w:val="3"/>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2019-2024</w:t>
            </w:r>
          </w:p>
        </w:tc>
        <w:tc>
          <w:tcPr>
            <w:tcW w:w="1353" w:type="dxa"/>
            <w:gridSpan w:val="4"/>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Отдел культуры, молодежной политики и спорта</w:t>
            </w: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Всего</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58461D"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58461D"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58461D" w:rsidP="0044149B">
            <w:pPr>
              <w:jc w:val="center"/>
              <w:rPr>
                <w:rFonts w:ascii="Times New Roman" w:hAnsi="Times New Roman"/>
                <w:sz w:val="24"/>
                <w:szCs w:val="24"/>
              </w:rPr>
            </w:pPr>
            <w:r>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58461D" w:rsidRDefault="0058461D"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58461D" w:rsidP="0058461D">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58461D" w:rsidP="0058461D">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3058C4"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r w:rsidR="0058461D">
              <w:rPr>
                <w:rFonts w:ascii="Times New Roman" w:hAnsi="Times New Roman" w:cs="Times New Roman"/>
                <w:sz w:val="24"/>
                <w:szCs w:val="24"/>
              </w:rPr>
              <w:t>0</w:t>
            </w:r>
          </w:p>
        </w:tc>
      </w:tr>
      <w:tr w:rsidR="0058461D"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4C5916"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4C5916"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4C5916"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4C5916"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4C5916" w:rsidP="004C5916">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4C5916" w:rsidP="004C5916">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4C5916"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8461D"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047353"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047353"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047353"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047353"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047353" w:rsidP="00047353">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047353" w:rsidP="00047353">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047353"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8461D"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2B27E3"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2B27E3"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2B27E3" w:rsidP="0044149B">
            <w:pPr>
              <w:jc w:val="center"/>
              <w:rPr>
                <w:rFonts w:ascii="Times New Roman" w:hAnsi="Times New Roman"/>
                <w:sz w:val="24"/>
                <w:szCs w:val="24"/>
              </w:rPr>
            </w:pPr>
            <w:r>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58461D" w:rsidRDefault="002B27E3"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2B27E3" w:rsidP="002B27E3">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2B27E3" w:rsidP="002B27E3">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3058C4" w:rsidP="003058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90,0</w:t>
            </w:r>
          </w:p>
        </w:tc>
      </w:tr>
      <w:tr w:rsidR="0058461D"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FB64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FB64FB"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FB64FB"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FB64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FB64FB" w:rsidP="00FB64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FB64FB" w:rsidP="00FB64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FB64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val="restart"/>
            <w:tcBorders>
              <w:top w:val="single" w:sz="4" w:space="0" w:color="auto"/>
              <w:right w:val="single" w:sz="4" w:space="0" w:color="auto"/>
            </w:tcBorders>
          </w:tcPr>
          <w:p w:rsidR="00C408EA" w:rsidRDefault="00C408EA" w:rsidP="00253528">
            <w:pPr>
              <w:tabs>
                <w:tab w:val="left" w:pos="7938"/>
              </w:tabs>
              <w:rPr>
                <w:rFonts w:ascii="Times New Roman" w:hAnsi="Times New Roman"/>
                <w:sz w:val="24"/>
                <w:szCs w:val="24"/>
              </w:rPr>
            </w:pPr>
            <w:r>
              <w:rPr>
                <w:rFonts w:ascii="Times New Roman" w:hAnsi="Times New Roman"/>
                <w:sz w:val="24"/>
                <w:szCs w:val="24"/>
              </w:rPr>
              <w:t xml:space="preserve">Задача 2. </w:t>
            </w:r>
          </w:p>
          <w:p w:rsidR="00C408EA" w:rsidRDefault="00C408EA" w:rsidP="00253528">
            <w:pPr>
              <w:tabs>
                <w:tab w:val="left" w:pos="7938"/>
              </w:tabs>
              <w:rPr>
                <w:rFonts w:ascii="Times New Roman" w:hAnsi="Times New Roman"/>
                <w:sz w:val="24"/>
                <w:szCs w:val="24"/>
              </w:rPr>
            </w:pPr>
            <w:r>
              <w:rPr>
                <w:rFonts w:ascii="Times New Roman" w:hAnsi="Times New Roman"/>
                <w:sz w:val="24"/>
                <w:szCs w:val="24"/>
              </w:rPr>
              <w:t>Повышение качества туристских услуг, оказываемых субъектами туриндустрии на территории Воскресенского района</w:t>
            </w: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Всего</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C408EA"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C408EA" w:rsidRDefault="00C408EA"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C408EA"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C408EA"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C408EA" w:rsidRDefault="00C408EA"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C408EA"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408EA" w:rsidRDefault="00C408EA"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C408EA"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C408EA"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C408EA" w:rsidRDefault="00C408EA"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C408EA"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408EA" w:rsidRDefault="00C408EA"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C408EA"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C408EA"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C408EA" w:rsidRDefault="00C408EA"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D76A6F"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C408EA" w:rsidRDefault="00D76A6F"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D76A6F"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D76A6F"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D76A6F" w:rsidP="00D76A6F">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D76A6F" w:rsidP="00D76A6F">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D76A6F"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C408EA" w:rsidRDefault="00C408EA"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F05460"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408EA" w:rsidRDefault="00F05460"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F05460"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F05460"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F05460" w:rsidP="00F05460">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F05460" w:rsidP="00F05460">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F05460"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975CE" w:rsidRPr="009D6281" w:rsidTr="00A9156B">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4.2.3</w:t>
            </w:r>
          </w:p>
        </w:tc>
        <w:tc>
          <w:tcPr>
            <w:tcW w:w="1666" w:type="dxa"/>
            <w:gridSpan w:val="6"/>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Разработка туристских маршрутов</w:t>
            </w:r>
          </w:p>
        </w:tc>
        <w:tc>
          <w:tcPr>
            <w:tcW w:w="1096" w:type="dxa"/>
            <w:gridSpan w:val="4"/>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Прочие доходы</w:t>
            </w:r>
          </w:p>
        </w:tc>
        <w:tc>
          <w:tcPr>
            <w:tcW w:w="881" w:type="dxa"/>
            <w:gridSpan w:val="3"/>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2019-2024</w:t>
            </w:r>
          </w:p>
        </w:tc>
        <w:tc>
          <w:tcPr>
            <w:tcW w:w="1353" w:type="dxa"/>
            <w:gridSpan w:val="4"/>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 xml:space="preserve">Отдел культуры молодежной </w:t>
            </w:r>
            <w:r>
              <w:rPr>
                <w:rFonts w:ascii="Times New Roman" w:hAnsi="Times New Roman"/>
                <w:sz w:val="24"/>
                <w:szCs w:val="24"/>
              </w:rPr>
              <w:lastRenderedPageBreak/>
              <w:t>политики и спорта</w:t>
            </w: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5C24D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6975CE" w:rsidRDefault="005C24D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5C24D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5C24D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r>
      <w:tr w:rsidR="006975CE"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5C24D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75CE" w:rsidRDefault="005C24D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5C24D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5C24D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975CE"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t xml:space="preserve">Областной </w:t>
            </w:r>
            <w:r w:rsidRPr="006975CE">
              <w:rPr>
                <w:rFonts w:ascii="Times New Roman" w:hAnsi="Times New Roman"/>
              </w:rPr>
              <w:lastRenderedPageBreak/>
              <w:t>бюджет</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5C24D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6975CE" w:rsidRDefault="005C24D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5C24D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5C24D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975CE"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5C24D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6975CE" w:rsidRDefault="005C24D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5C24D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5C24D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975CE"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B041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75CE" w:rsidRDefault="00B041F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B041F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B041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B041F9" w:rsidP="00285E9D">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B041F9" w:rsidP="00285E9D">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B041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val="restart"/>
            <w:tcBorders>
              <w:top w:val="single" w:sz="4" w:space="0" w:color="auto"/>
              <w:right w:val="single" w:sz="4" w:space="0" w:color="auto"/>
            </w:tcBorders>
          </w:tcPr>
          <w:p w:rsidR="00B048BC" w:rsidRDefault="00B048BC" w:rsidP="00253528">
            <w:pPr>
              <w:tabs>
                <w:tab w:val="left" w:pos="7938"/>
              </w:tabs>
              <w:rPr>
                <w:rFonts w:ascii="Times New Roman" w:hAnsi="Times New Roman"/>
                <w:sz w:val="24"/>
                <w:szCs w:val="24"/>
              </w:rPr>
            </w:pPr>
            <w:r>
              <w:rPr>
                <w:rFonts w:ascii="Times New Roman" w:hAnsi="Times New Roman"/>
                <w:sz w:val="24"/>
                <w:szCs w:val="24"/>
              </w:rPr>
              <w:t>Задача 3.</w:t>
            </w:r>
          </w:p>
          <w:p w:rsidR="00B048BC" w:rsidRDefault="00B048BC" w:rsidP="00253528">
            <w:pPr>
              <w:tabs>
                <w:tab w:val="left" w:pos="7938"/>
              </w:tabs>
              <w:rPr>
                <w:rFonts w:ascii="Times New Roman" w:hAnsi="Times New Roman"/>
                <w:sz w:val="24"/>
                <w:szCs w:val="24"/>
              </w:rPr>
            </w:pPr>
            <w:r>
              <w:rPr>
                <w:rFonts w:ascii="Times New Roman" w:hAnsi="Times New Roman"/>
                <w:sz w:val="24"/>
                <w:szCs w:val="24"/>
              </w:rPr>
              <w:t>Продвижение туристского продукта района на российский и международный рынки туристских услуг</w:t>
            </w: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Всего</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146,34</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DE1CA5"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146,34</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B048BC" w:rsidRDefault="00B048B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B048B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B048BC" w:rsidRDefault="00B048B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B048B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B048BC" w:rsidRDefault="00B048B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146,34</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DE1CA5"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146,34</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B048BC" w:rsidRDefault="00B048B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B048B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F1C1C" w:rsidRPr="009D6281" w:rsidTr="00A9156B">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val="restart"/>
            <w:tcBorders>
              <w:top w:val="single" w:sz="4" w:space="0" w:color="auto"/>
              <w:right w:val="single" w:sz="4" w:space="0" w:color="auto"/>
            </w:tcBorders>
          </w:tcPr>
          <w:p w:rsidR="008F1C1C" w:rsidRDefault="006B4EB0" w:rsidP="00253528">
            <w:pPr>
              <w:tabs>
                <w:tab w:val="left" w:pos="7938"/>
              </w:tabs>
              <w:rPr>
                <w:rFonts w:ascii="Times New Roman" w:hAnsi="Times New Roman"/>
                <w:sz w:val="24"/>
                <w:szCs w:val="24"/>
              </w:rPr>
            </w:pPr>
            <w:r>
              <w:rPr>
                <w:rFonts w:ascii="Times New Roman" w:hAnsi="Times New Roman"/>
                <w:sz w:val="24"/>
                <w:szCs w:val="24"/>
              </w:rPr>
              <w:t>4.3.1</w:t>
            </w:r>
          </w:p>
        </w:tc>
        <w:tc>
          <w:tcPr>
            <w:tcW w:w="1666" w:type="dxa"/>
            <w:gridSpan w:val="6"/>
            <w:vMerge w:val="restart"/>
            <w:tcBorders>
              <w:top w:val="single" w:sz="4" w:space="0" w:color="auto"/>
              <w:right w:val="single" w:sz="4" w:space="0" w:color="auto"/>
            </w:tcBorders>
          </w:tcPr>
          <w:p w:rsidR="008F1C1C" w:rsidRDefault="008F1C1C" w:rsidP="00253528">
            <w:pPr>
              <w:tabs>
                <w:tab w:val="left" w:pos="7938"/>
              </w:tabs>
              <w:rPr>
                <w:rFonts w:ascii="Times New Roman" w:hAnsi="Times New Roman"/>
                <w:sz w:val="24"/>
                <w:szCs w:val="24"/>
              </w:rPr>
            </w:pPr>
            <w:r>
              <w:rPr>
                <w:rFonts w:ascii="Times New Roman" w:hAnsi="Times New Roman"/>
                <w:sz w:val="24"/>
                <w:szCs w:val="24"/>
              </w:rPr>
              <w:t>Подготовка и издание портфеля рекламно-информационных материалов: путеводителей и карт по району</w:t>
            </w:r>
          </w:p>
        </w:tc>
        <w:tc>
          <w:tcPr>
            <w:tcW w:w="1096" w:type="dxa"/>
            <w:gridSpan w:val="4"/>
            <w:vMerge w:val="restart"/>
            <w:tcBorders>
              <w:top w:val="single" w:sz="4" w:space="0" w:color="auto"/>
              <w:right w:val="single" w:sz="4" w:space="0" w:color="auto"/>
            </w:tcBorders>
          </w:tcPr>
          <w:p w:rsidR="008F1C1C" w:rsidRDefault="00F513F0" w:rsidP="00253528">
            <w:pPr>
              <w:tabs>
                <w:tab w:val="left" w:pos="7938"/>
              </w:tabs>
              <w:rPr>
                <w:rFonts w:ascii="Times New Roman" w:hAnsi="Times New Roman"/>
                <w:sz w:val="24"/>
                <w:szCs w:val="24"/>
              </w:rPr>
            </w:pPr>
            <w:r>
              <w:rPr>
                <w:rFonts w:ascii="Times New Roman" w:hAnsi="Times New Roman"/>
                <w:sz w:val="24"/>
                <w:szCs w:val="24"/>
              </w:rPr>
              <w:t>Прочие расходы</w:t>
            </w:r>
          </w:p>
        </w:tc>
        <w:tc>
          <w:tcPr>
            <w:tcW w:w="881" w:type="dxa"/>
            <w:gridSpan w:val="3"/>
            <w:vMerge w:val="restart"/>
            <w:tcBorders>
              <w:top w:val="single" w:sz="4" w:space="0" w:color="auto"/>
              <w:right w:val="single" w:sz="4" w:space="0" w:color="auto"/>
            </w:tcBorders>
          </w:tcPr>
          <w:p w:rsidR="008F1C1C" w:rsidRDefault="00F513F0" w:rsidP="00253528">
            <w:pPr>
              <w:tabs>
                <w:tab w:val="left" w:pos="7938"/>
              </w:tabs>
              <w:rPr>
                <w:rFonts w:ascii="Times New Roman" w:hAnsi="Times New Roman"/>
                <w:sz w:val="24"/>
                <w:szCs w:val="24"/>
              </w:rPr>
            </w:pPr>
            <w:r>
              <w:rPr>
                <w:rFonts w:ascii="Times New Roman" w:hAnsi="Times New Roman"/>
                <w:sz w:val="24"/>
                <w:szCs w:val="24"/>
              </w:rPr>
              <w:t>2019-2024</w:t>
            </w:r>
          </w:p>
        </w:tc>
        <w:tc>
          <w:tcPr>
            <w:tcW w:w="1353" w:type="dxa"/>
            <w:gridSpan w:val="4"/>
            <w:vMerge w:val="restart"/>
            <w:tcBorders>
              <w:top w:val="single" w:sz="4" w:space="0" w:color="auto"/>
              <w:right w:val="single" w:sz="4" w:space="0" w:color="auto"/>
            </w:tcBorders>
          </w:tcPr>
          <w:p w:rsidR="008F1C1C" w:rsidRDefault="007A5698" w:rsidP="00253528">
            <w:pPr>
              <w:tabs>
                <w:tab w:val="left" w:pos="7938"/>
              </w:tabs>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Всего</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50,0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74,34</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124,34</w:t>
            </w:r>
          </w:p>
        </w:tc>
      </w:tr>
      <w:tr w:rsidR="008F1C1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F1C1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F1C1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50,0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74,34</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124,34</w:t>
            </w:r>
          </w:p>
        </w:tc>
      </w:tr>
      <w:tr w:rsidR="008F1C1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435820" w:rsidRPr="009D6281" w:rsidTr="00A9156B">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t>4.3.2</w:t>
            </w:r>
          </w:p>
        </w:tc>
        <w:tc>
          <w:tcPr>
            <w:tcW w:w="1666" w:type="dxa"/>
            <w:gridSpan w:val="6"/>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t xml:space="preserve">Изготовление и установка </w:t>
            </w:r>
            <w:r>
              <w:rPr>
                <w:rFonts w:ascii="Times New Roman" w:hAnsi="Times New Roman"/>
                <w:sz w:val="24"/>
                <w:szCs w:val="24"/>
              </w:rPr>
              <w:lastRenderedPageBreak/>
              <w:t>знаков туристской навигации</w:t>
            </w:r>
          </w:p>
        </w:tc>
        <w:tc>
          <w:tcPr>
            <w:tcW w:w="1096" w:type="dxa"/>
            <w:gridSpan w:val="4"/>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lastRenderedPageBreak/>
              <w:t>Прочие расходы</w:t>
            </w:r>
          </w:p>
        </w:tc>
        <w:tc>
          <w:tcPr>
            <w:tcW w:w="881" w:type="dxa"/>
            <w:gridSpan w:val="3"/>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t>2019-2024</w:t>
            </w:r>
          </w:p>
        </w:tc>
        <w:tc>
          <w:tcPr>
            <w:tcW w:w="1353" w:type="dxa"/>
            <w:gridSpan w:val="4"/>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t>МКУ «Природн</w:t>
            </w:r>
            <w:r>
              <w:rPr>
                <w:rFonts w:ascii="Times New Roman" w:hAnsi="Times New Roman"/>
                <w:sz w:val="24"/>
                <w:szCs w:val="24"/>
              </w:rPr>
              <w:lastRenderedPageBreak/>
              <w:t xml:space="preserve">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47,5</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72,0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119,5</w:t>
            </w:r>
          </w:p>
        </w:tc>
      </w:tr>
      <w:tr w:rsidR="00435820"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t>Федеральн</w:t>
            </w:r>
            <w:r w:rsidRPr="00435820">
              <w:rPr>
                <w:rFonts w:ascii="Times New Roman" w:hAnsi="Times New Roman"/>
              </w:rPr>
              <w:lastRenderedPageBreak/>
              <w:t>ый бюджет</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435820"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435820"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47,5</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72,0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119,5</w:t>
            </w:r>
          </w:p>
        </w:tc>
      </w:tr>
      <w:tr w:rsidR="00435820"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val="restart"/>
            <w:tcBorders>
              <w:top w:val="single" w:sz="4" w:space="0" w:color="auto"/>
              <w:right w:val="single" w:sz="4" w:space="0" w:color="auto"/>
            </w:tcBorders>
          </w:tcPr>
          <w:p w:rsidR="001E18CD" w:rsidRPr="009D6281" w:rsidRDefault="00015811" w:rsidP="00253528">
            <w:pPr>
              <w:tabs>
                <w:tab w:val="left" w:pos="7938"/>
              </w:tabs>
              <w:rPr>
                <w:rFonts w:ascii="Times New Roman" w:hAnsi="Times New Roman"/>
                <w:sz w:val="24"/>
                <w:szCs w:val="24"/>
              </w:rPr>
            </w:pPr>
            <w:r>
              <w:rPr>
                <w:rFonts w:ascii="Times New Roman" w:hAnsi="Times New Roman"/>
                <w:sz w:val="24"/>
                <w:szCs w:val="24"/>
              </w:rPr>
              <w:t>Подпрограмма 5</w:t>
            </w:r>
            <w:r w:rsidR="001E18CD" w:rsidRPr="009D6281">
              <w:rPr>
                <w:rFonts w:ascii="Times New Roman" w:hAnsi="Times New Roman"/>
                <w:sz w:val="24"/>
                <w:szCs w:val="24"/>
              </w:rPr>
              <w:t>.«Обеспечение реализации муниципальной программы»</w:t>
            </w: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22454,07</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0C37A9" w:rsidP="00A170BC">
            <w:pPr>
              <w:jc w:val="center"/>
              <w:rPr>
                <w:rFonts w:ascii="Times New Roman" w:hAnsi="Times New Roman"/>
                <w:sz w:val="24"/>
                <w:szCs w:val="24"/>
              </w:rPr>
            </w:pPr>
            <w:r>
              <w:rPr>
                <w:rFonts w:ascii="Times New Roman" w:hAnsi="Times New Roman"/>
                <w:sz w:val="24"/>
                <w:szCs w:val="24"/>
              </w:rPr>
              <w:t>246</w:t>
            </w:r>
            <w:r w:rsidR="00A170BC">
              <w:rPr>
                <w:rFonts w:ascii="Times New Roman" w:hAnsi="Times New Roman"/>
                <w:sz w:val="24"/>
                <w:szCs w:val="24"/>
              </w:rPr>
              <w:t>26,93</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44149B">
            <w:pPr>
              <w:jc w:val="center"/>
              <w:rPr>
                <w:rFonts w:ascii="Times New Roman" w:hAnsi="Times New Roman"/>
                <w:sz w:val="24"/>
                <w:szCs w:val="24"/>
              </w:rPr>
            </w:pPr>
            <w:r>
              <w:rPr>
                <w:rFonts w:ascii="Times New Roman" w:hAnsi="Times New Roman"/>
                <w:sz w:val="24"/>
                <w:szCs w:val="24"/>
              </w:rPr>
              <w:t>26594,00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8F247C" w:rsidP="003243E5">
            <w:pPr>
              <w:jc w:val="center"/>
              <w:rPr>
                <w:rFonts w:ascii="Times New Roman" w:hAnsi="Times New Roman"/>
                <w:sz w:val="24"/>
                <w:szCs w:val="24"/>
              </w:rPr>
            </w:pPr>
            <w:r>
              <w:rPr>
                <w:rFonts w:ascii="Times New Roman" w:hAnsi="Times New Roman"/>
                <w:sz w:val="24"/>
                <w:szCs w:val="24"/>
              </w:rPr>
              <w:t>30</w:t>
            </w:r>
            <w:r w:rsidR="003243E5">
              <w:rPr>
                <w:rFonts w:ascii="Times New Roman" w:hAnsi="Times New Roman"/>
                <w:sz w:val="24"/>
                <w:szCs w:val="24"/>
              </w:rPr>
              <w:t>065,80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8F247C" w:rsidP="00253528">
            <w:pPr>
              <w:rPr>
                <w:rFonts w:ascii="Times New Roman" w:hAnsi="Times New Roman"/>
                <w:sz w:val="24"/>
                <w:szCs w:val="24"/>
              </w:rPr>
            </w:pPr>
            <w:r>
              <w:rPr>
                <w:rFonts w:ascii="Times New Roman" w:hAnsi="Times New Roman"/>
                <w:sz w:val="24"/>
                <w:szCs w:val="24"/>
              </w:rPr>
              <w:t>30001,91</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8F247C" w:rsidP="00253528">
            <w:pPr>
              <w:rPr>
                <w:rFonts w:ascii="Times New Roman" w:hAnsi="Times New Roman"/>
                <w:sz w:val="24"/>
                <w:szCs w:val="24"/>
              </w:rPr>
            </w:pPr>
            <w:r>
              <w:rPr>
                <w:rFonts w:ascii="Times New Roman" w:hAnsi="Times New Roman"/>
                <w:sz w:val="24"/>
                <w:szCs w:val="24"/>
              </w:rPr>
              <w:t>30001,91</w:t>
            </w:r>
          </w:p>
        </w:tc>
        <w:tc>
          <w:tcPr>
            <w:tcW w:w="1275" w:type="dxa"/>
            <w:tcBorders>
              <w:top w:val="single" w:sz="4" w:space="0" w:color="auto"/>
              <w:left w:val="single" w:sz="4" w:space="0" w:color="auto"/>
              <w:bottom w:val="single" w:sz="4" w:space="0" w:color="auto"/>
            </w:tcBorders>
          </w:tcPr>
          <w:p w:rsidR="001E18CD" w:rsidRPr="009D6281" w:rsidRDefault="008F247C" w:rsidP="003243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003243E5">
              <w:rPr>
                <w:rFonts w:ascii="Times New Roman" w:hAnsi="Times New Roman" w:cs="Times New Roman"/>
                <w:sz w:val="24"/>
                <w:szCs w:val="24"/>
              </w:rPr>
              <w:t>3744,62</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496"/>
        </w:trPr>
        <w:tc>
          <w:tcPr>
            <w:tcW w:w="5813" w:type="dxa"/>
            <w:gridSpan w:val="20"/>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5813" w:type="dxa"/>
            <w:gridSpan w:val="20"/>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253528">
            <w:pPr>
              <w:jc w:val="center"/>
              <w:rPr>
                <w:rFonts w:ascii="Times New Roman" w:hAnsi="Times New Roman"/>
                <w:sz w:val="24"/>
                <w:szCs w:val="24"/>
              </w:rPr>
            </w:pPr>
            <w:r>
              <w:rPr>
                <w:rFonts w:ascii="Times New Roman" w:hAnsi="Times New Roman"/>
                <w:sz w:val="24"/>
                <w:szCs w:val="24"/>
              </w:rPr>
              <w:t>1032,92</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9F5BD7" w:rsidP="00253528">
            <w:pPr>
              <w:jc w:val="center"/>
              <w:rPr>
                <w:rFonts w:ascii="Times New Roman" w:hAnsi="Times New Roman"/>
                <w:sz w:val="24"/>
                <w:szCs w:val="24"/>
              </w:rPr>
            </w:pPr>
            <w:r>
              <w:rPr>
                <w:rFonts w:ascii="Times New Roman" w:hAnsi="Times New Roman"/>
                <w:sz w:val="24"/>
                <w:szCs w:val="24"/>
              </w:rPr>
              <w:t>1032,92</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35"/>
        </w:trPr>
        <w:tc>
          <w:tcPr>
            <w:tcW w:w="5813" w:type="dxa"/>
            <w:gridSpan w:val="20"/>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22454,07</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A170BC" w:rsidP="00253528">
            <w:pPr>
              <w:jc w:val="center"/>
              <w:rPr>
                <w:rFonts w:ascii="Times New Roman" w:hAnsi="Times New Roman"/>
                <w:sz w:val="24"/>
                <w:szCs w:val="24"/>
              </w:rPr>
            </w:pPr>
            <w:r>
              <w:rPr>
                <w:rFonts w:ascii="Times New Roman" w:hAnsi="Times New Roman"/>
                <w:sz w:val="24"/>
                <w:szCs w:val="24"/>
              </w:rPr>
              <w:t>24626,93</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5735E4">
            <w:pPr>
              <w:jc w:val="center"/>
              <w:rPr>
                <w:rFonts w:ascii="Times New Roman" w:hAnsi="Times New Roman"/>
                <w:sz w:val="24"/>
                <w:szCs w:val="24"/>
              </w:rPr>
            </w:pPr>
            <w:r>
              <w:rPr>
                <w:rFonts w:ascii="Times New Roman" w:hAnsi="Times New Roman"/>
                <w:sz w:val="24"/>
                <w:szCs w:val="24"/>
              </w:rPr>
              <w:t>25561,08</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8F247C" w:rsidP="003243E5">
            <w:pPr>
              <w:jc w:val="center"/>
              <w:rPr>
                <w:rFonts w:ascii="Times New Roman" w:hAnsi="Times New Roman"/>
                <w:sz w:val="24"/>
                <w:szCs w:val="24"/>
              </w:rPr>
            </w:pPr>
            <w:r>
              <w:rPr>
                <w:rFonts w:ascii="Times New Roman" w:hAnsi="Times New Roman"/>
                <w:sz w:val="24"/>
                <w:szCs w:val="24"/>
              </w:rPr>
              <w:t>30</w:t>
            </w:r>
            <w:r w:rsidR="003243E5">
              <w:rPr>
                <w:rFonts w:ascii="Times New Roman" w:hAnsi="Times New Roman"/>
                <w:sz w:val="24"/>
                <w:szCs w:val="24"/>
              </w:rPr>
              <w:t>065,80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8F247C" w:rsidP="00253528">
            <w:pPr>
              <w:rPr>
                <w:rFonts w:ascii="Times New Roman" w:hAnsi="Times New Roman"/>
                <w:sz w:val="24"/>
                <w:szCs w:val="24"/>
              </w:rPr>
            </w:pPr>
            <w:r>
              <w:rPr>
                <w:rFonts w:ascii="Times New Roman" w:hAnsi="Times New Roman"/>
                <w:sz w:val="24"/>
                <w:szCs w:val="24"/>
              </w:rPr>
              <w:t>30001,91</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8F247C" w:rsidP="00253528">
            <w:pPr>
              <w:rPr>
                <w:rFonts w:ascii="Times New Roman" w:hAnsi="Times New Roman"/>
                <w:sz w:val="24"/>
                <w:szCs w:val="24"/>
              </w:rPr>
            </w:pPr>
            <w:r>
              <w:rPr>
                <w:rFonts w:ascii="Times New Roman" w:hAnsi="Times New Roman"/>
                <w:sz w:val="24"/>
                <w:szCs w:val="24"/>
              </w:rPr>
              <w:t>30001,91</w:t>
            </w:r>
          </w:p>
        </w:tc>
        <w:tc>
          <w:tcPr>
            <w:tcW w:w="1275" w:type="dxa"/>
            <w:tcBorders>
              <w:top w:val="single" w:sz="4" w:space="0" w:color="auto"/>
              <w:left w:val="single" w:sz="4" w:space="0" w:color="auto"/>
              <w:bottom w:val="single" w:sz="4" w:space="0" w:color="auto"/>
            </w:tcBorders>
          </w:tcPr>
          <w:p w:rsidR="001E18CD" w:rsidRPr="009D6281" w:rsidRDefault="009F5BD7" w:rsidP="003243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163</w:t>
            </w:r>
            <w:r w:rsidR="003243E5">
              <w:rPr>
                <w:rFonts w:ascii="Times New Roman" w:hAnsi="Times New Roman" w:cs="Times New Roman"/>
                <w:sz w:val="24"/>
                <w:szCs w:val="24"/>
              </w:rPr>
              <w:t>744,62</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5813" w:type="dxa"/>
            <w:gridSpan w:val="20"/>
            <w:vMerge/>
            <w:tcBorders>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val="restart"/>
            <w:tcBorders>
              <w:top w:val="single" w:sz="4" w:space="0" w:color="auto"/>
              <w:right w:val="single" w:sz="4" w:space="0" w:color="auto"/>
            </w:tcBorders>
          </w:tcPr>
          <w:p w:rsidR="001E18CD" w:rsidRPr="009D6281" w:rsidRDefault="008441B4" w:rsidP="00253528">
            <w:pPr>
              <w:tabs>
                <w:tab w:val="left" w:pos="7938"/>
              </w:tabs>
              <w:jc w:val="both"/>
              <w:rPr>
                <w:rFonts w:ascii="Times New Roman" w:hAnsi="Times New Roman"/>
                <w:sz w:val="24"/>
                <w:szCs w:val="24"/>
              </w:rPr>
            </w:pPr>
            <w:r>
              <w:rPr>
                <w:rFonts w:ascii="Times New Roman" w:hAnsi="Times New Roman"/>
                <w:sz w:val="24"/>
                <w:szCs w:val="24"/>
              </w:rPr>
              <w:t>5</w:t>
            </w:r>
            <w:r w:rsidR="001E18CD" w:rsidRPr="009D6281">
              <w:rPr>
                <w:rFonts w:ascii="Times New Roman" w:hAnsi="Times New Roman"/>
                <w:sz w:val="24"/>
                <w:szCs w:val="24"/>
              </w:rPr>
              <w:t>.1.</w:t>
            </w:r>
          </w:p>
        </w:tc>
        <w:tc>
          <w:tcPr>
            <w:tcW w:w="1660" w:type="dxa"/>
            <w:gridSpan w:val="4"/>
            <w:vMerge w:val="restart"/>
            <w:tcBorders>
              <w:top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r w:rsidRPr="009D6281">
              <w:rPr>
                <w:rFonts w:ascii="Times New Roman" w:hAnsi="Times New Roman"/>
                <w:sz w:val="24"/>
                <w:szCs w:val="24"/>
              </w:rPr>
              <w:t xml:space="preserve">Расходы на обеспечение </w:t>
            </w:r>
            <w:proofErr w:type="gramStart"/>
            <w:r w:rsidRPr="009D6281">
              <w:rPr>
                <w:rFonts w:ascii="Times New Roman" w:hAnsi="Times New Roman"/>
                <w:sz w:val="24"/>
                <w:szCs w:val="24"/>
              </w:rPr>
              <w:t>деятельности аппарата управления отдела культуры</w:t>
            </w:r>
            <w:proofErr w:type="gramEnd"/>
          </w:p>
        </w:tc>
        <w:tc>
          <w:tcPr>
            <w:tcW w:w="1279" w:type="dxa"/>
            <w:gridSpan w:val="4"/>
            <w:vMerge w:val="restart"/>
            <w:tcBorders>
              <w:top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right w:val="single" w:sz="4" w:space="0" w:color="auto"/>
            </w:tcBorders>
          </w:tcPr>
          <w:p w:rsidR="001E18CD" w:rsidRPr="009D6281" w:rsidRDefault="001E18CD"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right w:val="single" w:sz="4" w:space="0" w:color="auto"/>
            </w:tcBorders>
          </w:tcPr>
          <w:p w:rsidR="001E18CD" w:rsidRPr="009D6281" w:rsidRDefault="001E18CD"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w:t>
            </w:r>
            <w:r w:rsidRPr="009D6281">
              <w:rPr>
                <w:rFonts w:ascii="Times New Roman" w:hAnsi="Times New Roman"/>
                <w:sz w:val="24"/>
                <w:szCs w:val="24"/>
                <w:lang w:eastAsia="en-US"/>
              </w:rPr>
              <w:lastRenderedPageBreak/>
              <w:t>о района</w:t>
            </w: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2344,76</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9D29D5" w:rsidP="000C37A9">
            <w:pPr>
              <w:jc w:val="center"/>
              <w:rPr>
                <w:rFonts w:ascii="Times New Roman" w:hAnsi="Times New Roman"/>
                <w:sz w:val="24"/>
                <w:szCs w:val="24"/>
              </w:rPr>
            </w:pPr>
            <w:r w:rsidRPr="009D6281">
              <w:rPr>
                <w:rFonts w:ascii="Times New Roman" w:hAnsi="Times New Roman"/>
                <w:sz w:val="24"/>
                <w:szCs w:val="24"/>
              </w:rPr>
              <w:t>2346,</w:t>
            </w:r>
            <w:r w:rsidR="000C37A9">
              <w:rPr>
                <w:rFonts w:ascii="Times New Roman" w:hAnsi="Times New Roman"/>
                <w:sz w:val="24"/>
                <w:szCs w:val="24"/>
              </w:rPr>
              <w:t>1</w:t>
            </w:r>
            <w:r w:rsidR="001E18CD" w:rsidRPr="009D6281">
              <w:rPr>
                <w:rFonts w:ascii="Times New Roman" w:hAnsi="Times New Roman"/>
                <w:sz w:val="24"/>
                <w:szCs w:val="24"/>
              </w:rPr>
              <w:t>7</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44149B">
            <w:pPr>
              <w:jc w:val="center"/>
              <w:rPr>
                <w:rFonts w:ascii="Times New Roman" w:hAnsi="Times New Roman"/>
                <w:sz w:val="24"/>
                <w:szCs w:val="24"/>
              </w:rPr>
            </w:pPr>
            <w:r>
              <w:rPr>
                <w:rFonts w:ascii="Times New Roman" w:hAnsi="Times New Roman"/>
                <w:sz w:val="24"/>
                <w:szCs w:val="24"/>
              </w:rPr>
              <w:t>2213,72</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A5265" w:rsidP="00253528">
            <w:pPr>
              <w:jc w:val="center"/>
              <w:rPr>
                <w:rFonts w:ascii="Times New Roman" w:hAnsi="Times New Roman"/>
                <w:sz w:val="24"/>
                <w:szCs w:val="24"/>
              </w:rPr>
            </w:pPr>
            <w:r>
              <w:rPr>
                <w:rFonts w:ascii="Times New Roman" w:hAnsi="Times New Roman"/>
                <w:sz w:val="24"/>
                <w:szCs w:val="24"/>
              </w:rPr>
              <w:t>2133,9</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A5265" w:rsidP="00253528">
            <w:pPr>
              <w:jc w:val="center"/>
              <w:rPr>
                <w:rFonts w:ascii="Times New Roman" w:hAnsi="Times New Roman"/>
                <w:sz w:val="24"/>
                <w:szCs w:val="24"/>
              </w:rPr>
            </w:pPr>
            <w:r>
              <w:rPr>
                <w:rFonts w:ascii="Times New Roman" w:hAnsi="Times New Roman"/>
                <w:sz w:val="24"/>
                <w:szCs w:val="24"/>
              </w:rPr>
              <w:t>2104,0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A5265" w:rsidP="00253528">
            <w:pPr>
              <w:jc w:val="center"/>
              <w:rPr>
                <w:rFonts w:ascii="Times New Roman" w:hAnsi="Times New Roman"/>
                <w:sz w:val="24"/>
                <w:szCs w:val="24"/>
              </w:rPr>
            </w:pPr>
            <w:r>
              <w:rPr>
                <w:rFonts w:ascii="Times New Roman" w:hAnsi="Times New Roman"/>
                <w:sz w:val="24"/>
                <w:szCs w:val="24"/>
              </w:rPr>
              <w:t>2104,0</w:t>
            </w:r>
          </w:p>
        </w:tc>
        <w:tc>
          <w:tcPr>
            <w:tcW w:w="1275" w:type="dxa"/>
            <w:tcBorders>
              <w:top w:val="single" w:sz="4" w:space="0" w:color="auto"/>
              <w:left w:val="single" w:sz="4" w:space="0" w:color="auto"/>
              <w:bottom w:val="single" w:sz="4" w:space="0" w:color="auto"/>
            </w:tcBorders>
          </w:tcPr>
          <w:p w:rsidR="001E18CD" w:rsidRPr="009D6281" w:rsidRDefault="00CB0EAE" w:rsidP="009605A4">
            <w:pPr>
              <w:tabs>
                <w:tab w:val="left" w:pos="7938"/>
              </w:tabs>
              <w:jc w:val="center"/>
              <w:rPr>
                <w:rFonts w:ascii="Times New Roman" w:hAnsi="Times New Roman"/>
                <w:sz w:val="24"/>
                <w:szCs w:val="24"/>
              </w:rPr>
            </w:pPr>
            <w:r>
              <w:rPr>
                <w:rFonts w:ascii="Times New Roman" w:hAnsi="Times New Roman"/>
                <w:sz w:val="24"/>
                <w:szCs w:val="24"/>
              </w:rPr>
              <w:t>13246,55</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550"/>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2344,76</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9D29D5" w:rsidP="000C37A9">
            <w:pPr>
              <w:jc w:val="center"/>
              <w:rPr>
                <w:rFonts w:ascii="Times New Roman" w:hAnsi="Times New Roman"/>
                <w:sz w:val="24"/>
                <w:szCs w:val="24"/>
              </w:rPr>
            </w:pPr>
            <w:r w:rsidRPr="009D6281">
              <w:rPr>
                <w:rFonts w:ascii="Times New Roman" w:hAnsi="Times New Roman"/>
                <w:sz w:val="24"/>
                <w:szCs w:val="24"/>
              </w:rPr>
              <w:t>2346,</w:t>
            </w:r>
            <w:r w:rsidR="000C37A9">
              <w:rPr>
                <w:rFonts w:ascii="Times New Roman" w:hAnsi="Times New Roman"/>
                <w:sz w:val="24"/>
                <w:szCs w:val="24"/>
              </w:rPr>
              <w:t>1</w:t>
            </w:r>
            <w:r w:rsidRPr="009D6281">
              <w:rPr>
                <w:rFonts w:ascii="Times New Roman" w:hAnsi="Times New Roman"/>
                <w:sz w:val="24"/>
                <w:szCs w:val="24"/>
              </w:rPr>
              <w:t>7</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44149B">
            <w:pPr>
              <w:jc w:val="center"/>
              <w:rPr>
                <w:rFonts w:ascii="Times New Roman" w:hAnsi="Times New Roman"/>
                <w:sz w:val="24"/>
                <w:szCs w:val="24"/>
              </w:rPr>
            </w:pPr>
            <w:r>
              <w:rPr>
                <w:rFonts w:ascii="Times New Roman" w:hAnsi="Times New Roman"/>
                <w:sz w:val="24"/>
                <w:szCs w:val="24"/>
              </w:rPr>
              <w:t>2213,72</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A5265" w:rsidP="00EA610B">
            <w:pPr>
              <w:jc w:val="center"/>
              <w:rPr>
                <w:rFonts w:ascii="Times New Roman" w:hAnsi="Times New Roman"/>
                <w:sz w:val="24"/>
                <w:szCs w:val="24"/>
              </w:rPr>
            </w:pPr>
            <w:r>
              <w:rPr>
                <w:rFonts w:ascii="Times New Roman" w:hAnsi="Times New Roman"/>
                <w:sz w:val="24"/>
                <w:szCs w:val="24"/>
              </w:rPr>
              <w:t>2133,9</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A5265" w:rsidP="00253528">
            <w:pPr>
              <w:jc w:val="center"/>
              <w:rPr>
                <w:rFonts w:ascii="Times New Roman" w:hAnsi="Times New Roman"/>
                <w:sz w:val="24"/>
                <w:szCs w:val="24"/>
              </w:rPr>
            </w:pPr>
            <w:r>
              <w:rPr>
                <w:rFonts w:ascii="Times New Roman" w:hAnsi="Times New Roman"/>
                <w:sz w:val="24"/>
                <w:szCs w:val="24"/>
              </w:rPr>
              <w:t>2104,0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A5265" w:rsidP="00253528">
            <w:pPr>
              <w:jc w:val="center"/>
              <w:rPr>
                <w:rFonts w:ascii="Times New Roman" w:hAnsi="Times New Roman"/>
                <w:sz w:val="24"/>
                <w:szCs w:val="24"/>
              </w:rPr>
            </w:pPr>
            <w:r>
              <w:rPr>
                <w:rFonts w:ascii="Times New Roman" w:hAnsi="Times New Roman"/>
                <w:sz w:val="24"/>
                <w:szCs w:val="24"/>
              </w:rPr>
              <w:t>2104,0</w:t>
            </w:r>
          </w:p>
        </w:tc>
        <w:tc>
          <w:tcPr>
            <w:tcW w:w="1275" w:type="dxa"/>
            <w:tcBorders>
              <w:top w:val="single" w:sz="4" w:space="0" w:color="auto"/>
              <w:left w:val="single" w:sz="4" w:space="0" w:color="auto"/>
              <w:bottom w:val="single" w:sz="4" w:space="0" w:color="auto"/>
            </w:tcBorders>
          </w:tcPr>
          <w:p w:rsidR="001E18CD" w:rsidRPr="009D6281" w:rsidRDefault="00CB0EAE" w:rsidP="009605A4">
            <w:pPr>
              <w:tabs>
                <w:tab w:val="left" w:pos="7938"/>
              </w:tabs>
              <w:jc w:val="center"/>
              <w:rPr>
                <w:rFonts w:ascii="Times New Roman" w:hAnsi="Times New Roman"/>
                <w:sz w:val="24"/>
                <w:szCs w:val="24"/>
              </w:rPr>
            </w:pPr>
            <w:r>
              <w:rPr>
                <w:rFonts w:ascii="Times New Roman" w:hAnsi="Times New Roman"/>
                <w:sz w:val="24"/>
                <w:szCs w:val="24"/>
              </w:rPr>
              <w:t>13246,55</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861" w:type="dxa"/>
            <w:gridSpan w:val="3"/>
            <w:vMerge/>
            <w:tcBorders>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129" w:type="dxa"/>
            <w:gridSpan w:val="3"/>
            <w:vMerge/>
            <w:tcBorders>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val="restart"/>
            <w:tcBorders>
              <w:top w:val="single" w:sz="4" w:space="0" w:color="auto"/>
              <w:right w:val="single" w:sz="4" w:space="0" w:color="auto"/>
            </w:tcBorders>
          </w:tcPr>
          <w:p w:rsidR="001E18CD" w:rsidRPr="009D6281" w:rsidRDefault="008441B4" w:rsidP="00253528">
            <w:pPr>
              <w:tabs>
                <w:tab w:val="left" w:pos="7938"/>
              </w:tabs>
              <w:jc w:val="both"/>
              <w:rPr>
                <w:rFonts w:ascii="Times New Roman" w:hAnsi="Times New Roman"/>
                <w:sz w:val="24"/>
                <w:szCs w:val="24"/>
              </w:rPr>
            </w:pPr>
            <w:r>
              <w:rPr>
                <w:rFonts w:ascii="Times New Roman" w:hAnsi="Times New Roman"/>
                <w:sz w:val="24"/>
                <w:szCs w:val="24"/>
              </w:rPr>
              <w:lastRenderedPageBreak/>
              <w:t>5</w:t>
            </w:r>
            <w:r w:rsidR="001E18CD" w:rsidRPr="009D6281">
              <w:rPr>
                <w:rFonts w:ascii="Times New Roman" w:hAnsi="Times New Roman"/>
                <w:sz w:val="24"/>
                <w:szCs w:val="24"/>
              </w:rPr>
              <w:t>.2.</w:t>
            </w:r>
          </w:p>
        </w:tc>
        <w:tc>
          <w:tcPr>
            <w:tcW w:w="1660" w:type="dxa"/>
            <w:gridSpan w:val="4"/>
            <w:vMerge w:val="restart"/>
            <w:tcBorders>
              <w:top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r w:rsidRPr="009D6281">
              <w:rPr>
                <w:rFonts w:ascii="Times New Roman" w:hAnsi="Times New Roman"/>
                <w:color w:val="000000"/>
                <w:sz w:val="24"/>
                <w:szCs w:val="24"/>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279" w:type="dxa"/>
            <w:gridSpan w:val="4"/>
            <w:vMerge w:val="restart"/>
            <w:tcBorders>
              <w:top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right w:val="single" w:sz="4" w:space="0" w:color="auto"/>
            </w:tcBorders>
          </w:tcPr>
          <w:p w:rsidR="001E18CD" w:rsidRPr="009D6281" w:rsidRDefault="001E18CD"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20109,31</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A170BC" w:rsidP="00253528">
            <w:pPr>
              <w:tabs>
                <w:tab w:val="left" w:pos="7938"/>
              </w:tabs>
              <w:jc w:val="center"/>
              <w:rPr>
                <w:rFonts w:ascii="Times New Roman" w:hAnsi="Times New Roman"/>
                <w:sz w:val="24"/>
                <w:szCs w:val="24"/>
              </w:rPr>
            </w:pPr>
            <w:r>
              <w:rPr>
                <w:rFonts w:ascii="Times New Roman" w:hAnsi="Times New Roman"/>
                <w:sz w:val="24"/>
                <w:szCs w:val="24"/>
              </w:rPr>
              <w:t>22280,76</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44149B" w:rsidP="00A026D8">
            <w:pPr>
              <w:tabs>
                <w:tab w:val="left" w:pos="7938"/>
              </w:tabs>
              <w:jc w:val="center"/>
              <w:rPr>
                <w:rFonts w:ascii="Times New Roman" w:hAnsi="Times New Roman"/>
                <w:sz w:val="24"/>
                <w:szCs w:val="24"/>
              </w:rPr>
            </w:pPr>
            <w:r>
              <w:rPr>
                <w:rFonts w:ascii="Times New Roman" w:hAnsi="Times New Roman"/>
                <w:sz w:val="24"/>
                <w:szCs w:val="24"/>
              </w:rPr>
              <w:t>243</w:t>
            </w:r>
            <w:r w:rsidR="00A026D8">
              <w:rPr>
                <w:rFonts w:ascii="Times New Roman" w:hAnsi="Times New Roman"/>
                <w:sz w:val="24"/>
                <w:szCs w:val="24"/>
              </w:rPr>
              <w:t>80,29</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3243E5" w:rsidP="00253528">
            <w:pPr>
              <w:jc w:val="center"/>
              <w:rPr>
                <w:rFonts w:ascii="Times New Roman" w:hAnsi="Times New Roman"/>
                <w:sz w:val="24"/>
                <w:szCs w:val="24"/>
              </w:rPr>
            </w:pPr>
            <w:r>
              <w:rPr>
                <w:rFonts w:ascii="Times New Roman" w:hAnsi="Times New Roman"/>
                <w:sz w:val="24"/>
                <w:szCs w:val="24"/>
              </w:rPr>
              <w:t>27931,9</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9F5372" w:rsidP="00253528">
            <w:pPr>
              <w:rPr>
                <w:rFonts w:ascii="Times New Roman" w:hAnsi="Times New Roman"/>
                <w:sz w:val="24"/>
                <w:szCs w:val="24"/>
              </w:rPr>
            </w:pPr>
            <w:r>
              <w:rPr>
                <w:rFonts w:ascii="Times New Roman" w:hAnsi="Times New Roman"/>
                <w:sz w:val="24"/>
                <w:szCs w:val="24"/>
              </w:rPr>
              <w:t>27897,91</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9F5372" w:rsidP="00253528">
            <w:pPr>
              <w:rPr>
                <w:rFonts w:ascii="Times New Roman" w:hAnsi="Times New Roman"/>
                <w:sz w:val="24"/>
                <w:szCs w:val="24"/>
              </w:rPr>
            </w:pPr>
            <w:r>
              <w:rPr>
                <w:rFonts w:ascii="Times New Roman" w:hAnsi="Times New Roman"/>
                <w:sz w:val="24"/>
                <w:szCs w:val="24"/>
              </w:rPr>
              <w:t>27897,91</w:t>
            </w:r>
          </w:p>
        </w:tc>
        <w:tc>
          <w:tcPr>
            <w:tcW w:w="1275" w:type="dxa"/>
            <w:tcBorders>
              <w:top w:val="single" w:sz="4" w:space="0" w:color="auto"/>
              <w:left w:val="single" w:sz="4" w:space="0" w:color="auto"/>
              <w:bottom w:val="single" w:sz="4" w:space="0" w:color="auto"/>
            </w:tcBorders>
          </w:tcPr>
          <w:p w:rsidR="001E18CD" w:rsidRPr="009D6281" w:rsidRDefault="009F5372" w:rsidP="003243E5">
            <w:pPr>
              <w:tabs>
                <w:tab w:val="left" w:pos="7938"/>
              </w:tabs>
              <w:jc w:val="center"/>
              <w:rPr>
                <w:rFonts w:ascii="Times New Roman" w:hAnsi="Times New Roman"/>
                <w:sz w:val="24"/>
                <w:szCs w:val="24"/>
              </w:rPr>
            </w:pPr>
            <w:r>
              <w:rPr>
                <w:rFonts w:ascii="Times New Roman" w:hAnsi="Times New Roman"/>
                <w:sz w:val="24"/>
                <w:szCs w:val="24"/>
              </w:rPr>
              <w:t>150</w:t>
            </w:r>
            <w:r w:rsidR="003243E5">
              <w:rPr>
                <w:rFonts w:ascii="Times New Roman" w:hAnsi="Times New Roman"/>
                <w:sz w:val="24"/>
                <w:szCs w:val="24"/>
              </w:rPr>
              <w:t>498,08</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437"/>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DF53D3" w:rsidP="00253528">
            <w:pPr>
              <w:jc w:val="center"/>
              <w:rPr>
                <w:rFonts w:ascii="Times New Roman" w:hAnsi="Times New Roman"/>
                <w:sz w:val="24"/>
                <w:szCs w:val="24"/>
              </w:rPr>
            </w:pPr>
            <w:r>
              <w:rPr>
                <w:rFonts w:ascii="Times New Roman" w:hAnsi="Times New Roman"/>
                <w:sz w:val="24"/>
                <w:szCs w:val="24"/>
              </w:rPr>
              <w:t>1032,92</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DF53D3" w:rsidP="00253528">
            <w:pPr>
              <w:jc w:val="center"/>
              <w:rPr>
                <w:rFonts w:ascii="Times New Roman" w:hAnsi="Times New Roman"/>
                <w:sz w:val="24"/>
                <w:szCs w:val="24"/>
              </w:rPr>
            </w:pPr>
            <w:r>
              <w:rPr>
                <w:rFonts w:ascii="Times New Roman" w:hAnsi="Times New Roman"/>
                <w:sz w:val="24"/>
                <w:szCs w:val="24"/>
              </w:rPr>
              <w:t>1032,92</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20109,31</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0C37A9" w:rsidP="00A170BC">
            <w:pPr>
              <w:tabs>
                <w:tab w:val="left" w:pos="7938"/>
              </w:tabs>
              <w:jc w:val="center"/>
              <w:rPr>
                <w:rFonts w:ascii="Times New Roman" w:hAnsi="Times New Roman"/>
                <w:sz w:val="24"/>
                <w:szCs w:val="24"/>
              </w:rPr>
            </w:pPr>
            <w:r>
              <w:rPr>
                <w:rFonts w:ascii="Times New Roman" w:hAnsi="Times New Roman"/>
                <w:sz w:val="24"/>
                <w:szCs w:val="24"/>
              </w:rPr>
              <w:t>222</w:t>
            </w:r>
            <w:r w:rsidR="00A170BC">
              <w:rPr>
                <w:rFonts w:ascii="Times New Roman" w:hAnsi="Times New Roman"/>
                <w:sz w:val="24"/>
                <w:szCs w:val="24"/>
              </w:rPr>
              <w:t>80,76</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DF53D3" w:rsidP="00C107C2">
            <w:pPr>
              <w:tabs>
                <w:tab w:val="left" w:pos="7938"/>
              </w:tabs>
              <w:jc w:val="center"/>
              <w:rPr>
                <w:rFonts w:ascii="Times New Roman" w:hAnsi="Times New Roman"/>
                <w:sz w:val="24"/>
                <w:szCs w:val="24"/>
              </w:rPr>
            </w:pPr>
            <w:r>
              <w:rPr>
                <w:rFonts w:ascii="Times New Roman" w:hAnsi="Times New Roman"/>
                <w:sz w:val="24"/>
                <w:szCs w:val="24"/>
              </w:rPr>
              <w:t>23347,37</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3243E5" w:rsidP="00253528">
            <w:pPr>
              <w:jc w:val="center"/>
              <w:rPr>
                <w:rFonts w:ascii="Times New Roman" w:hAnsi="Times New Roman"/>
                <w:sz w:val="24"/>
                <w:szCs w:val="24"/>
              </w:rPr>
            </w:pPr>
            <w:r>
              <w:rPr>
                <w:rFonts w:ascii="Times New Roman" w:hAnsi="Times New Roman"/>
                <w:sz w:val="24"/>
                <w:szCs w:val="24"/>
              </w:rPr>
              <w:t>27931,9</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9F5372" w:rsidP="00C94764">
            <w:pPr>
              <w:rPr>
                <w:rFonts w:ascii="Times New Roman" w:hAnsi="Times New Roman"/>
                <w:sz w:val="24"/>
                <w:szCs w:val="24"/>
              </w:rPr>
            </w:pPr>
            <w:r>
              <w:rPr>
                <w:rFonts w:ascii="Times New Roman" w:hAnsi="Times New Roman"/>
                <w:sz w:val="24"/>
                <w:szCs w:val="24"/>
              </w:rPr>
              <w:t>27897,91</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9F5372" w:rsidP="00253528">
            <w:pPr>
              <w:rPr>
                <w:rFonts w:ascii="Times New Roman" w:hAnsi="Times New Roman"/>
                <w:sz w:val="24"/>
                <w:szCs w:val="24"/>
              </w:rPr>
            </w:pPr>
            <w:r>
              <w:rPr>
                <w:rFonts w:ascii="Times New Roman" w:hAnsi="Times New Roman"/>
                <w:sz w:val="24"/>
                <w:szCs w:val="24"/>
              </w:rPr>
              <w:t>27897,91</w:t>
            </w:r>
          </w:p>
        </w:tc>
        <w:tc>
          <w:tcPr>
            <w:tcW w:w="1275" w:type="dxa"/>
            <w:tcBorders>
              <w:top w:val="single" w:sz="4" w:space="0" w:color="auto"/>
              <w:left w:val="single" w:sz="4" w:space="0" w:color="auto"/>
              <w:bottom w:val="single" w:sz="4" w:space="0" w:color="auto"/>
            </w:tcBorders>
          </w:tcPr>
          <w:p w:rsidR="001E18CD" w:rsidRPr="009D6281" w:rsidRDefault="00DF53D3" w:rsidP="003243E5">
            <w:pPr>
              <w:tabs>
                <w:tab w:val="left" w:pos="7938"/>
              </w:tabs>
              <w:jc w:val="center"/>
              <w:rPr>
                <w:rFonts w:ascii="Times New Roman" w:hAnsi="Times New Roman"/>
                <w:sz w:val="24"/>
                <w:szCs w:val="24"/>
              </w:rPr>
            </w:pPr>
            <w:r>
              <w:rPr>
                <w:rFonts w:ascii="Times New Roman" w:hAnsi="Times New Roman"/>
                <w:sz w:val="24"/>
                <w:szCs w:val="24"/>
              </w:rPr>
              <w:t>149</w:t>
            </w:r>
            <w:r w:rsidR="003243E5">
              <w:rPr>
                <w:rFonts w:ascii="Times New Roman" w:hAnsi="Times New Roman"/>
                <w:sz w:val="24"/>
                <w:szCs w:val="24"/>
              </w:rPr>
              <w:t>465,16</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861" w:type="dxa"/>
            <w:gridSpan w:val="3"/>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129" w:type="dxa"/>
            <w:gridSpan w:val="3"/>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bl>
    <w:p w:rsidR="00A075A7" w:rsidRPr="009D6281" w:rsidRDefault="00A075A7" w:rsidP="00253528">
      <w:pPr>
        <w:jc w:val="both"/>
        <w:rPr>
          <w:rFonts w:ascii="Times New Roman" w:hAnsi="Times New Roman"/>
          <w:color w:val="FF0000"/>
          <w:sz w:val="24"/>
          <w:szCs w:val="24"/>
        </w:rPr>
      </w:pPr>
    </w:p>
    <w:p w:rsidR="00A075A7" w:rsidRPr="009D6281" w:rsidRDefault="00A075A7" w:rsidP="00253528">
      <w:pPr>
        <w:widowControl/>
        <w:ind w:firstLine="720"/>
        <w:jc w:val="both"/>
        <w:rPr>
          <w:rFonts w:ascii="Times New Roman" w:hAnsi="Times New Roman"/>
          <w:b/>
          <w:sz w:val="24"/>
          <w:szCs w:val="24"/>
        </w:rPr>
        <w:sectPr w:rsidR="00A075A7" w:rsidRPr="009D6281" w:rsidSect="00172B20">
          <w:pgSz w:w="16838" w:h="11906" w:orient="landscape"/>
          <w:pgMar w:top="1418" w:right="851" w:bottom="851" w:left="851" w:header="709" w:footer="709" w:gutter="0"/>
          <w:cols w:space="708"/>
          <w:docGrid w:linePitch="360"/>
        </w:sectPr>
      </w:pPr>
    </w:p>
    <w:p w:rsidR="00A075A7" w:rsidRPr="009D6281" w:rsidRDefault="00A075A7" w:rsidP="004F71D8">
      <w:pPr>
        <w:widowControl/>
        <w:jc w:val="center"/>
        <w:rPr>
          <w:rFonts w:ascii="Times New Roman" w:hAnsi="Times New Roman"/>
          <w:b/>
          <w:sz w:val="24"/>
          <w:szCs w:val="24"/>
        </w:rPr>
      </w:pPr>
      <w:r w:rsidRPr="009D6281">
        <w:rPr>
          <w:rFonts w:ascii="Times New Roman" w:hAnsi="Times New Roman"/>
          <w:b/>
          <w:sz w:val="24"/>
          <w:szCs w:val="24"/>
        </w:rPr>
        <w:lastRenderedPageBreak/>
        <w:t>2.5.Объемы и источники финансирования муниципальной программы</w:t>
      </w:r>
    </w:p>
    <w:p w:rsidR="00A075A7" w:rsidRPr="009D6281" w:rsidRDefault="00A075A7" w:rsidP="0095077D">
      <w:pPr>
        <w:widowControl/>
        <w:ind w:firstLine="567"/>
        <w:jc w:val="both"/>
        <w:rPr>
          <w:rFonts w:ascii="Times New Roman" w:hAnsi="Times New Roman"/>
          <w:sz w:val="24"/>
          <w:szCs w:val="24"/>
        </w:rPr>
      </w:pPr>
      <w:r w:rsidRPr="009D6281">
        <w:rPr>
          <w:rFonts w:ascii="Times New Roman" w:hAnsi="Times New Roman"/>
          <w:sz w:val="24"/>
          <w:szCs w:val="24"/>
        </w:rPr>
        <w:t>Финансовой основой реализации муниципальной программы являются средства бюджета муниципального района. Возможность привлечения дополнительных сре</w:t>
      </w:r>
      <w:proofErr w:type="gramStart"/>
      <w:r w:rsidRPr="009D6281">
        <w:rPr>
          <w:rFonts w:ascii="Times New Roman" w:hAnsi="Times New Roman"/>
          <w:sz w:val="24"/>
          <w:szCs w:val="24"/>
        </w:rPr>
        <w:t>дств дл</w:t>
      </w:r>
      <w:proofErr w:type="gramEnd"/>
      <w:r w:rsidRPr="009D6281">
        <w:rPr>
          <w:rFonts w:ascii="Times New Roman" w:hAnsi="Times New Roman"/>
          <w:sz w:val="24"/>
          <w:szCs w:val="24"/>
        </w:rPr>
        <w:t>я финансирования муниципальной прогр</w:t>
      </w:r>
      <w:r w:rsidR="0089008C">
        <w:rPr>
          <w:rFonts w:ascii="Times New Roman" w:hAnsi="Times New Roman"/>
          <w:sz w:val="24"/>
          <w:szCs w:val="24"/>
        </w:rPr>
        <w:t xml:space="preserve">аммы учитывается как прогноз </w:t>
      </w:r>
      <w:proofErr w:type="spellStart"/>
      <w:r w:rsidR="0089008C">
        <w:rPr>
          <w:rFonts w:ascii="Times New Roman" w:hAnsi="Times New Roman"/>
          <w:sz w:val="24"/>
          <w:szCs w:val="24"/>
        </w:rPr>
        <w:t>со</w:t>
      </w:r>
      <w:r w:rsidRPr="009D6281">
        <w:rPr>
          <w:rFonts w:ascii="Times New Roman" w:hAnsi="Times New Roman"/>
          <w:sz w:val="24"/>
          <w:szCs w:val="24"/>
        </w:rPr>
        <w:t>финансирования</w:t>
      </w:r>
      <w:proofErr w:type="spellEnd"/>
      <w:r w:rsidRPr="009D6281">
        <w:rPr>
          <w:rFonts w:ascii="Times New Roman" w:hAnsi="Times New Roman"/>
          <w:sz w:val="24"/>
          <w:szCs w:val="24"/>
        </w:rPr>
        <w:t xml:space="preserve"> на основе соглашений (договоров) между участниками финансового обеспечения муниципальной программы.</w:t>
      </w:r>
    </w:p>
    <w:p w:rsidR="00A075A7" w:rsidRPr="009D6281" w:rsidRDefault="00A075A7" w:rsidP="00253528">
      <w:pPr>
        <w:widowControl/>
        <w:jc w:val="right"/>
        <w:outlineLvl w:val="2"/>
        <w:rPr>
          <w:rFonts w:ascii="Times New Roman" w:hAnsi="Times New Roman"/>
          <w:sz w:val="24"/>
          <w:szCs w:val="24"/>
        </w:rPr>
      </w:pPr>
    </w:p>
    <w:p w:rsidR="00A075A7" w:rsidRPr="009D6281" w:rsidRDefault="00A075A7" w:rsidP="00253528">
      <w:pPr>
        <w:widowControl/>
        <w:jc w:val="right"/>
        <w:outlineLvl w:val="2"/>
        <w:rPr>
          <w:rFonts w:ascii="Times New Roman" w:hAnsi="Times New Roman"/>
          <w:sz w:val="24"/>
          <w:szCs w:val="24"/>
        </w:rPr>
      </w:pPr>
      <w:r w:rsidRPr="009D6281">
        <w:rPr>
          <w:rFonts w:ascii="Times New Roman" w:hAnsi="Times New Roman"/>
          <w:sz w:val="24"/>
          <w:szCs w:val="24"/>
        </w:rPr>
        <w:t>Таблица 2</w:t>
      </w:r>
    </w:p>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Структура финансирования (тыс. руб.)</w:t>
      </w:r>
    </w:p>
    <w:tbl>
      <w:tblPr>
        <w:tblW w:w="5064" w:type="pct"/>
        <w:tblCellMar>
          <w:left w:w="70" w:type="dxa"/>
          <w:right w:w="70" w:type="dxa"/>
        </w:tblCellMar>
        <w:tblLook w:val="00A0" w:firstRow="1" w:lastRow="0" w:firstColumn="1" w:lastColumn="0" w:noHBand="0" w:noVBand="0"/>
      </w:tblPr>
      <w:tblGrid>
        <w:gridCol w:w="2216"/>
        <w:gridCol w:w="1245"/>
        <w:gridCol w:w="1040"/>
        <w:gridCol w:w="1040"/>
        <w:gridCol w:w="1121"/>
        <w:gridCol w:w="1160"/>
        <w:gridCol w:w="1040"/>
        <w:gridCol w:w="1040"/>
      </w:tblGrid>
      <w:tr w:rsidR="00A075A7" w:rsidRPr="009D6281" w:rsidTr="00B50B5D">
        <w:trPr>
          <w:trHeight w:val="238"/>
        </w:trPr>
        <w:tc>
          <w:tcPr>
            <w:tcW w:w="1109" w:type="pct"/>
            <w:vMerge w:val="restar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Источники финансирования</w:t>
            </w:r>
          </w:p>
        </w:tc>
        <w:tc>
          <w:tcPr>
            <w:tcW w:w="3891" w:type="pct"/>
            <w:gridSpan w:val="7"/>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Объем финансирования</w:t>
            </w:r>
          </w:p>
        </w:tc>
      </w:tr>
      <w:tr w:rsidR="00A075A7" w:rsidRPr="009D6281" w:rsidTr="00B50B5D">
        <w:trPr>
          <w:trHeight w:val="238"/>
        </w:trPr>
        <w:tc>
          <w:tcPr>
            <w:tcW w:w="1109"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autoSpaceDE/>
              <w:autoSpaceDN/>
              <w:adjustRightInd/>
              <w:rPr>
                <w:rFonts w:ascii="Times New Roman" w:hAnsi="Times New Roman"/>
                <w:sz w:val="24"/>
                <w:szCs w:val="24"/>
              </w:rPr>
            </w:pPr>
          </w:p>
        </w:tc>
        <w:tc>
          <w:tcPr>
            <w:tcW w:w="644" w:type="pct"/>
            <w:vMerge w:val="restar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Всего</w:t>
            </w:r>
          </w:p>
        </w:tc>
        <w:tc>
          <w:tcPr>
            <w:tcW w:w="3247" w:type="pct"/>
            <w:gridSpan w:val="6"/>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В том числе по годам</w:t>
            </w:r>
          </w:p>
        </w:tc>
      </w:tr>
      <w:tr w:rsidR="00A075A7" w:rsidRPr="009D6281" w:rsidTr="00B50B5D">
        <w:trPr>
          <w:trHeight w:val="357"/>
        </w:trPr>
        <w:tc>
          <w:tcPr>
            <w:tcW w:w="1109"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autoSpaceDE/>
              <w:autoSpaceDN/>
              <w:adjustRightInd/>
              <w:rPr>
                <w:rFonts w:ascii="Times New Roman" w:hAnsi="Times New Roman"/>
                <w:sz w:val="24"/>
                <w:szCs w:val="24"/>
              </w:rPr>
            </w:pPr>
          </w:p>
        </w:tc>
        <w:tc>
          <w:tcPr>
            <w:tcW w:w="644"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autoSpaceDE/>
              <w:autoSpaceDN/>
              <w:adjustRightInd/>
              <w:rPr>
                <w:rFonts w:ascii="Times New Roman" w:hAnsi="Times New Roman"/>
                <w:sz w:val="24"/>
                <w:szCs w:val="24"/>
              </w:rPr>
            </w:pPr>
          </w:p>
        </w:tc>
        <w:tc>
          <w:tcPr>
            <w:tcW w:w="521" w:type="pct"/>
            <w:tcBorders>
              <w:top w:val="single" w:sz="6" w:space="0" w:color="auto"/>
              <w:left w:val="single" w:sz="6" w:space="0" w:color="auto"/>
              <w:bottom w:val="single" w:sz="6" w:space="0" w:color="auto"/>
              <w:right w:val="single" w:sz="6" w:space="0" w:color="auto"/>
            </w:tcBorders>
            <w:vAlign w:val="center"/>
          </w:tcPr>
          <w:p w:rsidR="00A075A7" w:rsidRPr="009D6281" w:rsidRDefault="00ED0EB1" w:rsidP="00253528">
            <w:pPr>
              <w:widowControl/>
              <w:jc w:val="center"/>
              <w:rPr>
                <w:rFonts w:ascii="Times New Roman" w:hAnsi="Times New Roman"/>
                <w:sz w:val="24"/>
                <w:szCs w:val="24"/>
              </w:rPr>
            </w:pPr>
            <w:r w:rsidRPr="009D6281">
              <w:rPr>
                <w:rFonts w:ascii="Times New Roman" w:hAnsi="Times New Roman"/>
                <w:sz w:val="24"/>
                <w:szCs w:val="24"/>
              </w:rPr>
              <w:t>2019</w:t>
            </w:r>
          </w:p>
        </w:tc>
        <w:tc>
          <w:tcPr>
            <w:tcW w:w="521" w:type="pct"/>
            <w:tcBorders>
              <w:top w:val="single" w:sz="6" w:space="0" w:color="auto"/>
              <w:left w:val="single" w:sz="6" w:space="0" w:color="auto"/>
              <w:bottom w:val="single" w:sz="6" w:space="0" w:color="auto"/>
              <w:right w:val="single" w:sz="6" w:space="0" w:color="auto"/>
            </w:tcBorders>
            <w:vAlign w:val="center"/>
          </w:tcPr>
          <w:p w:rsidR="00A075A7" w:rsidRPr="009D6281" w:rsidRDefault="00ED0EB1" w:rsidP="00253528">
            <w:pPr>
              <w:widowControl/>
              <w:autoSpaceDE/>
              <w:adjustRightInd/>
              <w:jc w:val="center"/>
              <w:rPr>
                <w:rFonts w:ascii="Times New Roman" w:hAnsi="Times New Roman"/>
                <w:sz w:val="24"/>
                <w:szCs w:val="24"/>
              </w:rPr>
            </w:pPr>
            <w:r w:rsidRPr="009D6281">
              <w:rPr>
                <w:rFonts w:ascii="Times New Roman" w:hAnsi="Times New Roman"/>
                <w:sz w:val="24"/>
                <w:szCs w:val="24"/>
              </w:rPr>
              <w:t>2020</w:t>
            </w:r>
          </w:p>
        </w:tc>
        <w:tc>
          <w:tcPr>
            <w:tcW w:w="581" w:type="pct"/>
            <w:tcBorders>
              <w:top w:val="single" w:sz="6" w:space="0" w:color="auto"/>
              <w:left w:val="single" w:sz="6" w:space="0" w:color="auto"/>
              <w:bottom w:val="single" w:sz="6" w:space="0" w:color="auto"/>
              <w:right w:val="single" w:sz="6" w:space="0" w:color="auto"/>
            </w:tcBorders>
            <w:vAlign w:val="center"/>
          </w:tcPr>
          <w:p w:rsidR="00A075A7" w:rsidRPr="009D6281" w:rsidRDefault="00ED0EB1" w:rsidP="00253528">
            <w:pPr>
              <w:widowControl/>
              <w:jc w:val="center"/>
              <w:rPr>
                <w:rFonts w:ascii="Times New Roman" w:hAnsi="Times New Roman"/>
                <w:sz w:val="24"/>
                <w:szCs w:val="24"/>
              </w:rPr>
            </w:pPr>
            <w:r w:rsidRPr="009D6281">
              <w:rPr>
                <w:rFonts w:ascii="Times New Roman" w:hAnsi="Times New Roman"/>
                <w:sz w:val="24"/>
                <w:szCs w:val="24"/>
              </w:rPr>
              <w:t>2021</w:t>
            </w:r>
          </w:p>
        </w:tc>
        <w:tc>
          <w:tcPr>
            <w:tcW w:w="581"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2022</w:t>
            </w:r>
          </w:p>
        </w:tc>
        <w:tc>
          <w:tcPr>
            <w:tcW w:w="521"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2023</w:t>
            </w:r>
          </w:p>
        </w:tc>
        <w:tc>
          <w:tcPr>
            <w:tcW w:w="521"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2024</w:t>
            </w:r>
          </w:p>
        </w:tc>
      </w:tr>
      <w:tr w:rsidR="00A075A7" w:rsidRPr="009D6281" w:rsidTr="00B50B5D">
        <w:trPr>
          <w:trHeight w:val="357"/>
        </w:trPr>
        <w:tc>
          <w:tcPr>
            <w:tcW w:w="5000" w:type="pct"/>
            <w:gridSpan w:val="8"/>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Программа «Развитие культуры, туризма, молодежной политики и спорта в Воскресенском муниципально</w:t>
            </w:r>
            <w:r w:rsidR="008E3682" w:rsidRPr="009D6281">
              <w:rPr>
                <w:rFonts w:ascii="Times New Roman" w:hAnsi="Times New Roman"/>
                <w:sz w:val="24"/>
                <w:szCs w:val="24"/>
              </w:rPr>
              <w:t>м районе Нижегородской области»</w:t>
            </w:r>
          </w:p>
        </w:tc>
      </w:tr>
      <w:tr w:rsidR="00ED0319" w:rsidRPr="009D6281" w:rsidTr="00B50B5D">
        <w:trPr>
          <w:trHeight w:val="357"/>
        </w:trPr>
        <w:tc>
          <w:tcPr>
            <w:tcW w:w="1109" w:type="pct"/>
            <w:tcBorders>
              <w:top w:val="single" w:sz="6" w:space="0" w:color="auto"/>
              <w:left w:val="single" w:sz="6" w:space="0" w:color="auto"/>
              <w:bottom w:val="single" w:sz="6" w:space="0" w:color="auto"/>
              <w:right w:val="single" w:sz="6" w:space="0" w:color="auto"/>
            </w:tcBorders>
          </w:tcPr>
          <w:p w:rsidR="00ED0319" w:rsidRPr="009D6281" w:rsidRDefault="00ED0319" w:rsidP="00253528">
            <w:pPr>
              <w:widowControl/>
              <w:rPr>
                <w:rFonts w:ascii="Times New Roman" w:hAnsi="Times New Roman"/>
                <w:sz w:val="24"/>
                <w:szCs w:val="24"/>
              </w:rPr>
            </w:pPr>
            <w:r w:rsidRPr="009D6281">
              <w:rPr>
                <w:rFonts w:ascii="Times New Roman" w:hAnsi="Times New Roman"/>
                <w:sz w:val="24"/>
                <w:szCs w:val="24"/>
              </w:rPr>
              <w:t xml:space="preserve">Федеральный бюджет (на условиях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в том числе:</w:t>
            </w:r>
          </w:p>
          <w:p w:rsidR="00ED0319" w:rsidRPr="009D6281" w:rsidRDefault="00ED0319"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ED0319" w:rsidRPr="009D6281" w:rsidRDefault="00ED0319"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44" w:type="pct"/>
            <w:tcBorders>
              <w:top w:val="single" w:sz="6" w:space="0" w:color="auto"/>
              <w:left w:val="single" w:sz="6" w:space="0" w:color="auto"/>
              <w:bottom w:val="single" w:sz="6" w:space="0" w:color="auto"/>
              <w:right w:val="single" w:sz="6" w:space="0" w:color="auto"/>
            </w:tcBorders>
          </w:tcPr>
          <w:p w:rsidR="004B44CA" w:rsidRPr="004B44CA" w:rsidRDefault="0033524A" w:rsidP="00A2037E">
            <w:pPr>
              <w:jc w:val="center"/>
              <w:rPr>
                <w:rFonts w:ascii="Times New Roman" w:hAnsi="Times New Roman"/>
                <w:sz w:val="24"/>
                <w:szCs w:val="24"/>
              </w:rPr>
            </w:pPr>
            <w:r>
              <w:rPr>
                <w:rFonts w:ascii="Times New Roman" w:hAnsi="Times New Roman"/>
                <w:sz w:val="24"/>
                <w:szCs w:val="24"/>
              </w:rPr>
              <w:t>4353,64</w:t>
            </w: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Default="004B44CA" w:rsidP="00A2037E">
            <w:pPr>
              <w:jc w:val="center"/>
              <w:rPr>
                <w:rFonts w:ascii="Times New Roman" w:hAnsi="Times New Roman"/>
                <w:sz w:val="24"/>
                <w:szCs w:val="24"/>
              </w:rPr>
            </w:pPr>
          </w:p>
          <w:p w:rsidR="0033524A" w:rsidRDefault="0033524A" w:rsidP="00A2037E">
            <w:pPr>
              <w:jc w:val="center"/>
              <w:rPr>
                <w:rFonts w:ascii="Times New Roman" w:hAnsi="Times New Roman"/>
                <w:sz w:val="24"/>
                <w:szCs w:val="24"/>
              </w:rPr>
            </w:pPr>
          </w:p>
          <w:p w:rsidR="00766536" w:rsidRPr="004B44CA" w:rsidRDefault="0033524A" w:rsidP="00A2037E">
            <w:pPr>
              <w:jc w:val="center"/>
              <w:rPr>
                <w:rFonts w:ascii="Times New Roman" w:hAnsi="Times New Roman"/>
                <w:sz w:val="24"/>
                <w:szCs w:val="24"/>
              </w:rPr>
            </w:pPr>
            <w:r>
              <w:rPr>
                <w:rFonts w:ascii="Times New Roman" w:hAnsi="Times New Roman"/>
                <w:sz w:val="24"/>
                <w:szCs w:val="24"/>
              </w:rPr>
              <w:t>4353,64</w:t>
            </w:r>
          </w:p>
        </w:tc>
        <w:tc>
          <w:tcPr>
            <w:tcW w:w="521" w:type="pct"/>
            <w:tcBorders>
              <w:top w:val="single" w:sz="6" w:space="0" w:color="auto"/>
              <w:left w:val="single" w:sz="6" w:space="0" w:color="auto"/>
              <w:bottom w:val="single" w:sz="6" w:space="0" w:color="auto"/>
              <w:right w:val="single" w:sz="6" w:space="0" w:color="auto"/>
            </w:tcBorders>
          </w:tcPr>
          <w:p w:rsidR="00ED0319" w:rsidRPr="009D6281" w:rsidRDefault="00ED0319" w:rsidP="00A2037E">
            <w:pPr>
              <w:jc w:val="center"/>
              <w:rPr>
                <w:rFonts w:ascii="Times New Roman" w:hAnsi="Times New Roman"/>
                <w:sz w:val="24"/>
                <w:szCs w:val="24"/>
              </w:rPr>
            </w:pPr>
            <w:r w:rsidRPr="009D6281">
              <w:rPr>
                <w:rFonts w:ascii="Times New Roman" w:hAnsi="Times New Roman"/>
                <w:sz w:val="24"/>
                <w:szCs w:val="24"/>
              </w:rPr>
              <w:t>1</w:t>
            </w:r>
            <w:r w:rsidR="00A44875">
              <w:rPr>
                <w:rFonts w:ascii="Times New Roman" w:hAnsi="Times New Roman"/>
                <w:sz w:val="24"/>
                <w:szCs w:val="24"/>
              </w:rPr>
              <w:t>05,88</w:t>
            </w:r>
          </w:p>
          <w:p w:rsidR="00766536" w:rsidRDefault="00766536" w:rsidP="00A2037E">
            <w:pPr>
              <w:jc w:val="center"/>
              <w:rPr>
                <w:rFonts w:ascii="Times New Roman" w:hAnsi="Times New Roman"/>
                <w:sz w:val="24"/>
                <w:szCs w:val="24"/>
              </w:rPr>
            </w:pPr>
          </w:p>
          <w:p w:rsidR="00A44875" w:rsidRPr="009D6281" w:rsidRDefault="00A44875" w:rsidP="00A2037E">
            <w:pPr>
              <w:jc w:val="center"/>
              <w:rPr>
                <w:rFonts w:ascii="Times New Roman" w:hAnsi="Times New Roman"/>
                <w:sz w:val="24"/>
                <w:szCs w:val="24"/>
              </w:rPr>
            </w:pPr>
          </w:p>
          <w:p w:rsidR="00766536" w:rsidRPr="009D6281" w:rsidRDefault="00766536" w:rsidP="00A2037E">
            <w:pPr>
              <w:jc w:val="center"/>
              <w:rPr>
                <w:rFonts w:ascii="Times New Roman" w:hAnsi="Times New Roman"/>
                <w:sz w:val="24"/>
                <w:szCs w:val="24"/>
              </w:rPr>
            </w:pPr>
          </w:p>
          <w:p w:rsidR="00766536" w:rsidRPr="009D6281" w:rsidRDefault="00766536" w:rsidP="00A2037E">
            <w:pPr>
              <w:jc w:val="center"/>
              <w:rPr>
                <w:rFonts w:ascii="Times New Roman" w:hAnsi="Times New Roman"/>
                <w:sz w:val="24"/>
                <w:szCs w:val="24"/>
              </w:rPr>
            </w:pPr>
          </w:p>
          <w:p w:rsidR="00766536" w:rsidRPr="009D6281" w:rsidRDefault="00766536" w:rsidP="00A2037E">
            <w:pPr>
              <w:jc w:val="center"/>
              <w:rPr>
                <w:rFonts w:ascii="Times New Roman" w:hAnsi="Times New Roman"/>
                <w:sz w:val="24"/>
                <w:szCs w:val="24"/>
              </w:rPr>
            </w:pPr>
          </w:p>
          <w:p w:rsidR="00766536" w:rsidRPr="009D6281" w:rsidRDefault="00766536" w:rsidP="00A2037E">
            <w:pPr>
              <w:jc w:val="center"/>
              <w:rPr>
                <w:rFonts w:ascii="Times New Roman" w:hAnsi="Times New Roman"/>
                <w:sz w:val="24"/>
                <w:szCs w:val="24"/>
              </w:rPr>
            </w:pPr>
            <w:r w:rsidRPr="009D6281">
              <w:rPr>
                <w:rFonts w:ascii="Times New Roman" w:hAnsi="Times New Roman"/>
                <w:sz w:val="24"/>
                <w:szCs w:val="24"/>
              </w:rPr>
              <w:t>10</w:t>
            </w:r>
            <w:r w:rsidR="001F0C5A">
              <w:rPr>
                <w:rFonts w:ascii="Times New Roman" w:hAnsi="Times New Roman"/>
                <w:sz w:val="24"/>
                <w:szCs w:val="24"/>
              </w:rPr>
              <w:t>5</w:t>
            </w:r>
            <w:r w:rsidRPr="009D6281">
              <w:rPr>
                <w:rFonts w:ascii="Times New Roman" w:hAnsi="Times New Roman"/>
                <w:sz w:val="24"/>
                <w:szCs w:val="24"/>
              </w:rPr>
              <w:t>,</w:t>
            </w:r>
            <w:r w:rsidR="001F0C5A">
              <w:rPr>
                <w:rFonts w:ascii="Times New Roman" w:hAnsi="Times New Roman"/>
                <w:sz w:val="24"/>
                <w:szCs w:val="24"/>
              </w:rPr>
              <w:t>88</w:t>
            </w:r>
          </w:p>
        </w:tc>
        <w:tc>
          <w:tcPr>
            <w:tcW w:w="521" w:type="pct"/>
            <w:tcBorders>
              <w:top w:val="single" w:sz="6" w:space="0" w:color="auto"/>
              <w:left w:val="single" w:sz="6" w:space="0" w:color="auto"/>
              <w:bottom w:val="single" w:sz="6" w:space="0" w:color="auto"/>
              <w:right w:val="single" w:sz="6" w:space="0" w:color="auto"/>
            </w:tcBorders>
          </w:tcPr>
          <w:p w:rsidR="00ED0319" w:rsidRPr="009D6281" w:rsidRDefault="00E91910" w:rsidP="00A2037E">
            <w:pPr>
              <w:jc w:val="center"/>
              <w:rPr>
                <w:rFonts w:ascii="Times New Roman" w:hAnsi="Times New Roman"/>
                <w:sz w:val="24"/>
                <w:szCs w:val="24"/>
              </w:rPr>
            </w:pPr>
            <w:r w:rsidRPr="009D6281">
              <w:rPr>
                <w:rFonts w:ascii="Times New Roman" w:hAnsi="Times New Roman"/>
                <w:sz w:val="24"/>
                <w:szCs w:val="24"/>
              </w:rPr>
              <w:t>144,4</w:t>
            </w: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r w:rsidRPr="009D6281">
              <w:rPr>
                <w:rFonts w:ascii="Times New Roman" w:hAnsi="Times New Roman"/>
                <w:sz w:val="24"/>
                <w:szCs w:val="24"/>
              </w:rPr>
              <w:t>144,4</w:t>
            </w:r>
          </w:p>
        </w:tc>
        <w:tc>
          <w:tcPr>
            <w:tcW w:w="581" w:type="pct"/>
            <w:tcBorders>
              <w:top w:val="single" w:sz="6" w:space="0" w:color="auto"/>
              <w:left w:val="single" w:sz="6" w:space="0" w:color="auto"/>
              <w:bottom w:val="single" w:sz="6" w:space="0" w:color="auto"/>
              <w:right w:val="single" w:sz="6" w:space="0" w:color="auto"/>
            </w:tcBorders>
          </w:tcPr>
          <w:p w:rsidR="00B035DE" w:rsidRDefault="00B035DE" w:rsidP="00A2037E">
            <w:pPr>
              <w:jc w:val="center"/>
              <w:rPr>
                <w:rFonts w:ascii="Times New Roman" w:hAnsi="Times New Roman"/>
                <w:sz w:val="24"/>
                <w:szCs w:val="24"/>
              </w:rPr>
            </w:pPr>
            <w:r>
              <w:rPr>
                <w:rFonts w:ascii="Times New Roman" w:hAnsi="Times New Roman"/>
                <w:sz w:val="24"/>
                <w:szCs w:val="24"/>
              </w:rPr>
              <w:t>10</w:t>
            </w:r>
            <w:r w:rsidR="00557121">
              <w:rPr>
                <w:rFonts w:ascii="Times New Roman" w:hAnsi="Times New Roman"/>
                <w:sz w:val="24"/>
                <w:szCs w:val="24"/>
              </w:rPr>
              <w:t>93,16</w:t>
            </w:r>
          </w:p>
          <w:p w:rsidR="00B035DE" w:rsidRPr="00B035DE" w:rsidRDefault="00B035DE" w:rsidP="00A2037E">
            <w:pPr>
              <w:jc w:val="center"/>
              <w:rPr>
                <w:rFonts w:ascii="Times New Roman" w:hAnsi="Times New Roman"/>
                <w:sz w:val="24"/>
                <w:szCs w:val="24"/>
              </w:rPr>
            </w:pPr>
          </w:p>
          <w:p w:rsidR="00B035DE" w:rsidRPr="00B035DE" w:rsidRDefault="00B035DE" w:rsidP="00A2037E">
            <w:pPr>
              <w:jc w:val="center"/>
              <w:rPr>
                <w:rFonts w:ascii="Times New Roman" w:hAnsi="Times New Roman"/>
                <w:sz w:val="24"/>
                <w:szCs w:val="24"/>
              </w:rPr>
            </w:pPr>
          </w:p>
          <w:p w:rsidR="00B035DE" w:rsidRPr="00B035DE" w:rsidRDefault="00B035DE" w:rsidP="00A2037E">
            <w:pPr>
              <w:jc w:val="center"/>
              <w:rPr>
                <w:rFonts w:ascii="Times New Roman" w:hAnsi="Times New Roman"/>
                <w:sz w:val="24"/>
                <w:szCs w:val="24"/>
              </w:rPr>
            </w:pPr>
          </w:p>
          <w:p w:rsidR="00B035DE" w:rsidRPr="00B035DE" w:rsidRDefault="00B035DE" w:rsidP="00A2037E">
            <w:pPr>
              <w:jc w:val="center"/>
              <w:rPr>
                <w:rFonts w:ascii="Times New Roman" w:hAnsi="Times New Roman"/>
                <w:sz w:val="24"/>
                <w:szCs w:val="24"/>
              </w:rPr>
            </w:pPr>
          </w:p>
          <w:p w:rsidR="00B035DE" w:rsidRDefault="00B035DE" w:rsidP="00A2037E">
            <w:pPr>
              <w:jc w:val="center"/>
              <w:rPr>
                <w:rFonts w:ascii="Times New Roman" w:hAnsi="Times New Roman"/>
                <w:sz w:val="24"/>
                <w:szCs w:val="24"/>
              </w:rPr>
            </w:pPr>
          </w:p>
          <w:p w:rsidR="00ED0319" w:rsidRPr="00B035DE" w:rsidRDefault="00B035DE" w:rsidP="00A2037E">
            <w:pPr>
              <w:jc w:val="center"/>
              <w:rPr>
                <w:rFonts w:ascii="Times New Roman" w:hAnsi="Times New Roman"/>
                <w:sz w:val="24"/>
                <w:szCs w:val="24"/>
              </w:rPr>
            </w:pPr>
            <w:r>
              <w:rPr>
                <w:rFonts w:ascii="Times New Roman" w:hAnsi="Times New Roman"/>
                <w:sz w:val="24"/>
                <w:szCs w:val="24"/>
              </w:rPr>
              <w:t>10</w:t>
            </w:r>
            <w:r w:rsidR="00557121">
              <w:rPr>
                <w:rFonts w:ascii="Times New Roman" w:hAnsi="Times New Roman"/>
                <w:sz w:val="24"/>
                <w:szCs w:val="24"/>
              </w:rPr>
              <w:t>93,16</w:t>
            </w:r>
          </w:p>
        </w:tc>
        <w:tc>
          <w:tcPr>
            <w:tcW w:w="581" w:type="pct"/>
            <w:tcBorders>
              <w:top w:val="single" w:sz="6" w:space="0" w:color="auto"/>
              <w:left w:val="single" w:sz="6" w:space="0" w:color="auto"/>
              <w:bottom w:val="single" w:sz="6" w:space="0" w:color="auto"/>
              <w:right w:val="single" w:sz="6" w:space="0" w:color="auto"/>
            </w:tcBorders>
          </w:tcPr>
          <w:p w:rsidR="009B53CF" w:rsidRPr="009B53CF" w:rsidRDefault="0033524A" w:rsidP="00A2037E">
            <w:pPr>
              <w:jc w:val="center"/>
              <w:rPr>
                <w:rFonts w:ascii="Times New Roman" w:hAnsi="Times New Roman"/>
                <w:sz w:val="24"/>
                <w:szCs w:val="24"/>
              </w:rPr>
            </w:pPr>
            <w:r>
              <w:rPr>
                <w:rFonts w:ascii="Times New Roman" w:hAnsi="Times New Roman"/>
                <w:sz w:val="24"/>
                <w:szCs w:val="24"/>
              </w:rPr>
              <w:t>1171,2</w:t>
            </w: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Default="009B53CF" w:rsidP="00A2037E">
            <w:pPr>
              <w:jc w:val="center"/>
              <w:rPr>
                <w:rFonts w:ascii="Times New Roman" w:hAnsi="Times New Roman"/>
                <w:sz w:val="24"/>
                <w:szCs w:val="24"/>
              </w:rPr>
            </w:pPr>
          </w:p>
          <w:p w:rsidR="0033524A" w:rsidRDefault="0033524A" w:rsidP="00A2037E">
            <w:pPr>
              <w:jc w:val="center"/>
              <w:rPr>
                <w:rFonts w:ascii="Times New Roman" w:hAnsi="Times New Roman"/>
                <w:sz w:val="24"/>
                <w:szCs w:val="24"/>
              </w:rPr>
            </w:pPr>
          </w:p>
          <w:p w:rsidR="00ED0319" w:rsidRPr="009B53CF" w:rsidRDefault="0033524A" w:rsidP="00A2037E">
            <w:pPr>
              <w:jc w:val="center"/>
              <w:rPr>
                <w:rFonts w:ascii="Times New Roman" w:hAnsi="Times New Roman"/>
                <w:sz w:val="24"/>
                <w:szCs w:val="24"/>
              </w:rPr>
            </w:pPr>
            <w:r>
              <w:rPr>
                <w:rFonts w:ascii="Times New Roman" w:hAnsi="Times New Roman"/>
                <w:sz w:val="24"/>
                <w:szCs w:val="24"/>
              </w:rPr>
              <w:t>1171,4</w:t>
            </w:r>
          </w:p>
        </w:tc>
        <w:tc>
          <w:tcPr>
            <w:tcW w:w="521" w:type="pct"/>
            <w:tcBorders>
              <w:top w:val="single" w:sz="6" w:space="0" w:color="auto"/>
              <w:left w:val="single" w:sz="6" w:space="0" w:color="auto"/>
              <w:bottom w:val="single" w:sz="6" w:space="0" w:color="auto"/>
              <w:right w:val="single" w:sz="6" w:space="0" w:color="auto"/>
            </w:tcBorders>
          </w:tcPr>
          <w:p w:rsidR="009B53CF" w:rsidRDefault="009B53CF" w:rsidP="00A2037E">
            <w:pPr>
              <w:jc w:val="center"/>
              <w:rPr>
                <w:rFonts w:ascii="Times New Roman" w:hAnsi="Times New Roman"/>
                <w:sz w:val="24"/>
                <w:szCs w:val="24"/>
              </w:rPr>
            </w:pPr>
            <w:r>
              <w:rPr>
                <w:rFonts w:ascii="Times New Roman" w:hAnsi="Times New Roman"/>
                <w:sz w:val="24"/>
                <w:szCs w:val="24"/>
              </w:rPr>
              <w:t>919,4</w:t>
            </w: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Default="009B53CF" w:rsidP="00A2037E">
            <w:pPr>
              <w:jc w:val="center"/>
              <w:rPr>
                <w:rFonts w:ascii="Times New Roman" w:hAnsi="Times New Roman"/>
                <w:sz w:val="24"/>
                <w:szCs w:val="24"/>
              </w:rPr>
            </w:pPr>
          </w:p>
          <w:p w:rsidR="00ED0319" w:rsidRPr="009B53CF" w:rsidRDefault="009B53CF" w:rsidP="00A2037E">
            <w:pPr>
              <w:jc w:val="center"/>
              <w:rPr>
                <w:rFonts w:ascii="Times New Roman" w:hAnsi="Times New Roman"/>
                <w:sz w:val="24"/>
                <w:szCs w:val="24"/>
              </w:rPr>
            </w:pPr>
            <w:r>
              <w:rPr>
                <w:rFonts w:ascii="Times New Roman" w:hAnsi="Times New Roman"/>
                <w:sz w:val="24"/>
                <w:szCs w:val="24"/>
              </w:rPr>
              <w:t>919,4</w:t>
            </w:r>
          </w:p>
        </w:tc>
        <w:tc>
          <w:tcPr>
            <w:tcW w:w="521" w:type="pct"/>
            <w:tcBorders>
              <w:top w:val="single" w:sz="6" w:space="0" w:color="auto"/>
              <w:left w:val="single" w:sz="6" w:space="0" w:color="auto"/>
              <w:bottom w:val="single" w:sz="6" w:space="0" w:color="auto"/>
              <w:right w:val="single" w:sz="6" w:space="0" w:color="auto"/>
            </w:tcBorders>
          </w:tcPr>
          <w:p w:rsidR="009B53CF" w:rsidRDefault="009B53CF" w:rsidP="00A2037E">
            <w:pPr>
              <w:jc w:val="center"/>
              <w:rPr>
                <w:rFonts w:ascii="Times New Roman" w:hAnsi="Times New Roman"/>
                <w:sz w:val="24"/>
                <w:szCs w:val="24"/>
              </w:rPr>
            </w:pPr>
            <w:r>
              <w:rPr>
                <w:rFonts w:ascii="Times New Roman" w:hAnsi="Times New Roman"/>
                <w:sz w:val="24"/>
                <w:szCs w:val="24"/>
              </w:rPr>
              <w:t>919,4</w:t>
            </w: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Default="009B53CF" w:rsidP="00A2037E">
            <w:pPr>
              <w:jc w:val="center"/>
              <w:rPr>
                <w:rFonts w:ascii="Times New Roman" w:hAnsi="Times New Roman"/>
                <w:sz w:val="24"/>
                <w:szCs w:val="24"/>
              </w:rPr>
            </w:pPr>
          </w:p>
          <w:p w:rsidR="00ED0319" w:rsidRPr="009B53CF" w:rsidRDefault="009B53CF" w:rsidP="00A2037E">
            <w:pPr>
              <w:jc w:val="center"/>
              <w:rPr>
                <w:rFonts w:ascii="Times New Roman" w:hAnsi="Times New Roman"/>
                <w:sz w:val="24"/>
                <w:szCs w:val="24"/>
              </w:rPr>
            </w:pPr>
            <w:r>
              <w:rPr>
                <w:rFonts w:ascii="Times New Roman" w:hAnsi="Times New Roman"/>
                <w:sz w:val="24"/>
                <w:szCs w:val="24"/>
              </w:rPr>
              <w:t>919,4</w:t>
            </w:r>
          </w:p>
        </w:tc>
      </w:tr>
      <w:tr w:rsidR="006D31F9" w:rsidRPr="009D6281" w:rsidTr="00B50B5D">
        <w:trPr>
          <w:trHeight w:val="357"/>
        </w:trPr>
        <w:tc>
          <w:tcPr>
            <w:tcW w:w="1109" w:type="pct"/>
            <w:tcBorders>
              <w:top w:val="single" w:sz="6" w:space="0" w:color="auto"/>
              <w:left w:val="single" w:sz="6" w:space="0" w:color="auto"/>
              <w:bottom w:val="single" w:sz="6" w:space="0" w:color="auto"/>
              <w:right w:val="single" w:sz="6" w:space="0" w:color="auto"/>
            </w:tcBorders>
          </w:tcPr>
          <w:p w:rsidR="006D31F9" w:rsidRPr="009D6281" w:rsidRDefault="006D31F9" w:rsidP="00253528">
            <w:pPr>
              <w:widowControl/>
              <w:rPr>
                <w:rFonts w:ascii="Times New Roman" w:hAnsi="Times New Roman"/>
                <w:sz w:val="24"/>
                <w:szCs w:val="24"/>
              </w:rPr>
            </w:pPr>
            <w:r w:rsidRPr="009D6281">
              <w:rPr>
                <w:rFonts w:ascii="Times New Roman" w:hAnsi="Times New Roman"/>
                <w:sz w:val="24"/>
                <w:szCs w:val="24"/>
              </w:rPr>
              <w:t xml:space="preserve">Областной бюджет (на условиях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в том числе:</w:t>
            </w:r>
          </w:p>
          <w:p w:rsidR="006D31F9" w:rsidRPr="009D6281" w:rsidRDefault="006D31F9"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6D31F9" w:rsidRPr="009D6281" w:rsidRDefault="006D31F9"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44" w:type="pct"/>
            <w:tcBorders>
              <w:top w:val="single" w:sz="6" w:space="0" w:color="auto"/>
              <w:left w:val="single" w:sz="6" w:space="0" w:color="auto"/>
              <w:bottom w:val="single" w:sz="6" w:space="0" w:color="auto"/>
              <w:right w:val="single" w:sz="6" w:space="0" w:color="auto"/>
            </w:tcBorders>
          </w:tcPr>
          <w:p w:rsidR="004B44CA" w:rsidRPr="004B44CA" w:rsidRDefault="00416445" w:rsidP="00A2037E">
            <w:pPr>
              <w:jc w:val="center"/>
              <w:rPr>
                <w:rFonts w:ascii="Times New Roman" w:hAnsi="Times New Roman"/>
                <w:sz w:val="24"/>
                <w:szCs w:val="24"/>
              </w:rPr>
            </w:pPr>
            <w:r>
              <w:rPr>
                <w:rFonts w:ascii="Times New Roman" w:hAnsi="Times New Roman"/>
                <w:sz w:val="24"/>
                <w:szCs w:val="24"/>
              </w:rPr>
              <w:t>20685,29</w:t>
            </w:r>
          </w:p>
          <w:p w:rsidR="004B44CA" w:rsidRDefault="004B44CA" w:rsidP="00A2037E">
            <w:pPr>
              <w:jc w:val="center"/>
              <w:rPr>
                <w:rFonts w:ascii="Times New Roman" w:hAnsi="Times New Roman"/>
                <w:sz w:val="24"/>
                <w:szCs w:val="24"/>
              </w:rPr>
            </w:pPr>
          </w:p>
          <w:p w:rsidR="00557121" w:rsidRDefault="00557121" w:rsidP="00A2037E">
            <w:pPr>
              <w:jc w:val="center"/>
              <w:rPr>
                <w:rFonts w:ascii="Times New Roman" w:hAnsi="Times New Roman"/>
                <w:sz w:val="24"/>
                <w:szCs w:val="24"/>
              </w:rPr>
            </w:pPr>
          </w:p>
          <w:p w:rsidR="004B44CA" w:rsidRDefault="004B44CA" w:rsidP="00A2037E">
            <w:pPr>
              <w:jc w:val="center"/>
              <w:rPr>
                <w:rFonts w:ascii="Times New Roman" w:hAnsi="Times New Roman"/>
                <w:sz w:val="24"/>
                <w:szCs w:val="24"/>
              </w:rPr>
            </w:pPr>
            <w:r>
              <w:rPr>
                <w:rFonts w:ascii="Times New Roman" w:hAnsi="Times New Roman"/>
                <w:sz w:val="24"/>
                <w:szCs w:val="24"/>
              </w:rPr>
              <w:t>2,06</w:t>
            </w:r>
          </w:p>
          <w:p w:rsidR="004B44CA" w:rsidRDefault="004B44CA" w:rsidP="00A2037E">
            <w:pPr>
              <w:jc w:val="center"/>
              <w:rPr>
                <w:rFonts w:ascii="Times New Roman" w:hAnsi="Times New Roman"/>
                <w:sz w:val="24"/>
                <w:szCs w:val="24"/>
              </w:rPr>
            </w:pPr>
          </w:p>
          <w:p w:rsidR="006D31F9" w:rsidRDefault="006D31F9" w:rsidP="00A2037E">
            <w:pPr>
              <w:tabs>
                <w:tab w:val="left" w:pos="611"/>
              </w:tabs>
              <w:jc w:val="center"/>
              <w:rPr>
                <w:rFonts w:ascii="Times New Roman" w:hAnsi="Times New Roman"/>
                <w:sz w:val="24"/>
                <w:szCs w:val="24"/>
              </w:rPr>
            </w:pPr>
          </w:p>
          <w:p w:rsidR="00416445" w:rsidRPr="004B44CA" w:rsidRDefault="00416445" w:rsidP="00A2037E">
            <w:pPr>
              <w:tabs>
                <w:tab w:val="left" w:pos="611"/>
              </w:tabs>
              <w:jc w:val="center"/>
              <w:rPr>
                <w:rFonts w:ascii="Times New Roman" w:hAnsi="Times New Roman"/>
                <w:sz w:val="24"/>
                <w:szCs w:val="24"/>
              </w:rPr>
            </w:pPr>
            <w:r>
              <w:rPr>
                <w:rFonts w:ascii="Times New Roman" w:hAnsi="Times New Roman"/>
                <w:sz w:val="24"/>
                <w:szCs w:val="24"/>
              </w:rPr>
              <w:t>20687,35</w:t>
            </w:r>
          </w:p>
        </w:tc>
        <w:tc>
          <w:tcPr>
            <w:tcW w:w="521" w:type="pct"/>
            <w:tcBorders>
              <w:top w:val="single" w:sz="6" w:space="0" w:color="auto"/>
              <w:left w:val="single" w:sz="6" w:space="0" w:color="auto"/>
              <w:bottom w:val="single" w:sz="6" w:space="0" w:color="auto"/>
              <w:right w:val="single" w:sz="6" w:space="0" w:color="auto"/>
            </w:tcBorders>
          </w:tcPr>
          <w:p w:rsidR="006D31F9" w:rsidRPr="009D6281" w:rsidRDefault="00A44875" w:rsidP="00A2037E">
            <w:pPr>
              <w:jc w:val="center"/>
              <w:rPr>
                <w:rFonts w:ascii="Times New Roman" w:hAnsi="Times New Roman"/>
                <w:sz w:val="24"/>
                <w:szCs w:val="24"/>
              </w:rPr>
            </w:pPr>
            <w:r>
              <w:rPr>
                <w:rFonts w:ascii="Times New Roman" w:hAnsi="Times New Roman"/>
                <w:sz w:val="24"/>
                <w:szCs w:val="24"/>
              </w:rPr>
              <w:t>992,24</w:t>
            </w:r>
          </w:p>
          <w:p w:rsidR="006D31F9" w:rsidRPr="009D6281" w:rsidRDefault="006D31F9" w:rsidP="00A2037E">
            <w:pPr>
              <w:jc w:val="center"/>
              <w:rPr>
                <w:rFonts w:ascii="Times New Roman" w:hAnsi="Times New Roman"/>
                <w:sz w:val="24"/>
                <w:szCs w:val="24"/>
              </w:rPr>
            </w:pPr>
          </w:p>
          <w:p w:rsidR="006D31F9" w:rsidRPr="009D6281" w:rsidRDefault="006D31F9" w:rsidP="00A2037E">
            <w:pPr>
              <w:jc w:val="center"/>
              <w:rPr>
                <w:rFonts w:ascii="Times New Roman" w:hAnsi="Times New Roman"/>
                <w:sz w:val="24"/>
                <w:szCs w:val="24"/>
              </w:rPr>
            </w:pPr>
          </w:p>
          <w:p w:rsidR="006D31F9" w:rsidRPr="009D6281" w:rsidRDefault="006D31F9" w:rsidP="00A2037E">
            <w:pPr>
              <w:jc w:val="center"/>
              <w:rPr>
                <w:rFonts w:ascii="Times New Roman" w:hAnsi="Times New Roman"/>
                <w:sz w:val="24"/>
                <w:szCs w:val="24"/>
              </w:rPr>
            </w:pPr>
          </w:p>
          <w:p w:rsidR="006D31F9" w:rsidRPr="009D6281" w:rsidRDefault="006D31F9" w:rsidP="00A2037E">
            <w:pPr>
              <w:jc w:val="center"/>
              <w:rPr>
                <w:rFonts w:ascii="Times New Roman" w:hAnsi="Times New Roman"/>
                <w:sz w:val="24"/>
                <w:szCs w:val="24"/>
              </w:rPr>
            </w:pPr>
            <w:r w:rsidRPr="009D6281">
              <w:rPr>
                <w:rFonts w:ascii="Times New Roman" w:hAnsi="Times New Roman"/>
                <w:sz w:val="24"/>
                <w:szCs w:val="24"/>
              </w:rPr>
              <w:t>2,06</w:t>
            </w:r>
          </w:p>
          <w:p w:rsidR="006D31F9" w:rsidRPr="009D6281" w:rsidRDefault="006D31F9" w:rsidP="00A2037E">
            <w:pPr>
              <w:jc w:val="center"/>
              <w:rPr>
                <w:rFonts w:ascii="Times New Roman" w:hAnsi="Times New Roman"/>
                <w:sz w:val="24"/>
                <w:szCs w:val="24"/>
              </w:rPr>
            </w:pPr>
          </w:p>
          <w:p w:rsidR="006D31F9" w:rsidRPr="009D6281" w:rsidRDefault="006D31F9" w:rsidP="00A2037E">
            <w:pPr>
              <w:jc w:val="center"/>
              <w:rPr>
                <w:rFonts w:ascii="Times New Roman" w:hAnsi="Times New Roman"/>
                <w:sz w:val="24"/>
                <w:szCs w:val="24"/>
              </w:rPr>
            </w:pPr>
            <w:r w:rsidRPr="009D6281">
              <w:rPr>
                <w:rFonts w:ascii="Times New Roman" w:hAnsi="Times New Roman"/>
                <w:sz w:val="24"/>
                <w:szCs w:val="24"/>
              </w:rPr>
              <w:t>990,18</w:t>
            </w:r>
          </w:p>
        </w:tc>
        <w:tc>
          <w:tcPr>
            <w:tcW w:w="521" w:type="pct"/>
            <w:tcBorders>
              <w:top w:val="single" w:sz="6" w:space="0" w:color="auto"/>
              <w:left w:val="single" w:sz="6" w:space="0" w:color="auto"/>
              <w:bottom w:val="single" w:sz="6" w:space="0" w:color="auto"/>
              <w:right w:val="single" w:sz="6" w:space="0" w:color="auto"/>
            </w:tcBorders>
          </w:tcPr>
          <w:p w:rsidR="006D31F9" w:rsidRPr="009D6281" w:rsidRDefault="00CA36A1" w:rsidP="00A2037E">
            <w:pPr>
              <w:jc w:val="center"/>
              <w:rPr>
                <w:rFonts w:ascii="Times New Roman" w:hAnsi="Times New Roman"/>
                <w:sz w:val="24"/>
                <w:szCs w:val="24"/>
              </w:rPr>
            </w:pPr>
            <w:r>
              <w:rPr>
                <w:rFonts w:ascii="Times New Roman" w:hAnsi="Times New Roman"/>
                <w:sz w:val="24"/>
                <w:szCs w:val="24"/>
              </w:rPr>
              <w:t>4</w:t>
            </w:r>
            <w:r w:rsidR="00B035DE">
              <w:rPr>
                <w:rFonts w:ascii="Times New Roman" w:hAnsi="Times New Roman"/>
                <w:sz w:val="24"/>
                <w:szCs w:val="24"/>
              </w:rPr>
              <w:t>989,64</w:t>
            </w: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AC1F2F" w:rsidRPr="009D6281" w:rsidRDefault="00CA36A1" w:rsidP="00A2037E">
            <w:pPr>
              <w:jc w:val="center"/>
              <w:rPr>
                <w:rFonts w:ascii="Times New Roman" w:hAnsi="Times New Roman"/>
                <w:sz w:val="24"/>
                <w:szCs w:val="24"/>
              </w:rPr>
            </w:pPr>
            <w:r>
              <w:rPr>
                <w:rFonts w:ascii="Times New Roman" w:hAnsi="Times New Roman"/>
                <w:sz w:val="24"/>
                <w:szCs w:val="24"/>
              </w:rPr>
              <w:t>4</w:t>
            </w:r>
            <w:r w:rsidR="00B035DE">
              <w:rPr>
                <w:rFonts w:ascii="Times New Roman" w:hAnsi="Times New Roman"/>
                <w:sz w:val="24"/>
                <w:szCs w:val="24"/>
              </w:rPr>
              <w:t>989,</w:t>
            </w:r>
            <w:r>
              <w:rPr>
                <w:rFonts w:ascii="Times New Roman" w:hAnsi="Times New Roman"/>
                <w:sz w:val="24"/>
                <w:szCs w:val="24"/>
              </w:rPr>
              <w:t>64</w:t>
            </w:r>
          </w:p>
        </w:tc>
        <w:tc>
          <w:tcPr>
            <w:tcW w:w="581" w:type="pct"/>
            <w:tcBorders>
              <w:top w:val="single" w:sz="6" w:space="0" w:color="auto"/>
              <w:left w:val="single" w:sz="6" w:space="0" w:color="auto"/>
              <w:bottom w:val="single" w:sz="6" w:space="0" w:color="auto"/>
              <w:right w:val="single" w:sz="6" w:space="0" w:color="auto"/>
            </w:tcBorders>
          </w:tcPr>
          <w:p w:rsidR="00AB5029" w:rsidRDefault="00AB5029" w:rsidP="00A2037E">
            <w:pPr>
              <w:jc w:val="center"/>
              <w:rPr>
                <w:rFonts w:ascii="Times New Roman" w:hAnsi="Times New Roman"/>
                <w:sz w:val="24"/>
                <w:szCs w:val="24"/>
              </w:rPr>
            </w:pPr>
            <w:r>
              <w:rPr>
                <w:rFonts w:ascii="Times New Roman" w:hAnsi="Times New Roman"/>
                <w:sz w:val="24"/>
                <w:szCs w:val="24"/>
              </w:rPr>
              <w:t>13</w:t>
            </w:r>
            <w:r w:rsidR="00557121">
              <w:rPr>
                <w:rFonts w:ascii="Times New Roman" w:hAnsi="Times New Roman"/>
                <w:sz w:val="24"/>
                <w:szCs w:val="24"/>
              </w:rPr>
              <w:t>729,36</w:t>
            </w:r>
          </w:p>
          <w:p w:rsidR="00AB5029" w:rsidRPr="00AB5029" w:rsidRDefault="00AB5029" w:rsidP="00A2037E">
            <w:pPr>
              <w:jc w:val="center"/>
              <w:rPr>
                <w:rFonts w:ascii="Times New Roman" w:hAnsi="Times New Roman"/>
                <w:sz w:val="24"/>
                <w:szCs w:val="24"/>
              </w:rPr>
            </w:pPr>
          </w:p>
          <w:p w:rsidR="00AB5029" w:rsidRPr="00AB5029" w:rsidRDefault="00AB5029" w:rsidP="00A2037E">
            <w:pPr>
              <w:jc w:val="center"/>
              <w:rPr>
                <w:rFonts w:ascii="Times New Roman" w:hAnsi="Times New Roman"/>
                <w:sz w:val="24"/>
                <w:szCs w:val="24"/>
              </w:rPr>
            </w:pPr>
          </w:p>
          <w:p w:rsidR="00AB5029" w:rsidRPr="00AB5029" w:rsidRDefault="00AB5029" w:rsidP="00A2037E">
            <w:pPr>
              <w:jc w:val="center"/>
              <w:rPr>
                <w:rFonts w:ascii="Times New Roman" w:hAnsi="Times New Roman"/>
                <w:sz w:val="24"/>
                <w:szCs w:val="24"/>
              </w:rPr>
            </w:pPr>
          </w:p>
          <w:p w:rsidR="00AB5029" w:rsidRPr="00AB5029" w:rsidRDefault="00AB5029" w:rsidP="00A2037E">
            <w:pPr>
              <w:jc w:val="center"/>
              <w:rPr>
                <w:rFonts w:ascii="Times New Roman" w:hAnsi="Times New Roman"/>
                <w:sz w:val="24"/>
                <w:szCs w:val="24"/>
              </w:rPr>
            </w:pPr>
          </w:p>
          <w:p w:rsidR="00AB5029" w:rsidRDefault="00AB5029" w:rsidP="00A2037E">
            <w:pPr>
              <w:jc w:val="center"/>
              <w:rPr>
                <w:rFonts w:ascii="Times New Roman" w:hAnsi="Times New Roman"/>
                <w:sz w:val="24"/>
                <w:szCs w:val="24"/>
              </w:rPr>
            </w:pPr>
          </w:p>
          <w:p w:rsidR="00FE7B00" w:rsidRPr="00AB5029" w:rsidRDefault="00AB5029" w:rsidP="00A2037E">
            <w:pPr>
              <w:jc w:val="center"/>
              <w:rPr>
                <w:rFonts w:ascii="Times New Roman" w:hAnsi="Times New Roman"/>
                <w:sz w:val="24"/>
                <w:szCs w:val="24"/>
              </w:rPr>
            </w:pPr>
            <w:r>
              <w:rPr>
                <w:rFonts w:ascii="Times New Roman" w:hAnsi="Times New Roman"/>
                <w:sz w:val="24"/>
                <w:szCs w:val="24"/>
              </w:rPr>
              <w:t>13</w:t>
            </w:r>
            <w:r w:rsidR="00557121">
              <w:rPr>
                <w:rFonts w:ascii="Times New Roman" w:hAnsi="Times New Roman"/>
                <w:sz w:val="24"/>
                <w:szCs w:val="24"/>
              </w:rPr>
              <w:t>729,36</w:t>
            </w:r>
          </w:p>
        </w:tc>
        <w:tc>
          <w:tcPr>
            <w:tcW w:w="581" w:type="pct"/>
            <w:tcBorders>
              <w:top w:val="single" w:sz="6" w:space="0" w:color="auto"/>
              <w:left w:val="single" w:sz="6" w:space="0" w:color="auto"/>
              <w:bottom w:val="single" w:sz="6" w:space="0" w:color="auto"/>
              <w:right w:val="single" w:sz="6" w:space="0" w:color="auto"/>
            </w:tcBorders>
          </w:tcPr>
          <w:p w:rsidR="00FE7B00" w:rsidRPr="009D6281" w:rsidRDefault="00416445" w:rsidP="00A2037E">
            <w:pPr>
              <w:jc w:val="center"/>
              <w:rPr>
                <w:rFonts w:ascii="Times New Roman" w:hAnsi="Times New Roman"/>
                <w:sz w:val="24"/>
                <w:szCs w:val="24"/>
              </w:rPr>
            </w:pPr>
            <w:r>
              <w:rPr>
                <w:rFonts w:ascii="Times New Roman" w:hAnsi="Times New Roman"/>
                <w:sz w:val="24"/>
                <w:szCs w:val="24"/>
              </w:rPr>
              <w:t>369,85</w:t>
            </w: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Default="00FE7B00" w:rsidP="00A2037E">
            <w:pPr>
              <w:jc w:val="center"/>
              <w:rPr>
                <w:rFonts w:ascii="Times New Roman" w:hAnsi="Times New Roman"/>
                <w:sz w:val="24"/>
                <w:szCs w:val="24"/>
              </w:rPr>
            </w:pPr>
          </w:p>
          <w:p w:rsidR="00833C1D" w:rsidRDefault="00833C1D" w:rsidP="00A2037E">
            <w:pPr>
              <w:jc w:val="center"/>
              <w:rPr>
                <w:rFonts w:ascii="Times New Roman" w:hAnsi="Times New Roman"/>
                <w:sz w:val="24"/>
                <w:szCs w:val="24"/>
              </w:rPr>
            </w:pPr>
          </w:p>
          <w:p w:rsidR="00416445" w:rsidRPr="009D6281" w:rsidRDefault="00416445" w:rsidP="00A2037E">
            <w:pPr>
              <w:jc w:val="center"/>
              <w:rPr>
                <w:rFonts w:ascii="Times New Roman" w:hAnsi="Times New Roman"/>
                <w:sz w:val="24"/>
                <w:szCs w:val="24"/>
              </w:rPr>
            </w:pPr>
            <w:r>
              <w:rPr>
                <w:rFonts w:ascii="Times New Roman" w:hAnsi="Times New Roman"/>
                <w:sz w:val="24"/>
                <w:szCs w:val="24"/>
              </w:rPr>
              <w:t>369,85</w:t>
            </w:r>
          </w:p>
        </w:tc>
        <w:tc>
          <w:tcPr>
            <w:tcW w:w="521" w:type="pct"/>
            <w:tcBorders>
              <w:top w:val="single" w:sz="6" w:space="0" w:color="auto"/>
              <w:left w:val="single" w:sz="6" w:space="0" w:color="auto"/>
              <w:bottom w:val="single" w:sz="6" w:space="0" w:color="auto"/>
              <w:right w:val="single" w:sz="6" w:space="0" w:color="auto"/>
            </w:tcBorders>
          </w:tcPr>
          <w:p w:rsidR="006D31F9" w:rsidRPr="009D6281" w:rsidRDefault="00CE1444" w:rsidP="00A2037E">
            <w:pPr>
              <w:jc w:val="center"/>
              <w:rPr>
                <w:rFonts w:ascii="Times New Roman" w:hAnsi="Times New Roman"/>
                <w:sz w:val="24"/>
                <w:szCs w:val="24"/>
              </w:rPr>
            </w:pPr>
            <w:r>
              <w:rPr>
                <w:rFonts w:ascii="Times New Roman" w:hAnsi="Times New Roman"/>
                <w:sz w:val="24"/>
                <w:szCs w:val="24"/>
              </w:rPr>
              <w:t>302,1</w:t>
            </w: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Pr="009D6281" w:rsidRDefault="00833C1D" w:rsidP="00A2037E">
            <w:pPr>
              <w:jc w:val="center"/>
              <w:rPr>
                <w:rFonts w:ascii="Times New Roman" w:hAnsi="Times New Roman"/>
                <w:sz w:val="24"/>
                <w:szCs w:val="24"/>
              </w:rPr>
            </w:pPr>
            <w:r>
              <w:rPr>
                <w:rFonts w:ascii="Times New Roman" w:hAnsi="Times New Roman"/>
                <w:sz w:val="24"/>
                <w:szCs w:val="24"/>
              </w:rPr>
              <w:t>302,1</w:t>
            </w:r>
          </w:p>
        </w:tc>
        <w:tc>
          <w:tcPr>
            <w:tcW w:w="521" w:type="pct"/>
            <w:tcBorders>
              <w:top w:val="single" w:sz="6" w:space="0" w:color="auto"/>
              <w:left w:val="single" w:sz="6" w:space="0" w:color="auto"/>
              <w:bottom w:val="single" w:sz="6" w:space="0" w:color="auto"/>
              <w:right w:val="single" w:sz="6" w:space="0" w:color="auto"/>
            </w:tcBorders>
          </w:tcPr>
          <w:p w:rsidR="004B44CA" w:rsidRDefault="00CE1444" w:rsidP="00A2037E">
            <w:pPr>
              <w:jc w:val="center"/>
              <w:rPr>
                <w:rFonts w:ascii="Times New Roman" w:hAnsi="Times New Roman"/>
                <w:sz w:val="24"/>
                <w:szCs w:val="24"/>
              </w:rPr>
            </w:pPr>
            <w:r>
              <w:rPr>
                <w:rFonts w:ascii="Times New Roman" w:hAnsi="Times New Roman"/>
                <w:sz w:val="24"/>
                <w:szCs w:val="24"/>
              </w:rPr>
              <w:t>302,1</w:t>
            </w: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Default="004B44CA" w:rsidP="00A2037E">
            <w:pPr>
              <w:jc w:val="center"/>
              <w:rPr>
                <w:rFonts w:ascii="Times New Roman" w:hAnsi="Times New Roman"/>
                <w:sz w:val="24"/>
                <w:szCs w:val="24"/>
              </w:rPr>
            </w:pPr>
          </w:p>
          <w:p w:rsidR="00FE7B00" w:rsidRPr="004B44CA" w:rsidRDefault="00833C1D" w:rsidP="00A2037E">
            <w:pPr>
              <w:jc w:val="center"/>
              <w:rPr>
                <w:rFonts w:ascii="Times New Roman" w:hAnsi="Times New Roman"/>
                <w:sz w:val="24"/>
                <w:szCs w:val="24"/>
              </w:rPr>
            </w:pPr>
            <w:r>
              <w:rPr>
                <w:rFonts w:ascii="Times New Roman" w:hAnsi="Times New Roman"/>
                <w:sz w:val="24"/>
                <w:szCs w:val="24"/>
              </w:rPr>
              <w:t>302,1</w:t>
            </w:r>
          </w:p>
        </w:tc>
      </w:tr>
      <w:tr w:rsidR="00AC1F2F" w:rsidRPr="009D6281" w:rsidTr="00B50B5D">
        <w:trPr>
          <w:trHeight w:val="238"/>
        </w:trPr>
        <w:tc>
          <w:tcPr>
            <w:tcW w:w="1109" w:type="pct"/>
            <w:tcBorders>
              <w:top w:val="single" w:sz="6" w:space="0" w:color="auto"/>
              <w:left w:val="single" w:sz="6" w:space="0" w:color="auto"/>
              <w:bottom w:val="single" w:sz="6" w:space="0" w:color="auto"/>
              <w:right w:val="single" w:sz="6" w:space="0" w:color="auto"/>
            </w:tcBorders>
          </w:tcPr>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Бюджет муниципального района, в том числе:</w:t>
            </w:r>
          </w:p>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44" w:type="pct"/>
            <w:tcBorders>
              <w:top w:val="single" w:sz="6" w:space="0" w:color="auto"/>
              <w:left w:val="single" w:sz="6" w:space="0" w:color="auto"/>
              <w:bottom w:val="single" w:sz="6" w:space="0" w:color="auto"/>
              <w:right w:val="single" w:sz="6" w:space="0" w:color="auto"/>
            </w:tcBorders>
          </w:tcPr>
          <w:p w:rsidR="00592E4B" w:rsidRPr="00592E4B" w:rsidRDefault="00B50B5D" w:rsidP="00A2037E">
            <w:pPr>
              <w:jc w:val="center"/>
              <w:rPr>
                <w:rFonts w:ascii="Times New Roman" w:hAnsi="Times New Roman"/>
                <w:sz w:val="24"/>
                <w:szCs w:val="24"/>
              </w:rPr>
            </w:pPr>
            <w:r>
              <w:rPr>
                <w:rFonts w:ascii="Times New Roman" w:hAnsi="Times New Roman"/>
                <w:sz w:val="24"/>
                <w:szCs w:val="24"/>
              </w:rPr>
              <w:t>505</w:t>
            </w:r>
            <w:r w:rsidR="00606233">
              <w:rPr>
                <w:rFonts w:ascii="Times New Roman" w:hAnsi="Times New Roman"/>
                <w:sz w:val="24"/>
                <w:szCs w:val="24"/>
              </w:rPr>
              <w:t>360,23</w:t>
            </w:r>
          </w:p>
          <w:p w:rsidR="00592E4B" w:rsidRPr="00592E4B" w:rsidRDefault="00592E4B" w:rsidP="00A2037E">
            <w:pPr>
              <w:jc w:val="center"/>
              <w:rPr>
                <w:rFonts w:ascii="Times New Roman" w:hAnsi="Times New Roman"/>
                <w:sz w:val="24"/>
                <w:szCs w:val="24"/>
              </w:rPr>
            </w:pPr>
          </w:p>
          <w:p w:rsidR="007A6D7B" w:rsidRDefault="007A6D7B" w:rsidP="00A2037E">
            <w:pPr>
              <w:jc w:val="center"/>
              <w:rPr>
                <w:rFonts w:ascii="Times New Roman" w:hAnsi="Times New Roman"/>
                <w:sz w:val="24"/>
                <w:szCs w:val="24"/>
              </w:rPr>
            </w:pPr>
          </w:p>
          <w:p w:rsidR="00592E4B" w:rsidRPr="00592E4B" w:rsidRDefault="00B50B5D" w:rsidP="00A2037E">
            <w:pPr>
              <w:jc w:val="center"/>
              <w:rPr>
                <w:rFonts w:ascii="Times New Roman" w:hAnsi="Times New Roman"/>
                <w:sz w:val="24"/>
                <w:szCs w:val="24"/>
              </w:rPr>
            </w:pPr>
            <w:r>
              <w:rPr>
                <w:rFonts w:ascii="Times New Roman" w:hAnsi="Times New Roman"/>
                <w:sz w:val="24"/>
                <w:szCs w:val="24"/>
              </w:rPr>
              <w:t>2265,71</w:t>
            </w:r>
          </w:p>
          <w:p w:rsidR="00592E4B" w:rsidRDefault="00592E4B" w:rsidP="00A2037E">
            <w:pPr>
              <w:jc w:val="center"/>
              <w:rPr>
                <w:rFonts w:ascii="Times New Roman" w:hAnsi="Times New Roman"/>
                <w:sz w:val="24"/>
                <w:szCs w:val="24"/>
              </w:rPr>
            </w:pPr>
          </w:p>
          <w:p w:rsidR="00AC1F2F" w:rsidRPr="00592E4B" w:rsidRDefault="007A6D7B" w:rsidP="00606233">
            <w:pPr>
              <w:jc w:val="center"/>
              <w:rPr>
                <w:rFonts w:ascii="Times New Roman" w:hAnsi="Times New Roman"/>
                <w:sz w:val="24"/>
                <w:szCs w:val="24"/>
              </w:rPr>
            </w:pPr>
            <w:r>
              <w:rPr>
                <w:rFonts w:ascii="Times New Roman" w:hAnsi="Times New Roman"/>
                <w:sz w:val="24"/>
                <w:szCs w:val="24"/>
              </w:rPr>
              <w:t>50</w:t>
            </w:r>
            <w:r w:rsidR="00606233">
              <w:rPr>
                <w:rFonts w:ascii="Times New Roman" w:hAnsi="Times New Roman"/>
                <w:sz w:val="24"/>
                <w:szCs w:val="24"/>
              </w:rPr>
              <w:t>7625,94</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71163,24</w:t>
            </w: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AC1F2F" w:rsidRPr="009D6281" w:rsidRDefault="00AC1F2F" w:rsidP="00A2037E">
            <w:pPr>
              <w:widowControl/>
              <w:autoSpaceDE/>
              <w:autoSpaceDN/>
              <w:adjustRightInd/>
              <w:jc w:val="center"/>
              <w:rPr>
                <w:rFonts w:ascii="Times New Roman" w:hAnsi="Times New Roman"/>
                <w:sz w:val="24"/>
                <w:szCs w:val="24"/>
              </w:rPr>
            </w:pPr>
            <w:r w:rsidRPr="009D6281">
              <w:rPr>
                <w:rFonts w:ascii="Times New Roman" w:hAnsi="Times New Roman"/>
                <w:sz w:val="24"/>
                <w:szCs w:val="24"/>
              </w:rPr>
              <w:t>2265,71</w:t>
            </w: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68897,53</w:t>
            </w:r>
          </w:p>
        </w:tc>
        <w:tc>
          <w:tcPr>
            <w:tcW w:w="521" w:type="pct"/>
            <w:tcBorders>
              <w:top w:val="single" w:sz="6" w:space="0" w:color="auto"/>
              <w:left w:val="single" w:sz="6" w:space="0" w:color="auto"/>
              <w:bottom w:val="single" w:sz="6" w:space="0" w:color="auto"/>
              <w:right w:val="single" w:sz="6" w:space="0" w:color="auto"/>
            </w:tcBorders>
          </w:tcPr>
          <w:p w:rsidR="004C11FC" w:rsidRDefault="004C11FC" w:rsidP="00A2037E">
            <w:pPr>
              <w:jc w:val="center"/>
              <w:rPr>
                <w:rFonts w:ascii="Times New Roman" w:hAnsi="Times New Roman"/>
                <w:sz w:val="24"/>
                <w:szCs w:val="24"/>
              </w:rPr>
            </w:pPr>
            <w:r>
              <w:rPr>
                <w:rFonts w:ascii="Times New Roman" w:hAnsi="Times New Roman"/>
                <w:sz w:val="24"/>
                <w:szCs w:val="24"/>
              </w:rPr>
              <w:t>7</w:t>
            </w:r>
            <w:r w:rsidR="00B035DE">
              <w:rPr>
                <w:rFonts w:ascii="Times New Roman" w:hAnsi="Times New Roman"/>
                <w:sz w:val="24"/>
                <w:szCs w:val="24"/>
              </w:rPr>
              <w:t>1332,54</w:t>
            </w:r>
          </w:p>
          <w:p w:rsidR="004C11FC" w:rsidRPr="004C11FC" w:rsidRDefault="004C11FC" w:rsidP="00A2037E">
            <w:pPr>
              <w:jc w:val="center"/>
              <w:rPr>
                <w:rFonts w:ascii="Times New Roman" w:hAnsi="Times New Roman"/>
                <w:sz w:val="24"/>
                <w:szCs w:val="24"/>
              </w:rPr>
            </w:pPr>
          </w:p>
          <w:p w:rsidR="004C11FC" w:rsidRPr="004C11FC" w:rsidRDefault="004C11FC" w:rsidP="00A2037E">
            <w:pPr>
              <w:jc w:val="center"/>
              <w:rPr>
                <w:rFonts w:ascii="Times New Roman" w:hAnsi="Times New Roman"/>
                <w:sz w:val="24"/>
                <w:szCs w:val="24"/>
              </w:rPr>
            </w:pPr>
          </w:p>
          <w:p w:rsidR="004C11FC" w:rsidRPr="004C11FC" w:rsidRDefault="004C11FC" w:rsidP="00A2037E">
            <w:pPr>
              <w:jc w:val="center"/>
              <w:rPr>
                <w:rFonts w:ascii="Times New Roman" w:hAnsi="Times New Roman"/>
                <w:sz w:val="24"/>
                <w:szCs w:val="24"/>
              </w:rPr>
            </w:pPr>
          </w:p>
          <w:p w:rsidR="004C11FC" w:rsidRDefault="004C11FC" w:rsidP="00A2037E">
            <w:pPr>
              <w:jc w:val="center"/>
              <w:rPr>
                <w:rFonts w:ascii="Times New Roman" w:hAnsi="Times New Roman"/>
                <w:sz w:val="24"/>
                <w:szCs w:val="24"/>
              </w:rPr>
            </w:pPr>
          </w:p>
          <w:p w:rsidR="00AC1F2F" w:rsidRPr="004C11FC" w:rsidRDefault="004C11FC" w:rsidP="00A2037E">
            <w:pPr>
              <w:jc w:val="center"/>
              <w:rPr>
                <w:rFonts w:ascii="Times New Roman" w:hAnsi="Times New Roman"/>
                <w:sz w:val="24"/>
                <w:szCs w:val="24"/>
              </w:rPr>
            </w:pPr>
            <w:r>
              <w:rPr>
                <w:rFonts w:ascii="Times New Roman" w:hAnsi="Times New Roman"/>
                <w:sz w:val="24"/>
                <w:szCs w:val="24"/>
              </w:rPr>
              <w:t>7</w:t>
            </w:r>
            <w:r w:rsidR="00B035DE">
              <w:rPr>
                <w:rFonts w:ascii="Times New Roman" w:hAnsi="Times New Roman"/>
                <w:sz w:val="24"/>
                <w:szCs w:val="24"/>
              </w:rPr>
              <w:t>1332,54</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B50B5D" w:rsidP="00A2037E">
            <w:pPr>
              <w:jc w:val="center"/>
              <w:rPr>
                <w:rFonts w:ascii="Times New Roman" w:hAnsi="Times New Roman"/>
                <w:sz w:val="24"/>
                <w:szCs w:val="24"/>
              </w:rPr>
            </w:pPr>
            <w:r>
              <w:rPr>
                <w:rFonts w:ascii="Times New Roman" w:hAnsi="Times New Roman"/>
                <w:sz w:val="24"/>
                <w:szCs w:val="24"/>
              </w:rPr>
              <w:t>70739,0</w:t>
            </w:r>
          </w:p>
          <w:p w:rsidR="00AC1F2F" w:rsidRDefault="00AC1F2F" w:rsidP="00A2037E">
            <w:pPr>
              <w:jc w:val="center"/>
              <w:rPr>
                <w:rFonts w:ascii="Times New Roman" w:hAnsi="Times New Roman"/>
                <w:sz w:val="24"/>
                <w:szCs w:val="24"/>
              </w:rPr>
            </w:pPr>
          </w:p>
          <w:p w:rsidR="003A34C2" w:rsidRPr="009D6281" w:rsidRDefault="003A34C2" w:rsidP="00A2037E">
            <w:pPr>
              <w:jc w:val="center"/>
              <w:rPr>
                <w:rFonts w:ascii="Times New Roman" w:hAnsi="Times New Roman"/>
                <w:sz w:val="24"/>
                <w:szCs w:val="24"/>
              </w:rPr>
            </w:pPr>
          </w:p>
          <w:p w:rsidR="00AC1F2F" w:rsidRDefault="00AC1F2F" w:rsidP="00A2037E">
            <w:pPr>
              <w:jc w:val="center"/>
              <w:rPr>
                <w:rFonts w:ascii="Times New Roman" w:hAnsi="Times New Roman"/>
                <w:sz w:val="24"/>
                <w:szCs w:val="24"/>
              </w:rPr>
            </w:pPr>
          </w:p>
          <w:p w:rsidR="00B50B5D" w:rsidRDefault="00B50B5D" w:rsidP="00A2037E">
            <w:pPr>
              <w:jc w:val="center"/>
              <w:rPr>
                <w:rFonts w:ascii="Times New Roman" w:hAnsi="Times New Roman"/>
                <w:sz w:val="24"/>
                <w:szCs w:val="24"/>
              </w:rPr>
            </w:pPr>
          </w:p>
          <w:p w:rsidR="00AB5029" w:rsidRPr="009D6281" w:rsidRDefault="00AB5029" w:rsidP="00A2037E">
            <w:pPr>
              <w:jc w:val="center"/>
              <w:rPr>
                <w:rFonts w:ascii="Times New Roman" w:hAnsi="Times New Roman"/>
                <w:sz w:val="24"/>
                <w:szCs w:val="24"/>
              </w:rPr>
            </w:pPr>
            <w:r>
              <w:rPr>
                <w:rFonts w:ascii="Times New Roman" w:hAnsi="Times New Roman"/>
                <w:sz w:val="24"/>
                <w:szCs w:val="24"/>
              </w:rPr>
              <w:t>70</w:t>
            </w:r>
            <w:r w:rsidR="00B50B5D">
              <w:rPr>
                <w:rFonts w:ascii="Times New Roman" w:hAnsi="Times New Roman"/>
                <w:sz w:val="24"/>
                <w:szCs w:val="24"/>
              </w:rPr>
              <w:t>739,0</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606233" w:rsidP="00A2037E">
            <w:pPr>
              <w:jc w:val="center"/>
              <w:rPr>
                <w:rFonts w:ascii="Times New Roman" w:hAnsi="Times New Roman"/>
                <w:sz w:val="24"/>
                <w:szCs w:val="24"/>
              </w:rPr>
            </w:pPr>
            <w:r>
              <w:rPr>
                <w:rFonts w:ascii="Times New Roman" w:hAnsi="Times New Roman"/>
                <w:sz w:val="24"/>
                <w:szCs w:val="24"/>
              </w:rPr>
              <w:t>104286,59</w:t>
            </w: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BC0632" w:rsidRDefault="00BC0632" w:rsidP="00A2037E">
            <w:pPr>
              <w:jc w:val="center"/>
              <w:rPr>
                <w:rFonts w:ascii="Times New Roman" w:hAnsi="Times New Roman"/>
                <w:sz w:val="24"/>
                <w:szCs w:val="24"/>
              </w:rPr>
            </w:pPr>
          </w:p>
          <w:p w:rsidR="00606233" w:rsidRDefault="00606233" w:rsidP="00A2037E">
            <w:pPr>
              <w:jc w:val="center"/>
              <w:rPr>
                <w:rFonts w:ascii="Times New Roman" w:hAnsi="Times New Roman"/>
                <w:sz w:val="24"/>
                <w:szCs w:val="24"/>
              </w:rPr>
            </w:pPr>
          </w:p>
          <w:p w:rsidR="00AC1F2F" w:rsidRPr="00BC0632" w:rsidRDefault="00606233" w:rsidP="00A2037E">
            <w:pPr>
              <w:jc w:val="center"/>
              <w:rPr>
                <w:rFonts w:ascii="Times New Roman" w:hAnsi="Times New Roman"/>
                <w:sz w:val="24"/>
                <w:szCs w:val="24"/>
              </w:rPr>
            </w:pPr>
            <w:r>
              <w:rPr>
                <w:rFonts w:ascii="Times New Roman" w:hAnsi="Times New Roman"/>
                <w:sz w:val="24"/>
                <w:szCs w:val="24"/>
              </w:rPr>
              <w:t>104286,59</w:t>
            </w:r>
          </w:p>
        </w:tc>
        <w:tc>
          <w:tcPr>
            <w:tcW w:w="521" w:type="pct"/>
            <w:tcBorders>
              <w:top w:val="single" w:sz="6" w:space="0" w:color="auto"/>
              <w:left w:val="single" w:sz="6" w:space="0" w:color="auto"/>
              <w:bottom w:val="single" w:sz="6" w:space="0" w:color="auto"/>
              <w:right w:val="single" w:sz="6" w:space="0" w:color="auto"/>
            </w:tcBorders>
          </w:tcPr>
          <w:p w:rsidR="00BC0632" w:rsidRDefault="00BC0632" w:rsidP="00A2037E">
            <w:pPr>
              <w:jc w:val="center"/>
              <w:rPr>
                <w:rFonts w:ascii="Times New Roman" w:hAnsi="Times New Roman"/>
                <w:sz w:val="24"/>
                <w:szCs w:val="24"/>
              </w:rPr>
            </w:pPr>
            <w:r>
              <w:rPr>
                <w:rFonts w:ascii="Times New Roman" w:hAnsi="Times New Roman"/>
                <w:sz w:val="24"/>
                <w:szCs w:val="24"/>
              </w:rPr>
              <w:t>93882,43</w:t>
            </w:r>
          </w:p>
          <w:p w:rsidR="00BC0632" w:rsidRPr="00BC0632" w:rsidRDefault="00BC0632" w:rsidP="00A2037E">
            <w:pPr>
              <w:jc w:val="center"/>
              <w:rPr>
                <w:rFonts w:ascii="Times New Roman" w:hAnsi="Times New Roman"/>
                <w:sz w:val="24"/>
                <w:szCs w:val="24"/>
              </w:rPr>
            </w:pPr>
          </w:p>
          <w:p w:rsidR="00BC0632" w:rsidRPr="00BC0632" w:rsidRDefault="00BC0632" w:rsidP="00A2037E">
            <w:pPr>
              <w:jc w:val="center"/>
              <w:rPr>
                <w:rFonts w:ascii="Times New Roman" w:hAnsi="Times New Roman"/>
                <w:sz w:val="24"/>
                <w:szCs w:val="24"/>
              </w:rPr>
            </w:pPr>
          </w:p>
          <w:p w:rsidR="00BC0632" w:rsidRPr="00BC0632" w:rsidRDefault="00BC0632" w:rsidP="00A2037E">
            <w:pPr>
              <w:jc w:val="center"/>
              <w:rPr>
                <w:rFonts w:ascii="Times New Roman" w:hAnsi="Times New Roman"/>
                <w:sz w:val="24"/>
                <w:szCs w:val="24"/>
              </w:rPr>
            </w:pPr>
          </w:p>
          <w:p w:rsidR="00BC0632" w:rsidRDefault="00BC0632" w:rsidP="00A2037E">
            <w:pPr>
              <w:jc w:val="center"/>
              <w:rPr>
                <w:rFonts w:ascii="Times New Roman" w:hAnsi="Times New Roman"/>
                <w:sz w:val="24"/>
                <w:szCs w:val="24"/>
              </w:rPr>
            </w:pPr>
          </w:p>
          <w:p w:rsidR="00AC1F2F" w:rsidRPr="00BC0632" w:rsidRDefault="00BC0632" w:rsidP="00A2037E">
            <w:pPr>
              <w:jc w:val="center"/>
              <w:rPr>
                <w:rFonts w:ascii="Times New Roman" w:hAnsi="Times New Roman"/>
                <w:sz w:val="24"/>
                <w:szCs w:val="24"/>
              </w:rPr>
            </w:pPr>
            <w:r>
              <w:rPr>
                <w:rFonts w:ascii="Times New Roman" w:hAnsi="Times New Roman"/>
                <w:sz w:val="24"/>
                <w:szCs w:val="24"/>
              </w:rPr>
              <w:t>93882,43</w:t>
            </w:r>
          </w:p>
        </w:tc>
        <w:tc>
          <w:tcPr>
            <w:tcW w:w="521" w:type="pct"/>
            <w:tcBorders>
              <w:top w:val="single" w:sz="6" w:space="0" w:color="auto"/>
              <w:left w:val="single" w:sz="6" w:space="0" w:color="auto"/>
              <w:bottom w:val="single" w:sz="6" w:space="0" w:color="auto"/>
              <w:right w:val="single" w:sz="6" w:space="0" w:color="auto"/>
            </w:tcBorders>
          </w:tcPr>
          <w:p w:rsidR="00BC0632" w:rsidRDefault="00BC0632" w:rsidP="00A2037E">
            <w:pPr>
              <w:jc w:val="center"/>
              <w:rPr>
                <w:rFonts w:ascii="Times New Roman" w:hAnsi="Times New Roman"/>
                <w:sz w:val="24"/>
                <w:szCs w:val="24"/>
              </w:rPr>
            </w:pPr>
            <w:r>
              <w:rPr>
                <w:rFonts w:ascii="Times New Roman" w:hAnsi="Times New Roman"/>
                <w:sz w:val="24"/>
                <w:szCs w:val="24"/>
              </w:rPr>
              <w:t>93956,43</w:t>
            </w:r>
          </w:p>
          <w:p w:rsidR="00BC0632" w:rsidRPr="00BC0632" w:rsidRDefault="00BC0632" w:rsidP="00A2037E">
            <w:pPr>
              <w:jc w:val="center"/>
              <w:rPr>
                <w:rFonts w:ascii="Times New Roman" w:hAnsi="Times New Roman"/>
                <w:sz w:val="24"/>
                <w:szCs w:val="24"/>
              </w:rPr>
            </w:pPr>
          </w:p>
          <w:p w:rsidR="00BC0632" w:rsidRPr="00BC0632" w:rsidRDefault="00BC0632" w:rsidP="00A2037E">
            <w:pPr>
              <w:jc w:val="center"/>
              <w:rPr>
                <w:rFonts w:ascii="Times New Roman" w:hAnsi="Times New Roman"/>
                <w:sz w:val="24"/>
                <w:szCs w:val="24"/>
              </w:rPr>
            </w:pPr>
          </w:p>
          <w:p w:rsidR="00BC0632" w:rsidRPr="00BC0632" w:rsidRDefault="00BC0632" w:rsidP="00A2037E">
            <w:pPr>
              <w:jc w:val="center"/>
              <w:rPr>
                <w:rFonts w:ascii="Times New Roman" w:hAnsi="Times New Roman"/>
                <w:sz w:val="24"/>
                <w:szCs w:val="24"/>
              </w:rPr>
            </w:pPr>
          </w:p>
          <w:p w:rsidR="00BC0632" w:rsidRDefault="00BC0632" w:rsidP="00A2037E">
            <w:pPr>
              <w:jc w:val="center"/>
              <w:rPr>
                <w:rFonts w:ascii="Times New Roman" w:hAnsi="Times New Roman"/>
                <w:sz w:val="24"/>
                <w:szCs w:val="24"/>
              </w:rPr>
            </w:pPr>
          </w:p>
          <w:p w:rsidR="00AC1F2F" w:rsidRPr="00BC0632" w:rsidRDefault="00BC0632" w:rsidP="00A2037E">
            <w:pPr>
              <w:jc w:val="center"/>
              <w:rPr>
                <w:rFonts w:ascii="Times New Roman" w:hAnsi="Times New Roman"/>
                <w:sz w:val="24"/>
                <w:szCs w:val="24"/>
              </w:rPr>
            </w:pPr>
            <w:r>
              <w:rPr>
                <w:rFonts w:ascii="Times New Roman" w:hAnsi="Times New Roman"/>
                <w:sz w:val="24"/>
                <w:szCs w:val="24"/>
              </w:rPr>
              <w:t>93956,43</w:t>
            </w:r>
          </w:p>
        </w:tc>
      </w:tr>
      <w:tr w:rsidR="00AC1F2F" w:rsidRPr="009D6281" w:rsidTr="00B50B5D">
        <w:trPr>
          <w:trHeight w:val="238"/>
        </w:trPr>
        <w:tc>
          <w:tcPr>
            <w:tcW w:w="1109" w:type="pct"/>
            <w:tcBorders>
              <w:top w:val="single" w:sz="6" w:space="0" w:color="auto"/>
              <w:left w:val="single" w:sz="6" w:space="0" w:color="auto"/>
              <w:bottom w:val="single" w:sz="6" w:space="0" w:color="auto"/>
              <w:right w:val="single" w:sz="6" w:space="0" w:color="auto"/>
            </w:tcBorders>
          </w:tcPr>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Прочие источники, в том числе:</w:t>
            </w:r>
          </w:p>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44" w:type="pct"/>
            <w:tcBorders>
              <w:top w:val="single" w:sz="6" w:space="0" w:color="auto"/>
              <w:left w:val="single" w:sz="6" w:space="0" w:color="auto"/>
              <w:bottom w:val="single" w:sz="6" w:space="0" w:color="auto"/>
              <w:right w:val="single" w:sz="6" w:space="0" w:color="auto"/>
            </w:tcBorders>
          </w:tcPr>
          <w:p w:rsidR="00AC1F2F" w:rsidRPr="009D6281" w:rsidRDefault="00EA2C09" w:rsidP="00A2037E">
            <w:pPr>
              <w:jc w:val="center"/>
              <w:rPr>
                <w:rFonts w:ascii="Times New Roman" w:hAnsi="Times New Roman"/>
                <w:sz w:val="24"/>
                <w:szCs w:val="24"/>
              </w:rPr>
            </w:pPr>
            <w:r>
              <w:rPr>
                <w:rFonts w:ascii="Times New Roman" w:hAnsi="Times New Roman"/>
                <w:sz w:val="24"/>
                <w:szCs w:val="24"/>
              </w:rPr>
              <w:t>0</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r>
      <w:tr w:rsidR="00AC1F2F" w:rsidRPr="009D6281" w:rsidTr="00B50B5D">
        <w:trPr>
          <w:trHeight w:val="238"/>
        </w:trPr>
        <w:tc>
          <w:tcPr>
            <w:tcW w:w="1109" w:type="pct"/>
            <w:tcBorders>
              <w:top w:val="single" w:sz="6" w:space="0" w:color="auto"/>
              <w:left w:val="single" w:sz="6" w:space="0" w:color="auto"/>
              <w:bottom w:val="single" w:sz="6" w:space="0" w:color="auto"/>
              <w:right w:val="single" w:sz="6" w:space="0" w:color="auto"/>
            </w:tcBorders>
          </w:tcPr>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Всего</w:t>
            </w:r>
          </w:p>
        </w:tc>
        <w:tc>
          <w:tcPr>
            <w:tcW w:w="644" w:type="pct"/>
            <w:tcBorders>
              <w:top w:val="single" w:sz="6" w:space="0" w:color="auto"/>
              <w:left w:val="single" w:sz="6" w:space="0" w:color="auto"/>
              <w:bottom w:val="single" w:sz="6" w:space="0" w:color="auto"/>
              <w:right w:val="single" w:sz="6" w:space="0" w:color="auto"/>
            </w:tcBorders>
          </w:tcPr>
          <w:p w:rsidR="00AC1F2F" w:rsidRPr="009D6281" w:rsidRDefault="00464B36" w:rsidP="00A2037E">
            <w:pPr>
              <w:widowControl/>
              <w:autoSpaceDE/>
              <w:autoSpaceDN/>
              <w:adjustRightInd/>
              <w:jc w:val="center"/>
              <w:rPr>
                <w:rFonts w:ascii="Times New Roman" w:hAnsi="Times New Roman"/>
                <w:sz w:val="24"/>
                <w:szCs w:val="24"/>
              </w:rPr>
            </w:pPr>
            <w:r>
              <w:rPr>
                <w:rFonts w:ascii="Times New Roman" w:hAnsi="Times New Roman"/>
                <w:sz w:val="24"/>
                <w:szCs w:val="24"/>
              </w:rPr>
              <w:t>530398,96</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7742C" w:rsidP="00A2037E">
            <w:pPr>
              <w:jc w:val="center"/>
              <w:rPr>
                <w:rFonts w:ascii="Times New Roman" w:hAnsi="Times New Roman"/>
                <w:sz w:val="24"/>
                <w:szCs w:val="24"/>
              </w:rPr>
            </w:pPr>
            <w:r>
              <w:rPr>
                <w:rFonts w:ascii="Times New Roman" w:hAnsi="Times New Roman"/>
                <w:sz w:val="24"/>
                <w:szCs w:val="24"/>
              </w:rPr>
              <w:t>72261,36</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7742C" w:rsidP="00A2037E">
            <w:pPr>
              <w:jc w:val="center"/>
              <w:rPr>
                <w:rFonts w:ascii="Times New Roman" w:hAnsi="Times New Roman"/>
                <w:sz w:val="24"/>
                <w:szCs w:val="24"/>
              </w:rPr>
            </w:pPr>
            <w:r>
              <w:rPr>
                <w:rFonts w:ascii="Times New Roman" w:hAnsi="Times New Roman"/>
                <w:sz w:val="24"/>
                <w:szCs w:val="24"/>
              </w:rPr>
              <w:t>76466,58</w:t>
            </w:r>
          </w:p>
        </w:tc>
        <w:tc>
          <w:tcPr>
            <w:tcW w:w="581" w:type="pct"/>
            <w:tcBorders>
              <w:top w:val="single" w:sz="6" w:space="0" w:color="auto"/>
              <w:left w:val="single" w:sz="6" w:space="0" w:color="auto"/>
              <w:bottom w:val="single" w:sz="6" w:space="0" w:color="auto"/>
              <w:right w:val="single" w:sz="6" w:space="0" w:color="auto"/>
            </w:tcBorders>
          </w:tcPr>
          <w:p w:rsidR="00AC1F2F" w:rsidRPr="003A34C2" w:rsidRDefault="00A7742C" w:rsidP="00A2037E">
            <w:pPr>
              <w:jc w:val="center"/>
              <w:rPr>
                <w:rFonts w:ascii="Times New Roman" w:hAnsi="Times New Roman"/>
                <w:sz w:val="24"/>
                <w:szCs w:val="24"/>
              </w:rPr>
            </w:pPr>
            <w:r>
              <w:rPr>
                <w:rFonts w:ascii="Times New Roman" w:hAnsi="Times New Roman"/>
                <w:sz w:val="24"/>
                <w:szCs w:val="24"/>
              </w:rPr>
              <w:t>85561,52</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464B36" w:rsidP="00A2037E">
            <w:pPr>
              <w:jc w:val="center"/>
              <w:rPr>
                <w:rFonts w:ascii="Times New Roman" w:hAnsi="Times New Roman"/>
                <w:sz w:val="24"/>
                <w:szCs w:val="24"/>
              </w:rPr>
            </w:pPr>
            <w:r>
              <w:rPr>
                <w:rFonts w:ascii="Times New Roman" w:hAnsi="Times New Roman"/>
                <w:sz w:val="24"/>
                <w:szCs w:val="24"/>
              </w:rPr>
              <w:t>105827,64</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7742C" w:rsidP="00A2037E">
            <w:pPr>
              <w:jc w:val="center"/>
              <w:rPr>
                <w:rFonts w:ascii="Times New Roman" w:hAnsi="Times New Roman"/>
                <w:sz w:val="24"/>
                <w:szCs w:val="24"/>
              </w:rPr>
            </w:pPr>
            <w:r>
              <w:rPr>
                <w:rFonts w:ascii="Times New Roman" w:hAnsi="Times New Roman"/>
                <w:sz w:val="24"/>
                <w:szCs w:val="24"/>
              </w:rPr>
              <w:t>95103,93</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7742C" w:rsidP="00A2037E">
            <w:pPr>
              <w:jc w:val="center"/>
              <w:rPr>
                <w:rFonts w:ascii="Times New Roman" w:hAnsi="Times New Roman"/>
                <w:sz w:val="24"/>
                <w:szCs w:val="24"/>
              </w:rPr>
            </w:pPr>
            <w:r>
              <w:rPr>
                <w:rFonts w:ascii="Times New Roman" w:hAnsi="Times New Roman"/>
                <w:sz w:val="24"/>
                <w:szCs w:val="24"/>
              </w:rPr>
              <w:t>95177,93</w:t>
            </w:r>
          </w:p>
        </w:tc>
      </w:tr>
    </w:tbl>
    <w:p w:rsidR="00A075A7" w:rsidRPr="009D6281" w:rsidRDefault="00A075A7" w:rsidP="00253528">
      <w:pPr>
        <w:rPr>
          <w:rFonts w:ascii="Times New Roman" w:hAnsi="Times New Roman"/>
          <w:b/>
          <w:color w:val="000000"/>
          <w:sz w:val="24"/>
          <w:szCs w:val="24"/>
        </w:rPr>
      </w:pPr>
    </w:p>
    <w:p w:rsidR="00A075A7" w:rsidRPr="009D6281" w:rsidRDefault="00A075A7" w:rsidP="00253528">
      <w:pPr>
        <w:rPr>
          <w:rFonts w:ascii="Times New Roman" w:hAnsi="Times New Roman"/>
          <w:b/>
          <w:color w:val="000000"/>
          <w:sz w:val="24"/>
          <w:szCs w:val="24"/>
        </w:rPr>
        <w:sectPr w:rsidR="00A075A7" w:rsidRPr="009D6281" w:rsidSect="00A656F4">
          <w:pgSz w:w="11906" w:h="16838"/>
          <w:pgMar w:top="851" w:right="851" w:bottom="851" w:left="1418" w:header="708" w:footer="708" w:gutter="0"/>
          <w:cols w:space="708"/>
          <w:docGrid w:linePitch="360"/>
        </w:sectPr>
      </w:pPr>
    </w:p>
    <w:p w:rsidR="00A075A7" w:rsidRPr="009D6281" w:rsidRDefault="00A075A7" w:rsidP="00253528">
      <w:pPr>
        <w:jc w:val="center"/>
        <w:rPr>
          <w:rFonts w:ascii="Times New Roman" w:hAnsi="Times New Roman"/>
          <w:b/>
          <w:color w:val="000000"/>
          <w:sz w:val="24"/>
          <w:szCs w:val="24"/>
        </w:rPr>
      </w:pPr>
      <w:r w:rsidRPr="009D6281">
        <w:rPr>
          <w:rFonts w:ascii="Times New Roman" w:hAnsi="Times New Roman"/>
          <w:b/>
          <w:color w:val="000000"/>
          <w:sz w:val="24"/>
          <w:szCs w:val="24"/>
        </w:rPr>
        <w:lastRenderedPageBreak/>
        <w:t>2.6.Индикаторы достижения цели и непосредственные результаты реализации муниципальной программ</w:t>
      </w:r>
      <w:r w:rsidR="004B1099" w:rsidRPr="009D6281">
        <w:rPr>
          <w:rFonts w:ascii="Times New Roman" w:hAnsi="Times New Roman"/>
          <w:b/>
          <w:color w:val="000000"/>
          <w:sz w:val="24"/>
          <w:szCs w:val="24"/>
        </w:rPr>
        <w:t>ы (индикаторы достижения задач)</w:t>
      </w:r>
    </w:p>
    <w:p w:rsidR="00A075A7" w:rsidRDefault="00A075A7" w:rsidP="00A2037E">
      <w:pPr>
        <w:ind w:firstLine="567"/>
        <w:jc w:val="both"/>
        <w:rPr>
          <w:rFonts w:ascii="Times New Roman" w:hAnsi="Times New Roman"/>
          <w:sz w:val="24"/>
          <w:szCs w:val="24"/>
        </w:rPr>
      </w:pPr>
      <w:r w:rsidRPr="009D6281">
        <w:rPr>
          <w:rFonts w:ascii="Times New Roman" w:hAnsi="Times New Roman"/>
          <w:sz w:val="24"/>
          <w:szCs w:val="24"/>
        </w:rPr>
        <w:t>Индикаторы целей программы - показатели, позволяющие количественно и качественно оценить степень достижения цели программы и в совокупности эффе</w:t>
      </w:r>
      <w:r w:rsidR="00A2037E">
        <w:rPr>
          <w:rFonts w:ascii="Times New Roman" w:hAnsi="Times New Roman"/>
          <w:sz w:val="24"/>
          <w:szCs w:val="24"/>
        </w:rPr>
        <w:t>ктивность реализации Программы.</w:t>
      </w:r>
    </w:p>
    <w:p w:rsidR="00A2037E" w:rsidRPr="00A2037E" w:rsidRDefault="00A2037E" w:rsidP="00A2037E">
      <w:pPr>
        <w:ind w:firstLine="567"/>
        <w:jc w:val="both"/>
        <w:rPr>
          <w:rFonts w:ascii="Times New Roman" w:hAnsi="Times New Roman"/>
          <w:sz w:val="24"/>
          <w:szCs w:val="24"/>
        </w:rPr>
      </w:pPr>
    </w:p>
    <w:p w:rsidR="00A075A7" w:rsidRPr="009D6281" w:rsidRDefault="00A075A7" w:rsidP="00256A9C">
      <w:pPr>
        <w:jc w:val="right"/>
        <w:rPr>
          <w:rFonts w:ascii="Times New Roman" w:hAnsi="Times New Roman"/>
          <w:color w:val="000000"/>
          <w:sz w:val="24"/>
          <w:szCs w:val="24"/>
        </w:rPr>
      </w:pPr>
      <w:r w:rsidRPr="009D6281">
        <w:rPr>
          <w:rFonts w:ascii="Times New Roman" w:hAnsi="Times New Roman"/>
          <w:color w:val="000000"/>
          <w:sz w:val="24"/>
          <w:szCs w:val="24"/>
        </w:rPr>
        <w:t>Таблица 3</w:t>
      </w:r>
    </w:p>
    <w:tbl>
      <w:tblPr>
        <w:tblW w:w="15427" w:type="dxa"/>
        <w:tblInd w:w="-58" w:type="dxa"/>
        <w:tblLayout w:type="fixed"/>
        <w:tblCellMar>
          <w:left w:w="84" w:type="dxa"/>
          <w:right w:w="84" w:type="dxa"/>
        </w:tblCellMar>
        <w:tblLook w:val="00A0" w:firstRow="1" w:lastRow="0" w:firstColumn="1" w:lastColumn="0" w:noHBand="0" w:noVBand="0"/>
      </w:tblPr>
      <w:tblGrid>
        <w:gridCol w:w="521"/>
        <w:gridCol w:w="36"/>
        <w:gridCol w:w="2420"/>
        <w:gridCol w:w="992"/>
        <w:gridCol w:w="994"/>
        <w:gridCol w:w="11"/>
        <w:gridCol w:w="1122"/>
        <w:gridCol w:w="1134"/>
        <w:gridCol w:w="1134"/>
        <w:gridCol w:w="1134"/>
        <w:gridCol w:w="1134"/>
        <w:gridCol w:w="1122"/>
        <w:gridCol w:w="12"/>
        <w:gridCol w:w="1547"/>
        <w:gridCol w:w="413"/>
        <w:gridCol w:w="12"/>
        <w:gridCol w:w="1689"/>
      </w:tblGrid>
      <w:tr w:rsidR="004B1099" w:rsidRPr="009D6281" w:rsidTr="00D44A28">
        <w:trPr>
          <w:trHeight w:val="624"/>
        </w:trPr>
        <w:tc>
          <w:tcPr>
            <w:tcW w:w="521" w:type="dxa"/>
            <w:vMerge w:val="restart"/>
            <w:tcBorders>
              <w:top w:val="single" w:sz="2" w:space="0" w:color="auto"/>
              <w:left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w:t>
            </w:r>
            <w:proofErr w:type="gramStart"/>
            <w:r w:rsidRPr="009D6281">
              <w:rPr>
                <w:rFonts w:ascii="Times New Roman" w:hAnsi="Times New Roman"/>
                <w:color w:val="000000"/>
                <w:sz w:val="24"/>
                <w:szCs w:val="24"/>
              </w:rPr>
              <w:t>п</w:t>
            </w:r>
            <w:proofErr w:type="gramEnd"/>
            <w:r w:rsidRPr="009D6281">
              <w:rPr>
                <w:rFonts w:ascii="Times New Roman" w:hAnsi="Times New Roman"/>
                <w:color w:val="000000"/>
                <w:sz w:val="24"/>
                <w:szCs w:val="24"/>
              </w:rPr>
              <w:t xml:space="preserve">/п </w:t>
            </w:r>
          </w:p>
        </w:tc>
        <w:tc>
          <w:tcPr>
            <w:tcW w:w="2456" w:type="dxa"/>
            <w:gridSpan w:val="2"/>
            <w:vMerge w:val="restart"/>
            <w:tcBorders>
              <w:top w:val="single" w:sz="2" w:space="0" w:color="auto"/>
              <w:left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Наименование индикатора/ непосредственного результата </w:t>
            </w:r>
          </w:p>
        </w:tc>
        <w:tc>
          <w:tcPr>
            <w:tcW w:w="992" w:type="dxa"/>
            <w:vMerge w:val="restart"/>
            <w:tcBorders>
              <w:top w:val="single" w:sz="2" w:space="0" w:color="auto"/>
              <w:left w:val="single" w:sz="2" w:space="0" w:color="auto"/>
              <w:right w:val="single" w:sz="2" w:space="0" w:color="auto"/>
            </w:tcBorders>
          </w:tcPr>
          <w:p w:rsidR="004B1099" w:rsidRPr="009D6281" w:rsidRDefault="004B1099" w:rsidP="00253528">
            <w:pPr>
              <w:ind w:right="-84"/>
              <w:jc w:val="center"/>
              <w:rPr>
                <w:rFonts w:ascii="Times New Roman" w:hAnsi="Times New Roman"/>
                <w:color w:val="000000"/>
                <w:sz w:val="24"/>
                <w:szCs w:val="24"/>
              </w:rPr>
            </w:pPr>
            <w:r w:rsidRPr="009D6281">
              <w:rPr>
                <w:rFonts w:ascii="Times New Roman" w:hAnsi="Times New Roman"/>
                <w:color w:val="000000"/>
                <w:sz w:val="24"/>
                <w:szCs w:val="24"/>
              </w:rPr>
              <w:t xml:space="preserve">Ед. измерения </w:t>
            </w:r>
          </w:p>
        </w:tc>
        <w:tc>
          <w:tcPr>
            <w:tcW w:w="11458" w:type="dxa"/>
            <w:gridSpan w:val="13"/>
            <w:tcBorders>
              <w:top w:val="single" w:sz="2" w:space="0" w:color="auto"/>
              <w:left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Значение индикатора/непосредственного результата </w:t>
            </w:r>
          </w:p>
        </w:tc>
      </w:tr>
      <w:tr w:rsidR="004B1099" w:rsidRPr="009D6281" w:rsidTr="00D44A28">
        <w:trPr>
          <w:cantSplit/>
          <w:trHeight w:val="1466"/>
        </w:trPr>
        <w:tc>
          <w:tcPr>
            <w:tcW w:w="521" w:type="dxa"/>
            <w:vMerge/>
            <w:tcBorders>
              <w:left w:val="single" w:sz="2" w:space="0" w:color="auto"/>
              <w:bottom w:val="single" w:sz="2" w:space="0" w:color="auto"/>
              <w:right w:val="single" w:sz="2" w:space="0" w:color="auto"/>
            </w:tcBorders>
          </w:tcPr>
          <w:p w:rsidR="004B1099" w:rsidRPr="009D6281" w:rsidRDefault="004B1099" w:rsidP="00253528">
            <w:pPr>
              <w:rPr>
                <w:rFonts w:ascii="Times New Roman" w:hAnsi="Times New Roman"/>
                <w:color w:val="000000"/>
                <w:sz w:val="24"/>
                <w:szCs w:val="24"/>
              </w:rPr>
            </w:pPr>
          </w:p>
        </w:tc>
        <w:tc>
          <w:tcPr>
            <w:tcW w:w="2456" w:type="dxa"/>
            <w:gridSpan w:val="2"/>
            <w:vMerge/>
            <w:tcBorders>
              <w:left w:val="single" w:sz="2" w:space="0" w:color="auto"/>
              <w:bottom w:val="single" w:sz="2" w:space="0" w:color="auto"/>
              <w:right w:val="single" w:sz="2" w:space="0" w:color="auto"/>
            </w:tcBorders>
          </w:tcPr>
          <w:p w:rsidR="004B1099" w:rsidRPr="009D6281" w:rsidRDefault="004B1099" w:rsidP="00253528">
            <w:pPr>
              <w:rPr>
                <w:rFonts w:ascii="Times New Roman" w:hAnsi="Times New Roman"/>
                <w:color w:val="000000"/>
                <w:sz w:val="24"/>
                <w:szCs w:val="24"/>
              </w:rPr>
            </w:pPr>
          </w:p>
        </w:tc>
        <w:tc>
          <w:tcPr>
            <w:tcW w:w="992" w:type="dxa"/>
            <w:vMerge/>
            <w:tcBorders>
              <w:left w:val="single" w:sz="2" w:space="0" w:color="auto"/>
              <w:bottom w:val="single" w:sz="2" w:space="0" w:color="auto"/>
              <w:right w:val="single" w:sz="2" w:space="0" w:color="auto"/>
            </w:tcBorders>
          </w:tcPr>
          <w:p w:rsidR="004B1099" w:rsidRPr="009D6281" w:rsidRDefault="004B1099" w:rsidP="00253528">
            <w:pPr>
              <w:rPr>
                <w:rFonts w:ascii="Times New Roman" w:hAnsi="Times New Roman"/>
                <w:color w:val="000000"/>
                <w:sz w:val="24"/>
                <w:szCs w:val="24"/>
              </w:rPr>
            </w:pPr>
          </w:p>
        </w:tc>
        <w:tc>
          <w:tcPr>
            <w:tcW w:w="99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1133" w:type="dxa"/>
            <w:gridSpan w:val="2"/>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2019</w:t>
            </w:r>
          </w:p>
        </w:tc>
        <w:tc>
          <w:tcPr>
            <w:tcW w:w="113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2020</w:t>
            </w:r>
          </w:p>
        </w:tc>
        <w:tc>
          <w:tcPr>
            <w:tcW w:w="113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2021</w:t>
            </w:r>
          </w:p>
        </w:tc>
        <w:tc>
          <w:tcPr>
            <w:tcW w:w="113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2022</w:t>
            </w:r>
          </w:p>
        </w:tc>
        <w:tc>
          <w:tcPr>
            <w:tcW w:w="113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2023</w:t>
            </w:r>
          </w:p>
        </w:tc>
        <w:tc>
          <w:tcPr>
            <w:tcW w:w="1134" w:type="dxa"/>
            <w:gridSpan w:val="2"/>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2024</w:t>
            </w:r>
          </w:p>
        </w:tc>
        <w:tc>
          <w:tcPr>
            <w:tcW w:w="1547"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По окончании реализации программы 2024</w:t>
            </w:r>
          </w:p>
        </w:tc>
        <w:tc>
          <w:tcPr>
            <w:tcW w:w="2114" w:type="dxa"/>
            <w:gridSpan w:val="3"/>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Без программного вмешательства</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1 </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2 </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3 </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4 </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7 </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8</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9</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10</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12</w:t>
            </w:r>
          </w:p>
        </w:tc>
      </w:tr>
      <w:tr w:rsidR="00A075A7" w:rsidRPr="009D6281" w:rsidTr="00D44A28">
        <w:tc>
          <w:tcPr>
            <w:tcW w:w="557"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sz w:val="24"/>
                <w:szCs w:val="24"/>
              </w:rPr>
            </w:pPr>
          </w:p>
        </w:tc>
        <w:tc>
          <w:tcPr>
            <w:tcW w:w="14870" w:type="dxa"/>
            <w:gridSpan w:val="15"/>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Программа. «Развитие культуры, туризма, молодежной политики и спорта Воскресенского муниципального района Нижегородской области» </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1"/>
              <w:rPr>
                <w:rFonts w:ascii="Times New Roman" w:hAnsi="Times New Roman"/>
                <w:sz w:val="24"/>
                <w:szCs w:val="24"/>
              </w:rPr>
            </w:pPr>
            <w:r w:rsidRPr="009D6281">
              <w:rPr>
                <w:rFonts w:ascii="Times New Roman" w:hAnsi="Times New Roman"/>
                <w:sz w:val="24"/>
                <w:szCs w:val="24"/>
              </w:rPr>
              <w:t>Индикаторы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1"/>
              <w:rPr>
                <w:rFonts w:ascii="Times New Roman" w:hAnsi="Times New Roman"/>
                <w:sz w:val="24"/>
                <w:szCs w:val="24"/>
              </w:rPr>
            </w:pPr>
            <w:r w:rsidRPr="009D6281">
              <w:rPr>
                <w:rFonts w:ascii="Times New Roman" w:hAnsi="Times New Roman"/>
                <w:sz w:val="24"/>
                <w:szCs w:val="24"/>
              </w:rPr>
              <w:t>Повышение уровня средней заработной платы работников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руб.</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15078,8</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384BDD">
            <w:pPr>
              <w:rPr>
                <w:rFonts w:ascii="Times New Roman" w:hAnsi="Times New Roman"/>
                <w:sz w:val="24"/>
                <w:szCs w:val="24"/>
              </w:rPr>
            </w:pPr>
            <w:r w:rsidRPr="009D6281">
              <w:rPr>
                <w:rFonts w:ascii="Times New Roman" w:hAnsi="Times New Roman"/>
                <w:color w:val="000000"/>
                <w:sz w:val="24"/>
                <w:szCs w:val="24"/>
              </w:rPr>
              <w:t>2</w:t>
            </w:r>
            <w:r w:rsidR="00526BDC">
              <w:rPr>
                <w:rFonts w:ascii="Times New Roman" w:hAnsi="Times New Roman"/>
                <w:color w:val="000000"/>
                <w:sz w:val="24"/>
                <w:szCs w:val="24"/>
              </w:rPr>
              <w:t>408</w:t>
            </w:r>
            <w:r w:rsidR="00384BDD">
              <w:rPr>
                <w:rFonts w:ascii="Times New Roman" w:hAnsi="Times New Roman"/>
                <w:color w:val="000000"/>
                <w:sz w:val="24"/>
                <w:szCs w:val="24"/>
              </w:rPr>
              <w:t>6</w:t>
            </w:r>
            <w:r w:rsidR="00526BDC">
              <w:rPr>
                <w:rFonts w:ascii="Times New Roman" w:hAnsi="Times New Roman"/>
                <w:color w:val="000000"/>
                <w:sz w:val="24"/>
                <w:szCs w:val="24"/>
              </w:rPr>
              <w:t>,</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21744,70</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both"/>
              <w:outlineLvl w:val="1"/>
              <w:rPr>
                <w:rFonts w:ascii="Times New Roman" w:hAnsi="Times New Roman"/>
                <w:sz w:val="24"/>
                <w:szCs w:val="24"/>
              </w:rPr>
            </w:pPr>
            <w:r w:rsidRPr="009D6281">
              <w:rPr>
                <w:rFonts w:ascii="Times New Roman" w:hAnsi="Times New Roman"/>
                <w:sz w:val="24"/>
                <w:szCs w:val="24"/>
              </w:rPr>
              <w:t>Число высококвалифицированных работников в сфере культуры от числа квалифицированных работников</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41,0</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44,0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45,0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46,0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47,0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48,0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49,0</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49,0</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45,0</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both"/>
              <w:outlineLvl w:val="1"/>
              <w:rPr>
                <w:rFonts w:ascii="Times New Roman" w:hAnsi="Times New Roman"/>
                <w:sz w:val="24"/>
                <w:szCs w:val="24"/>
              </w:rPr>
            </w:pPr>
            <w:r w:rsidRPr="009D6281">
              <w:rPr>
                <w:rFonts w:ascii="Times New Roman" w:hAnsi="Times New Roman"/>
                <w:sz w:val="24"/>
                <w:szCs w:val="24"/>
              </w:rPr>
              <w:t xml:space="preserve">Доля учреждений культуры, подключенных к информационно - телекоммуникационной сети "Интернет", </w:t>
            </w:r>
            <w:r w:rsidRPr="009D6281">
              <w:rPr>
                <w:rFonts w:ascii="Times New Roman" w:hAnsi="Times New Roman"/>
                <w:sz w:val="24"/>
                <w:szCs w:val="24"/>
              </w:rPr>
              <w:lastRenderedPageBreak/>
              <w:t>от общего числа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lastRenderedPageBreak/>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40</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43</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44</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46</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47</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48</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48</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43</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lastRenderedPageBreak/>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both"/>
              <w:outlineLvl w:val="1"/>
              <w:rPr>
                <w:rFonts w:ascii="Times New Roman" w:hAnsi="Times New Roman"/>
                <w:sz w:val="24"/>
                <w:szCs w:val="24"/>
              </w:rPr>
            </w:pPr>
            <w:r w:rsidRPr="009D6281">
              <w:rPr>
                <w:rFonts w:ascii="Times New Roman" w:hAnsi="Times New Roman"/>
                <w:sz w:val="24"/>
                <w:szCs w:val="24"/>
              </w:rPr>
              <w:t>Повышение уровня удовлетворенности граждан Воскресенского района качеством предоставления муниципальных услуг</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82</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90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91</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91,5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92</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92,5</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93</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93</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90</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both"/>
              <w:outlineLvl w:val="1"/>
              <w:rPr>
                <w:rFonts w:ascii="Times New Roman" w:hAnsi="Times New Roman"/>
                <w:sz w:val="24"/>
                <w:szCs w:val="24"/>
              </w:rPr>
            </w:pPr>
            <w:r w:rsidRPr="009D6281">
              <w:rPr>
                <w:rFonts w:ascii="Times New Roman" w:hAnsi="Times New Roman"/>
                <w:sz w:val="24"/>
                <w:szCs w:val="24"/>
              </w:rPr>
              <w:t>Непосредственный результат</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Увеличение средней заработной платы работников культуры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Рубли</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15078,8</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526BDC">
            <w:pPr>
              <w:rPr>
                <w:rFonts w:ascii="Times New Roman" w:hAnsi="Times New Roman"/>
                <w:sz w:val="24"/>
                <w:szCs w:val="24"/>
              </w:rPr>
            </w:pPr>
            <w:r w:rsidRPr="009D6281">
              <w:rPr>
                <w:rFonts w:ascii="Times New Roman" w:hAnsi="Times New Roman"/>
                <w:color w:val="000000"/>
                <w:sz w:val="24"/>
                <w:szCs w:val="24"/>
              </w:rPr>
              <w:t>2</w:t>
            </w:r>
            <w:r w:rsidR="00526BDC">
              <w:rPr>
                <w:rFonts w:ascii="Times New Roman" w:hAnsi="Times New Roman"/>
                <w:color w:val="000000"/>
                <w:sz w:val="24"/>
                <w:szCs w:val="24"/>
              </w:rPr>
              <w:t>4083,56</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color w:val="000000"/>
                <w:sz w:val="24"/>
                <w:szCs w:val="24"/>
              </w:rPr>
              <w:t>21744,70</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Увеличение числа высококвалифицированных работников в сфере культуры от числа квалифицированных работников</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54</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61</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62</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64</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67</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68</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68</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62</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Доля учреждений культуры, подключенных к информационно - телекоммуникационной сети "Интернет", от общего числа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40</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43</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44</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46</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47</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48</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48</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43</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Повышение уровня удовлетворенности граждан Воскресенского района качеством </w:t>
            </w:r>
            <w:r w:rsidRPr="009D6281">
              <w:rPr>
                <w:rFonts w:ascii="Times New Roman" w:hAnsi="Times New Roman"/>
                <w:sz w:val="24"/>
                <w:szCs w:val="24"/>
              </w:rPr>
              <w:lastRenderedPageBreak/>
              <w:t>предоставления муниципальных услуг</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lastRenderedPageBreak/>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82</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90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91</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91,5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92</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92,5</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93</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93</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90</w:t>
            </w:r>
          </w:p>
        </w:tc>
      </w:tr>
      <w:tr w:rsidR="00A075A7" w:rsidRPr="009D6281" w:rsidTr="00D44A28">
        <w:tc>
          <w:tcPr>
            <w:tcW w:w="15427" w:type="dxa"/>
            <w:gridSpan w:val="17"/>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lastRenderedPageBreak/>
              <w:t>Подпрограмма 1.«Развитие культуры в Воскресенском муниципальном районе».</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354F15" w:rsidRDefault="00A075A7" w:rsidP="00253528">
            <w:pPr>
              <w:jc w:val="center"/>
              <w:rPr>
                <w:rFonts w:ascii="Times New Roman" w:hAnsi="Times New Roman"/>
                <w:color w:val="FF0000"/>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Индикаторы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005"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2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r>
      <w:tr w:rsidR="00806D03" w:rsidRPr="00806D03" w:rsidTr="00D44A28">
        <w:trPr>
          <w:trHeight w:val="1071"/>
        </w:trPr>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Охват населения района участием в клубных формированиях</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на тыс. 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127</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139</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140,5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141</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141,5</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142</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142</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139</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 xml:space="preserve"> 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Посещаемость</w:t>
            </w:r>
          </w:p>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государственных и муниципальных музеев</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на тыс. 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1050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1670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1720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1770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1820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1850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1850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1700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u w:color="FFFFFF"/>
              </w:rPr>
              <w:t>Посещаемость общедоступных библиотек района</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на тыс. 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7280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7310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7340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7390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7400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7420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7420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7310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Количество платных культурно-досуговых мероприятий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единиц</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1090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1160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1165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1175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1180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1190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1190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1160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5</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 xml:space="preserve">Число </w:t>
            </w:r>
            <w:proofErr w:type="gramStart"/>
            <w:r w:rsidRPr="00806D03">
              <w:rPr>
                <w:rFonts w:ascii="Times New Roman" w:hAnsi="Times New Roman"/>
                <w:sz w:val="24"/>
                <w:szCs w:val="24"/>
              </w:rPr>
              <w:t>обучающихся</w:t>
            </w:r>
            <w:proofErr w:type="gramEnd"/>
            <w:r w:rsidRPr="00806D03">
              <w:rPr>
                <w:rFonts w:ascii="Times New Roman" w:hAnsi="Times New Roman"/>
                <w:sz w:val="24"/>
                <w:szCs w:val="24"/>
              </w:rPr>
              <w:t xml:space="preserve"> в ДШИ</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u w:color="FFFFFF"/>
              </w:rPr>
              <w:t>190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u w:color="FFFFFF"/>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200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u w:color="FFFFFF"/>
              </w:rPr>
              <w:t>200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200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Непосредственный результат</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3661" w:type="dxa"/>
            <w:gridSpan w:val="4"/>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outlineLvl w:val="0"/>
              <w:rPr>
                <w:rFonts w:ascii="Times New Roman" w:hAnsi="Times New Roman"/>
                <w:bCs/>
                <w:sz w:val="24"/>
                <w:szCs w:val="24"/>
                <w:lang w:eastAsia="en-US"/>
              </w:rPr>
            </w:pPr>
            <w:r w:rsidRPr="00806D03">
              <w:rPr>
                <w:rFonts w:ascii="Times New Roman" w:hAnsi="Times New Roman"/>
                <w:sz w:val="24"/>
                <w:szCs w:val="24"/>
              </w:rPr>
              <w:t>Увеличение числа участников клубных формирований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outlineLvl w:val="0"/>
              <w:rPr>
                <w:rFonts w:ascii="Times New Roman" w:hAnsi="Times New Roman"/>
                <w:bCs/>
                <w:sz w:val="24"/>
                <w:szCs w:val="24"/>
                <w:lang w:eastAsia="en-US"/>
              </w:rPr>
            </w:pPr>
            <w:r w:rsidRPr="00806D03">
              <w:rPr>
                <w:rFonts w:ascii="Times New Roman" w:hAnsi="Times New Roman"/>
                <w:bCs/>
                <w:sz w:val="24"/>
                <w:szCs w:val="24"/>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2610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2760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2770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2776</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2780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2800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2810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2810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2760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outlineLvl w:val="0"/>
              <w:rPr>
                <w:rFonts w:ascii="Times New Roman" w:hAnsi="Times New Roman"/>
                <w:bCs/>
                <w:sz w:val="24"/>
                <w:szCs w:val="24"/>
                <w:lang w:eastAsia="en-US"/>
              </w:rPr>
            </w:pPr>
            <w:r w:rsidRPr="00806D03">
              <w:rPr>
                <w:rFonts w:ascii="Times New Roman" w:hAnsi="Times New Roman"/>
                <w:sz w:val="24"/>
                <w:szCs w:val="24"/>
              </w:rPr>
              <w:t>Увеличение количества посетителей муниципальных музеев</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21300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33000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34000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35000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35500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36000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36500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36500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33000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Посещаемость общедоступных библиотек района</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140400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144500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145000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145700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146000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146200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146500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146500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144500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outlineLvl w:val="0"/>
              <w:rPr>
                <w:rFonts w:ascii="Times New Roman" w:hAnsi="Times New Roman"/>
                <w:bCs/>
                <w:sz w:val="24"/>
                <w:szCs w:val="24"/>
                <w:lang w:eastAsia="en-US"/>
              </w:rPr>
            </w:pPr>
            <w:r w:rsidRPr="00806D03">
              <w:rPr>
                <w:rFonts w:ascii="Times New Roman" w:hAnsi="Times New Roman"/>
                <w:bCs/>
                <w:sz w:val="24"/>
                <w:szCs w:val="24"/>
                <w:lang w:eastAsia="en-US"/>
              </w:rPr>
              <w:t xml:space="preserve">Увеличение </w:t>
            </w:r>
            <w:r w:rsidRPr="00806D03">
              <w:rPr>
                <w:rFonts w:ascii="Times New Roman" w:hAnsi="Times New Roman"/>
                <w:bCs/>
                <w:sz w:val="24"/>
                <w:szCs w:val="24"/>
                <w:lang w:eastAsia="en-US"/>
              </w:rPr>
              <w:lastRenderedPageBreak/>
              <w:t xml:space="preserve">количества </w:t>
            </w:r>
            <w:proofErr w:type="gramStart"/>
            <w:r w:rsidRPr="00806D03">
              <w:rPr>
                <w:rFonts w:ascii="Times New Roman" w:hAnsi="Times New Roman"/>
                <w:bCs/>
                <w:sz w:val="24"/>
                <w:szCs w:val="24"/>
                <w:lang w:eastAsia="en-US"/>
              </w:rPr>
              <w:t>обучающихся</w:t>
            </w:r>
            <w:proofErr w:type="gramEnd"/>
            <w:r w:rsidRPr="00806D03">
              <w:rPr>
                <w:rFonts w:ascii="Times New Roman" w:hAnsi="Times New Roman"/>
                <w:bCs/>
                <w:sz w:val="24"/>
                <w:szCs w:val="24"/>
                <w:lang w:eastAsia="en-US"/>
              </w:rPr>
              <w:t xml:space="preserve"> в ДШИ</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lastRenderedPageBreak/>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190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180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rPr>
                <w:rFonts w:ascii="Times New Roman" w:hAnsi="Times New Roman"/>
                <w:sz w:val="24"/>
                <w:szCs w:val="24"/>
              </w:rPr>
            </w:pPr>
          </w:p>
        </w:tc>
        <w:tc>
          <w:tcPr>
            <w:tcW w:w="14906" w:type="dxa"/>
            <w:gridSpan w:val="16"/>
            <w:tcBorders>
              <w:top w:val="single" w:sz="2" w:space="0" w:color="auto"/>
              <w:left w:val="single" w:sz="2" w:space="0" w:color="auto"/>
              <w:bottom w:val="single" w:sz="2" w:space="0" w:color="auto"/>
              <w:right w:val="single" w:sz="2" w:space="0" w:color="auto"/>
            </w:tcBorders>
          </w:tcPr>
          <w:p w:rsidR="00A075A7" w:rsidRPr="00806D03" w:rsidRDefault="00A075A7" w:rsidP="00253528">
            <w:pPr>
              <w:rPr>
                <w:rFonts w:ascii="Times New Roman" w:hAnsi="Times New Roman"/>
                <w:sz w:val="24"/>
                <w:szCs w:val="24"/>
              </w:rPr>
            </w:pPr>
            <w:r w:rsidRPr="00806D03">
              <w:rPr>
                <w:rFonts w:ascii="Times New Roman" w:hAnsi="Times New Roman"/>
                <w:sz w:val="24"/>
                <w:szCs w:val="24"/>
              </w:rPr>
              <w:t>Подпрограмма 2.«</w:t>
            </w:r>
            <w:r w:rsidRPr="00806D03">
              <w:rPr>
                <w:rFonts w:ascii="Times New Roman" w:hAnsi="Times New Roman"/>
                <w:bCs/>
                <w:sz w:val="24"/>
                <w:szCs w:val="24"/>
              </w:rPr>
              <w:t>Развитие молодежной политики в Воскресенском муниципальном районе»</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rPr>
              <w:t>Индикаторы</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c>
          <w:tcPr>
            <w:tcW w:w="4795" w:type="dxa"/>
            <w:gridSpan w:val="6"/>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Мероприятия, проведенные для молодежи района</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шт.</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45</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47</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50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53</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56</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59</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62</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62</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53</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Молодые люди, получившие услуги в рамках Программы</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1614</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1614</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2421</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3780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3800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3820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3840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3840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1500</w:t>
            </w:r>
          </w:p>
        </w:tc>
      </w:tr>
      <w:tr w:rsidR="00806D03" w:rsidRPr="00806D03" w:rsidTr="00D44A28">
        <w:trPr>
          <w:trHeight w:val="2235"/>
        </w:trPr>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шт.</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5</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11</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12</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13</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14</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15</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15</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13</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Участники акций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330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360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390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420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450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480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480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420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5</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Спортивно-массовые мероприятия</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шт.</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45</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6</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Участники мероприятий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500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650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800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950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1100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1250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1400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1400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1100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both"/>
              <w:rPr>
                <w:rFonts w:ascii="Times New Roman" w:hAnsi="Times New Roman"/>
                <w:sz w:val="24"/>
                <w:szCs w:val="24"/>
                <w:lang w:eastAsia="en-US"/>
              </w:rPr>
            </w:pPr>
            <w:r w:rsidRPr="00806D03">
              <w:rPr>
                <w:rFonts w:ascii="Times New Roman" w:hAnsi="Times New Roman"/>
                <w:sz w:val="24"/>
                <w:szCs w:val="24"/>
              </w:rPr>
              <w:t>Непосредственный результат</w:t>
            </w:r>
          </w:p>
        </w:tc>
        <w:tc>
          <w:tcPr>
            <w:tcW w:w="992"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005" w:type="dxa"/>
            <w:gridSpan w:val="2"/>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bCs/>
                <w:sz w:val="24"/>
                <w:szCs w:val="24"/>
                <w:lang w:eastAsia="en-US"/>
              </w:rPr>
            </w:pPr>
          </w:p>
        </w:tc>
        <w:tc>
          <w:tcPr>
            <w:tcW w:w="1122"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122"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972" w:type="dxa"/>
            <w:gridSpan w:val="3"/>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701" w:type="dxa"/>
            <w:gridSpan w:val="2"/>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bCs/>
                <w:sz w:val="24"/>
                <w:szCs w:val="24"/>
                <w:lang w:eastAsia="en-US"/>
              </w:rPr>
            </w:pPr>
            <w:r w:rsidRPr="00806D03">
              <w:rPr>
                <w:rFonts w:ascii="Times New Roman" w:hAnsi="Times New Roman"/>
                <w:bCs/>
                <w:sz w:val="24"/>
                <w:szCs w:val="24"/>
                <w:lang w:eastAsia="en-US"/>
              </w:rPr>
              <w:t>Увеличение количества молодежи, охваченной Подпрограммой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2614</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2880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3563</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4221</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4350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4480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4530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4530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1500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bCs/>
                <w:sz w:val="24"/>
                <w:szCs w:val="24"/>
                <w:lang w:eastAsia="en-US"/>
              </w:rPr>
            </w:pPr>
            <w:r w:rsidRPr="00806D03">
              <w:rPr>
                <w:rFonts w:ascii="Times New Roman" w:hAnsi="Times New Roman"/>
                <w:bCs/>
                <w:sz w:val="24"/>
                <w:szCs w:val="24"/>
                <w:lang w:eastAsia="en-US"/>
              </w:rPr>
              <w:t xml:space="preserve">Численность населения Воскресенского муниципального </w:t>
            </w:r>
            <w:r w:rsidRPr="00806D03">
              <w:rPr>
                <w:rFonts w:ascii="Times New Roman" w:hAnsi="Times New Roman"/>
                <w:bCs/>
                <w:sz w:val="24"/>
                <w:szCs w:val="24"/>
                <w:lang w:eastAsia="en-US"/>
              </w:rPr>
              <w:lastRenderedPageBreak/>
              <w:t>района, вовлеченного в проведение молодежных мероприятий и участие в них</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lastRenderedPageBreak/>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4500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5000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5500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6500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6800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6800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4200</w:t>
            </w:r>
          </w:p>
        </w:tc>
      </w:tr>
      <w:tr w:rsidR="0087112F" w:rsidRPr="00806D03" w:rsidTr="009169C5">
        <w:tc>
          <w:tcPr>
            <w:tcW w:w="15427" w:type="dxa"/>
            <w:gridSpan w:val="17"/>
            <w:tcBorders>
              <w:top w:val="single" w:sz="2" w:space="0" w:color="auto"/>
              <w:left w:val="single" w:sz="2" w:space="0" w:color="auto"/>
              <w:bottom w:val="single" w:sz="2" w:space="0" w:color="auto"/>
              <w:right w:val="single" w:sz="2" w:space="0" w:color="auto"/>
            </w:tcBorders>
          </w:tcPr>
          <w:p w:rsidR="0087112F" w:rsidRPr="00806D03" w:rsidRDefault="0087112F" w:rsidP="0087112F">
            <w:pPr>
              <w:rPr>
                <w:rFonts w:ascii="Times New Roman" w:hAnsi="Times New Roman"/>
                <w:bCs/>
                <w:sz w:val="24"/>
                <w:szCs w:val="24"/>
                <w:lang w:eastAsia="en-US"/>
              </w:rPr>
            </w:pPr>
            <w:r>
              <w:rPr>
                <w:rFonts w:ascii="Times New Roman" w:hAnsi="Times New Roman"/>
                <w:bCs/>
                <w:sz w:val="24"/>
                <w:szCs w:val="24"/>
                <w:lang w:eastAsia="en-US"/>
              </w:rPr>
              <w:lastRenderedPageBreak/>
              <w:t>Подпрограмма 3 «Развитие физической культуры и спорта в Воскресенском муниципальном районе»</w:t>
            </w:r>
          </w:p>
        </w:tc>
      </w:tr>
      <w:tr w:rsidR="0087112F" w:rsidRPr="00806D03" w:rsidTr="00D44A28">
        <w:tc>
          <w:tcPr>
            <w:tcW w:w="521"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87112F" w:rsidRPr="00806D03" w:rsidRDefault="00154255" w:rsidP="00253528">
            <w:pPr>
              <w:jc w:val="both"/>
              <w:rPr>
                <w:rFonts w:ascii="Times New Roman" w:hAnsi="Times New Roman"/>
                <w:bCs/>
                <w:sz w:val="24"/>
                <w:szCs w:val="24"/>
                <w:lang w:eastAsia="en-US"/>
              </w:rPr>
            </w:pPr>
            <w:r>
              <w:rPr>
                <w:rFonts w:ascii="Times New Roman" w:hAnsi="Times New Roman"/>
                <w:bCs/>
                <w:sz w:val="24"/>
                <w:szCs w:val="24"/>
                <w:lang w:eastAsia="en-US"/>
              </w:rPr>
              <w:t>Индикаторы:</w:t>
            </w:r>
          </w:p>
        </w:tc>
        <w:tc>
          <w:tcPr>
            <w:tcW w:w="992"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sz w:val="24"/>
                <w:szCs w:val="24"/>
              </w:rPr>
            </w:pPr>
          </w:p>
        </w:tc>
        <w:tc>
          <w:tcPr>
            <w:tcW w:w="1005" w:type="dxa"/>
            <w:gridSpan w:val="2"/>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122"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134" w:type="dxa"/>
            <w:gridSpan w:val="2"/>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972" w:type="dxa"/>
            <w:gridSpan w:val="3"/>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689"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r>
      <w:tr w:rsidR="0087112F" w:rsidRPr="00806D03" w:rsidTr="00B8081F">
        <w:tc>
          <w:tcPr>
            <w:tcW w:w="521" w:type="dxa"/>
            <w:tcBorders>
              <w:top w:val="single" w:sz="2" w:space="0" w:color="auto"/>
              <w:left w:val="single" w:sz="2" w:space="0" w:color="auto"/>
              <w:bottom w:val="single" w:sz="2" w:space="0" w:color="auto"/>
              <w:right w:val="single" w:sz="2" w:space="0" w:color="auto"/>
            </w:tcBorders>
          </w:tcPr>
          <w:p w:rsidR="0087112F" w:rsidRPr="00806D03" w:rsidRDefault="00154255" w:rsidP="00253528">
            <w:pPr>
              <w:jc w:val="center"/>
              <w:rPr>
                <w:rFonts w:ascii="Times New Roman" w:hAnsi="Times New Roman"/>
                <w:sz w:val="24"/>
                <w:szCs w:val="24"/>
              </w:rPr>
            </w:pPr>
            <w:r>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87112F" w:rsidRPr="00806D03" w:rsidRDefault="009169C5" w:rsidP="00A70BDF">
            <w:pPr>
              <w:rPr>
                <w:rFonts w:ascii="Times New Roman" w:hAnsi="Times New Roman"/>
                <w:bCs/>
                <w:sz w:val="24"/>
                <w:szCs w:val="24"/>
                <w:lang w:eastAsia="en-US"/>
              </w:rPr>
            </w:pPr>
            <w:r>
              <w:rPr>
                <w:rFonts w:ascii="Times New Roman" w:hAnsi="Times New Roman"/>
                <w:bCs/>
                <w:sz w:val="24"/>
                <w:szCs w:val="24"/>
                <w:lang w:eastAsia="en-US"/>
              </w:rPr>
              <w:t xml:space="preserve">Охват населения района, систематически </w:t>
            </w:r>
            <w:proofErr w:type="gramStart"/>
            <w:r>
              <w:rPr>
                <w:rFonts w:ascii="Times New Roman" w:hAnsi="Times New Roman"/>
                <w:bCs/>
                <w:sz w:val="24"/>
                <w:szCs w:val="24"/>
                <w:lang w:eastAsia="en-US"/>
              </w:rPr>
              <w:t>занимающихся</w:t>
            </w:r>
            <w:proofErr w:type="gramEnd"/>
            <w:r>
              <w:rPr>
                <w:rFonts w:ascii="Times New Roman" w:hAnsi="Times New Roman"/>
                <w:bCs/>
                <w:sz w:val="24"/>
                <w:szCs w:val="24"/>
                <w:lang w:eastAsia="en-US"/>
              </w:rPr>
              <w:t xml:space="preserve"> </w:t>
            </w:r>
            <w:r w:rsidR="00A70BDF">
              <w:rPr>
                <w:rFonts w:ascii="Times New Roman" w:hAnsi="Times New Roman"/>
                <w:bCs/>
                <w:sz w:val="24"/>
                <w:szCs w:val="24"/>
                <w:lang w:eastAsia="en-US"/>
              </w:rPr>
              <w:t>физической культурой и спортом</w:t>
            </w:r>
          </w:p>
        </w:tc>
        <w:tc>
          <w:tcPr>
            <w:tcW w:w="992" w:type="dxa"/>
            <w:tcBorders>
              <w:top w:val="single" w:sz="2" w:space="0" w:color="auto"/>
              <w:left w:val="single" w:sz="2" w:space="0" w:color="auto"/>
              <w:bottom w:val="single" w:sz="2" w:space="0" w:color="auto"/>
              <w:right w:val="single" w:sz="2" w:space="0" w:color="auto"/>
            </w:tcBorders>
          </w:tcPr>
          <w:p w:rsidR="0087112F" w:rsidRPr="00806D03" w:rsidRDefault="00D039FC" w:rsidP="00253528">
            <w:pPr>
              <w:jc w:val="center"/>
              <w:rPr>
                <w:rFonts w:ascii="Times New Roman" w:hAnsi="Times New Roman"/>
                <w:sz w:val="24"/>
                <w:szCs w:val="24"/>
              </w:rPr>
            </w:pPr>
            <w:r>
              <w:rPr>
                <w:rFonts w:ascii="Times New Roman" w:hAnsi="Times New Roman"/>
                <w:sz w:val="24"/>
                <w:szCs w:val="24"/>
              </w:rPr>
              <w:t>чел. на 1 тыс. населения</w:t>
            </w: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155</w:t>
            </w:r>
          </w:p>
        </w:tc>
        <w:tc>
          <w:tcPr>
            <w:tcW w:w="1122"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178</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180</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221</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245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247</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255</w:t>
            </w:r>
          </w:p>
        </w:tc>
        <w:tc>
          <w:tcPr>
            <w:tcW w:w="1972" w:type="dxa"/>
            <w:gridSpan w:val="3"/>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255</w:t>
            </w:r>
          </w:p>
        </w:tc>
        <w:tc>
          <w:tcPr>
            <w:tcW w:w="1689"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247</w:t>
            </w:r>
          </w:p>
        </w:tc>
      </w:tr>
      <w:tr w:rsidR="0087112F" w:rsidRPr="00806D03" w:rsidTr="00B8081F">
        <w:tc>
          <w:tcPr>
            <w:tcW w:w="521" w:type="dxa"/>
            <w:tcBorders>
              <w:top w:val="single" w:sz="2" w:space="0" w:color="auto"/>
              <w:left w:val="single" w:sz="2" w:space="0" w:color="auto"/>
              <w:bottom w:val="single" w:sz="2" w:space="0" w:color="auto"/>
              <w:right w:val="single" w:sz="2" w:space="0" w:color="auto"/>
            </w:tcBorders>
          </w:tcPr>
          <w:p w:rsidR="0087112F" w:rsidRPr="00806D03" w:rsidRDefault="00154255" w:rsidP="00253528">
            <w:pPr>
              <w:jc w:val="center"/>
              <w:rPr>
                <w:rFonts w:ascii="Times New Roman" w:hAnsi="Times New Roman"/>
                <w:sz w:val="24"/>
                <w:szCs w:val="24"/>
              </w:rPr>
            </w:pPr>
            <w:r>
              <w:rPr>
                <w:rFonts w:ascii="Times New Roman" w:hAnsi="Times New Roman"/>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87112F" w:rsidRPr="00806D03" w:rsidRDefault="00A70BDF" w:rsidP="00A70BDF">
            <w:pPr>
              <w:rPr>
                <w:rFonts w:ascii="Times New Roman" w:hAnsi="Times New Roman"/>
                <w:bCs/>
                <w:sz w:val="24"/>
                <w:szCs w:val="24"/>
                <w:lang w:eastAsia="en-US"/>
              </w:rPr>
            </w:pPr>
            <w:r>
              <w:rPr>
                <w:rFonts w:ascii="Times New Roman" w:hAnsi="Times New Roman"/>
                <w:bCs/>
                <w:sz w:val="24"/>
                <w:szCs w:val="24"/>
                <w:lang w:eastAsia="en-US"/>
              </w:rPr>
              <w:t>Посещаемость государственных и муниципальных спортивных учреждений</w:t>
            </w:r>
          </w:p>
        </w:tc>
        <w:tc>
          <w:tcPr>
            <w:tcW w:w="992" w:type="dxa"/>
            <w:tcBorders>
              <w:top w:val="single" w:sz="2" w:space="0" w:color="auto"/>
              <w:left w:val="single" w:sz="2" w:space="0" w:color="auto"/>
              <w:bottom w:val="single" w:sz="2" w:space="0" w:color="auto"/>
              <w:right w:val="single" w:sz="2" w:space="0" w:color="auto"/>
            </w:tcBorders>
          </w:tcPr>
          <w:p w:rsidR="0087112F" w:rsidRPr="00806D03" w:rsidRDefault="00D039FC" w:rsidP="00253528">
            <w:pPr>
              <w:jc w:val="center"/>
              <w:rPr>
                <w:rFonts w:ascii="Times New Roman" w:hAnsi="Times New Roman"/>
                <w:sz w:val="24"/>
                <w:szCs w:val="24"/>
              </w:rPr>
            </w:pPr>
            <w:r>
              <w:rPr>
                <w:rFonts w:ascii="Times New Roman" w:hAnsi="Times New Roman"/>
                <w:sz w:val="24"/>
                <w:szCs w:val="24"/>
              </w:rPr>
              <w:t>ч</w:t>
            </w:r>
            <w:r w:rsidRPr="00D039FC">
              <w:rPr>
                <w:rFonts w:ascii="Times New Roman" w:hAnsi="Times New Roman"/>
                <w:sz w:val="24"/>
                <w:szCs w:val="24"/>
              </w:rPr>
              <w:t>ел. на 1 тыс. населения</w:t>
            </w: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314</w:t>
            </w:r>
          </w:p>
        </w:tc>
        <w:tc>
          <w:tcPr>
            <w:tcW w:w="1122"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320</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325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330</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345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360</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365</w:t>
            </w:r>
          </w:p>
        </w:tc>
        <w:tc>
          <w:tcPr>
            <w:tcW w:w="1972" w:type="dxa"/>
            <w:gridSpan w:val="3"/>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365</w:t>
            </w:r>
          </w:p>
        </w:tc>
        <w:tc>
          <w:tcPr>
            <w:tcW w:w="1689"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340</w:t>
            </w:r>
          </w:p>
        </w:tc>
      </w:tr>
      <w:tr w:rsidR="0087112F" w:rsidRPr="00806D03" w:rsidTr="00B8081F">
        <w:tc>
          <w:tcPr>
            <w:tcW w:w="521" w:type="dxa"/>
            <w:tcBorders>
              <w:top w:val="single" w:sz="2" w:space="0" w:color="auto"/>
              <w:left w:val="single" w:sz="2" w:space="0" w:color="auto"/>
              <w:bottom w:val="single" w:sz="2" w:space="0" w:color="auto"/>
              <w:right w:val="single" w:sz="2" w:space="0" w:color="auto"/>
            </w:tcBorders>
          </w:tcPr>
          <w:p w:rsidR="0087112F" w:rsidRPr="00806D03" w:rsidRDefault="00154255" w:rsidP="00253528">
            <w:pPr>
              <w:jc w:val="center"/>
              <w:rPr>
                <w:rFonts w:ascii="Times New Roman" w:hAnsi="Times New Roman"/>
                <w:sz w:val="24"/>
                <w:szCs w:val="24"/>
              </w:rPr>
            </w:pPr>
            <w:r>
              <w:rPr>
                <w:rFonts w:ascii="Times New Roman" w:hAnsi="Times New Roman"/>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87112F" w:rsidRPr="00806D03" w:rsidRDefault="00A70BDF" w:rsidP="00A70BDF">
            <w:pPr>
              <w:rPr>
                <w:rFonts w:ascii="Times New Roman" w:hAnsi="Times New Roman"/>
                <w:bCs/>
                <w:sz w:val="24"/>
                <w:szCs w:val="24"/>
                <w:lang w:eastAsia="en-US"/>
              </w:rPr>
            </w:pPr>
            <w:r>
              <w:rPr>
                <w:rFonts w:ascii="Times New Roman" w:hAnsi="Times New Roman"/>
                <w:bCs/>
                <w:sz w:val="24"/>
                <w:szCs w:val="24"/>
                <w:lang w:eastAsia="en-US"/>
              </w:rPr>
              <w:t>Посещаемость спортивных мероприятий и участие в них</w:t>
            </w:r>
          </w:p>
        </w:tc>
        <w:tc>
          <w:tcPr>
            <w:tcW w:w="992" w:type="dxa"/>
            <w:tcBorders>
              <w:top w:val="single" w:sz="2" w:space="0" w:color="auto"/>
              <w:left w:val="single" w:sz="2" w:space="0" w:color="auto"/>
              <w:bottom w:val="single" w:sz="2" w:space="0" w:color="auto"/>
              <w:right w:val="single" w:sz="2" w:space="0" w:color="auto"/>
            </w:tcBorders>
          </w:tcPr>
          <w:p w:rsidR="0087112F" w:rsidRPr="00806D03" w:rsidRDefault="00D039FC" w:rsidP="00253528">
            <w:pPr>
              <w:jc w:val="center"/>
              <w:rPr>
                <w:rFonts w:ascii="Times New Roman" w:hAnsi="Times New Roman"/>
                <w:sz w:val="24"/>
                <w:szCs w:val="24"/>
              </w:rPr>
            </w:pPr>
            <w:r>
              <w:rPr>
                <w:rFonts w:ascii="Times New Roman" w:hAnsi="Times New Roman"/>
                <w:sz w:val="24"/>
                <w:szCs w:val="24"/>
              </w:rPr>
              <w:t>ч</w:t>
            </w:r>
            <w:r w:rsidRPr="00D039FC">
              <w:rPr>
                <w:rFonts w:ascii="Times New Roman" w:hAnsi="Times New Roman"/>
                <w:sz w:val="24"/>
                <w:szCs w:val="24"/>
              </w:rPr>
              <w:t>ел. на 1 тыс. населения</w:t>
            </w: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550</w:t>
            </w:r>
          </w:p>
        </w:tc>
        <w:tc>
          <w:tcPr>
            <w:tcW w:w="1122"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555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570</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575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585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590</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595</w:t>
            </w:r>
          </w:p>
        </w:tc>
        <w:tc>
          <w:tcPr>
            <w:tcW w:w="1972" w:type="dxa"/>
            <w:gridSpan w:val="3"/>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595</w:t>
            </w:r>
          </w:p>
        </w:tc>
        <w:tc>
          <w:tcPr>
            <w:tcW w:w="1689"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570</w:t>
            </w:r>
          </w:p>
        </w:tc>
      </w:tr>
      <w:tr w:rsidR="001E07BF" w:rsidRPr="00806D03" w:rsidTr="000A61F6">
        <w:tc>
          <w:tcPr>
            <w:tcW w:w="521" w:type="dxa"/>
            <w:tcBorders>
              <w:top w:val="single" w:sz="2" w:space="0" w:color="auto"/>
              <w:left w:val="single" w:sz="2" w:space="0" w:color="auto"/>
              <w:bottom w:val="single" w:sz="2" w:space="0" w:color="auto"/>
              <w:right w:val="single" w:sz="2" w:space="0" w:color="auto"/>
            </w:tcBorders>
          </w:tcPr>
          <w:p w:rsidR="001E07BF" w:rsidRDefault="001E07BF" w:rsidP="00253528">
            <w:pPr>
              <w:jc w:val="center"/>
              <w:rPr>
                <w:rFonts w:ascii="Times New Roman" w:hAnsi="Times New Roman"/>
                <w:sz w:val="24"/>
                <w:szCs w:val="24"/>
              </w:rPr>
            </w:pPr>
          </w:p>
        </w:tc>
        <w:tc>
          <w:tcPr>
            <w:tcW w:w="4453" w:type="dxa"/>
            <w:gridSpan w:val="5"/>
            <w:tcBorders>
              <w:top w:val="single" w:sz="2" w:space="0" w:color="auto"/>
              <w:left w:val="single" w:sz="2" w:space="0" w:color="auto"/>
              <w:bottom w:val="single" w:sz="2" w:space="0" w:color="auto"/>
              <w:right w:val="single" w:sz="2" w:space="0" w:color="auto"/>
            </w:tcBorders>
          </w:tcPr>
          <w:p w:rsidR="001E07BF" w:rsidRDefault="001E07BF" w:rsidP="001E07BF">
            <w:pPr>
              <w:rPr>
                <w:rFonts w:ascii="Times New Roman" w:hAnsi="Times New Roman"/>
                <w:bCs/>
                <w:sz w:val="24"/>
                <w:szCs w:val="24"/>
                <w:lang w:eastAsia="en-US"/>
              </w:rPr>
            </w:pPr>
            <w:r>
              <w:rPr>
                <w:rFonts w:ascii="Times New Roman" w:hAnsi="Times New Roman"/>
                <w:bCs/>
                <w:sz w:val="24"/>
                <w:szCs w:val="24"/>
                <w:lang w:eastAsia="en-US"/>
              </w:rPr>
              <w:t>Непосредственный результат</w:t>
            </w:r>
          </w:p>
        </w:tc>
        <w:tc>
          <w:tcPr>
            <w:tcW w:w="1122"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972" w:type="dxa"/>
            <w:gridSpan w:val="3"/>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689"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r>
      <w:tr w:rsidR="001E07BF" w:rsidRPr="00806D03" w:rsidTr="000A61F6">
        <w:tc>
          <w:tcPr>
            <w:tcW w:w="521"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rPr>
                <w:rFonts w:ascii="Times New Roman" w:hAnsi="Times New Roman"/>
                <w:sz w:val="24"/>
                <w:szCs w:val="24"/>
              </w:rPr>
            </w:pPr>
            <w:r>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1E07BF" w:rsidRPr="00DD1BB5" w:rsidRDefault="001E07BF" w:rsidP="000A61F6">
            <w:pPr>
              <w:rPr>
                <w:rFonts w:ascii="Times New Roman" w:hAnsi="Times New Roman"/>
                <w:sz w:val="24"/>
                <w:szCs w:val="24"/>
              </w:rPr>
            </w:pPr>
            <w:r w:rsidRPr="00DD1BB5">
              <w:rPr>
                <w:rFonts w:ascii="Times New Roman" w:hAnsi="Times New Roman"/>
                <w:sz w:val="24"/>
                <w:szCs w:val="24"/>
              </w:rPr>
              <w:t xml:space="preserve">Увеличение </w:t>
            </w:r>
            <w:proofErr w:type="gramStart"/>
            <w:r w:rsidRPr="00DD1BB5">
              <w:rPr>
                <w:rFonts w:ascii="Times New Roman" w:hAnsi="Times New Roman"/>
                <w:sz w:val="24"/>
                <w:szCs w:val="24"/>
              </w:rPr>
              <w:t>занимающихся</w:t>
            </w:r>
            <w:proofErr w:type="gramEnd"/>
            <w:r w:rsidRPr="00DD1BB5">
              <w:rPr>
                <w:rFonts w:ascii="Times New Roman" w:hAnsi="Times New Roman"/>
                <w:sz w:val="24"/>
                <w:szCs w:val="24"/>
              </w:rPr>
              <w:t xml:space="preserve"> физической культурой и спортом.</w:t>
            </w:r>
          </w:p>
        </w:tc>
        <w:tc>
          <w:tcPr>
            <w:tcW w:w="992"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sidRPr="00661837">
              <w:rPr>
                <w:rFonts w:ascii="Times New Roman" w:hAnsi="Times New Roman"/>
                <w:sz w:val="24"/>
                <w:szCs w:val="24"/>
              </w:rPr>
              <w:t>Человек на 1 тыс. населения</w:t>
            </w:r>
          </w:p>
        </w:tc>
        <w:tc>
          <w:tcPr>
            <w:tcW w:w="1005" w:type="dxa"/>
            <w:gridSpan w:val="2"/>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560</w:t>
            </w:r>
          </w:p>
        </w:tc>
        <w:tc>
          <w:tcPr>
            <w:tcW w:w="1122"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570</w:t>
            </w:r>
          </w:p>
        </w:tc>
        <w:tc>
          <w:tcPr>
            <w:tcW w:w="1134"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590</w:t>
            </w:r>
          </w:p>
        </w:tc>
        <w:tc>
          <w:tcPr>
            <w:tcW w:w="1134"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600</w:t>
            </w:r>
          </w:p>
        </w:tc>
        <w:tc>
          <w:tcPr>
            <w:tcW w:w="1134"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610</w:t>
            </w:r>
          </w:p>
        </w:tc>
        <w:tc>
          <w:tcPr>
            <w:tcW w:w="1134" w:type="dxa"/>
            <w:gridSpan w:val="2"/>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620</w:t>
            </w:r>
          </w:p>
        </w:tc>
        <w:tc>
          <w:tcPr>
            <w:tcW w:w="1972" w:type="dxa"/>
            <w:gridSpan w:val="3"/>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620</w:t>
            </w:r>
          </w:p>
        </w:tc>
        <w:tc>
          <w:tcPr>
            <w:tcW w:w="1689"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610</w:t>
            </w:r>
          </w:p>
        </w:tc>
      </w:tr>
    </w:tbl>
    <w:p w:rsidR="00393C8E" w:rsidRDefault="00393C8E" w:rsidP="00253528">
      <w:pPr>
        <w:jc w:val="both"/>
        <w:rPr>
          <w:rFonts w:ascii="Times New Roman" w:hAnsi="Times New Roman"/>
          <w:sz w:val="24"/>
          <w:szCs w:val="24"/>
        </w:rPr>
      </w:pPr>
    </w:p>
    <w:p w:rsidR="00A075A7" w:rsidRPr="009D6281" w:rsidRDefault="00393C8E" w:rsidP="00393C8E">
      <w:pPr>
        <w:jc w:val="center"/>
        <w:rPr>
          <w:rFonts w:ascii="Times New Roman" w:hAnsi="Times New Roman"/>
          <w:b/>
          <w:color w:val="000000"/>
          <w:sz w:val="24"/>
          <w:szCs w:val="24"/>
        </w:rPr>
      </w:pPr>
      <w:r>
        <w:rPr>
          <w:rFonts w:ascii="Times New Roman" w:hAnsi="Times New Roman"/>
          <w:sz w:val="24"/>
          <w:szCs w:val="24"/>
        </w:rPr>
        <w:br w:type="page"/>
      </w:r>
      <w:r w:rsidR="00A075A7" w:rsidRPr="009D6281">
        <w:rPr>
          <w:rFonts w:ascii="Times New Roman" w:hAnsi="Times New Roman"/>
          <w:b/>
          <w:color w:val="000000"/>
          <w:sz w:val="24"/>
          <w:szCs w:val="24"/>
        </w:rPr>
        <w:lastRenderedPageBreak/>
        <w:t>2.7.Оценка эффективности реализации муниципальной программы</w:t>
      </w:r>
    </w:p>
    <w:p w:rsidR="00A075A7" w:rsidRPr="009D6281" w:rsidRDefault="00A075A7" w:rsidP="002E7ADD">
      <w:pPr>
        <w:widowControl/>
        <w:autoSpaceDE/>
        <w:autoSpaceDN/>
        <w:adjustRightInd/>
        <w:ind w:firstLine="567"/>
        <w:jc w:val="both"/>
        <w:rPr>
          <w:rFonts w:ascii="Times New Roman" w:hAnsi="Times New Roman"/>
          <w:sz w:val="24"/>
          <w:szCs w:val="24"/>
        </w:rPr>
      </w:pPr>
      <w:bookmarkStart w:id="1" w:name="sub_3210"/>
      <w:r w:rsidRPr="009D6281">
        <w:rPr>
          <w:rFonts w:ascii="Times New Roman" w:hAnsi="Times New Roman"/>
          <w:sz w:val="24"/>
          <w:szCs w:val="24"/>
        </w:rPr>
        <w:t>Программа направлена на развитие сети учреждений культуры района, реализацию их творческого потенциала, что должно вовлечь в культурный процесс различные слои и группы населения Воскресенского муниципального района.</w:t>
      </w:r>
    </w:p>
    <w:p w:rsidR="00A075A7" w:rsidRPr="009D6281" w:rsidRDefault="00A075A7" w:rsidP="002E7ADD">
      <w:pPr>
        <w:widowControl/>
        <w:autoSpaceDE/>
        <w:autoSpaceDN/>
        <w:adjustRightInd/>
        <w:ind w:firstLine="567"/>
        <w:rPr>
          <w:rFonts w:ascii="Times New Roman" w:hAnsi="Times New Roman"/>
          <w:b/>
          <w:sz w:val="24"/>
          <w:szCs w:val="24"/>
        </w:rPr>
      </w:pPr>
      <w:r w:rsidRPr="009D6281">
        <w:rPr>
          <w:rFonts w:ascii="Times New Roman" w:hAnsi="Times New Roman"/>
          <w:sz w:val="24"/>
          <w:szCs w:val="24"/>
        </w:rPr>
        <w:t>Реализация программных мероприятий при полном финансовом обеспечении позволит обеспечить:</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сохранение сети клубных учреждений, библиотек, музеев путем укрепления материально-технической базы, подготовки кадров;</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обеспечение реального доступа населения к культурным ценностям через компьютеризацию библиотек, клубных учреждений, музеев; </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обеспечение районных библиотек и библиотек поселений новой литературой; открытие интернет-сайтов в учреждениях культуры района;</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продвижение коллективного и индивидуального творчества через участие в фестивалях и конкурсах различного уровня;</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обеспечение клубных учреждений, библиотек, музеев района специалистами, соответствующими современному уровню культурного обслуживания населения;</w:t>
      </w:r>
    </w:p>
    <w:p w:rsidR="00A075A7" w:rsidRPr="009D6281" w:rsidRDefault="00A075A7" w:rsidP="002E7ADD">
      <w:pPr>
        <w:widowControl/>
        <w:ind w:firstLine="567"/>
        <w:jc w:val="both"/>
        <w:rPr>
          <w:rFonts w:ascii="Times New Roman" w:hAnsi="Times New Roman"/>
          <w:b/>
          <w:sz w:val="24"/>
          <w:szCs w:val="24"/>
        </w:rPr>
      </w:pPr>
      <w:r w:rsidRPr="009D6281">
        <w:rPr>
          <w:rFonts w:ascii="Times New Roman" w:hAnsi="Times New Roman"/>
          <w:sz w:val="24"/>
          <w:szCs w:val="24"/>
        </w:rPr>
        <w:t>- сохранение и бережное использование объектов историко-культурного наследия, охрана памятников истории и культуры,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w:t>
      </w:r>
    </w:p>
    <w:p w:rsidR="00A075A7" w:rsidRPr="009D6281" w:rsidRDefault="00A075A7" w:rsidP="002E7ADD">
      <w:pPr>
        <w:widowControl/>
        <w:autoSpaceDE/>
        <w:autoSpaceDN/>
        <w:adjustRightInd/>
        <w:ind w:firstLine="567"/>
        <w:jc w:val="both"/>
        <w:rPr>
          <w:rFonts w:ascii="Times New Roman" w:hAnsi="Times New Roman"/>
          <w:sz w:val="24"/>
          <w:szCs w:val="24"/>
          <w:lang w:eastAsia="en-US"/>
        </w:rPr>
      </w:pPr>
      <w:r w:rsidRPr="009D6281">
        <w:rPr>
          <w:rFonts w:ascii="Times New Roman" w:hAnsi="Times New Roman"/>
          <w:sz w:val="24"/>
          <w:szCs w:val="24"/>
          <w:lang w:eastAsia="en-US"/>
        </w:rPr>
        <w:t>Общественная эффективность реализации мероприятий Подпрограммы 2 при полном ресурсном обеспечении с учетом взаимодействия органов государственной власти, органов местного самоуправления муниципальных поселений, молодежных и детских общественных объединений, при активном участии самой молодежи будет выражаться:</w:t>
      </w:r>
    </w:p>
    <w:p w:rsidR="00A075A7" w:rsidRPr="009D6281" w:rsidRDefault="00A075A7" w:rsidP="002E7ADD">
      <w:pPr>
        <w:widowControl/>
        <w:ind w:firstLine="567"/>
        <w:jc w:val="both"/>
        <w:rPr>
          <w:rFonts w:ascii="Times New Roman" w:hAnsi="Times New Roman"/>
          <w:sz w:val="24"/>
          <w:szCs w:val="24"/>
          <w:lang w:eastAsia="en-US"/>
        </w:rPr>
      </w:pPr>
      <w:r w:rsidRPr="009D6281">
        <w:rPr>
          <w:rFonts w:ascii="Times New Roman" w:hAnsi="Times New Roman"/>
          <w:sz w:val="24"/>
          <w:szCs w:val="24"/>
          <w:lang w:eastAsia="en-US"/>
        </w:rPr>
        <w:t>- в создании условий для самореализации творческого, культурного, интеллектуального, инновационного потенциала молодежи в интересах социально-экономического развития Воскресенского муниципального района;</w:t>
      </w:r>
    </w:p>
    <w:p w:rsidR="00A075A7" w:rsidRPr="009D6281" w:rsidRDefault="00A075A7" w:rsidP="002E7ADD">
      <w:pPr>
        <w:widowControl/>
        <w:ind w:firstLine="567"/>
        <w:jc w:val="both"/>
        <w:rPr>
          <w:rFonts w:ascii="Times New Roman" w:hAnsi="Times New Roman"/>
          <w:sz w:val="24"/>
          <w:szCs w:val="24"/>
          <w:lang w:eastAsia="en-US"/>
        </w:rPr>
      </w:pPr>
      <w:r w:rsidRPr="009D6281">
        <w:rPr>
          <w:rFonts w:ascii="Times New Roman" w:hAnsi="Times New Roman"/>
          <w:sz w:val="24"/>
          <w:szCs w:val="24"/>
          <w:lang w:eastAsia="en-US"/>
        </w:rPr>
        <w:t>- в содействии занятости и повышении конкурентоспособности молодежи на рынке труда.</w:t>
      </w:r>
    </w:p>
    <w:p w:rsidR="004002D1" w:rsidRPr="00A2037E" w:rsidRDefault="004002D1" w:rsidP="00253528">
      <w:pPr>
        <w:widowControl/>
        <w:autoSpaceDE/>
        <w:adjustRightInd/>
        <w:jc w:val="center"/>
        <w:rPr>
          <w:rFonts w:ascii="Times New Roman" w:hAnsi="Times New Roman"/>
          <w:bCs/>
          <w:color w:val="000000"/>
          <w:sz w:val="24"/>
          <w:szCs w:val="24"/>
        </w:rPr>
      </w:pPr>
    </w:p>
    <w:p w:rsidR="00A075A7" w:rsidRPr="009D6281" w:rsidRDefault="00A075A7" w:rsidP="00253528">
      <w:pPr>
        <w:widowControl/>
        <w:autoSpaceDE/>
        <w:adjustRightInd/>
        <w:jc w:val="center"/>
        <w:rPr>
          <w:rFonts w:ascii="Times New Roman" w:hAnsi="Times New Roman"/>
          <w:b/>
          <w:color w:val="000000"/>
          <w:sz w:val="24"/>
          <w:szCs w:val="24"/>
        </w:rPr>
      </w:pPr>
      <w:r w:rsidRPr="009D6281">
        <w:rPr>
          <w:rFonts w:ascii="Times New Roman" w:hAnsi="Times New Roman"/>
          <w:b/>
          <w:bCs/>
          <w:color w:val="000000"/>
          <w:sz w:val="24"/>
          <w:szCs w:val="24"/>
        </w:rPr>
        <w:t>2.7.1.Общественная эффективность</w:t>
      </w:r>
    </w:p>
    <w:p w:rsidR="00A075A7" w:rsidRPr="009D6281" w:rsidRDefault="00A075A7" w:rsidP="00253528">
      <w:pPr>
        <w:widowControl/>
        <w:autoSpaceDE/>
        <w:autoSpaceDN/>
        <w:adjustRightInd/>
        <w:ind w:left="225"/>
        <w:jc w:val="right"/>
        <w:rPr>
          <w:rFonts w:ascii="Times New Roman" w:hAnsi="Times New Roman"/>
          <w:color w:val="000000"/>
          <w:sz w:val="24"/>
          <w:szCs w:val="24"/>
        </w:rPr>
      </w:pPr>
      <w:r w:rsidRPr="009D6281">
        <w:rPr>
          <w:rFonts w:ascii="Times New Roman" w:hAnsi="Times New Roman"/>
          <w:sz w:val="24"/>
          <w:szCs w:val="24"/>
          <w:lang w:eastAsia="en-US"/>
        </w:rPr>
        <w:t>Таблица 4</w:t>
      </w:r>
    </w:p>
    <w:tbl>
      <w:tblPr>
        <w:tblW w:w="5000" w:type="pct"/>
        <w:tblCellMar>
          <w:left w:w="90" w:type="dxa"/>
          <w:right w:w="90" w:type="dxa"/>
        </w:tblCellMar>
        <w:tblLook w:val="00A0" w:firstRow="1" w:lastRow="0" w:firstColumn="1" w:lastColumn="0" w:noHBand="0" w:noVBand="0"/>
      </w:tblPr>
      <w:tblGrid>
        <w:gridCol w:w="4583"/>
        <w:gridCol w:w="1431"/>
        <w:gridCol w:w="1431"/>
        <w:gridCol w:w="1431"/>
        <w:gridCol w:w="1431"/>
        <w:gridCol w:w="1431"/>
        <w:gridCol w:w="1431"/>
        <w:gridCol w:w="2147"/>
      </w:tblGrid>
      <w:tr w:rsidR="00A075A7" w:rsidRPr="009D6281" w:rsidTr="00407318">
        <w:trPr>
          <w:trHeight w:val="673"/>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На момент разработки программы</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rPr>
                <w:rFonts w:ascii="Times New Roman" w:hAnsi="Times New Roman"/>
                <w:color w:val="000000"/>
                <w:sz w:val="24"/>
                <w:szCs w:val="24"/>
              </w:rPr>
            </w:pPr>
            <w:r w:rsidRPr="009D6281">
              <w:rPr>
                <w:rFonts w:ascii="Times New Roman" w:hAnsi="Times New Roman"/>
                <w:color w:val="000000"/>
                <w:sz w:val="24"/>
                <w:szCs w:val="24"/>
              </w:rPr>
              <w:t>2019год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70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407318">
        <w:trPr>
          <w:trHeight w:val="758"/>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Охват населения района участием</w:t>
            </w:r>
          </w:p>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 в клубных формированиях </w:t>
            </w:r>
            <w:proofErr w:type="gramStart"/>
            <w:r w:rsidRPr="009D6281">
              <w:rPr>
                <w:rFonts w:ascii="Times New Roman" w:hAnsi="Times New Roman"/>
                <w:sz w:val="24"/>
                <w:szCs w:val="24"/>
              </w:rPr>
              <w:t>на</w:t>
            </w:r>
            <w:proofErr w:type="gramEnd"/>
            <w:r w:rsidRPr="009D6281">
              <w:rPr>
                <w:rFonts w:ascii="Times New Roman" w:hAnsi="Times New Roman"/>
                <w:sz w:val="24"/>
                <w:szCs w:val="24"/>
              </w:rPr>
              <w:t xml:space="preserve"> </w:t>
            </w:r>
          </w:p>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1000 чел. населения (А)</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127</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139</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140,5</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141,5</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142</w:t>
            </w:r>
          </w:p>
        </w:tc>
      </w:tr>
      <w:tr w:rsidR="00A075A7" w:rsidRPr="009D6281" w:rsidTr="00407318">
        <w:trPr>
          <w:trHeight w:val="501"/>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Количество проведённых культурно-массовых мероприятий (В)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4070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4900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4910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4920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4930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4940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4950</w:t>
            </w:r>
          </w:p>
        </w:tc>
      </w:tr>
      <w:tr w:rsidR="00A075A7" w:rsidRPr="009D6281" w:rsidTr="00407318">
        <w:trPr>
          <w:trHeight w:val="257"/>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0,031</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0,029</w:t>
            </w:r>
          </w:p>
        </w:tc>
      </w:tr>
    </w:tbl>
    <w:p w:rsidR="00393C8E" w:rsidRDefault="00393C8E" w:rsidP="00253528">
      <w:pPr>
        <w:widowControl/>
        <w:autoSpaceDE/>
        <w:autoSpaceDN/>
        <w:adjustRightInd/>
        <w:ind w:firstLine="567"/>
        <w:jc w:val="both"/>
        <w:rPr>
          <w:rFonts w:ascii="Times New Roman" w:hAnsi="Times New Roman"/>
          <w:sz w:val="24"/>
          <w:szCs w:val="24"/>
        </w:rPr>
      </w:pP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Рост эффективности показывает, что поддержка самодеятельных коллективов, мастеров-умельцев, творческой молодёжи и юных дарований будет способствовать формированию толерантного отношения к традициям, праздникам и обрядам жителей района.</w:t>
      </w:r>
    </w:p>
    <w:p w:rsidR="00393C8E" w:rsidRPr="00393C8E" w:rsidRDefault="00393C8E" w:rsidP="00407318">
      <w:pPr>
        <w:widowControl/>
        <w:autoSpaceDE/>
        <w:autoSpaceDN/>
        <w:adjustRightInd/>
        <w:jc w:val="center"/>
        <w:rPr>
          <w:rFonts w:ascii="Times New Roman" w:hAnsi="Times New Roman"/>
          <w:bCs/>
          <w:color w:val="000000"/>
          <w:sz w:val="24"/>
          <w:szCs w:val="24"/>
        </w:rPr>
      </w:pPr>
    </w:p>
    <w:p w:rsidR="00A075A7" w:rsidRPr="00A2037E" w:rsidRDefault="00A075A7" w:rsidP="00407318">
      <w:pPr>
        <w:widowControl/>
        <w:autoSpaceDE/>
        <w:autoSpaceDN/>
        <w:adjustRightInd/>
        <w:jc w:val="center"/>
        <w:rPr>
          <w:rFonts w:ascii="Times New Roman" w:hAnsi="Times New Roman"/>
          <w:b/>
          <w:sz w:val="24"/>
          <w:szCs w:val="24"/>
        </w:rPr>
      </w:pPr>
      <w:r w:rsidRPr="00A2037E">
        <w:rPr>
          <w:rFonts w:ascii="Times New Roman" w:hAnsi="Times New Roman"/>
          <w:b/>
          <w:bCs/>
          <w:color w:val="000000"/>
          <w:sz w:val="24"/>
          <w:szCs w:val="24"/>
        </w:rPr>
        <w:t>2.7.2.Общественная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5</w:t>
      </w:r>
    </w:p>
    <w:tbl>
      <w:tblPr>
        <w:tblW w:w="5000" w:type="pct"/>
        <w:tblCellMar>
          <w:left w:w="90" w:type="dxa"/>
          <w:right w:w="90" w:type="dxa"/>
        </w:tblCellMar>
        <w:tblLook w:val="00A0" w:firstRow="1" w:lastRow="0" w:firstColumn="1" w:lastColumn="0" w:noHBand="0" w:noVBand="0"/>
      </w:tblPr>
      <w:tblGrid>
        <w:gridCol w:w="4727"/>
        <w:gridCol w:w="1431"/>
        <w:gridCol w:w="1431"/>
        <w:gridCol w:w="1431"/>
        <w:gridCol w:w="1431"/>
        <w:gridCol w:w="1431"/>
        <w:gridCol w:w="1431"/>
        <w:gridCol w:w="2003"/>
      </w:tblGrid>
      <w:tr w:rsidR="00A075A7" w:rsidRPr="009D6281" w:rsidTr="00407318">
        <w:trPr>
          <w:trHeight w:val="662"/>
        </w:trPr>
        <w:tc>
          <w:tcPr>
            <w:tcW w:w="154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На момент разработки программы</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rPr>
                <w:rFonts w:ascii="Times New Roman" w:hAnsi="Times New Roman"/>
                <w:color w:val="000000"/>
                <w:sz w:val="24"/>
                <w:szCs w:val="24"/>
              </w:rPr>
            </w:pPr>
            <w:r w:rsidRPr="009D6281">
              <w:rPr>
                <w:rFonts w:ascii="Times New Roman" w:hAnsi="Times New Roman"/>
                <w:color w:val="000000"/>
                <w:sz w:val="24"/>
                <w:szCs w:val="24"/>
              </w:rPr>
              <w:t>2019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65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407318">
        <w:trPr>
          <w:trHeight w:val="848"/>
        </w:trPr>
        <w:tc>
          <w:tcPr>
            <w:tcW w:w="154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Посещаемость государственных и муниципальных музеев на 1000 чел. населения (А)</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1050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1670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1720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1770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1820</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1850</w:t>
            </w:r>
          </w:p>
        </w:tc>
      </w:tr>
      <w:tr w:rsidR="00A075A7" w:rsidRPr="009D6281" w:rsidTr="00407318">
        <w:trPr>
          <w:trHeight w:val="287"/>
        </w:trPr>
        <w:tc>
          <w:tcPr>
            <w:tcW w:w="154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Объем музейного фонда (В)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7030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7050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7080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7100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7120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7140</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7160</w:t>
            </w:r>
          </w:p>
        </w:tc>
      </w:tr>
      <w:tr w:rsidR="00A075A7" w:rsidRPr="009D6281" w:rsidTr="00407318">
        <w:trPr>
          <w:trHeight w:val="273"/>
        </w:trPr>
        <w:tc>
          <w:tcPr>
            <w:tcW w:w="154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0,15</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0,24</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0,24</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0,26</w:t>
            </w:r>
          </w:p>
        </w:tc>
      </w:tr>
    </w:tbl>
    <w:p w:rsidR="00393C8E" w:rsidRDefault="00393C8E" w:rsidP="002E7ADD">
      <w:pPr>
        <w:widowControl/>
        <w:ind w:firstLine="567"/>
        <w:jc w:val="both"/>
        <w:rPr>
          <w:rFonts w:ascii="Times New Roman" w:hAnsi="Times New Roman"/>
          <w:bCs/>
          <w:sz w:val="24"/>
          <w:szCs w:val="24"/>
        </w:rPr>
      </w:pPr>
    </w:p>
    <w:p w:rsidR="006406BB" w:rsidRDefault="00A075A7" w:rsidP="002E7ADD">
      <w:pPr>
        <w:widowControl/>
        <w:ind w:firstLine="567"/>
        <w:jc w:val="both"/>
        <w:rPr>
          <w:rFonts w:ascii="Times New Roman" w:hAnsi="Times New Roman"/>
          <w:bCs/>
          <w:sz w:val="24"/>
          <w:szCs w:val="24"/>
        </w:rPr>
      </w:pPr>
      <w:r w:rsidRPr="009D6281">
        <w:rPr>
          <w:rFonts w:ascii="Times New Roman" w:hAnsi="Times New Roman"/>
          <w:bCs/>
          <w:sz w:val="24"/>
          <w:szCs w:val="24"/>
        </w:rPr>
        <w:t>Рост общественно-экономической эффективности показывает, что при создании новых и реконструкции музейных экспозиций, реконструкции помещений, увеличение предметов музейного фонда увеличится посещаемость музеев за счет исторической ценности и значимости предметов.</w:t>
      </w:r>
    </w:p>
    <w:p w:rsidR="00393C8E" w:rsidRDefault="00393C8E" w:rsidP="00393C8E">
      <w:pPr>
        <w:widowControl/>
        <w:jc w:val="center"/>
        <w:rPr>
          <w:rFonts w:ascii="Times New Roman" w:hAnsi="Times New Roman"/>
          <w:bCs/>
          <w:sz w:val="24"/>
          <w:szCs w:val="24"/>
        </w:rPr>
      </w:pPr>
    </w:p>
    <w:p w:rsidR="00A075A7" w:rsidRPr="009D6281" w:rsidRDefault="00A075A7" w:rsidP="00407318">
      <w:pPr>
        <w:widowControl/>
        <w:jc w:val="center"/>
        <w:rPr>
          <w:rFonts w:ascii="Times New Roman" w:hAnsi="Times New Roman"/>
          <w:bCs/>
          <w:sz w:val="24"/>
          <w:szCs w:val="24"/>
        </w:rPr>
      </w:pPr>
      <w:r w:rsidRPr="009D6281">
        <w:rPr>
          <w:rFonts w:ascii="Times New Roman" w:hAnsi="Times New Roman"/>
          <w:b/>
          <w:bCs/>
          <w:color w:val="000000"/>
          <w:sz w:val="24"/>
          <w:szCs w:val="24"/>
        </w:rPr>
        <w:t>2.7.3.Общественная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6</w:t>
      </w:r>
    </w:p>
    <w:tbl>
      <w:tblPr>
        <w:tblW w:w="5000" w:type="pct"/>
        <w:tblCellMar>
          <w:left w:w="90" w:type="dxa"/>
          <w:right w:w="90" w:type="dxa"/>
        </w:tblCellMar>
        <w:tblLook w:val="00A0" w:firstRow="1" w:lastRow="0" w:firstColumn="1" w:lastColumn="0" w:noHBand="0" w:noVBand="0"/>
      </w:tblPr>
      <w:tblGrid>
        <w:gridCol w:w="5436"/>
        <w:gridCol w:w="1431"/>
        <w:gridCol w:w="1146"/>
        <w:gridCol w:w="1431"/>
        <w:gridCol w:w="1290"/>
        <w:gridCol w:w="1290"/>
        <w:gridCol w:w="1574"/>
        <w:gridCol w:w="1718"/>
      </w:tblGrid>
      <w:tr w:rsidR="00A075A7" w:rsidRPr="009D6281" w:rsidTr="00407318">
        <w:trPr>
          <w:trHeight w:val="894"/>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37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2019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6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407318">
        <w:trPr>
          <w:trHeight w:val="814"/>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Посещаемость общедоступных библиотек района на 1000 чел. населения (А)</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7280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7310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7340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7370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7390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7400</w:t>
            </w:r>
          </w:p>
        </w:tc>
        <w:tc>
          <w:tcPr>
            <w:tcW w:w="56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7420</w:t>
            </w:r>
          </w:p>
        </w:tc>
      </w:tr>
      <w:tr w:rsidR="00A075A7" w:rsidRPr="009D6281" w:rsidTr="00407318">
        <w:trPr>
          <w:trHeight w:val="538"/>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Объем библиотечного фонда (В)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119800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119850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119900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119950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120000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120050</w:t>
            </w:r>
          </w:p>
        </w:tc>
        <w:tc>
          <w:tcPr>
            <w:tcW w:w="56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120100</w:t>
            </w:r>
          </w:p>
        </w:tc>
      </w:tr>
      <w:tr w:rsidR="00A075A7" w:rsidRPr="009D6281" w:rsidTr="00407318">
        <w:trPr>
          <w:trHeight w:val="263"/>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0,061</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0,0482</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0,062</w:t>
            </w:r>
          </w:p>
        </w:tc>
        <w:tc>
          <w:tcPr>
            <w:tcW w:w="56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0,062</w:t>
            </w:r>
          </w:p>
        </w:tc>
      </w:tr>
    </w:tbl>
    <w:p w:rsidR="00A075A7" w:rsidRPr="009D6281" w:rsidRDefault="00A075A7" w:rsidP="00407318">
      <w:pPr>
        <w:widowControl/>
        <w:ind w:firstLine="567"/>
        <w:jc w:val="both"/>
        <w:rPr>
          <w:rFonts w:ascii="Times New Roman" w:hAnsi="Times New Roman"/>
          <w:bCs/>
          <w:sz w:val="24"/>
          <w:szCs w:val="24"/>
        </w:rPr>
      </w:pPr>
    </w:p>
    <w:p w:rsidR="00A075A7" w:rsidRDefault="00A075A7" w:rsidP="0059114B">
      <w:pPr>
        <w:widowControl/>
        <w:ind w:firstLine="567"/>
        <w:jc w:val="both"/>
        <w:rPr>
          <w:rFonts w:ascii="Times New Roman" w:hAnsi="Times New Roman"/>
          <w:bCs/>
          <w:sz w:val="24"/>
          <w:szCs w:val="24"/>
        </w:rPr>
      </w:pPr>
      <w:r w:rsidRPr="009D6281">
        <w:rPr>
          <w:rFonts w:ascii="Times New Roman" w:hAnsi="Times New Roman"/>
          <w:bCs/>
          <w:sz w:val="24"/>
          <w:szCs w:val="24"/>
        </w:rPr>
        <w:t>Рост эффективности показывает, что при увеличении комплектования библиотечных фондов библиотек, адресной поддержки на подписку периодических изданий библиотек, создание профильных сельских информационных центров, введением новых технологий увеличится посещаемость библиотек.</w:t>
      </w:r>
    </w:p>
    <w:p w:rsidR="00A075A7" w:rsidRPr="009D6281" w:rsidRDefault="007F76AA" w:rsidP="007F76AA">
      <w:pPr>
        <w:widowControl/>
        <w:jc w:val="center"/>
        <w:rPr>
          <w:rFonts w:ascii="Times New Roman" w:hAnsi="Times New Roman"/>
          <w:b/>
          <w:bCs/>
          <w:color w:val="000000"/>
          <w:sz w:val="24"/>
          <w:szCs w:val="24"/>
        </w:rPr>
      </w:pPr>
      <w:r>
        <w:rPr>
          <w:rFonts w:ascii="Times New Roman" w:hAnsi="Times New Roman"/>
          <w:bCs/>
          <w:sz w:val="24"/>
          <w:szCs w:val="24"/>
        </w:rPr>
        <w:br w:type="page"/>
      </w:r>
      <w:r w:rsidR="00A075A7" w:rsidRPr="009D6281">
        <w:rPr>
          <w:rFonts w:ascii="Times New Roman" w:hAnsi="Times New Roman"/>
          <w:b/>
          <w:bCs/>
          <w:color w:val="000000"/>
          <w:sz w:val="24"/>
          <w:szCs w:val="24"/>
        </w:rPr>
        <w:lastRenderedPageBreak/>
        <w:t>2.7.4.Общественная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7</w:t>
      </w:r>
    </w:p>
    <w:tbl>
      <w:tblPr>
        <w:tblW w:w="5000" w:type="pct"/>
        <w:tblCellMar>
          <w:left w:w="90" w:type="dxa"/>
          <w:right w:w="90" w:type="dxa"/>
        </w:tblCellMar>
        <w:tblLook w:val="00A0" w:firstRow="1" w:lastRow="0" w:firstColumn="1" w:lastColumn="0" w:noHBand="0" w:noVBand="0"/>
      </w:tblPr>
      <w:tblGrid>
        <w:gridCol w:w="5436"/>
        <w:gridCol w:w="1434"/>
        <w:gridCol w:w="1287"/>
        <w:gridCol w:w="1431"/>
        <w:gridCol w:w="1290"/>
        <w:gridCol w:w="1290"/>
        <w:gridCol w:w="1574"/>
        <w:gridCol w:w="1574"/>
      </w:tblGrid>
      <w:tr w:rsidR="00A075A7" w:rsidRPr="009D6281" w:rsidTr="00407318">
        <w:trPr>
          <w:trHeight w:val="792"/>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420"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2019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407318">
        <w:trPr>
          <w:trHeight w:val="291"/>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Число обучающихся в ДШИ, чел. (А)</w:t>
            </w:r>
          </w:p>
        </w:tc>
        <w:tc>
          <w:tcPr>
            <w:tcW w:w="46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180</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r>
      <w:tr w:rsidR="00A075A7" w:rsidRPr="009D6281" w:rsidTr="00407318">
        <w:trPr>
          <w:trHeight w:val="631"/>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Приобретение оборудования, музыкальных инструментов (В)</w:t>
            </w:r>
          </w:p>
        </w:tc>
        <w:tc>
          <w:tcPr>
            <w:tcW w:w="46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r>
      <w:tr w:rsidR="00A075A7" w:rsidRPr="009D6281" w:rsidTr="00407318">
        <w:trPr>
          <w:trHeight w:val="277"/>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180</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r>
    </w:tbl>
    <w:p w:rsidR="00A075A7" w:rsidRPr="009D6281" w:rsidRDefault="00A075A7" w:rsidP="00253528">
      <w:pPr>
        <w:widowControl/>
        <w:autoSpaceDE/>
        <w:autoSpaceDN/>
        <w:adjustRightInd/>
        <w:rPr>
          <w:rFonts w:ascii="Times New Roman" w:hAnsi="Times New Roman"/>
          <w:b/>
          <w:bCs/>
          <w:sz w:val="24"/>
          <w:szCs w:val="24"/>
        </w:rPr>
      </w:pPr>
    </w:p>
    <w:p w:rsidR="00A075A7" w:rsidRPr="009D6281" w:rsidRDefault="00A075A7" w:rsidP="00253528">
      <w:pPr>
        <w:widowControl/>
        <w:autoSpaceDE/>
        <w:autoSpaceDN/>
        <w:adjustRightInd/>
        <w:jc w:val="center"/>
        <w:rPr>
          <w:rFonts w:ascii="Times New Roman" w:hAnsi="Times New Roman"/>
          <w:b/>
          <w:bCs/>
          <w:sz w:val="24"/>
          <w:szCs w:val="24"/>
        </w:rPr>
      </w:pPr>
      <w:r w:rsidRPr="009D6281">
        <w:rPr>
          <w:rFonts w:ascii="Times New Roman" w:hAnsi="Times New Roman"/>
          <w:b/>
          <w:bCs/>
          <w:sz w:val="24"/>
          <w:szCs w:val="24"/>
        </w:rPr>
        <w:t>2.7.5.Общественная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5360"/>
        <w:gridCol w:w="1698"/>
        <w:gridCol w:w="1240"/>
        <w:gridCol w:w="1380"/>
        <w:gridCol w:w="1240"/>
        <w:gridCol w:w="1240"/>
        <w:gridCol w:w="1524"/>
        <w:gridCol w:w="1521"/>
      </w:tblGrid>
      <w:tr w:rsidR="00A075A7" w:rsidRPr="009D6281" w:rsidTr="00AA12D6">
        <w:trPr>
          <w:trHeight w:val="847"/>
        </w:trPr>
        <w:tc>
          <w:tcPr>
            <w:tcW w:w="1776" w:type="pct"/>
            <w:tcMar>
              <w:top w:w="102" w:type="dxa"/>
              <w:left w:w="62" w:type="dxa"/>
              <w:bottom w:w="102" w:type="dxa"/>
              <w:right w:w="62" w:type="dxa"/>
            </w:tcMar>
          </w:tcPr>
          <w:p w:rsidR="00A075A7" w:rsidRPr="009D6281" w:rsidRDefault="00A075A7" w:rsidP="00253528">
            <w:pPr>
              <w:widowControl/>
              <w:jc w:val="both"/>
              <w:outlineLvl w:val="0"/>
              <w:rPr>
                <w:rFonts w:ascii="Times New Roman" w:hAnsi="Times New Roman"/>
                <w:sz w:val="24"/>
                <w:szCs w:val="24"/>
                <w:lang w:eastAsia="en-US"/>
              </w:rPr>
            </w:pPr>
            <w:r w:rsidRPr="009D6281">
              <w:rPr>
                <w:rFonts w:ascii="Times New Roman" w:hAnsi="Times New Roman"/>
                <w:sz w:val="24"/>
                <w:szCs w:val="24"/>
              </w:rPr>
              <w:t>Наименование индикаторов целей</w:t>
            </w:r>
          </w:p>
        </w:tc>
        <w:tc>
          <w:tcPr>
            <w:tcW w:w="467" w:type="pct"/>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На момент реализации Подпрограммы</w:t>
            </w:r>
          </w:p>
        </w:tc>
        <w:tc>
          <w:tcPr>
            <w:tcW w:w="421" w:type="pct"/>
            <w:tcMar>
              <w:top w:w="102" w:type="dxa"/>
              <w:left w:w="62" w:type="dxa"/>
              <w:bottom w:w="102" w:type="dxa"/>
              <w:right w:w="62" w:type="dxa"/>
            </w:tcMar>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2019 год</w:t>
            </w:r>
          </w:p>
        </w:tc>
        <w:tc>
          <w:tcPr>
            <w:tcW w:w="467" w:type="pct"/>
            <w:tcMar>
              <w:top w:w="102" w:type="dxa"/>
              <w:left w:w="62" w:type="dxa"/>
              <w:bottom w:w="102" w:type="dxa"/>
              <w:right w:w="62" w:type="dxa"/>
            </w:tcMar>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21" w:type="pct"/>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21" w:type="pct"/>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A12D6">
        <w:trPr>
          <w:trHeight w:val="478"/>
        </w:trPr>
        <w:tc>
          <w:tcPr>
            <w:tcW w:w="1776" w:type="pct"/>
            <w:tcMar>
              <w:top w:w="102" w:type="dxa"/>
              <w:left w:w="62" w:type="dxa"/>
              <w:bottom w:w="102" w:type="dxa"/>
              <w:right w:w="62" w:type="dxa"/>
            </w:tcMar>
          </w:tcPr>
          <w:p w:rsidR="00A075A7" w:rsidRPr="009D6281" w:rsidRDefault="00A075A7" w:rsidP="00253528">
            <w:pPr>
              <w:widowControl/>
              <w:jc w:val="both"/>
              <w:rPr>
                <w:rFonts w:ascii="Times New Roman" w:hAnsi="Times New Roman"/>
                <w:sz w:val="24"/>
                <w:szCs w:val="24"/>
                <w:lang w:eastAsia="en-US"/>
              </w:rPr>
            </w:pPr>
            <w:r w:rsidRPr="009D6281">
              <w:rPr>
                <w:rFonts w:ascii="Times New Roman" w:hAnsi="Times New Roman"/>
                <w:sz w:val="24"/>
                <w:szCs w:val="24"/>
                <w:lang w:eastAsia="en-US"/>
              </w:rPr>
              <w:t>Численность молодых людей, участвующих в мероприятиях, чел (А)</w:t>
            </w:r>
          </w:p>
        </w:tc>
        <w:tc>
          <w:tcPr>
            <w:tcW w:w="467" w:type="pct"/>
            <w:tcMar>
              <w:top w:w="102" w:type="dxa"/>
              <w:left w:w="62" w:type="dxa"/>
              <w:bottom w:w="102" w:type="dxa"/>
              <w:right w:w="62" w:type="dxa"/>
            </w:tcMar>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2614</w:t>
            </w:r>
          </w:p>
        </w:tc>
        <w:tc>
          <w:tcPr>
            <w:tcW w:w="421" w:type="pct"/>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2880</w:t>
            </w:r>
          </w:p>
        </w:tc>
        <w:tc>
          <w:tcPr>
            <w:tcW w:w="467" w:type="pct"/>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3563</w:t>
            </w:r>
          </w:p>
        </w:tc>
        <w:tc>
          <w:tcPr>
            <w:tcW w:w="421"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4221</w:t>
            </w:r>
          </w:p>
        </w:tc>
        <w:tc>
          <w:tcPr>
            <w:tcW w:w="421"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4350</w:t>
            </w:r>
          </w:p>
        </w:tc>
        <w:tc>
          <w:tcPr>
            <w:tcW w:w="514"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4480</w:t>
            </w:r>
          </w:p>
        </w:tc>
        <w:tc>
          <w:tcPr>
            <w:tcW w:w="514"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4530</w:t>
            </w:r>
          </w:p>
        </w:tc>
      </w:tr>
      <w:tr w:rsidR="00A075A7" w:rsidRPr="009D6281" w:rsidTr="00AA12D6">
        <w:trPr>
          <w:trHeight w:val="759"/>
        </w:trPr>
        <w:tc>
          <w:tcPr>
            <w:tcW w:w="1776" w:type="pct"/>
            <w:tcMar>
              <w:top w:w="102" w:type="dxa"/>
              <w:left w:w="62" w:type="dxa"/>
              <w:bottom w:w="102" w:type="dxa"/>
              <w:right w:w="62" w:type="dxa"/>
            </w:tcMar>
          </w:tcPr>
          <w:p w:rsidR="00A075A7" w:rsidRPr="009D6281" w:rsidRDefault="00A075A7" w:rsidP="00253528">
            <w:pPr>
              <w:widowControl/>
              <w:jc w:val="both"/>
              <w:rPr>
                <w:rFonts w:ascii="Times New Roman" w:hAnsi="Times New Roman"/>
                <w:sz w:val="24"/>
                <w:szCs w:val="24"/>
                <w:lang w:eastAsia="en-US"/>
              </w:rPr>
            </w:pPr>
            <w:r w:rsidRPr="009D6281">
              <w:rPr>
                <w:rFonts w:ascii="Times New Roman" w:hAnsi="Times New Roman"/>
                <w:sz w:val="24"/>
                <w:szCs w:val="24"/>
                <w:lang w:eastAsia="en-US"/>
              </w:rPr>
              <w:t>Рост числа населения, участвующего в мероприятиях Подпрограммы, проводимых молодежью, чел (В)</w:t>
            </w:r>
          </w:p>
        </w:tc>
        <w:tc>
          <w:tcPr>
            <w:tcW w:w="467" w:type="pct"/>
            <w:tcMar>
              <w:top w:w="102" w:type="dxa"/>
              <w:left w:w="62" w:type="dxa"/>
              <w:bottom w:w="102" w:type="dxa"/>
              <w:right w:w="62" w:type="dxa"/>
            </w:tcMar>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4500</w:t>
            </w:r>
          </w:p>
        </w:tc>
        <w:tc>
          <w:tcPr>
            <w:tcW w:w="421" w:type="pct"/>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5000</w:t>
            </w:r>
          </w:p>
        </w:tc>
        <w:tc>
          <w:tcPr>
            <w:tcW w:w="467" w:type="pct"/>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5500</w:t>
            </w:r>
          </w:p>
        </w:tc>
        <w:tc>
          <w:tcPr>
            <w:tcW w:w="421"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6000</w:t>
            </w:r>
          </w:p>
        </w:tc>
        <w:tc>
          <w:tcPr>
            <w:tcW w:w="421"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6200</w:t>
            </w:r>
          </w:p>
        </w:tc>
        <w:tc>
          <w:tcPr>
            <w:tcW w:w="514"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6500</w:t>
            </w:r>
          </w:p>
        </w:tc>
        <w:tc>
          <w:tcPr>
            <w:tcW w:w="514"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6800</w:t>
            </w:r>
          </w:p>
        </w:tc>
      </w:tr>
      <w:tr w:rsidR="00A075A7" w:rsidRPr="009D6281" w:rsidTr="00AA12D6">
        <w:trPr>
          <w:trHeight w:val="306"/>
        </w:trPr>
        <w:tc>
          <w:tcPr>
            <w:tcW w:w="1776" w:type="pct"/>
            <w:tcMar>
              <w:top w:w="102" w:type="dxa"/>
              <w:left w:w="62" w:type="dxa"/>
              <w:bottom w:w="102" w:type="dxa"/>
              <w:right w:w="62" w:type="dxa"/>
            </w:tcMar>
          </w:tcPr>
          <w:p w:rsidR="00A075A7" w:rsidRPr="009D6281" w:rsidRDefault="00A075A7" w:rsidP="00253528">
            <w:pPr>
              <w:widowControl/>
              <w:rPr>
                <w:rFonts w:ascii="Times New Roman" w:hAnsi="Times New Roman"/>
                <w:sz w:val="24"/>
                <w:szCs w:val="24"/>
                <w:lang w:eastAsia="en-US"/>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0,58</w:t>
            </w:r>
          </w:p>
        </w:tc>
        <w:tc>
          <w:tcPr>
            <w:tcW w:w="421" w:type="pct"/>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0,58</w:t>
            </w:r>
          </w:p>
        </w:tc>
        <w:tc>
          <w:tcPr>
            <w:tcW w:w="467" w:type="pct"/>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0,65</w:t>
            </w:r>
          </w:p>
        </w:tc>
        <w:tc>
          <w:tcPr>
            <w:tcW w:w="421" w:type="pct"/>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0,70</w:t>
            </w:r>
          </w:p>
        </w:tc>
        <w:tc>
          <w:tcPr>
            <w:tcW w:w="421" w:type="pct"/>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0,70</w:t>
            </w:r>
          </w:p>
        </w:tc>
        <w:tc>
          <w:tcPr>
            <w:tcW w:w="514" w:type="pct"/>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0,69</w:t>
            </w:r>
          </w:p>
        </w:tc>
        <w:tc>
          <w:tcPr>
            <w:tcW w:w="514" w:type="pct"/>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0,67</w:t>
            </w:r>
          </w:p>
        </w:tc>
      </w:tr>
    </w:tbl>
    <w:p w:rsidR="007F76AA" w:rsidRDefault="007F76AA" w:rsidP="00253528">
      <w:pPr>
        <w:widowControl/>
        <w:autoSpaceDE/>
        <w:autoSpaceDN/>
        <w:adjustRightInd/>
        <w:jc w:val="both"/>
        <w:rPr>
          <w:rFonts w:ascii="Times New Roman" w:hAnsi="Times New Roman"/>
          <w:sz w:val="24"/>
          <w:szCs w:val="24"/>
        </w:rPr>
      </w:pPr>
    </w:p>
    <w:p w:rsidR="00A075A7" w:rsidRPr="009D6281" w:rsidRDefault="007F76AA" w:rsidP="007F76AA">
      <w:pPr>
        <w:widowControl/>
        <w:autoSpaceDE/>
        <w:autoSpaceDN/>
        <w:adjustRightInd/>
        <w:jc w:val="center"/>
        <w:rPr>
          <w:rFonts w:ascii="Times New Roman" w:hAnsi="Times New Roman"/>
          <w:b/>
          <w:sz w:val="24"/>
          <w:szCs w:val="24"/>
        </w:rPr>
      </w:pPr>
      <w:r>
        <w:rPr>
          <w:rFonts w:ascii="Times New Roman" w:hAnsi="Times New Roman"/>
          <w:sz w:val="24"/>
          <w:szCs w:val="24"/>
        </w:rPr>
        <w:br w:type="page"/>
      </w:r>
      <w:r w:rsidR="006406BB">
        <w:rPr>
          <w:rFonts w:ascii="Times New Roman" w:hAnsi="Times New Roman"/>
          <w:b/>
          <w:sz w:val="24"/>
          <w:szCs w:val="24"/>
        </w:rPr>
        <w:lastRenderedPageBreak/>
        <w:t>2.7.6.</w:t>
      </w:r>
      <w:r w:rsidR="00A075A7" w:rsidRPr="009D6281">
        <w:rPr>
          <w:rFonts w:ascii="Times New Roman" w:hAnsi="Times New Roman"/>
          <w:b/>
          <w:sz w:val="24"/>
          <w:szCs w:val="24"/>
        </w:rPr>
        <w:t>Экономическая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9</w:t>
      </w:r>
    </w:p>
    <w:tbl>
      <w:tblPr>
        <w:tblW w:w="5000" w:type="pct"/>
        <w:tblCellMar>
          <w:left w:w="90" w:type="dxa"/>
          <w:right w:w="90" w:type="dxa"/>
        </w:tblCellMar>
        <w:tblLook w:val="00A0" w:firstRow="1" w:lastRow="0" w:firstColumn="1" w:lastColumn="0" w:noHBand="0" w:noVBand="0"/>
      </w:tblPr>
      <w:tblGrid>
        <w:gridCol w:w="5439"/>
        <w:gridCol w:w="1431"/>
        <w:gridCol w:w="1290"/>
        <w:gridCol w:w="1431"/>
        <w:gridCol w:w="1290"/>
        <w:gridCol w:w="1290"/>
        <w:gridCol w:w="1574"/>
        <w:gridCol w:w="1571"/>
      </w:tblGrid>
      <w:tr w:rsidR="00A075A7" w:rsidRPr="009D6281" w:rsidTr="00AA12D6">
        <w:trPr>
          <w:trHeight w:val="855"/>
        </w:trPr>
        <w:tc>
          <w:tcPr>
            <w:tcW w:w="17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2019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A12D6">
        <w:trPr>
          <w:trHeight w:val="543"/>
        </w:trPr>
        <w:tc>
          <w:tcPr>
            <w:tcW w:w="17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bdr w:val="none" w:sz="0" w:space="0" w:color="auto" w:frame="1"/>
              </w:rPr>
              <w:t>Количество платных культурно-досуговых мероприятий, ед. (А)</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1090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1165</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1180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1190</w:t>
            </w:r>
          </w:p>
        </w:tc>
      </w:tr>
      <w:tr w:rsidR="00A075A7" w:rsidRPr="009D6281" w:rsidTr="00AA12D6">
        <w:trPr>
          <w:trHeight w:val="528"/>
        </w:trPr>
        <w:tc>
          <w:tcPr>
            <w:tcW w:w="17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bdr w:val="none" w:sz="0" w:space="0" w:color="auto" w:frame="1"/>
              </w:rPr>
              <w:t>Число посещений платных культурно-досуговых мероприятий, чел. (В)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30124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30134</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30144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30154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30164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30174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30184</w:t>
            </w:r>
          </w:p>
        </w:tc>
      </w:tr>
      <w:tr w:rsidR="00A075A7" w:rsidRPr="009D6281" w:rsidTr="00AA12D6">
        <w:trPr>
          <w:trHeight w:val="176"/>
        </w:trPr>
        <w:tc>
          <w:tcPr>
            <w:tcW w:w="17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Экономическая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r>
    </w:tbl>
    <w:p w:rsidR="001026A7" w:rsidRDefault="001026A7" w:rsidP="002D206B">
      <w:pPr>
        <w:widowControl/>
        <w:autoSpaceDE/>
        <w:autoSpaceDN/>
        <w:adjustRightInd/>
        <w:ind w:firstLine="567"/>
        <w:jc w:val="both"/>
        <w:rPr>
          <w:rFonts w:ascii="Times New Roman" w:hAnsi="Times New Roman"/>
          <w:bCs/>
          <w:sz w:val="24"/>
          <w:szCs w:val="24"/>
        </w:rPr>
      </w:pPr>
    </w:p>
    <w:p w:rsidR="00A075A7" w:rsidRPr="009D6281" w:rsidRDefault="00A075A7" w:rsidP="002D206B">
      <w:pPr>
        <w:widowControl/>
        <w:autoSpaceDE/>
        <w:autoSpaceDN/>
        <w:adjustRightInd/>
        <w:ind w:firstLine="567"/>
        <w:jc w:val="both"/>
        <w:rPr>
          <w:rFonts w:ascii="Times New Roman" w:hAnsi="Times New Roman"/>
          <w:sz w:val="24"/>
          <w:szCs w:val="24"/>
          <w:bdr w:val="none" w:sz="0" w:space="0" w:color="auto" w:frame="1"/>
        </w:rPr>
      </w:pPr>
      <w:r w:rsidRPr="009D6281">
        <w:rPr>
          <w:rFonts w:ascii="Times New Roman" w:hAnsi="Times New Roman"/>
          <w:bCs/>
          <w:sz w:val="24"/>
          <w:szCs w:val="24"/>
        </w:rPr>
        <w:t xml:space="preserve">Рост эффективности показывает, что при увеличении количества платных культурно-досуговых мероприятий, увеличивается </w:t>
      </w:r>
      <w:r w:rsidRPr="009D6281">
        <w:rPr>
          <w:rFonts w:ascii="Times New Roman" w:hAnsi="Times New Roman"/>
          <w:sz w:val="24"/>
          <w:szCs w:val="24"/>
          <w:bdr w:val="none" w:sz="0" w:space="0" w:color="auto" w:frame="1"/>
        </w:rPr>
        <w:t>число посещений платных культурно-досуговых мероприятий.</w:t>
      </w:r>
    </w:p>
    <w:p w:rsidR="00A075A7" w:rsidRPr="009D6281" w:rsidRDefault="00A075A7" w:rsidP="002D206B">
      <w:pPr>
        <w:widowControl/>
        <w:ind w:firstLine="567"/>
        <w:jc w:val="both"/>
        <w:rPr>
          <w:rFonts w:ascii="Times New Roman" w:hAnsi="Times New Roman"/>
          <w:b/>
          <w:bCs/>
          <w:sz w:val="24"/>
          <w:szCs w:val="24"/>
          <w:lang w:eastAsia="en-US"/>
        </w:rPr>
      </w:pPr>
      <w:r w:rsidRPr="009D6281">
        <w:rPr>
          <w:rFonts w:ascii="Times New Roman" w:hAnsi="Times New Roman"/>
          <w:bCs/>
          <w:sz w:val="24"/>
          <w:szCs w:val="24"/>
          <w:lang w:eastAsia="en-US"/>
        </w:rPr>
        <w:t xml:space="preserve">Оценка экономической эффективности реализации Подпрограммы </w:t>
      </w:r>
      <w:r w:rsidRPr="009D6281">
        <w:rPr>
          <w:rFonts w:ascii="Times New Roman" w:hAnsi="Times New Roman"/>
          <w:sz w:val="24"/>
          <w:szCs w:val="24"/>
        </w:rPr>
        <w:t>«</w:t>
      </w:r>
      <w:r w:rsidRPr="009D6281">
        <w:rPr>
          <w:rFonts w:ascii="Times New Roman" w:hAnsi="Times New Roman"/>
          <w:bCs/>
          <w:sz w:val="24"/>
          <w:szCs w:val="24"/>
        </w:rPr>
        <w:t>Развитие молодежной политики в Воскресенском муниципальном районе на 2019-2024 годы</w:t>
      </w:r>
      <w:r w:rsidRPr="009D6281">
        <w:rPr>
          <w:rFonts w:ascii="Times New Roman" w:hAnsi="Times New Roman"/>
          <w:b/>
          <w:bCs/>
          <w:sz w:val="24"/>
          <w:szCs w:val="24"/>
        </w:rPr>
        <w:t xml:space="preserve">» </w:t>
      </w:r>
      <w:r w:rsidRPr="009D6281">
        <w:rPr>
          <w:rFonts w:ascii="Times New Roman" w:hAnsi="Times New Roman"/>
          <w:bCs/>
          <w:sz w:val="24"/>
          <w:szCs w:val="24"/>
          <w:lang w:eastAsia="en-US"/>
        </w:rPr>
        <w:t>не проводится, так как мероприятия, ориентированные на молодежь, являются затратными, и их реализация вносит опосредованный вклад в экономический рост Воскресенского муниципального района</w:t>
      </w:r>
      <w:r w:rsidRPr="009D6281">
        <w:rPr>
          <w:rFonts w:ascii="Times New Roman" w:hAnsi="Times New Roman"/>
          <w:b/>
          <w:bCs/>
          <w:sz w:val="24"/>
          <w:szCs w:val="24"/>
          <w:lang w:eastAsia="en-US"/>
        </w:rPr>
        <w:t>.</w:t>
      </w:r>
    </w:p>
    <w:p w:rsidR="00A075A7" w:rsidRPr="001026A7" w:rsidRDefault="00A075A7" w:rsidP="002D206B">
      <w:pPr>
        <w:widowControl/>
        <w:autoSpaceDE/>
        <w:adjustRightInd/>
        <w:ind w:firstLine="567"/>
        <w:jc w:val="both"/>
        <w:rPr>
          <w:rFonts w:ascii="Times New Roman" w:hAnsi="Times New Roman"/>
          <w:bCs/>
          <w:color w:val="000000"/>
          <w:sz w:val="24"/>
          <w:szCs w:val="24"/>
        </w:rPr>
      </w:pPr>
    </w:p>
    <w:p w:rsidR="00A075A7" w:rsidRPr="009D6281" w:rsidRDefault="00A075A7" w:rsidP="00AA12D6">
      <w:pPr>
        <w:jc w:val="center"/>
        <w:rPr>
          <w:rFonts w:ascii="Times New Roman" w:hAnsi="Times New Roman"/>
          <w:b/>
          <w:color w:val="000000"/>
          <w:sz w:val="24"/>
          <w:szCs w:val="24"/>
        </w:rPr>
      </w:pPr>
      <w:r w:rsidRPr="009D6281">
        <w:rPr>
          <w:rFonts w:ascii="Times New Roman" w:hAnsi="Times New Roman"/>
          <w:b/>
          <w:color w:val="000000"/>
          <w:sz w:val="24"/>
          <w:szCs w:val="24"/>
        </w:rPr>
        <w:t>2.8.Внешние факторы, негативно влияющие на реализацию программы</w:t>
      </w:r>
    </w:p>
    <w:bookmarkEnd w:id="1"/>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Обстоятельства, возникновение которых может негативно отразиться на реализации Программы в целом и не позволит достичь плановых значений показателей.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2.8.1. Финансовые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сокращение объёмов финансирования Программы, что приведёт к невозможности решения комплекса проблем и снизит эффективность программных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несвоевременное поступление финансирования;</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нецелевое расходование средств исполнителями конкретных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2.8.2. Организационные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пассивность участия в реализации Программы исполнителей программных мероприятий</w:t>
      </w:r>
      <w:r w:rsidRPr="009D6281">
        <w:rPr>
          <w:rFonts w:ascii="Times New Roman" w:hAnsi="Times New Roman"/>
          <w:b/>
          <w:sz w:val="24"/>
          <w:szCs w:val="24"/>
        </w:rPr>
        <w:t xml:space="preserve">; </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несогласованность действий организаций, участвующих в реализации Программы.</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2.8.3. Социально-экономические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замедление экономического роста в стране;</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рост инфляции, выходящей за пределы прогнозных оценок.</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2.8.4. Механизм минимизации негативного влияния внешних факторов:</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привлечение собственных средств учреждений культуры за счёт расширения платных услуг населению;</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расширение системы подготовки кадров путём проведения семинаров, мастер-классов, практических занятий;</w:t>
      </w:r>
    </w:p>
    <w:p w:rsidR="00A075A7" w:rsidRPr="009D6281" w:rsidRDefault="00A075A7" w:rsidP="00253528">
      <w:pPr>
        <w:widowControl/>
        <w:autoSpaceDE/>
        <w:autoSpaceDN/>
        <w:adjustRightInd/>
        <w:ind w:firstLine="567"/>
        <w:jc w:val="both"/>
        <w:rPr>
          <w:rFonts w:ascii="Times New Roman" w:hAnsi="Times New Roman"/>
          <w:color w:val="000000"/>
          <w:sz w:val="24"/>
          <w:szCs w:val="24"/>
        </w:rPr>
      </w:pPr>
      <w:r w:rsidRPr="009D6281">
        <w:rPr>
          <w:rFonts w:ascii="Times New Roman" w:hAnsi="Times New Roman"/>
          <w:sz w:val="24"/>
          <w:szCs w:val="24"/>
        </w:rPr>
        <w:lastRenderedPageBreak/>
        <w:t xml:space="preserve">- </w:t>
      </w:r>
      <w:r w:rsidRPr="009D6281">
        <w:rPr>
          <w:rFonts w:ascii="Times New Roman" w:hAnsi="Times New Roman"/>
          <w:color w:val="000000"/>
          <w:sz w:val="24"/>
          <w:szCs w:val="24"/>
        </w:rPr>
        <w:t>развитие институтов молодежного самоуправления (молодежный парламентаризм) путем взаимодействия с общественным активом молодежи;</w:t>
      </w:r>
    </w:p>
    <w:p w:rsidR="00A075A7" w:rsidRPr="009D6281" w:rsidRDefault="00A075A7" w:rsidP="00253528">
      <w:pPr>
        <w:widowControl/>
        <w:autoSpaceDE/>
        <w:autoSpaceDN/>
        <w:adjustRightInd/>
        <w:ind w:firstLine="567"/>
        <w:jc w:val="both"/>
        <w:rPr>
          <w:rFonts w:ascii="Times New Roman" w:hAnsi="Times New Roman"/>
          <w:color w:val="000000"/>
          <w:sz w:val="24"/>
          <w:szCs w:val="24"/>
        </w:rPr>
      </w:pPr>
      <w:r w:rsidRPr="009D6281">
        <w:rPr>
          <w:rFonts w:ascii="Times New Roman" w:hAnsi="Times New Roman"/>
          <w:color w:val="000000"/>
          <w:sz w:val="24"/>
          <w:szCs w:val="24"/>
        </w:rPr>
        <w:t>- проведение информационных компаний в информационно-телекоммуникационной сети «Интернет» (социальных сетях), направленных на пропаганду ведения здорового образа жизни, семейных ценностей;</w:t>
      </w:r>
    </w:p>
    <w:p w:rsidR="00A075A7" w:rsidRDefault="00A075A7" w:rsidP="00253528">
      <w:pPr>
        <w:widowControl/>
        <w:autoSpaceDE/>
        <w:autoSpaceDN/>
        <w:adjustRightInd/>
        <w:ind w:firstLine="567"/>
        <w:jc w:val="both"/>
        <w:rPr>
          <w:rFonts w:ascii="Times New Roman" w:hAnsi="Times New Roman"/>
          <w:color w:val="000000"/>
          <w:sz w:val="24"/>
          <w:szCs w:val="24"/>
        </w:rPr>
      </w:pPr>
      <w:r w:rsidRPr="009D6281">
        <w:rPr>
          <w:rFonts w:ascii="Times New Roman" w:hAnsi="Times New Roman"/>
          <w:color w:val="000000"/>
          <w:sz w:val="24"/>
          <w:szCs w:val="24"/>
        </w:rPr>
        <w:t>- привлечение молодежи к деятельности «позитивных» субкультур и сообществ.</w:t>
      </w:r>
    </w:p>
    <w:p w:rsidR="001026A7" w:rsidRPr="009D6281" w:rsidRDefault="001026A7" w:rsidP="00253528">
      <w:pPr>
        <w:widowControl/>
        <w:autoSpaceDE/>
        <w:autoSpaceDN/>
        <w:adjustRightInd/>
        <w:ind w:firstLine="567"/>
        <w:jc w:val="both"/>
        <w:rPr>
          <w:rFonts w:ascii="Times New Roman" w:hAnsi="Times New Roman"/>
          <w:b/>
          <w:color w:val="000000"/>
          <w:sz w:val="24"/>
          <w:szCs w:val="24"/>
          <w:lang w:eastAsia="en-US"/>
        </w:rPr>
        <w:sectPr w:rsidR="001026A7" w:rsidRPr="009D6281" w:rsidSect="0086641B">
          <w:pgSz w:w="16838" w:h="11906" w:orient="landscape"/>
          <w:pgMar w:top="1418" w:right="851" w:bottom="851" w:left="851" w:header="709" w:footer="709" w:gutter="0"/>
          <w:cols w:space="708"/>
          <w:docGrid w:linePitch="360"/>
        </w:sectPr>
      </w:pPr>
    </w:p>
    <w:p w:rsidR="00A075A7" w:rsidRPr="009D6281" w:rsidRDefault="00A075A7" w:rsidP="00253528">
      <w:pPr>
        <w:ind w:firstLine="567"/>
        <w:jc w:val="center"/>
        <w:rPr>
          <w:rFonts w:ascii="Times New Roman" w:hAnsi="Times New Roman"/>
          <w:b/>
          <w:color w:val="000000"/>
          <w:w w:val="99"/>
          <w:sz w:val="24"/>
          <w:szCs w:val="24"/>
          <w:lang w:eastAsia="en-US"/>
        </w:rPr>
      </w:pPr>
      <w:r w:rsidRPr="009D6281">
        <w:rPr>
          <w:rFonts w:ascii="Times New Roman" w:hAnsi="Times New Roman"/>
          <w:b/>
          <w:color w:val="000000"/>
          <w:sz w:val="24"/>
          <w:szCs w:val="24"/>
          <w:lang w:eastAsia="en-US"/>
        </w:rPr>
        <w:lastRenderedPageBreak/>
        <w:t>Муниципальная подпрограмма</w:t>
      </w:r>
    </w:p>
    <w:p w:rsidR="00A075A7" w:rsidRPr="009D6281" w:rsidRDefault="00A075A7" w:rsidP="00253528">
      <w:pPr>
        <w:jc w:val="center"/>
        <w:rPr>
          <w:rFonts w:ascii="Times New Roman" w:hAnsi="Times New Roman"/>
          <w:b/>
          <w:color w:val="000000"/>
          <w:sz w:val="24"/>
          <w:szCs w:val="24"/>
        </w:rPr>
      </w:pPr>
      <w:r w:rsidRPr="009D6281">
        <w:rPr>
          <w:rFonts w:ascii="Times New Roman" w:hAnsi="Times New Roman"/>
          <w:b/>
          <w:bCs/>
          <w:color w:val="000000"/>
          <w:sz w:val="24"/>
          <w:szCs w:val="24"/>
        </w:rPr>
        <w:t>«</w:t>
      </w:r>
      <w:r w:rsidRPr="009D6281">
        <w:rPr>
          <w:rFonts w:ascii="Times New Roman" w:hAnsi="Times New Roman"/>
          <w:b/>
          <w:color w:val="000000"/>
          <w:sz w:val="24"/>
          <w:szCs w:val="24"/>
        </w:rPr>
        <w:t>Развитие культуры в Воскресенском муниципальном районе»</w:t>
      </w:r>
    </w:p>
    <w:p w:rsidR="00A075A7" w:rsidRPr="009D6281" w:rsidRDefault="00A075A7" w:rsidP="00253528">
      <w:pPr>
        <w:jc w:val="center"/>
        <w:rPr>
          <w:rFonts w:ascii="Times New Roman" w:hAnsi="Times New Roman"/>
          <w:color w:val="000000"/>
          <w:sz w:val="24"/>
          <w:szCs w:val="24"/>
          <w:lang w:eastAsia="en-US"/>
        </w:rPr>
      </w:pPr>
      <w:r w:rsidRPr="009D6281">
        <w:rPr>
          <w:rFonts w:ascii="Times New Roman" w:hAnsi="Times New Roman"/>
          <w:color w:val="000000"/>
          <w:spacing w:val="-1"/>
          <w:sz w:val="24"/>
          <w:szCs w:val="24"/>
          <w:lang w:eastAsia="en-US"/>
        </w:rPr>
        <w:t>(д</w:t>
      </w:r>
      <w:r w:rsidRPr="009D6281">
        <w:rPr>
          <w:rFonts w:ascii="Times New Roman" w:hAnsi="Times New Roman"/>
          <w:color w:val="000000"/>
          <w:sz w:val="24"/>
          <w:szCs w:val="24"/>
          <w:lang w:eastAsia="en-US"/>
        </w:rPr>
        <w:t>а</w:t>
      </w:r>
      <w:r w:rsidRPr="009D6281">
        <w:rPr>
          <w:rFonts w:ascii="Times New Roman" w:hAnsi="Times New Roman"/>
          <w:color w:val="000000"/>
          <w:spacing w:val="2"/>
          <w:sz w:val="24"/>
          <w:szCs w:val="24"/>
          <w:lang w:eastAsia="en-US"/>
        </w:rPr>
        <w:t>л</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е</w:t>
      </w:r>
      <w:r w:rsidRPr="009D6281">
        <w:rPr>
          <w:rFonts w:ascii="Times New Roman" w:hAnsi="Times New Roman"/>
          <w:color w:val="000000"/>
          <w:spacing w:val="-5"/>
          <w:sz w:val="24"/>
          <w:szCs w:val="24"/>
          <w:lang w:eastAsia="en-US"/>
        </w:rPr>
        <w:t xml:space="preserve"> </w:t>
      </w:r>
      <w:r w:rsidRPr="009D6281">
        <w:rPr>
          <w:rFonts w:ascii="Times New Roman" w:hAnsi="Times New Roman"/>
          <w:color w:val="000000"/>
          <w:sz w:val="24"/>
          <w:szCs w:val="24"/>
          <w:lang w:eastAsia="en-US"/>
        </w:rPr>
        <w:t>–</w:t>
      </w:r>
      <w:r w:rsidRPr="009D6281">
        <w:rPr>
          <w:rFonts w:ascii="Times New Roman" w:hAnsi="Times New Roman"/>
          <w:color w:val="000000"/>
          <w:spacing w:val="1"/>
          <w:sz w:val="24"/>
          <w:szCs w:val="24"/>
          <w:lang w:eastAsia="en-US"/>
        </w:rPr>
        <w:t xml:space="preserve"> </w:t>
      </w:r>
      <w:r w:rsidRPr="009D6281">
        <w:rPr>
          <w:rFonts w:ascii="Times New Roman" w:hAnsi="Times New Roman"/>
          <w:color w:val="000000"/>
          <w:spacing w:val="3"/>
          <w:sz w:val="24"/>
          <w:szCs w:val="24"/>
          <w:lang w:eastAsia="en-US"/>
        </w:rPr>
        <w:t>п</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3"/>
          <w:sz w:val="24"/>
          <w:szCs w:val="24"/>
          <w:lang w:eastAsia="en-US"/>
        </w:rPr>
        <w:t>д</w:t>
      </w:r>
      <w:r w:rsidRPr="009D6281">
        <w:rPr>
          <w:rFonts w:ascii="Times New Roman" w:hAnsi="Times New Roman"/>
          <w:color w:val="000000"/>
          <w:spacing w:val="-2"/>
          <w:sz w:val="24"/>
          <w:szCs w:val="24"/>
          <w:lang w:eastAsia="en-US"/>
        </w:rPr>
        <w:t>п</w:t>
      </w:r>
      <w:r w:rsidRPr="009D6281">
        <w:rPr>
          <w:rFonts w:ascii="Times New Roman" w:hAnsi="Times New Roman"/>
          <w:color w:val="000000"/>
          <w:spacing w:val="4"/>
          <w:sz w:val="24"/>
          <w:szCs w:val="24"/>
          <w:lang w:eastAsia="en-US"/>
        </w:rPr>
        <w:t>р</w:t>
      </w:r>
      <w:r w:rsidRPr="009D6281">
        <w:rPr>
          <w:rFonts w:ascii="Times New Roman" w:hAnsi="Times New Roman"/>
          <w:color w:val="000000"/>
          <w:sz w:val="24"/>
          <w:szCs w:val="24"/>
          <w:lang w:eastAsia="en-US"/>
        </w:rPr>
        <w:t>о</w:t>
      </w:r>
      <w:r w:rsidRPr="009D6281">
        <w:rPr>
          <w:rFonts w:ascii="Times New Roman" w:hAnsi="Times New Roman"/>
          <w:color w:val="000000"/>
          <w:spacing w:val="-1"/>
          <w:sz w:val="24"/>
          <w:szCs w:val="24"/>
          <w:lang w:eastAsia="en-US"/>
        </w:rPr>
        <w:t>гр</w:t>
      </w:r>
      <w:r w:rsidRPr="009D6281">
        <w:rPr>
          <w:rFonts w:ascii="Times New Roman" w:hAnsi="Times New Roman"/>
          <w:color w:val="000000"/>
          <w:sz w:val="24"/>
          <w:szCs w:val="24"/>
          <w:lang w:eastAsia="en-US"/>
        </w:rPr>
        <w:t>а</w:t>
      </w:r>
      <w:r w:rsidRPr="009D6281">
        <w:rPr>
          <w:rFonts w:ascii="Times New Roman" w:hAnsi="Times New Roman"/>
          <w:color w:val="000000"/>
          <w:spacing w:val="2"/>
          <w:sz w:val="24"/>
          <w:szCs w:val="24"/>
          <w:lang w:eastAsia="en-US"/>
        </w:rPr>
        <w:t>мм</w:t>
      </w:r>
      <w:r w:rsidRPr="009D6281">
        <w:rPr>
          <w:rFonts w:ascii="Times New Roman" w:hAnsi="Times New Roman"/>
          <w:color w:val="000000"/>
          <w:sz w:val="24"/>
          <w:szCs w:val="24"/>
          <w:lang w:eastAsia="en-US"/>
        </w:rPr>
        <w:t>а</w:t>
      </w:r>
      <w:r w:rsidRPr="009D6281">
        <w:rPr>
          <w:rFonts w:ascii="Times New Roman" w:hAnsi="Times New Roman"/>
          <w:color w:val="000000"/>
          <w:spacing w:val="-16"/>
          <w:sz w:val="24"/>
          <w:szCs w:val="24"/>
          <w:lang w:eastAsia="en-US"/>
        </w:rPr>
        <w:t xml:space="preserve"> 1</w:t>
      </w:r>
      <w:r w:rsidRPr="009D6281">
        <w:rPr>
          <w:rFonts w:ascii="Times New Roman" w:hAnsi="Times New Roman"/>
          <w:color w:val="000000"/>
          <w:w w:val="99"/>
          <w:sz w:val="24"/>
          <w:szCs w:val="24"/>
          <w:lang w:eastAsia="en-US"/>
        </w:rPr>
        <w:t>)</w:t>
      </w:r>
    </w:p>
    <w:p w:rsidR="00A075A7" w:rsidRPr="009D6281" w:rsidRDefault="00A075A7" w:rsidP="00253528">
      <w:pPr>
        <w:widowControl/>
        <w:autoSpaceDE/>
        <w:autoSpaceDN/>
        <w:adjustRightInd/>
        <w:jc w:val="center"/>
        <w:rPr>
          <w:rFonts w:ascii="Times New Roman" w:hAnsi="Times New Roman"/>
          <w:sz w:val="24"/>
          <w:szCs w:val="24"/>
          <w:lang w:eastAsia="en-US"/>
        </w:rPr>
      </w:pPr>
    </w:p>
    <w:p w:rsidR="00A075A7" w:rsidRPr="009D6281" w:rsidRDefault="00A075A7" w:rsidP="00253528">
      <w:pPr>
        <w:widowControl/>
        <w:autoSpaceDE/>
        <w:autoSpaceDN/>
        <w:adjustRightInd/>
        <w:ind w:left="2832" w:right="2895"/>
        <w:jc w:val="center"/>
        <w:rPr>
          <w:rFonts w:ascii="Times New Roman" w:hAnsi="Times New Roman"/>
          <w:sz w:val="24"/>
          <w:szCs w:val="24"/>
          <w:lang w:eastAsia="en-US"/>
        </w:rPr>
      </w:pPr>
      <w:r w:rsidRPr="009D6281">
        <w:rPr>
          <w:rFonts w:ascii="Times New Roman" w:hAnsi="Times New Roman"/>
          <w:b/>
          <w:spacing w:val="-1"/>
          <w:sz w:val="24"/>
          <w:szCs w:val="24"/>
          <w:lang w:eastAsia="en-US"/>
        </w:rPr>
        <w:t>1.П</w:t>
      </w:r>
      <w:r w:rsidRPr="009D6281">
        <w:rPr>
          <w:rFonts w:ascii="Times New Roman" w:hAnsi="Times New Roman"/>
          <w:b/>
          <w:sz w:val="24"/>
          <w:szCs w:val="24"/>
          <w:lang w:eastAsia="en-US"/>
        </w:rPr>
        <w:t>а</w:t>
      </w:r>
      <w:r w:rsidRPr="009D6281">
        <w:rPr>
          <w:rFonts w:ascii="Times New Roman" w:hAnsi="Times New Roman"/>
          <w:b/>
          <w:spacing w:val="1"/>
          <w:sz w:val="24"/>
          <w:szCs w:val="24"/>
          <w:lang w:eastAsia="en-US"/>
        </w:rPr>
        <w:t>с</w:t>
      </w:r>
      <w:r w:rsidRPr="009D6281">
        <w:rPr>
          <w:rFonts w:ascii="Times New Roman" w:hAnsi="Times New Roman"/>
          <w:b/>
          <w:spacing w:val="-2"/>
          <w:sz w:val="24"/>
          <w:szCs w:val="24"/>
          <w:lang w:eastAsia="en-US"/>
        </w:rPr>
        <w:t>п</w:t>
      </w:r>
      <w:r w:rsidRPr="009D6281">
        <w:rPr>
          <w:rFonts w:ascii="Times New Roman" w:hAnsi="Times New Roman"/>
          <w:b/>
          <w:spacing w:val="-5"/>
          <w:sz w:val="24"/>
          <w:szCs w:val="24"/>
          <w:lang w:eastAsia="en-US"/>
        </w:rPr>
        <w:t>о</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т</w:t>
      </w:r>
      <w:r w:rsidRPr="009D6281">
        <w:rPr>
          <w:rFonts w:ascii="Times New Roman" w:hAnsi="Times New Roman"/>
          <w:b/>
          <w:spacing w:val="-11"/>
          <w:sz w:val="24"/>
          <w:szCs w:val="24"/>
          <w:lang w:eastAsia="en-US"/>
        </w:rPr>
        <w:t xml:space="preserve"> П</w:t>
      </w:r>
      <w:r w:rsidRPr="009D6281">
        <w:rPr>
          <w:rFonts w:ascii="Times New Roman" w:hAnsi="Times New Roman"/>
          <w:b/>
          <w:sz w:val="24"/>
          <w:szCs w:val="24"/>
          <w:lang w:eastAsia="en-US"/>
        </w:rPr>
        <w:t>о</w:t>
      </w:r>
      <w:r w:rsidRPr="009D6281">
        <w:rPr>
          <w:rFonts w:ascii="Times New Roman" w:hAnsi="Times New Roman"/>
          <w:b/>
          <w:spacing w:val="3"/>
          <w:sz w:val="24"/>
          <w:szCs w:val="24"/>
          <w:lang w:eastAsia="en-US"/>
        </w:rPr>
        <w:t>д</w:t>
      </w:r>
      <w:r w:rsidRPr="009D6281">
        <w:rPr>
          <w:rFonts w:ascii="Times New Roman" w:hAnsi="Times New Roman"/>
          <w:b/>
          <w:spacing w:val="-2"/>
          <w:sz w:val="24"/>
          <w:szCs w:val="24"/>
          <w:lang w:eastAsia="en-US"/>
        </w:rPr>
        <w:t>п</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о</w:t>
      </w:r>
      <w:r w:rsidRPr="009D6281">
        <w:rPr>
          <w:rFonts w:ascii="Times New Roman" w:hAnsi="Times New Roman"/>
          <w:b/>
          <w:spacing w:val="-1"/>
          <w:sz w:val="24"/>
          <w:szCs w:val="24"/>
          <w:lang w:eastAsia="en-US"/>
        </w:rPr>
        <w:t>гр</w:t>
      </w:r>
      <w:r w:rsidRPr="009D6281">
        <w:rPr>
          <w:rFonts w:ascii="Times New Roman" w:hAnsi="Times New Roman"/>
          <w:b/>
          <w:sz w:val="24"/>
          <w:szCs w:val="24"/>
          <w:lang w:eastAsia="en-US"/>
        </w:rPr>
        <w:t>а</w:t>
      </w:r>
      <w:r w:rsidRPr="009D6281">
        <w:rPr>
          <w:rFonts w:ascii="Times New Roman" w:hAnsi="Times New Roman"/>
          <w:b/>
          <w:spacing w:val="2"/>
          <w:sz w:val="24"/>
          <w:szCs w:val="24"/>
          <w:lang w:eastAsia="en-US"/>
        </w:rPr>
        <w:t>мм</w:t>
      </w:r>
      <w:r w:rsidRPr="009D6281">
        <w:rPr>
          <w:rFonts w:ascii="Times New Roman" w:hAnsi="Times New Roman"/>
          <w:b/>
          <w:sz w:val="24"/>
          <w:szCs w:val="24"/>
          <w:lang w:eastAsia="en-US"/>
        </w:rPr>
        <w:t>ы</w:t>
      </w:r>
      <w:r w:rsidRPr="009D6281">
        <w:rPr>
          <w:rFonts w:ascii="Times New Roman" w:hAnsi="Times New Roman"/>
          <w:b/>
          <w:spacing w:val="-19"/>
          <w:sz w:val="24"/>
          <w:szCs w:val="24"/>
          <w:lang w:eastAsia="en-US"/>
        </w:rPr>
        <w:t xml:space="preserve"> 1</w:t>
      </w:r>
    </w:p>
    <w:tbl>
      <w:tblPr>
        <w:tblW w:w="5000" w:type="pct"/>
        <w:tblLayout w:type="fixed"/>
        <w:tblCellMar>
          <w:left w:w="70" w:type="dxa"/>
          <w:right w:w="70" w:type="dxa"/>
        </w:tblCellMar>
        <w:tblLook w:val="00A0" w:firstRow="1" w:lastRow="0" w:firstColumn="1" w:lastColumn="0" w:noHBand="0" w:noVBand="0"/>
      </w:tblPr>
      <w:tblGrid>
        <w:gridCol w:w="1870"/>
        <w:gridCol w:w="1353"/>
        <w:gridCol w:w="956"/>
        <w:gridCol w:w="956"/>
        <w:gridCol w:w="1066"/>
        <w:gridCol w:w="729"/>
        <w:gridCol w:w="690"/>
        <w:gridCol w:w="960"/>
        <w:gridCol w:w="1197"/>
      </w:tblGrid>
      <w:tr w:rsidR="00A075A7" w:rsidRPr="009D6281" w:rsidTr="00BC207A">
        <w:trPr>
          <w:trHeight w:val="240"/>
        </w:trPr>
        <w:tc>
          <w:tcPr>
            <w:tcW w:w="956"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Наименование Подпрограммы 1</w:t>
            </w: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354F15">
            <w:pPr>
              <w:widowControl/>
              <w:autoSpaceDE/>
              <w:autoSpaceDN/>
              <w:adjustRightInd/>
              <w:rPr>
                <w:rFonts w:ascii="Times New Roman" w:hAnsi="Times New Roman"/>
                <w:sz w:val="24"/>
                <w:szCs w:val="24"/>
              </w:rPr>
            </w:pPr>
            <w:r w:rsidRPr="009D6281">
              <w:rPr>
                <w:rFonts w:ascii="Times New Roman" w:hAnsi="Times New Roman"/>
                <w:sz w:val="24"/>
                <w:szCs w:val="24"/>
              </w:rPr>
              <w:t>Развитие культуры в Вос</w:t>
            </w:r>
            <w:r w:rsidR="00354F15">
              <w:rPr>
                <w:rFonts w:ascii="Times New Roman" w:hAnsi="Times New Roman"/>
                <w:sz w:val="24"/>
                <w:szCs w:val="24"/>
              </w:rPr>
              <w:t>кресенском муниципальном районе</w:t>
            </w:r>
          </w:p>
        </w:tc>
      </w:tr>
      <w:tr w:rsidR="00A075A7" w:rsidRPr="009D6281" w:rsidTr="00BC207A">
        <w:trPr>
          <w:trHeight w:val="600"/>
        </w:trPr>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Основание для разработки (наименование, номер и дата правового акта)</w:t>
            </w: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Основы законодательства Российской Федерации о культуре от 9 октября 1992 года </w:t>
            </w:r>
            <w:r w:rsidR="00A656F4" w:rsidRPr="009D6281">
              <w:rPr>
                <w:rFonts w:ascii="Times New Roman" w:hAnsi="Times New Roman"/>
                <w:sz w:val="24"/>
                <w:szCs w:val="24"/>
              </w:rPr>
              <w:t>№</w:t>
            </w:r>
            <w:r w:rsidRPr="009D6281">
              <w:rPr>
                <w:rFonts w:ascii="Times New Roman" w:hAnsi="Times New Roman"/>
                <w:sz w:val="24"/>
                <w:szCs w:val="24"/>
              </w:rPr>
              <w:t>3612-1(ред. от 28.11.2015);</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29 декабря 1994 года </w:t>
            </w:r>
            <w:r w:rsidR="00A656F4" w:rsidRPr="009D6281">
              <w:rPr>
                <w:rFonts w:ascii="Times New Roman" w:hAnsi="Times New Roman"/>
                <w:sz w:val="24"/>
                <w:szCs w:val="24"/>
              </w:rPr>
              <w:t>№</w:t>
            </w:r>
            <w:r w:rsidRPr="009D6281">
              <w:rPr>
                <w:rFonts w:ascii="Times New Roman" w:hAnsi="Times New Roman"/>
                <w:sz w:val="24"/>
                <w:szCs w:val="24"/>
              </w:rPr>
              <w:t>78 - ФЗ (ред. от 02.07.2013) «О библиотечном деле»;</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21.12.1994 </w:t>
            </w:r>
            <w:r w:rsidR="00A656F4" w:rsidRPr="009D6281">
              <w:rPr>
                <w:rFonts w:ascii="Times New Roman" w:hAnsi="Times New Roman"/>
                <w:sz w:val="24"/>
                <w:szCs w:val="24"/>
              </w:rPr>
              <w:t>№</w:t>
            </w:r>
            <w:r w:rsidRPr="009D6281">
              <w:rPr>
                <w:rFonts w:ascii="Times New Roman" w:hAnsi="Times New Roman"/>
                <w:sz w:val="24"/>
                <w:szCs w:val="24"/>
              </w:rPr>
              <w:t>69-ФЗ (ред. от 28.11.2015, 30.12.2015) «О пожарной безопасности»;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26 мая 1996 года </w:t>
            </w:r>
            <w:r w:rsidR="00A656F4" w:rsidRPr="009D6281">
              <w:rPr>
                <w:rFonts w:ascii="Times New Roman" w:hAnsi="Times New Roman"/>
                <w:sz w:val="24"/>
                <w:szCs w:val="24"/>
              </w:rPr>
              <w:t>№</w:t>
            </w:r>
            <w:r w:rsidRPr="009D6281">
              <w:rPr>
                <w:rFonts w:ascii="Times New Roman" w:hAnsi="Times New Roman"/>
                <w:sz w:val="24"/>
                <w:szCs w:val="24"/>
              </w:rPr>
              <w:t>54 (ред.01.12.2014) «О Музейном фонде Российской Федерации и музеях в Российской Федерации»;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22 августа 1996 года </w:t>
            </w:r>
            <w:r w:rsidR="00A656F4" w:rsidRPr="009D6281">
              <w:rPr>
                <w:rFonts w:ascii="Times New Roman" w:hAnsi="Times New Roman"/>
                <w:sz w:val="24"/>
                <w:szCs w:val="24"/>
              </w:rPr>
              <w:t>№</w:t>
            </w:r>
            <w:r w:rsidRPr="009D6281">
              <w:rPr>
                <w:rFonts w:ascii="Times New Roman" w:hAnsi="Times New Roman"/>
                <w:sz w:val="24"/>
                <w:szCs w:val="24"/>
              </w:rPr>
              <w:t>126 (ред. от 30.12.2008) «О государственной поддержке кинематографии Российской Федерации»;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Российской Федерации от 12 февраля 1998 года </w:t>
            </w:r>
            <w:r w:rsidR="00A656F4" w:rsidRPr="009D6281">
              <w:rPr>
                <w:rFonts w:ascii="Times New Roman" w:hAnsi="Times New Roman"/>
                <w:sz w:val="24"/>
                <w:szCs w:val="24"/>
              </w:rPr>
              <w:t>№</w:t>
            </w:r>
            <w:r w:rsidRPr="009D6281">
              <w:rPr>
                <w:rFonts w:ascii="Times New Roman" w:hAnsi="Times New Roman"/>
                <w:sz w:val="24"/>
                <w:szCs w:val="24"/>
              </w:rPr>
              <w:t>179 (ред. от 22.11.2012) «Об утверждении положений о музейном фонде Российской Федерации, о лицензировании деятельности музеев Российской Федерации»;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25 июня 2002 года </w:t>
            </w:r>
            <w:r w:rsidR="00A656F4" w:rsidRPr="009D6281">
              <w:rPr>
                <w:rFonts w:ascii="Times New Roman" w:hAnsi="Times New Roman"/>
                <w:sz w:val="24"/>
                <w:szCs w:val="24"/>
              </w:rPr>
              <w:t>№</w:t>
            </w:r>
            <w:r w:rsidRPr="009D6281">
              <w:rPr>
                <w:rFonts w:ascii="Times New Roman" w:hAnsi="Times New Roman"/>
                <w:sz w:val="24"/>
                <w:szCs w:val="24"/>
              </w:rPr>
              <w:t>73 (ред. от 28.07.2012, 30.12.2015) «Об объектах культурного наследия (памятниках истории и культуры) народов Российской Федерации»;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Закон Нижегородской области от 1 ноября 2008 года </w:t>
            </w:r>
            <w:r w:rsidR="00A656F4" w:rsidRPr="009D6281">
              <w:rPr>
                <w:rFonts w:ascii="Times New Roman" w:hAnsi="Times New Roman"/>
                <w:sz w:val="24"/>
                <w:szCs w:val="24"/>
              </w:rPr>
              <w:t>№</w:t>
            </w:r>
            <w:r w:rsidRPr="009D6281">
              <w:rPr>
                <w:rFonts w:ascii="Times New Roman" w:hAnsi="Times New Roman"/>
                <w:sz w:val="24"/>
                <w:szCs w:val="24"/>
              </w:rPr>
              <w:t>147-3 (ред. от 02.12.2015) «О библиотечном деле в Нижегородской области»;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Нижегородской области от 29.12.2008 г. </w:t>
            </w:r>
            <w:r w:rsidR="00A656F4" w:rsidRPr="009D6281">
              <w:rPr>
                <w:rFonts w:ascii="Times New Roman" w:hAnsi="Times New Roman"/>
                <w:sz w:val="24"/>
                <w:szCs w:val="24"/>
              </w:rPr>
              <w:t>№</w:t>
            </w:r>
            <w:r w:rsidRPr="009D6281">
              <w:rPr>
                <w:rFonts w:ascii="Times New Roman" w:hAnsi="Times New Roman"/>
                <w:sz w:val="24"/>
                <w:szCs w:val="24"/>
              </w:rPr>
              <w:t>624 (ред. от 19.05.2009, 19.01.2015) «Об обеспечении пожарной безопасности учреждений культуры на территории Нижегородской области»;</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 Распоряжение Правительства Нижегородской области от 28 февраля 2013 года </w:t>
            </w:r>
            <w:r w:rsidR="00A656F4" w:rsidRPr="009D6281">
              <w:rPr>
                <w:rFonts w:ascii="Times New Roman" w:hAnsi="Times New Roman"/>
                <w:sz w:val="24"/>
                <w:szCs w:val="24"/>
              </w:rPr>
              <w:t>№</w:t>
            </w:r>
            <w:r w:rsidRPr="009D6281">
              <w:rPr>
                <w:rFonts w:ascii="Times New Roman" w:hAnsi="Times New Roman"/>
                <w:sz w:val="24"/>
                <w:szCs w:val="24"/>
              </w:rPr>
              <w:t xml:space="preserve">428-р «Об утверждении плана мероприятий («дорожной карты») «Изменения в отраслях социальной сферы, направленные на повышение эффективности сферы культуры в Нижегородской - области»; </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РФ от 15.04.2014 </w:t>
            </w:r>
            <w:r w:rsidR="00A656F4" w:rsidRPr="009D6281">
              <w:rPr>
                <w:rFonts w:ascii="Times New Roman" w:hAnsi="Times New Roman"/>
                <w:sz w:val="24"/>
                <w:szCs w:val="24"/>
              </w:rPr>
              <w:t>№</w:t>
            </w:r>
            <w:r w:rsidRPr="009D6281">
              <w:rPr>
                <w:rFonts w:ascii="Times New Roman" w:hAnsi="Times New Roman"/>
                <w:sz w:val="24"/>
                <w:szCs w:val="24"/>
              </w:rPr>
              <w:t>317 «Об утверждении государственной программы Российской Федерации «Развитие культуры и туризма» на 2013-2020 годы»;</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Нижегородской области от 29.04.2014 </w:t>
            </w:r>
            <w:r w:rsidR="00A656F4" w:rsidRPr="009D6281">
              <w:rPr>
                <w:rFonts w:ascii="Times New Roman" w:hAnsi="Times New Roman"/>
                <w:sz w:val="24"/>
                <w:szCs w:val="24"/>
              </w:rPr>
              <w:t>№</w:t>
            </w:r>
            <w:r w:rsidRPr="009D6281">
              <w:rPr>
                <w:rFonts w:ascii="Times New Roman" w:hAnsi="Times New Roman"/>
                <w:sz w:val="24"/>
                <w:szCs w:val="24"/>
              </w:rPr>
              <w:t xml:space="preserve">289 (ред. от 31.12.2015 </w:t>
            </w:r>
            <w:r w:rsidR="00A656F4" w:rsidRPr="009D6281">
              <w:rPr>
                <w:rFonts w:ascii="Times New Roman" w:hAnsi="Times New Roman"/>
                <w:sz w:val="24"/>
                <w:szCs w:val="24"/>
              </w:rPr>
              <w:t>№</w:t>
            </w:r>
            <w:r w:rsidRPr="009D6281">
              <w:rPr>
                <w:rFonts w:ascii="Times New Roman" w:hAnsi="Times New Roman"/>
                <w:sz w:val="24"/>
                <w:szCs w:val="24"/>
              </w:rPr>
              <w:t>919) «Об утверждении государственной программы «Сохранение, популяризация и государственная охрана объектов культурного наследия объектов культурного наследия в Нижегородской области».</w:t>
            </w:r>
          </w:p>
        </w:tc>
      </w:tr>
      <w:tr w:rsidR="00A075A7" w:rsidRPr="009D6281" w:rsidTr="00BC207A">
        <w:trPr>
          <w:trHeight w:val="283"/>
        </w:trPr>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Муниципальный заказчик-координатор </w:t>
            </w:r>
            <w:r w:rsidR="00354F15">
              <w:rPr>
                <w:rFonts w:ascii="Times New Roman" w:hAnsi="Times New Roman"/>
                <w:sz w:val="24"/>
                <w:szCs w:val="24"/>
              </w:rPr>
              <w:t>под</w:t>
            </w:r>
            <w:r w:rsidRPr="009D6281">
              <w:rPr>
                <w:rFonts w:ascii="Times New Roman" w:hAnsi="Times New Roman"/>
                <w:sz w:val="24"/>
                <w:szCs w:val="24"/>
              </w:rPr>
              <w:t xml:space="preserve">программы </w:t>
            </w: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A075A7" w:rsidRPr="009D6281" w:rsidTr="00BC207A">
        <w:trPr>
          <w:trHeight w:val="240"/>
        </w:trPr>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Соисполнители </w:t>
            </w:r>
            <w:r w:rsidR="00354F15">
              <w:rPr>
                <w:rFonts w:ascii="Times New Roman" w:hAnsi="Times New Roman"/>
                <w:sz w:val="24"/>
                <w:szCs w:val="24"/>
              </w:rPr>
              <w:t>под</w:t>
            </w:r>
            <w:r w:rsidRPr="009D6281">
              <w:rPr>
                <w:rFonts w:ascii="Times New Roman" w:hAnsi="Times New Roman"/>
                <w:sz w:val="24"/>
                <w:szCs w:val="24"/>
              </w:rPr>
              <w:t xml:space="preserve">программы </w:t>
            </w: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Воскресенский Центр культуры и досуга (далее ЦКД), МКУК «Воскресенская </w:t>
            </w:r>
            <w:proofErr w:type="spellStart"/>
            <w:r w:rsidRPr="009D6281">
              <w:rPr>
                <w:rFonts w:ascii="Times New Roman" w:hAnsi="Times New Roman"/>
                <w:sz w:val="24"/>
                <w:szCs w:val="24"/>
              </w:rPr>
              <w:t>межпоселенческая</w:t>
            </w:r>
            <w:proofErr w:type="spellEnd"/>
            <w:r w:rsidRPr="009D6281">
              <w:rPr>
                <w:rFonts w:ascii="Times New Roman" w:hAnsi="Times New Roman"/>
                <w:sz w:val="24"/>
                <w:szCs w:val="24"/>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w:t>
            </w:r>
            <w:proofErr w:type="gramStart"/>
            <w:r w:rsidRPr="009D6281">
              <w:rPr>
                <w:rFonts w:ascii="Times New Roman" w:hAnsi="Times New Roman"/>
                <w:sz w:val="24"/>
                <w:szCs w:val="24"/>
              </w:rPr>
              <w:t>Воскресенская</w:t>
            </w:r>
            <w:proofErr w:type="gramEnd"/>
            <w:r w:rsidRPr="009D6281">
              <w:rPr>
                <w:rFonts w:ascii="Times New Roman" w:hAnsi="Times New Roman"/>
                <w:sz w:val="24"/>
                <w:szCs w:val="24"/>
              </w:rPr>
              <w:t xml:space="preserve"> детская школа искусств (далее ДШИ).</w:t>
            </w:r>
          </w:p>
        </w:tc>
      </w:tr>
      <w:tr w:rsidR="00A075A7" w:rsidRPr="009D6281" w:rsidTr="00BC207A">
        <w:trPr>
          <w:trHeight w:val="240"/>
        </w:trPr>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lastRenderedPageBreak/>
              <w:t>Цели подпрограммы 1</w:t>
            </w:r>
          </w:p>
          <w:p w:rsidR="00A075A7" w:rsidRPr="009D6281" w:rsidRDefault="00A075A7" w:rsidP="00253528">
            <w:pPr>
              <w:widowControl/>
              <w:jc w:val="both"/>
              <w:rPr>
                <w:rFonts w:ascii="Times New Roman" w:hAnsi="Times New Roman"/>
                <w:sz w:val="24"/>
                <w:szCs w:val="24"/>
              </w:rPr>
            </w:pP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сохранение культурного наследия района и единого культурно-информационного пространства;</w:t>
            </w:r>
          </w:p>
          <w:p w:rsidR="00A075A7" w:rsidRPr="009D6281" w:rsidRDefault="00A075A7" w:rsidP="00253528">
            <w:pPr>
              <w:jc w:val="both"/>
              <w:rPr>
                <w:rFonts w:ascii="Times New Roman" w:hAnsi="Times New Roman"/>
                <w:color w:val="000000"/>
                <w:sz w:val="24"/>
                <w:szCs w:val="24"/>
              </w:rPr>
            </w:pPr>
            <w:r w:rsidRPr="009D6281">
              <w:rPr>
                <w:rFonts w:ascii="Times New Roman" w:hAnsi="Times New Roman"/>
                <w:sz w:val="24"/>
                <w:szCs w:val="24"/>
              </w:rPr>
              <w:t>- м</w:t>
            </w:r>
            <w:r w:rsidRPr="009D6281">
              <w:rPr>
                <w:rFonts w:ascii="Times New Roman" w:hAnsi="Times New Roman"/>
                <w:color w:val="000000"/>
                <w:sz w:val="24"/>
                <w:szCs w:val="24"/>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A075A7" w:rsidRPr="009D6281" w:rsidRDefault="00A075A7" w:rsidP="00253528">
            <w:pPr>
              <w:widowControl/>
              <w:jc w:val="both"/>
              <w:rPr>
                <w:rFonts w:ascii="Times New Roman" w:hAnsi="Times New Roman"/>
                <w:sz w:val="24"/>
                <w:szCs w:val="24"/>
              </w:rPr>
            </w:pPr>
          </w:p>
        </w:tc>
      </w:tr>
      <w:tr w:rsidR="00A075A7" w:rsidRPr="009D6281" w:rsidTr="00BC207A">
        <w:trPr>
          <w:trHeight w:val="1027"/>
        </w:trPr>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Задачи подпрограммы 1</w:t>
            </w: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дополнительного образования в сфере культуры;</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библиотечного дела;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музейного дела;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-развитие культурно – досуговой деятельности;</w:t>
            </w:r>
          </w:p>
        </w:tc>
      </w:tr>
      <w:tr w:rsidR="00A075A7" w:rsidRPr="009D6281" w:rsidTr="00BC207A">
        <w:trPr>
          <w:trHeight w:val="779"/>
        </w:trPr>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Сроки и этапы реализации </w:t>
            </w:r>
            <w:r w:rsidR="00354F15">
              <w:rPr>
                <w:rFonts w:ascii="Times New Roman" w:hAnsi="Times New Roman"/>
                <w:sz w:val="24"/>
                <w:szCs w:val="24"/>
              </w:rPr>
              <w:t>под</w:t>
            </w:r>
            <w:r w:rsidRPr="009D6281">
              <w:rPr>
                <w:rFonts w:ascii="Times New Roman" w:hAnsi="Times New Roman"/>
                <w:sz w:val="24"/>
                <w:szCs w:val="24"/>
              </w:rPr>
              <w:t>программы</w:t>
            </w: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Подпрограмма 1 реализуется в один этап 2019-2024 годы</w:t>
            </w:r>
          </w:p>
        </w:tc>
      </w:tr>
      <w:tr w:rsidR="00A075A7" w:rsidRPr="009D6281" w:rsidTr="00BC207A">
        <w:trPr>
          <w:trHeight w:val="360"/>
        </w:trPr>
        <w:tc>
          <w:tcPr>
            <w:tcW w:w="956" w:type="pct"/>
            <w:vMerge w:val="restart"/>
            <w:tcBorders>
              <w:top w:val="single" w:sz="6" w:space="0" w:color="auto"/>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Объемы и источники финансирования подпрограммы 1</w:t>
            </w:r>
          </w:p>
        </w:tc>
        <w:tc>
          <w:tcPr>
            <w:tcW w:w="692" w:type="pct"/>
            <w:vMerge w:val="restart"/>
            <w:tcBorders>
              <w:top w:val="single" w:sz="6" w:space="0" w:color="auto"/>
              <w:left w:val="single" w:sz="6" w:space="0" w:color="auto"/>
              <w:right w:val="single" w:sz="6" w:space="0" w:color="auto"/>
            </w:tcBorders>
          </w:tcPr>
          <w:p w:rsidR="00A075A7" w:rsidRPr="009D6281" w:rsidRDefault="00A075A7" w:rsidP="00253528">
            <w:pPr>
              <w:pStyle w:val="ConsPlusNormal"/>
              <w:widowControl/>
              <w:ind w:firstLine="0"/>
              <w:jc w:val="both"/>
              <w:rPr>
                <w:rStyle w:val="a4"/>
                <w:rFonts w:ascii="Times New Roman" w:hAnsi="Times New Roman"/>
                <w:i w:val="0"/>
                <w:iCs/>
                <w:sz w:val="24"/>
                <w:szCs w:val="24"/>
              </w:rPr>
            </w:pPr>
            <w:r w:rsidRPr="009D6281">
              <w:rPr>
                <w:rStyle w:val="a4"/>
                <w:rFonts w:ascii="Times New Roman" w:hAnsi="Times New Roman"/>
                <w:i w:val="0"/>
                <w:iCs/>
                <w:sz w:val="24"/>
                <w:szCs w:val="24"/>
              </w:rPr>
              <w:t>Источники финансирования</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Style w:val="a4"/>
                <w:rFonts w:ascii="Times New Roman" w:hAnsi="Times New Roman"/>
                <w:i w:val="0"/>
                <w:iCs/>
                <w:sz w:val="24"/>
                <w:szCs w:val="24"/>
              </w:rPr>
              <w:t>(тыс. руб</w:t>
            </w:r>
            <w:r w:rsidRPr="009D6281">
              <w:rPr>
                <w:rFonts w:ascii="Times New Roman" w:hAnsi="Times New Roman" w:cs="Times New Roman"/>
                <w:caps/>
                <w:sz w:val="24"/>
                <w:szCs w:val="24"/>
              </w:rPr>
              <w:t>.)</w:t>
            </w:r>
          </w:p>
        </w:tc>
        <w:tc>
          <w:tcPr>
            <w:tcW w:w="3352" w:type="pct"/>
            <w:gridSpan w:val="7"/>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caps/>
                <w:sz w:val="24"/>
                <w:szCs w:val="24"/>
              </w:rPr>
              <w:t>Годы</w:t>
            </w:r>
          </w:p>
        </w:tc>
      </w:tr>
      <w:tr w:rsidR="00A075A7" w:rsidRPr="009D6281" w:rsidTr="00BC207A">
        <w:trPr>
          <w:trHeight w:val="360"/>
        </w:trPr>
        <w:tc>
          <w:tcPr>
            <w:tcW w:w="956" w:type="pct"/>
            <w:vMerge/>
            <w:tcBorders>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692" w:type="pct"/>
            <w:vMerge/>
            <w:tcBorders>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p>
        </w:tc>
        <w:tc>
          <w:tcPr>
            <w:tcW w:w="489"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2019</w:t>
            </w:r>
          </w:p>
        </w:tc>
        <w:tc>
          <w:tcPr>
            <w:tcW w:w="489"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2020</w:t>
            </w:r>
          </w:p>
        </w:tc>
        <w:tc>
          <w:tcPr>
            <w:tcW w:w="54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2021</w:t>
            </w:r>
          </w:p>
        </w:tc>
        <w:tc>
          <w:tcPr>
            <w:tcW w:w="373"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2022</w:t>
            </w:r>
          </w:p>
        </w:tc>
        <w:tc>
          <w:tcPr>
            <w:tcW w:w="353"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2023</w:t>
            </w:r>
          </w:p>
        </w:tc>
        <w:tc>
          <w:tcPr>
            <w:tcW w:w="49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2024</w:t>
            </w:r>
          </w:p>
        </w:tc>
        <w:tc>
          <w:tcPr>
            <w:tcW w:w="614"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Всего за период реализации</w:t>
            </w:r>
          </w:p>
        </w:tc>
      </w:tr>
      <w:tr w:rsidR="00A075A7" w:rsidRPr="009D6281" w:rsidTr="00BC207A">
        <w:trPr>
          <w:trHeight w:val="360"/>
        </w:trPr>
        <w:tc>
          <w:tcPr>
            <w:tcW w:w="956" w:type="pct"/>
            <w:vMerge/>
            <w:tcBorders>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Подпрограмма 1. «Развитие культуры в Воскресенском муниципальном районе», тыс. руб.</w:t>
            </w:r>
          </w:p>
        </w:tc>
      </w:tr>
      <w:tr w:rsidR="00FE7B00" w:rsidRPr="009D6281" w:rsidTr="00BC207A">
        <w:trPr>
          <w:trHeight w:val="360"/>
        </w:trPr>
        <w:tc>
          <w:tcPr>
            <w:tcW w:w="956" w:type="pct"/>
            <w:vMerge/>
            <w:tcBorders>
              <w:left w:val="single" w:sz="6" w:space="0" w:color="auto"/>
              <w:right w:val="single" w:sz="6" w:space="0" w:color="auto"/>
            </w:tcBorders>
          </w:tcPr>
          <w:p w:rsidR="00FE7B00" w:rsidRPr="009D6281" w:rsidRDefault="00FE7B00" w:rsidP="00253528">
            <w:pPr>
              <w:widowControl/>
              <w:jc w:val="both"/>
              <w:rPr>
                <w:rFonts w:ascii="Times New Roman" w:hAnsi="Times New Roman"/>
                <w:sz w:val="24"/>
                <w:szCs w:val="24"/>
              </w:rPr>
            </w:pPr>
          </w:p>
        </w:tc>
        <w:tc>
          <w:tcPr>
            <w:tcW w:w="692" w:type="pct"/>
            <w:tcBorders>
              <w:top w:val="single" w:sz="6" w:space="0" w:color="auto"/>
              <w:left w:val="single" w:sz="6" w:space="0" w:color="auto"/>
              <w:bottom w:val="single" w:sz="6" w:space="0" w:color="auto"/>
              <w:right w:val="single" w:sz="6" w:space="0" w:color="auto"/>
            </w:tcBorders>
          </w:tcPr>
          <w:p w:rsidR="00FE7B00" w:rsidRPr="009D6281" w:rsidRDefault="00FE7B00" w:rsidP="00253528">
            <w:pPr>
              <w:jc w:val="both"/>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89" w:type="pct"/>
            <w:tcBorders>
              <w:top w:val="single" w:sz="6" w:space="0" w:color="auto"/>
              <w:left w:val="single" w:sz="6" w:space="0" w:color="auto"/>
              <w:bottom w:val="single" w:sz="6" w:space="0" w:color="auto"/>
              <w:right w:val="single" w:sz="6" w:space="0" w:color="auto"/>
            </w:tcBorders>
          </w:tcPr>
          <w:p w:rsidR="00FE7B00" w:rsidRPr="009D6281" w:rsidRDefault="00FE7B00" w:rsidP="00FE7B00">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47722,04</w:t>
            </w:r>
          </w:p>
        </w:tc>
        <w:tc>
          <w:tcPr>
            <w:tcW w:w="489" w:type="pct"/>
            <w:tcBorders>
              <w:top w:val="single" w:sz="6" w:space="0" w:color="auto"/>
              <w:left w:val="single" w:sz="6" w:space="0" w:color="auto"/>
              <w:bottom w:val="single" w:sz="6" w:space="0" w:color="auto"/>
              <w:right w:val="single" w:sz="6" w:space="0" w:color="auto"/>
            </w:tcBorders>
          </w:tcPr>
          <w:p w:rsidR="00FE7B00" w:rsidRPr="009D6281" w:rsidRDefault="00486AF5" w:rsidP="00B009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45896,81</w:t>
            </w:r>
          </w:p>
        </w:tc>
        <w:tc>
          <w:tcPr>
            <w:tcW w:w="545" w:type="pct"/>
            <w:tcBorders>
              <w:top w:val="single" w:sz="6" w:space="0" w:color="auto"/>
              <w:left w:val="single" w:sz="6" w:space="0" w:color="auto"/>
              <w:bottom w:val="single" w:sz="6" w:space="0" w:color="auto"/>
              <w:right w:val="single" w:sz="6" w:space="0" w:color="auto"/>
            </w:tcBorders>
          </w:tcPr>
          <w:p w:rsidR="00FE7B00" w:rsidRPr="009D6281" w:rsidRDefault="00486AF5" w:rsidP="00031E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43581,53</w:t>
            </w:r>
          </w:p>
        </w:tc>
        <w:tc>
          <w:tcPr>
            <w:tcW w:w="373" w:type="pct"/>
            <w:tcBorders>
              <w:top w:val="single" w:sz="6" w:space="0" w:color="auto"/>
              <w:left w:val="single" w:sz="6" w:space="0" w:color="auto"/>
              <w:bottom w:val="single" w:sz="6" w:space="0" w:color="auto"/>
              <w:right w:val="single" w:sz="6" w:space="0" w:color="auto"/>
            </w:tcBorders>
          </w:tcPr>
          <w:p w:rsidR="00FE7B00" w:rsidRPr="009D6281" w:rsidRDefault="00461FD8" w:rsidP="00FE7B00">
            <w:pPr>
              <w:jc w:val="center"/>
              <w:rPr>
                <w:rFonts w:ascii="Times New Roman" w:hAnsi="Times New Roman"/>
                <w:sz w:val="24"/>
                <w:szCs w:val="24"/>
              </w:rPr>
            </w:pPr>
            <w:r>
              <w:rPr>
                <w:rFonts w:ascii="Times New Roman" w:hAnsi="Times New Roman"/>
                <w:sz w:val="24"/>
                <w:szCs w:val="24"/>
              </w:rPr>
              <w:t>73560,78</w:t>
            </w:r>
          </w:p>
        </w:tc>
        <w:tc>
          <w:tcPr>
            <w:tcW w:w="353" w:type="pct"/>
            <w:tcBorders>
              <w:top w:val="single" w:sz="6" w:space="0" w:color="auto"/>
              <w:left w:val="single" w:sz="6" w:space="0" w:color="auto"/>
              <w:bottom w:val="single" w:sz="6" w:space="0" w:color="auto"/>
              <w:right w:val="single" w:sz="6" w:space="0" w:color="auto"/>
            </w:tcBorders>
          </w:tcPr>
          <w:p w:rsidR="00FE7B00" w:rsidRPr="003D3CD0" w:rsidRDefault="000C1E99" w:rsidP="00FE7B00">
            <w:pPr>
              <w:rPr>
                <w:rFonts w:ascii="Times New Roman" w:hAnsi="Times New Roman"/>
              </w:rPr>
            </w:pPr>
            <w:r>
              <w:rPr>
                <w:rFonts w:ascii="Times New Roman" w:hAnsi="Times New Roman"/>
              </w:rPr>
              <w:t>63245,52</w:t>
            </w:r>
          </w:p>
        </w:tc>
        <w:tc>
          <w:tcPr>
            <w:tcW w:w="491" w:type="pct"/>
            <w:tcBorders>
              <w:top w:val="single" w:sz="6" w:space="0" w:color="auto"/>
              <w:left w:val="single" w:sz="6" w:space="0" w:color="auto"/>
              <w:bottom w:val="single" w:sz="6" w:space="0" w:color="auto"/>
              <w:right w:val="single" w:sz="6" w:space="0" w:color="auto"/>
            </w:tcBorders>
          </w:tcPr>
          <w:p w:rsidR="00FE7B00" w:rsidRPr="003D3CD0" w:rsidRDefault="000C1E99" w:rsidP="00FE7B00">
            <w:pPr>
              <w:rPr>
                <w:rFonts w:ascii="Times New Roman" w:hAnsi="Times New Roman"/>
              </w:rPr>
            </w:pPr>
            <w:r>
              <w:rPr>
                <w:rFonts w:ascii="Times New Roman" w:hAnsi="Times New Roman"/>
              </w:rPr>
              <w:t>63319,52</w:t>
            </w:r>
          </w:p>
        </w:tc>
        <w:tc>
          <w:tcPr>
            <w:tcW w:w="614" w:type="pct"/>
            <w:tcBorders>
              <w:top w:val="single" w:sz="6" w:space="0" w:color="auto"/>
              <w:left w:val="single" w:sz="6" w:space="0" w:color="auto"/>
              <w:bottom w:val="single" w:sz="6" w:space="0" w:color="auto"/>
              <w:right w:val="single" w:sz="6" w:space="0" w:color="auto"/>
            </w:tcBorders>
          </w:tcPr>
          <w:p w:rsidR="00FE7B00" w:rsidRPr="009D6281" w:rsidRDefault="00461FD8" w:rsidP="00486AF5">
            <w:pPr>
              <w:jc w:val="center"/>
              <w:rPr>
                <w:rFonts w:ascii="Times New Roman" w:hAnsi="Times New Roman"/>
                <w:sz w:val="24"/>
                <w:szCs w:val="24"/>
              </w:rPr>
            </w:pPr>
            <w:r>
              <w:rPr>
                <w:rFonts w:ascii="Times New Roman" w:hAnsi="Times New Roman"/>
                <w:sz w:val="24"/>
                <w:szCs w:val="24"/>
              </w:rPr>
              <w:t>337326,20</w:t>
            </w:r>
          </w:p>
        </w:tc>
      </w:tr>
      <w:tr w:rsidR="00FE7B00" w:rsidRPr="009D6281" w:rsidTr="00BC207A">
        <w:trPr>
          <w:trHeight w:val="360"/>
        </w:trPr>
        <w:tc>
          <w:tcPr>
            <w:tcW w:w="956" w:type="pct"/>
            <w:vMerge/>
            <w:tcBorders>
              <w:left w:val="single" w:sz="6" w:space="0" w:color="auto"/>
              <w:right w:val="single" w:sz="6" w:space="0" w:color="auto"/>
            </w:tcBorders>
          </w:tcPr>
          <w:p w:rsidR="00FE7B00" w:rsidRPr="009D6281" w:rsidRDefault="00FE7B00" w:rsidP="00253528">
            <w:pPr>
              <w:widowControl/>
              <w:jc w:val="both"/>
              <w:rPr>
                <w:rFonts w:ascii="Times New Roman" w:hAnsi="Times New Roman"/>
                <w:sz w:val="24"/>
                <w:szCs w:val="24"/>
              </w:rPr>
            </w:pPr>
          </w:p>
        </w:tc>
        <w:tc>
          <w:tcPr>
            <w:tcW w:w="692" w:type="pct"/>
            <w:tcBorders>
              <w:top w:val="single" w:sz="6" w:space="0" w:color="auto"/>
              <w:left w:val="single" w:sz="6" w:space="0" w:color="auto"/>
              <w:bottom w:val="single" w:sz="6" w:space="0" w:color="auto"/>
              <w:right w:val="single" w:sz="6" w:space="0" w:color="auto"/>
            </w:tcBorders>
          </w:tcPr>
          <w:p w:rsidR="00FE7B00" w:rsidRPr="009D6281" w:rsidRDefault="00FE7B00" w:rsidP="00253528">
            <w:pPr>
              <w:jc w:val="both"/>
              <w:rPr>
                <w:rFonts w:ascii="Times New Roman" w:hAnsi="Times New Roman"/>
                <w:sz w:val="24"/>
                <w:szCs w:val="24"/>
              </w:rPr>
            </w:pPr>
            <w:r w:rsidRPr="009D6281">
              <w:rPr>
                <w:rFonts w:ascii="Times New Roman" w:hAnsi="Times New Roman"/>
                <w:sz w:val="24"/>
                <w:szCs w:val="24"/>
              </w:rPr>
              <w:t>Областной бюджет</w:t>
            </w:r>
          </w:p>
        </w:tc>
        <w:tc>
          <w:tcPr>
            <w:tcW w:w="489" w:type="pct"/>
            <w:tcBorders>
              <w:top w:val="single" w:sz="6" w:space="0" w:color="auto"/>
              <w:left w:val="single" w:sz="6" w:space="0" w:color="auto"/>
              <w:bottom w:val="single" w:sz="6" w:space="0" w:color="auto"/>
              <w:right w:val="single" w:sz="6" w:space="0" w:color="auto"/>
            </w:tcBorders>
          </w:tcPr>
          <w:p w:rsidR="00FE7B00" w:rsidRPr="009D6281" w:rsidRDefault="00FE7B00" w:rsidP="00FE7B00">
            <w:pPr>
              <w:jc w:val="center"/>
              <w:rPr>
                <w:rFonts w:ascii="Times New Roman" w:hAnsi="Times New Roman"/>
                <w:sz w:val="24"/>
                <w:szCs w:val="24"/>
              </w:rPr>
            </w:pPr>
            <w:r w:rsidRPr="009D6281">
              <w:rPr>
                <w:rFonts w:ascii="Times New Roman" w:hAnsi="Times New Roman"/>
                <w:sz w:val="24"/>
                <w:szCs w:val="24"/>
              </w:rPr>
              <w:t>992,24</w:t>
            </w:r>
          </w:p>
        </w:tc>
        <w:tc>
          <w:tcPr>
            <w:tcW w:w="489" w:type="pct"/>
            <w:tcBorders>
              <w:top w:val="single" w:sz="6" w:space="0" w:color="auto"/>
              <w:left w:val="single" w:sz="6" w:space="0" w:color="auto"/>
              <w:bottom w:val="single" w:sz="6" w:space="0" w:color="auto"/>
              <w:right w:val="single" w:sz="6" w:space="0" w:color="auto"/>
            </w:tcBorders>
          </w:tcPr>
          <w:p w:rsidR="00FE7B00" w:rsidRPr="009D6281" w:rsidRDefault="000A188F" w:rsidP="00FE7B00">
            <w:pPr>
              <w:jc w:val="center"/>
              <w:rPr>
                <w:rFonts w:ascii="Times New Roman" w:hAnsi="Times New Roman"/>
                <w:sz w:val="24"/>
                <w:szCs w:val="24"/>
              </w:rPr>
            </w:pPr>
            <w:r>
              <w:rPr>
                <w:rFonts w:ascii="Times New Roman" w:hAnsi="Times New Roman"/>
                <w:sz w:val="24"/>
                <w:szCs w:val="24"/>
              </w:rPr>
              <w:t>4989,64</w:t>
            </w:r>
          </w:p>
        </w:tc>
        <w:tc>
          <w:tcPr>
            <w:tcW w:w="545" w:type="pct"/>
            <w:tcBorders>
              <w:top w:val="single" w:sz="6" w:space="0" w:color="auto"/>
              <w:left w:val="single" w:sz="6" w:space="0" w:color="auto"/>
              <w:bottom w:val="single" w:sz="6" w:space="0" w:color="auto"/>
              <w:right w:val="single" w:sz="6" w:space="0" w:color="auto"/>
            </w:tcBorders>
          </w:tcPr>
          <w:p w:rsidR="00807201" w:rsidRPr="009D6281" w:rsidRDefault="00486AF5" w:rsidP="002A398D">
            <w:pPr>
              <w:jc w:val="center"/>
              <w:rPr>
                <w:rFonts w:ascii="Times New Roman" w:hAnsi="Times New Roman"/>
                <w:sz w:val="24"/>
                <w:szCs w:val="24"/>
              </w:rPr>
            </w:pPr>
            <w:r>
              <w:rPr>
                <w:rFonts w:ascii="Times New Roman" w:hAnsi="Times New Roman"/>
                <w:sz w:val="24"/>
                <w:szCs w:val="24"/>
              </w:rPr>
              <w:t>12696,44</w:t>
            </w:r>
          </w:p>
        </w:tc>
        <w:tc>
          <w:tcPr>
            <w:tcW w:w="373" w:type="pct"/>
            <w:tcBorders>
              <w:top w:val="single" w:sz="6" w:space="0" w:color="auto"/>
              <w:left w:val="single" w:sz="6" w:space="0" w:color="auto"/>
              <w:bottom w:val="single" w:sz="6" w:space="0" w:color="auto"/>
              <w:right w:val="single" w:sz="6" w:space="0" w:color="auto"/>
            </w:tcBorders>
          </w:tcPr>
          <w:p w:rsidR="00FE7B00" w:rsidRPr="009D6281" w:rsidRDefault="00461FD8" w:rsidP="00FE7B00">
            <w:pPr>
              <w:jc w:val="center"/>
              <w:rPr>
                <w:rFonts w:ascii="Times New Roman" w:hAnsi="Times New Roman"/>
                <w:sz w:val="24"/>
                <w:szCs w:val="24"/>
              </w:rPr>
            </w:pPr>
            <w:r>
              <w:rPr>
                <w:rFonts w:ascii="Times New Roman" w:hAnsi="Times New Roman"/>
                <w:sz w:val="24"/>
                <w:szCs w:val="24"/>
              </w:rPr>
              <w:t>369,85</w:t>
            </w:r>
          </w:p>
        </w:tc>
        <w:tc>
          <w:tcPr>
            <w:tcW w:w="353" w:type="pct"/>
            <w:tcBorders>
              <w:top w:val="single" w:sz="6" w:space="0" w:color="auto"/>
              <w:left w:val="single" w:sz="6" w:space="0" w:color="auto"/>
              <w:bottom w:val="single" w:sz="6" w:space="0" w:color="auto"/>
              <w:right w:val="single" w:sz="6" w:space="0" w:color="auto"/>
            </w:tcBorders>
          </w:tcPr>
          <w:p w:rsidR="00FE7B00" w:rsidRPr="000A188F" w:rsidRDefault="000C1E99" w:rsidP="00FE7B00">
            <w:pPr>
              <w:rPr>
                <w:rFonts w:ascii="Times New Roman" w:hAnsi="Times New Roman"/>
                <w:sz w:val="24"/>
                <w:szCs w:val="24"/>
              </w:rPr>
            </w:pPr>
            <w:r>
              <w:rPr>
                <w:rFonts w:ascii="Times New Roman" w:hAnsi="Times New Roman"/>
                <w:sz w:val="24"/>
                <w:szCs w:val="24"/>
              </w:rPr>
              <w:t>302,1</w:t>
            </w:r>
          </w:p>
        </w:tc>
        <w:tc>
          <w:tcPr>
            <w:tcW w:w="491" w:type="pct"/>
            <w:tcBorders>
              <w:top w:val="single" w:sz="6" w:space="0" w:color="auto"/>
              <w:left w:val="single" w:sz="6" w:space="0" w:color="auto"/>
              <w:bottom w:val="single" w:sz="6" w:space="0" w:color="auto"/>
              <w:right w:val="single" w:sz="6" w:space="0" w:color="auto"/>
            </w:tcBorders>
          </w:tcPr>
          <w:p w:rsidR="00FE7B00" w:rsidRPr="000A188F" w:rsidRDefault="000C1E99" w:rsidP="00FE7B00">
            <w:pPr>
              <w:rPr>
                <w:rFonts w:ascii="Times New Roman" w:hAnsi="Times New Roman"/>
                <w:sz w:val="24"/>
                <w:szCs w:val="24"/>
              </w:rPr>
            </w:pPr>
            <w:r>
              <w:rPr>
                <w:rFonts w:ascii="Times New Roman" w:hAnsi="Times New Roman"/>
                <w:sz w:val="24"/>
                <w:szCs w:val="24"/>
              </w:rPr>
              <w:t>302,1</w:t>
            </w:r>
          </w:p>
        </w:tc>
        <w:tc>
          <w:tcPr>
            <w:tcW w:w="614" w:type="pct"/>
            <w:tcBorders>
              <w:top w:val="single" w:sz="6" w:space="0" w:color="auto"/>
              <w:left w:val="single" w:sz="6" w:space="0" w:color="auto"/>
              <w:bottom w:val="single" w:sz="6" w:space="0" w:color="auto"/>
              <w:right w:val="single" w:sz="6" w:space="0" w:color="auto"/>
            </w:tcBorders>
          </w:tcPr>
          <w:p w:rsidR="00FE7B00" w:rsidRPr="009D6281" w:rsidRDefault="00486AF5" w:rsidP="00461FD8">
            <w:pPr>
              <w:jc w:val="center"/>
              <w:rPr>
                <w:rFonts w:ascii="Times New Roman" w:hAnsi="Times New Roman"/>
                <w:sz w:val="24"/>
                <w:szCs w:val="24"/>
              </w:rPr>
            </w:pPr>
            <w:r>
              <w:rPr>
                <w:rFonts w:ascii="Times New Roman" w:hAnsi="Times New Roman"/>
                <w:sz w:val="24"/>
                <w:szCs w:val="24"/>
              </w:rPr>
              <w:t>19</w:t>
            </w:r>
            <w:r w:rsidR="00461FD8">
              <w:rPr>
                <w:rFonts w:ascii="Times New Roman" w:hAnsi="Times New Roman"/>
                <w:sz w:val="24"/>
                <w:szCs w:val="24"/>
              </w:rPr>
              <w:t>652,34</w:t>
            </w:r>
          </w:p>
        </w:tc>
      </w:tr>
      <w:tr w:rsidR="00626083" w:rsidRPr="009D6281" w:rsidTr="00BC207A">
        <w:trPr>
          <w:trHeight w:val="360"/>
        </w:trPr>
        <w:tc>
          <w:tcPr>
            <w:tcW w:w="956" w:type="pct"/>
            <w:vMerge/>
            <w:tcBorders>
              <w:left w:val="single" w:sz="6" w:space="0" w:color="auto"/>
              <w:right w:val="single" w:sz="6" w:space="0" w:color="auto"/>
            </w:tcBorders>
          </w:tcPr>
          <w:p w:rsidR="00626083" w:rsidRPr="009D6281" w:rsidRDefault="00626083" w:rsidP="00253528">
            <w:pPr>
              <w:widowControl/>
              <w:jc w:val="both"/>
              <w:rPr>
                <w:rFonts w:ascii="Times New Roman" w:hAnsi="Times New Roman"/>
                <w:sz w:val="24"/>
                <w:szCs w:val="24"/>
              </w:rPr>
            </w:pPr>
          </w:p>
        </w:tc>
        <w:tc>
          <w:tcPr>
            <w:tcW w:w="692" w:type="pct"/>
            <w:tcBorders>
              <w:top w:val="single" w:sz="6" w:space="0" w:color="auto"/>
              <w:left w:val="single" w:sz="6" w:space="0" w:color="auto"/>
              <w:bottom w:val="single" w:sz="6" w:space="0" w:color="auto"/>
              <w:right w:val="single" w:sz="6" w:space="0" w:color="auto"/>
            </w:tcBorders>
          </w:tcPr>
          <w:p w:rsidR="00626083" w:rsidRPr="009D6281" w:rsidRDefault="00626083" w:rsidP="00253528">
            <w:pPr>
              <w:jc w:val="both"/>
              <w:rPr>
                <w:rFonts w:ascii="Times New Roman" w:hAnsi="Times New Roman"/>
                <w:sz w:val="24"/>
                <w:szCs w:val="24"/>
              </w:rPr>
            </w:pPr>
            <w:r w:rsidRPr="009D6281">
              <w:rPr>
                <w:rFonts w:ascii="Times New Roman" w:hAnsi="Times New Roman"/>
                <w:sz w:val="24"/>
                <w:szCs w:val="24"/>
              </w:rPr>
              <w:t>Федеральный бюджет</w:t>
            </w:r>
          </w:p>
        </w:tc>
        <w:tc>
          <w:tcPr>
            <w:tcW w:w="489" w:type="pct"/>
            <w:tcBorders>
              <w:top w:val="single" w:sz="6" w:space="0" w:color="auto"/>
              <w:left w:val="single" w:sz="6" w:space="0" w:color="auto"/>
              <w:bottom w:val="single" w:sz="6" w:space="0" w:color="auto"/>
              <w:right w:val="single" w:sz="6" w:space="0" w:color="auto"/>
            </w:tcBorders>
          </w:tcPr>
          <w:p w:rsidR="00626083" w:rsidRPr="009D6281" w:rsidRDefault="00692265" w:rsidP="00253528">
            <w:pPr>
              <w:jc w:val="center"/>
              <w:rPr>
                <w:rFonts w:ascii="Times New Roman" w:hAnsi="Times New Roman"/>
                <w:sz w:val="24"/>
                <w:szCs w:val="24"/>
              </w:rPr>
            </w:pPr>
            <w:r w:rsidRPr="009D6281">
              <w:rPr>
                <w:rFonts w:ascii="Times New Roman" w:hAnsi="Times New Roman"/>
                <w:sz w:val="24"/>
                <w:szCs w:val="24"/>
              </w:rPr>
              <w:t>105,88</w:t>
            </w:r>
          </w:p>
        </w:tc>
        <w:tc>
          <w:tcPr>
            <w:tcW w:w="489" w:type="pct"/>
            <w:tcBorders>
              <w:top w:val="single" w:sz="6" w:space="0" w:color="auto"/>
              <w:left w:val="single" w:sz="6" w:space="0" w:color="auto"/>
              <w:bottom w:val="single" w:sz="6" w:space="0" w:color="auto"/>
              <w:right w:val="single" w:sz="6" w:space="0" w:color="auto"/>
            </w:tcBorders>
          </w:tcPr>
          <w:p w:rsidR="00626083" w:rsidRPr="009D6281" w:rsidRDefault="00807201" w:rsidP="00253528">
            <w:pPr>
              <w:jc w:val="center"/>
              <w:rPr>
                <w:rFonts w:ascii="Times New Roman" w:hAnsi="Times New Roman"/>
                <w:sz w:val="24"/>
                <w:szCs w:val="24"/>
              </w:rPr>
            </w:pPr>
            <w:r w:rsidRPr="009D6281">
              <w:rPr>
                <w:rFonts w:ascii="Times New Roman" w:hAnsi="Times New Roman"/>
                <w:sz w:val="24"/>
                <w:szCs w:val="24"/>
              </w:rPr>
              <w:t>144,4</w:t>
            </w:r>
          </w:p>
        </w:tc>
        <w:tc>
          <w:tcPr>
            <w:tcW w:w="545" w:type="pct"/>
            <w:tcBorders>
              <w:top w:val="single" w:sz="6" w:space="0" w:color="auto"/>
              <w:left w:val="single" w:sz="6" w:space="0" w:color="auto"/>
              <w:bottom w:val="single" w:sz="6" w:space="0" w:color="auto"/>
              <w:right w:val="single" w:sz="6" w:space="0" w:color="auto"/>
            </w:tcBorders>
          </w:tcPr>
          <w:p w:rsidR="00626083" w:rsidRPr="009D6281" w:rsidRDefault="00B04670" w:rsidP="00031E02">
            <w:pPr>
              <w:jc w:val="center"/>
              <w:rPr>
                <w:rFonts w:ascii="Times New Roman" w:hAnsi="Times New Roman"/>
                <w:sz w:val="24"/>
                <w:szCs w:val="24"/>
              </w:rPr>
            </w:pPr>
            <w:r>
              <w:rPr>
                <w:rFonts w:ascii="Times New Roman" w:hAnsi="Times New Roman"/>
                <w:sz w:val="24"/>
                <w:szCs w:val="24"/>
              </w:rPr>
              <w:t>1039,23</w:t>
            </w:r>
            <w:r w:rsidR="00031E02">
              <w:rPr>
                <w:rFonts w:ascii="Times New Roman" w:hAnsi="Times New Roman"/>
                <w:sz w:val="24"/>
                <w:szCs w:val="24"/>
              </w:rPr>
              <w:t>5</w:t>
            </w:r>
          </w:p>
        </w:tc>
        <w:tc>
          <w:tcPr>
            <w:tcW w:w="373" w:type="pct"/>
            <w:tcBorders>
              <w:top w:val="single" w:sz="6" w:space="0" w:color="auto"/>
              <w:left w:val="single" w:sz="6" w:space="0" w:color="auto"/>
              <w:bottom w:val="single" w:sz="6" w:space="0" w:color="auto"/>
              <w:right w:val="single" w:sz="6" w:space="0" w:color="auto"/>
            </w:tcBorders>
          </w:tcPr>
          <w:p w:rsidR="00626083" w:rsidRPr="009D6281" w:rsidRDefault="00461FD8" w:rsidP="00253528">
            <w:pPr>
              <w:jc w:val="center"/>
              <w:rPr>
                <w:rFonts w:ascii="Times New Roman" w:hAnsi="Times New Roman"/>
                <w:sz w:val="24"/>
                <w:szCs w:val="24"/>
              </w:rPr>
            </w:pPr>
            <w:r>
              <w:rPr>
                <w:rFonts w:ascii="Times New Roman" w:hAnsi="Times New Roman"/>
                <w:sz w:val="24"/>
                <w:szCs w:val="24"/>
              </w:rPr>
              <w:t>1171,2</w:t>
            </w:r>
          </w:p>
        </w:tc>
        <w:tc>
          <w:tcPr>
            <w:tcW w:w="353" w:type="pct"/>
            <w:tcBorders>
              <w:top w:val="single" w:sz="6" w:space="0" w:color="auto"/>
              <w:left w:val="single" w:sz="6" w:space="0" w:color="auto"/>
              <w:bottom w:val="single" w:sz="6" w:space="0" w:color="auto"/>
              <w:right w:val="single" w:sz="6" w:space="0" w:color="auto"/>
            </w:tcBorders>
          </w:tcPr>
          <w:p w:rsidR="00626083" w:rsidRPr="009D6281" w:rsidRDefault="000C1E99" w:rsidP="00253528">
            <w:pPr>
              <w:jc w:val="center"/>
              <w:rPr>
                <w:rFonts w:ascii="Times New Roman" w:hAnsi="Times New Roman"/>
                <w:sz w:val="24"/>
                <w:szCs w:val="24"/>
              </w:rPr>
            </w:pPr>
            <w:r>
              <w:rPr>
                <w:rFonts w:ascii="Times New Roman" w:hAnsi="Times New Roman"/>
                <w:sz w:val="24"/>
                <w:szCs w:val="24"/>
              </w:rPr>
              <w:t>919,4</w:t>
            </w:r>
          </w:p>
        </w:tc>
        <w:tc>
          <w:tcPr>
            <w:tcW w:w="491" w:type="pct"/>
            <w:tcBorders>
              <w:top w:val="single" w:sz="6" w:space="0" w:color="auto"/>
              <w:left w:val="single" w:sz="6" w:space="0" w:color="auto"/>
              <w:bottom w:val="single" w:sz="6" w:space="0" w:color="auto"/>
              <w:right w:val="single" w:sz="6" w:space="0" w:color="auto"/>
            </w:tcBorders>
          </w:tcPr>
          <w:p w:rsidR="00626083" w:rsidRPr="009D6281" w:rsidRDefault="000C1E99" w:rsidP="00253528">
            <w:pPr>
              <w:jc w:val="center"/>
              <w:rPr>
                <w:rFonts w:ascii="Times New Roman" w:hAnsi="Times New Roman"/>
                <w:sz w:val="24"/>
                <w:szCs w:val="24"/>
              </w:rPr>
            </w:pPr>
            <w:r>
              <w:rPr>
                <w:rFonts w:ascii="Times New Roman" w:hAnsi="Times New Roman"/>
                <w:sz w:val="24"/>
                <w:szCs w:val="24"/>
              </w:rPr>
              <w:t>919,4</w:t>
            </w:r>
          </w:p>
        </w:tc>
        <w:tc>
          <w:tcPr>
            <w:tcW w:w="614" w:type="pct"/>
            <w:tcBorders>
              <w:top w:val="single" w:sz="6" w:space="0" w:color="auto"/>
              <w:left w:val="single" w:sz="6" w:space="0" w:color="auto"/>
              <w:bottom w:val="single" w:sz="6" w:space="0" w:color="auto"/>
              <w:right w:val="single" w:sz="6" w:space="0" w:color="auto"/>
            </w:tcBorders>
          </w:tcPr>
          <w:p w:rsidR="00626083" w:rsidRPr="009D6281" w:rsidRDefault="00486AF5" w:rsidP="00461FD8">
            <w:pPr>
              <w:jc w:val="center"/>
              <w:rPr>
                <w:rFonts w:ascii="Times New Roman" w:hAnsi="Times New Roman"/>
                <w:sz w:val="24"/>
                <w:szCs w:val="24"/>
              </w:rPr>
            </w:pPr>
            <w:r>
              <w:rPr>
                <w:rFonts w:ascii="Times New Roman" w:hAnsi="Times New Roman"/>
                <w:sz w:val="24"/>
                <w:szCs w:val="24"/>
              </w:rPr>
              <w:t>4</w:t>
            </w:r>
            <w:r w:rsidR="00461FD8">
              <w:rPr>
                <w:rFonts w:ascii="Times New Roman" w:hAnsi="Times New Roman"/>
                <w:sz w:val="24"/>
                <w:szCs w:val="24"/>
              </w:rPr>
              <w:t>353,64</w:t>
            </w:r>
          </w:p>
        </w:tc>
      </w:tr>
      <w:tr w:rsidR="00E6225C" w:rsidRPr="009D6281" w:rsidTr="00BC207A">
        <w:trPr>
          <w:trHeight w:val="360"/>
        </w:trPr>
        <w:tc>
          <w:tcPr>
            <w:tcW w:w="956" w:type="pct"/>
            <w:vMerge/>
            <w:tcBorders>
              <w:left w:val="single" w:sz="6" w:space="0" w:color="auto"/>
              <w:right w:val="single" w:sz="6" w:space="0" w:color="auto"/>
            </w:tcBorders>
          </w:tcPr>
          <w:p w:rsidR="00E6225C" w:rsidRPr="009D6281" w:rsidRDefault="00E6225C" w:rsidP="00253528">
            <w:pPr>
              <w:widowControl/>
              <w:jc w:val="both"/>
              <w:rPr>
                <w:rFonts w:ascii="Times New Roman" w:hAnsi="Times New Roman"/>
                <w:sz w:val="24"/>
                <w:szCs w:val="24"/>
              </w:rPr>
            </w:pPr>
          </w:p>
        </w:tc>
        <w:tc>
          <w:tcPr>
            <w:tcW w:w="692"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both"/>
              <w:rPr>
                <w:rFonts w:ascii="Times New Roman" w:hAnsi="Times New Roman"/>
                <w:sz w:val="24"/>
                <w:szCs w:val="24"/>
              </w:rPr>
            </w:pPr>
            <w:r w:rsidRPr="009D6281">
              <w:rPr>
                <w:rFonts w:ascii="Times New Roman" w:hAnsi="Times New Roman"/>
                <w:sz w:val="24"/>
                <w:szCs w:val="24"/>
              </w:rPr>
              <w:t>Прочие источники</w:t>
            </w:r>
          </w:p>
        </w:tc>
        <w:tc>
          <w:tcPr>
            <w:tcW w:w="489"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89"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545"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373" w:type="pct"/>
            <w:tcBorders>
              <w:top w:val="single" w:sz="6" w:space="0" w:color="auto"/>
              <w:left w:val="single" w:sz="6" w:space="0" w:color="auto"/>
              <w:bottom w:val="single" w:sz="6" w:space="0" w:color="auto"/>
              <w:right w:val="single" w:sz="6" w:space="0" w:color="auto"/>
            </w:tcBorders>
          </w:tcPr>
          <w:p w:rsidR="00E6225C" w:rsidRPr="009D6281" w:rsidRDefault="000C1E99" w:rsidP="00253528">
            <w:pPr>
              <w:jc w:val="center"/>
              <w:rPr>
                <w:rFonts w:ascii="Times New Roman" w:hAnsi="Times New Roman"/>
                <w:sz w:val="24"/>
                <w:szCs w:val="24"/>
              </w:rPr>
            </w:pPr>
            <w:r>
              <w:rPr>
                <w:rFonts w:ascii="Times New Roman" w:hAnsi="Times New Roman"/>
                <w:sz w:val="24"/>
                <w:szCs w:val="24"/>
              </w:rPr>
              <w:t>0</w:t>
            </w:r>
          </w:p>
        </w:tc>
        <w:tc>
          <w:tcPr>
            <w:tcW w:w="353" w:type="pct"/>
            <w:tcBorders>
              <w:top w:val="single" w:sz="6" w:space="0" w:color="auto"/>
              <w:left w:val="single" w:sz="6" w:space="0" w:color="auto"/>
              <w:bottom w:val="single" w:sz="6" w:space="0" w:color="auto"/>
              <w:right w:val="single" w:sz="6" w:space="0" w:color="auto"/>
            </w:tcBorders>
          </w:tcPr>
          <w:p w:rsidR="00E6225C" w:rsidRPr="009D6281" w:rsidRDefault="000C1E99" w:rsidP="00253528">
            <w:pPr>
              <w:jc w:val="center"/>
              <w:rPr>
                <w:rFonts w:ascii="Times New Roman" w:hAnsi="Times New Roman"/>
                <w:sz w:val="24"/>
                <w:szCs w:val="24"/>
              </w:rPr>
            </w:pPr>
            <w:r>
              <w:rPr>
                <w:rFonts w:ascii="Times New Roman" w:hAnsi="Times New Roman"/>
                <w:sz w:val="24"/>
                <w:szCs w:val="24"/>
              </w:rPr>
              <w:t>0</w:t>
            </w:r>
          </w:p>
        </w:tc>
        <w:tc>
          <w:tcPr>
            <w:tcW w:w="491" w:type="pct"/>
            <w:tcBorders>
              <w:top w:val="single" w:sz="6" w:space="0" w:color="auto"/>
              <w:left w:val="single" w:sz="6" w:space="0" w:color="auto"/>
              <w:bottom w:val="single" w:sz="6" w:space="0" w:color="auto"/>
              <w:right w:val="single" w:sz="6" w:space="0" w:color="auto"/>
            </w:tcBorders>
          </w:tcPr>
          <w:p w:rsidR="00E6225C" w:rsidRPr="009D6281" w:rsidRDefault="000C1E99" w:rsidP="00253528">
            <w:pPr>
              <w:jc w:val="center"/>
              <w:rPr>
                <w:rFonts w:ascii="Times New Roman" w:hAnsi="Times New Roman"/>
                <w:sz w:val="24"/>
                <w:szCs w:val="24"/>
              </w:rPr>
            </w:pPr>
            <w:r>
              <w:rPr>
                <w:rFonts w:ascii="Times New Roman" w:hAnsi="Times New Roman"/>
                <w:sz w:val="24"/>
                <w:szCs w:val="24"/>
              </w:rPr>
              <w:t>0</w:t>
            </w:r>
          </w:p>
        </w:tc>
        <w:tc>
          <w:tcPr>
            <w:tcW w:w="614" w:type="pct"/>
            <w:tcBorders>
              <w:top w:val="single" w:sz="6" w:space="0" w:color="auto"/>
              <w:left w:val="single" w:sz="6" w:space="0" w:color="auto"/>
              <w:bottom w:val="single" w:sz="6" w:space="0" w:color="auto"/>
              <w:right w:val="single" w:sz="6" w:space="0" w:color="auto"/>
            </w:tcBorders>
          </w:tcPr>
          <w:p w:rsidR="00E6225C" w:rsidRPr="009D6281" w:rsidRDefault="000C1E99" w:rsidP="00253528">
            <w:pPr>
              <w:jc w:val="center"/>
              <w:rPr>
                <w:rFonts w:ascii="Times New Roman" w:hAnsi="Times New Roman"/>
                <w:sz w:val="24"/>
                <w:szCs w:val="24"/>
              </w:rPr>
            </w:pPr>
            <w:r>
              <w:rPr>
                <w:rFonts w:ascii="Times New Roman" w:hAnsi="Times New Roman"/>
                <w:sz w:val="24"/>
                <w:szCs w:val="24"/>
              </w:rPr>
              <w:t>0</w:t>
            </w:r>
          </w:p>
        </w:tc>
      </w:tr>
      <w:tr w:rsidR="00692265" w:rsidRPr="009D6281" w:rsidTr="00BC207A">
        <w:trPr>
          <w:trHeight w:val="360"/>
        </w:trPr>
        <w:tc>
          <w:tcPr>
            <w:tcW w:w="956" w:type="pct"/>
            <w:vMerge/>
            <w:tcBorders>
              <w:left w:val="single" w:sz="6" w:space="0" w:color="auto"/>
              <w:bottom w:val="single" w:sz="6" w:space="0" w:color="auto"/>
              <w:right w:val="single" w:sz="6" w:space="0" w:color="auto"/>
            </w:tcBorders>
          </w:tcPr>
          <w:p w:rsidR="00692265" w:rsidRPr="009D6281" w:rsidRDefault="00692265" w:rsidP="00253528">
            <w:pPr>
              <w:widowControl/>
              <w:jc w:val="both"/>
              <w:rPr>
                <w:rFonts w:ascii="Times New Roman" w:hAnsi="Times New Roman"/>
                <w:sz w:val="24"/>
                <w:szCs w:val="24"/>
              </w:rPr>
            </w:pPr>
          </w:p>
        </w:tc>
        <w:tc>
          <w:tcPr>
            <w:tcW w:w="692" w:type="pct"/>
            <w:tcBorders>
              <w:top w:val="single" w:sz="6" w:space="0" w:color="auto"/>
              <w:left w:val="single" w:sz="6" w:space="0" w:color="auto"/>
              <w:bottom w:val="single" w:sz="6" w:space="0" w:color="auto"/>
              <w:right w:val="single" w:sz="6" w:space="0" w:color="auto"/>
            </w:tcBorders>
          </w:tcPr>
          <w:p w:rsidR="00692265" w:rsidRPr="009D6281" w:rsidRDefault="00692265" w:rsidP="00253528">
            <w:pPr>
              <w:jc w:val="both"/>
              <w:rPr>
                <w:rFonts w:ascii="Times New Roman" w:hAnsi="Times New Roman"/>
                <w:sz w:val="24"/>
                <w:szCs w:val="24"/>
              </w:rPr>
            </w:pPr>
            <w:r w:rsidRPr="009D6281">
              <w:rPr>
                <w:rFonts w:ascii="Times New Roman" w:hAnsi="Times New Roman"/>
                <w:sz w:val="24"/>
                <w:szCs w:val="24"/>
              </w:rPr>
              <w:t>Всего</w:t>
            </w:r>
          </w:p>
        </w:tc>
        <w:tc>
          <w:tcPr>
            <w:tcW w:w="489" w:type="pct"/>
            <w:tcBorders>
              <w:top w:val="single" w:sz="6" w:space="0" w:color="auto"/>
              <w:left w:val="single" w:sz="6" w:space="0" w:color="auto"/>
              <w:bottom w:val="single" w:sz="6" w:space="0" w:color="auto"/>
              <w:right w:val="single" w:sz="6" w:space="0" w:color="auto"/>
            </w:tcBorders>
          </w:tcPr>
          <w:p w:rsidR="00692265" w:rsidRPr="009D6281" w:rsidRDefault="00692265" w:rsidP="00253528">
            <w:pPr>
              <w:jc w:val="center"/>
              <w:rPr>
                <w:rFonts w:ascii="Times New Roman" w:hAnsi="Times New Roman"/>
                <w:sz w:val="24"/>
                <w:szCs w:val="24"/>
              </w:rPr>
            </w:pPr>
            <w:r w:rsidRPr="009D6281">
              <w:rPr>
                <w:rFonts w:ascii="Times New Roman" w:hAnsi="Times New Roman"/>
                <w:sz w:val="24"/>
                <w:szCs w:val="24"/>
              </w:rPr>
              <w:t>48820,16</w:t>
            </w:r>
          </w:p>
        </w:tc>
        <w:tc>
          <w:tcPr>
            <w:tcW w:w="489" w:type="pct"/>
            <w:tcBorders>
              <w:top w:val="single" w:sz="6" w:space="0" w:color="auto"/>
              <w:left w:val="single" w:sz="6" w:space="0" w:color="auto"/>
              <w:bottom w:val="single" w:sz="6" w:space="0" w:color="auto"/>
              <w:right w:val="single" w:sz="6" w:space="0" w:color="auto"/>
            </w:tcBorders>
          </w:tcPr>
          <w:p w:rsidR="00692265" w:rsidRPr="009D6281" w:rsidRDefault="003A2EDE" w:rsidP="00253528">
            <w:pPr>
              <w:jc w:val="center"/>
              <w:rPr>
                <w:rFonts w:ascii="Times New Roman" w:hAnsi="Times New Roman"/>
                <w:sz w:val="24"/>
                <w:szCs w:val="24"/>
              </w:rPr>
            </w:pPr>
            <w:r>
              <w:rPr>
                <w:rFonts w:ascii="Times New Roman" w:hAnsi="Times New Roman"/>
                <w:sz w:val="24"/>
                <w:szCs w:val="24"/>
              </w:rPr>
              <w:t>51030,85</w:t>
            </w:r>
          </w:p>
        </w:tc>
        <w:tc>
          <w:tcPr>
            <w:tcW w:w="545" w:type="pct"/>
            <w:tcBorders>
              <w:top w:val="single" w:sz="6" w:space="0" w:color="auto"/>
              <w:left w:val="single" w:sz="6" w:space="0" w:color="auto"/>
              <w:bottom w:val="single" w:sz="6" w:space="0" w:color="auto"/>
              <w:right w:val="single" w:sz="6" w:space="0" w:color="auto"/>
            </w:tcBorders>
          </w:tcPr>
          <w:p w:rsidR="00692265" w:rsidRPr="009D6281" w:rsidRDefault="00486AF5" w:rsidP="00031E02">
            <w:pPr>
              <w:jc w:val="center"/>
              <w:rPr>
                <w:rFonts w:ascii="Times New Roman" w:hAnsi="Times New Roman"/>
                <w:sz w:val="24"/>
                <w:szCs w:val="24"/>
              </w:rPr>
            </w:pPr>
            <w:r>
              <w:rPr>
                <w:rFonts w:ascii="Times New Roman" w:hAnsi="Times New Roman"/>
                <w:sz w:val="24"/>
                <w:szCs w:val="24"/>
              </w:rPr>
              <w:t>57371,13</w:t>
            </w:r>
          </w:p>
        </w:tc>
        <w:tc>
          <w:tcPr>
            <w:tcW w:w="373" w:type="pct"/>
            <w:tcBorders>
              <w:top w:val="single" w:sz="6" w:space="0" w:color="auto"/>
              <w:left w:val="single" w:sz="6" w:space="0" w:color="auto"/>
              <w:bottom w:val="single" w:sz="6" w:space="0" w:color="auto"/>
              <w:right w:val="single" w:sz="6" w:space="0" w:color="auto"/>
            </w:tcBorders>
          </w:tcPr>
          <w:p w:rsidR="00692265" w:rsidRPr="009D6281" w:rsidRDefault="00461FD8" w:rsidP="00253528">
            <w:pPr>
              <w:jc w:val="center"/>
              <w:rPr>
                <w:rFonts w:ascii="Times New Roman" w:hAnsi="Times New Roman"/>
                <w:sz w:val="24"/>
                <w:szCs w:val="24"/>
              </w:rPr>
            </w:pPr>
            <w:r>
              <w:rPr>
                <w:rFonts w:ascii="Times New Roman" w:hAnsi="Times New Roman"/>
                <w:sz w:val="24"/>
                <w:szCs w:val="24"/>
              </w:rPr>
              <w:t>75101,83</w:t>
            </w:r>
          </w:p>
        </w:tc>
        <w:tc>
          <w:tcPr>
            <w:tcW w:w="353" w:type="pct"/>
            <w:tcBorders>
              <w:top w:val="single" w:sz="6" w:space="0" w:color="auto"/>
              <w:left w:val="single" w:sz="6" w:space="0" w:color="auto"/>
              <w:bottom w:val="single" w:sz="6" w:space="0" w:color="auto"/>
              <w:right w:val="single" w:sz="6" w:space="0" w:color="auto"/>
            </w:tcBorders>
          </w:tcPr>
          <w:p w:rsidR="00692265" w:rsidRPr="009D6281" w:rsidRDefault="000C1E99" w:rsidP="00253528">
            <w:pPr>
              <w:rPr>
                <w:rFonts w:ascii="Times New Roman" w:hAnsi="Times New Roman"/>
                <w:sz w:val="24"/>
                <w:szCs w:val="24"/>
              </w:rPr>
            </w:pPr>
            <w:r>
              <w:rPr>
                <w:rFonts w:ascii="Times New Roman" w:hAnsi="Times New Roman"/>
                <w:sz w:val="24"/>
                <w:szCs w:val="24"/>
              </w:rPr>
              <w:t>64467,02</w:t>
            </w:r>
          </w:p>
        </w:tc>
        <w:tc>
          <w:tcPr>
            <w:tcW w:w="491" w:type="pct"/>
            <w:tcBorders>
              <w:top w:val="single" w:sz="6" w:space="0" w:color="auto"/>
              <w:left w:val="single" w:sz="6" w:space="0" w:color="auto"/>
              <w:bottom w:val="single" w:sz="6" w:space="0" w:color="auto"/>
              <w:right w:val="single" w:sz="6" w:space="0" w:color="auto"/>
            </w:tcBorders>
          </w:tcPr>
          <w:p w:rsidR="00692265" w:rsidRPr="009D6281" w:rsidRDefault="000C1E99" w:rsidP="00253528">
            <w:pPr>
              <w:rPr>
                <w:rFonts w:ascii="Times New Roman" w:hAnsi="Times New Roman"/>
                <w:sz w:val="24"/>
                <w:szCs w:val="24"/>
              </w:rPr>
            </w:pPr>
            <w:r>
              <w:rPr>
                <w:rFonts w:ascii="Times New Roman" w:hAnsi="Times New Roman"/>
                <w:sz w:val="24"/>
                <w:szCs w:val="24"/>
              </w:rPr>
              <w:t>64541,02</w:t>
            </w:r>
          </w:p>
        </w:tc>
        <w:tc>
          <w:tcPr>
            <w:tcW w:w="614" w:type="pct"/>
            <w:tcBorders>
              <w:top w:val="single" w:sz="6" w:space="0" w:color="auto"/>
              <w:left w:val="single" w:sz="6" w:space="0" w:color="auto"/>
              <w:bottom w:val="single" w:sz="6" w:space="0" w:color="auto"/>
              <w:right w:val="single" w:sz="6" w:space="0" w:color="auto"/>
            </w:tcBorders>
          </w:tcPr>
          <w:p w:rsidR="00692265" w:rsidRPr="009D6281" w:rsidRDefault="00486AF5" w:rsidP="00461FD8">
            <w:pPr>
              <w:tabs>
                <w:tab w:val="left" w:pos="459"/>
                <w:tab w:val="left" w:pos="1877"/>
              </w:tabs>
              <w:jc w:val="center"/>
              <w:rPr>
                <w:rFonts w:ascii="Times New Roman" w:hAnsi="Times New Roman"/>
                <w:sz w:val="24"/>
                <w:szCs w:val="24"/>
              </w:rPr>
            </w:pPr>
            <w:r>
              <w:rPr>
                <w:rFonts w:ascii="Times New Roman" w:hAnsi="Times New Roman"/>
                <w:sz w:val="24"/>
                <w:szCs w:val="24"/>
              </w:rPr>
              <w:t>36</w:t>
            </w:r>
            <w:r w:rsidR="00461FD8">
              <w:rPr>
                <w:rFonts w:ascii="Times New Roman" w:hAnsi="Times New Roman"/>
                <w:sz w:val="24"/>
                <w:szCs w:val="24"/>
              </w:rPr>
              <w:t>1332,01</w:t>
            </w:r>
          </w:p>
        </w:tc>
      </w:tr>
      <w:tr w:rsidR="00A075A7" w:rsidRPr="009D6281" w:rsidTr="00BC207A">
        <w:trPr>
          <w:trHeight w:val="360"/>
        </w:trPr>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a3"/>
              <w:jc w:val="both"/>
            </w:pPr>
            <w:r w:rsidRPr="009D6281">
              <w:t>Индикаторы достижения цели</w:t>
            </w: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Подпрограммы 1</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число обучающихся в Детской школе искусств.</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охват населения района участием в клубных формированиях;</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посещаемость государственных и муниципальных музеев;</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посещаемость общедоступных библиотек;</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-количество платных культурно-досуговых мероприятий;</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число посещений платных культурно-досуговых мероприятий.</w:t>
            </w:r>
          </w:p>
        </w:tc>
      </w:tr>
      <w:tr w:rsidR="00A075A7" w:rsidRPr="009D6281" w:rsidTr="00BC207A">
        <w:trPr>
          <w:trHeight w:val="360"/>
        </w:trPr>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a3"/>
              <w:jc w:val="both"/>
            </w:pPr>
            <w:r w:rsidRPr="009D6281">
              <w:t xml:space="preserve">Показатели непосредственных результатов </w:t>
            </w:r>
          </w:p>
        </w:tc>
        <w:tc>
          <w:tcPr>
            <w:tcW w:w="4044"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1.Улучшение материально-технической базы учреждений культуры района, улучшение культурного обслуживания населения района, развитие самодеятельного творчества, улучшение качества предоставления муниципальных услуг. </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2.Проведение культурно-массовых мероприятий позволит увеличить охват населения района участием в клубных формированиях.</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3.При увеличении объема музейного фонда возрастёт посещаемость государственных и муниципальных музеев.</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4.При увеличении объема библиотечного фонда возрастёт посещаемость общедоступных библиотек района.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5.При оснащении ДШИ оборудованием, музыкальными инструментами </w:t>
            </w:r>
            <w:r w:rsidRPr="009D6281">
              <w:rPr>
                <w:rFonts w:ascii="Times New Roman" w:hAnsi="Times New Roman"/>
                <w:sz w:val="24"/>
                <w:szCs w:val="24"/>
              </w:rPr>
              <w:lastRenderedPageBreak/>
              <w:t>для учебного процесса возрастёт число учащихся.</w:t>
            </w:r>
          </w:p>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rPr>
              <w:t>6.При увеличении количества платных культурно-досуговых мероприятий увеличивается число посещений платных культурно-досуговых мероприятий.</w:t>
            </w:r>
            <w:r w:rsidRPr="009D6281">
              <w:rPr>
                <w:rFonts w:ascii="Times New Roman" w:hAnsi="Times New Roman"/>
                <w:sz w:val="24"/>
                <w:szCs w:val="24"/>
                <w:lang w:eastAsia="en-US"/>
              </w:rPr>
              <w:t xml:space="preserve"> </w:t>
            </w:r>
          </w:p>
        </w:tc>
      </w:tr>
    </w:tbl>
    <w:p w:rsidR="00A075A7" w:rsidRPr="001026A7" w:rsidRDefault="00A075A7" w:rsidP="00253528">
      <w:pPr>
        <w:tabs>
          <w:tab w:val="left" w:pos="2552"/>
          <w:tab w:val="left" w:pos="7938"/>
        </w:tabs>
        <w:jc w:val="center"/>
        <w:outlineLvl w:val="0"/>
        <w:rPr>
          <w:rFonts w:ascii="Times New Roman" w:hAnsi="Times New Roman"/>
          <w:bCs/>
          <w:sz w:val="24"/>
          <w:szCs w:val="24"/>
        </w:rPr>
      </w:pPr>
    </w:p>
    <w:p w:rsidR="00A075A7" w:rsidRPr="009D6281" w:rsidRDefault="00A075A7" w:rsidP="00253528">
      <w:pPr>
        <w:tabs>
          <w:tab w:val="left" w:pos="2552"/>
          <w:tab w:val="left" w:pos="7938"/>
        </w:tabs>
        <w:jc w:val="center"/>
        <w:outlineLvl w:val="0"/>
        <w:rPr>
          <w:rFonts w:ascii="Times New Roman" w:hAnsi="Times New Roman"/>
          <w:b/>
          <w:bCs/>
          <w:sz w:val="24"/>
          <w:szCs w:val="24"/>
        </w:rPr>
      </w:pPr>
      <w:r w:rsidRPr="009D6281">
        <w:rPr>
          <w:rFonts w:ascii="Times New Roman" w:hAnsi="Times New Roman"/>
          <w:b/>
          <w:bCs/>
          <w:sz w:val="24"/>
          <w:szCs w:val="24"/>
        </w:rPr>
        <w:t>2.Текст Подпрограммы 1</w:t>
      </w:r>
    </w:p>
    <w:p w:rsidR="00A075A7" w:rsidRPr="009D6281" w:rsidRDefault="00A075A7" w:rsidP="00253528">
      <w:pPr>
        <w:tabs>
          <w:tab w:val="left" w:pos="2552"/>
          <w:tab w:val="left" w:pos="7938"/>
        </w:tabs>
        <w:jc w:val="center"/>
        <w:rPr>
          <w:rFonts w:ascii="Times New Roman" w:hAnsi="Times New Roman"/>
          <w:b/>
          <w:bCs/>
          <w:sz w:val="24"/>
          <w:szCs w:val="24"/>
        </w:rPr>
      </w:pPr>
      <w:r w:rsidRPr="009D6281">
        <w:rPr>
          <w:rFonts w:ascii="Times New Roman" w:hAnsi="Times New Roman"/>
          <w:b/>
          <w:bCs/>
          <w:sz w:val="24"/>
          <w:szCs w:val="24"/>
        </w:rPr>
        <w:t>2.1.Содержание проблемы</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В отрасли существует ряд проблем, требующих дальнейшего программного вмешательства. Социальный норматив по комплектованию библиотек (250 книг на 1 тысячу жителей) выполняется не в полном объеме. Негативная тенденция наблюдается с подпиской периодических изданий для библиотек района. Количество наименований периодических изданий ежегодно уменьшается, в связи с уменьшением бюджетного финансирования. Ощущается нехватка фондового, экспозиционного оборудования в музеях района. Ограничены площади фондохранилищ и помещений для организации выставочной деятельности музеев. Процесс комплектования, приобретения и реставрации музейных предметов носит непостоянный характер. Для активизации деятельности музеев района необходимо создание единой информационной сети.</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Требует программного вмешательства участие творческих коллективов района в престижных фестивалях и конкурсах профессиональных и самодеятельных коллективов и исполнителей. </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Наблюдается опережение темпов износа недвижимых объектов культурного наследия по сравнению с темпами их восстановления. Слабая материально-техническая база учреждений культуры района, многие учреждения требуют ремонта, необходимо обновление материально-технической базы, приобретение современного компьютерного оборудования. Износ и вместимость имеющегося автотранспорта ограничивает участие творческих коллективов, творческой молодежи района принимать участие в зональных, областных и региональных фестивалях и конкурсах. </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Реализация программных мероприятий при полном финансовом обеспечении позволит увеличить:</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посетителей общедоступных библиотек района;</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экземпляров библиотечного фонда общедоступных библиотек;</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новых музейных экспозиций;</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посетителей в музеях района;</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участников районных фестивалей и конкурсов;</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участников районных выставок самодеятельного народного творчества;</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количественный охват зрителя культурно-досуговыми мероприятиями;</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площадей оснащённых системами АПС и ОПС, заменённой электропроводки;</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уровень удовлетворённости населения качеством предоставления муниципальных услуг.</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Программа позволит улучшить материально-техническую базу учреждений культуры района, самодеятельного творчества, пр</w:t>
      </w:r>
      <w:r w:rsidR="00C70EE9">
        <w:rPr>
          <w:rFonts w:ascii="Times New Roman" w:hAnsi="Times New Roman"/>
          <w:sz w:val="24"/>
          <w:szCs w:val="24"/>
        </w:rPr>
        <w:t>ивлечь дополнительные средства.</w:t>
      </w:r>
    </w:p>
    <w:p w:rsidR="00A075A7" w:rsidRPr="009D6281" w:rsidRDefault="00A075A7" w:rsidP="00AA12D6">
      <w:pPr>
        <w:ind w:firstLine="567"/>
        <w:jc w:val="both"/>
        <w:rPr>
          <w:rFonts w:ascii="Times New Roman" w:hAnsi="Times New Roman"/>
          <w:sz w:val="24"/>
          <w:szCs w:val="24"/>
        </w:rPr>
      </w:pPr>
    </w:p>
    <w:p w:rsidR="00A075A7" w:rsidRPr="009D6281" w:rsidRDefault="00A075A7" w:rsidP="00AA12D6">
      <w:pPr>
        <w:jc w:val="center"/>
        <w:rPr>
          <w:rFonts w:ascii="Times New Roman" w:hAnsi="Times New Roman"/>
          <w:b/>
          <w:bCs/>
          <w:sz w:val="24"/>
          <w:szCs w:val="24"/>
        </w:rPr>
      </w:pPr>
      <w:r w:rsidRPr="009D6281">
        <w:rPr>
          <w:rFonts w:ascii="Times New Roman" w:hAnsi="Times New Roman"/>
          <w:b/>
          <w:bCs/>
          <w:sz w:val="24"/>
          <w:szCs w:val="24"/>
        </w:rPr>
        <w:t>2.2.Цели и задачи Подпрограммы 1</w:t>
      </w:r>
    </w:p>
    <w:p w:rsidR="00A075A7" w:rsidRPr="009D6281" w:rsidRDefault="00A075A7" w:rsidP="00C70EE9">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Основными целями Подпрограммы 1 являются:</w:t>
      </w:r>
    </w:p>
    <w:p w:rsidR="00A075A7" w:rsidRPr="009D6281" w:rsidRDefault="00A075A7" w:rsidP="00C70EE9">
      <w:pPr>
        <w:ind w:firstLine="567"/>
        <w:jc w:val="both"/>
        <w:rPr>
          <w:rFonts w:ascii="Times New Roman" w:hAnsi="Times New Roman"/>
          <w:sz w:val="24"/>
          <w:szCs w:val="24"/>
        </w:rPr>
      </w:pPr>
      <w:r w:rsidRPr="009D6281">
        <w:rPr>
          <w:rFonts w:ascii="Times New Roman" w:hAnsi="Times New Roman"/>
          <w:sz w:val="24"/>
          <w:szCs w:val="24"/>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A075A7" w:rsidRPr="009D6281" w:rsidRDefault="00A075A7" w:rsidP="00C70EE9">
      <w:pPr>
        <w:ind w:firstLine="567"/>
        <w:jc w:val="both"/>
        <w:rPr>
          <w:rFonts w:ascii="Times New Roman" w:hAnsi="Times New Roman"/>
          <w:sz w:val="24"/>
          <w:szCs w:val="24"/>
        </w:rPr>
      </w:pPr>
      <w:r w:rsidRPr="009D6281">
        <w:rPr>
          <w:rFonts w:ascii="Times New Roman" w:hAnsi="Times New Roman"/>
          <w:sz w:val="24"/>
          <w:szCs w:val="24"/>
        </w:rPr>
        <w:t>- сохранение культурного наследия района и единого культурно-информационного пространства;</w:t>
      </w:r>
    </w:p>
    <w:p w:rsidR="00A075A7" w:rsidRPr="009D6281" w:rsidRDefault="00A075A7" w:rsidP="00C70EE9">
      <w:pPr>
        <w:ind w:firstLine="567"/>
        <w:jc w:val="both"/>
        <w:rPr>
          <w:rFonts w:ascii="Times New Roman" w:hAnsi="Times New Roman"/>
          <w:color w:val="000000"/>
          <w:sz w:val="24"/>
          <w:szCs w:val="24"/>
        </w:rPr>
      </w:pPr>
      <w:r w:rsidRPr="009D6281">
        <w:rPr>
          <w:rFonts w:ascii="Times New Roman" w:hAnsi="Times New Roman"/>
          <w:sz w:val="24"/>
          <w:szCs w:val="24"/>
        </w:rPr>
        <w:t xml:space="preserve">- </w:t>
      </w:r>
      <w:r w:rsidRPr="009D6281">
        <w:rPr>
          <w:rFonts w:ascii="Times New Roman" w:hAnsi="Times New Roman"/>
          <w:color w:val="000000"/>
          <w:sz w:val="24"/>
          <w:szCs w:val="24"/>
        </w:rPr>
        <w:t>модернизация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A075A7" w:rsidRPr="009D6281" w:rsidRDefault="00A075A7" w:rsidP="00C70EE9">
      <w:pPr>
        <w:widowControl/>
        <w:ind w:firstLine="567"/>
        <w:jc w:val="both"/>
        <w:rPr>
          <w:rFonts w:ascii="Times New Roman" w:hAnsi="Times New Roman"/>
          <w:sz w:val="24"/>
          <w:szCs w:val="24"/>
        </w:rPr>
      </w:pPr>
      <w:r w:rsidRPr="009D6281">
        <w:rPr>
          <w:rFonts w:ascii="Times New Roman" w:hAnsi="Times New Roman"/>
          <w:sz w:val="24"/>
          <w:szCs w:val="24"/>
        </w:rPr>
        <w:t>Задачи Подпрограммы 1:</w:t>
      </w:r>
    </w:p>
    <w:p w:rsidR="00A075A7" w:rsidRPr="009D6281" w:rsidRDefault="00A075A7" w:rsidP="00C70EE9">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w:t>
      </w:r>
      <w:r w:rsidRPr="009D6281">
        <w:rPr>
          <w:rFonts w:ascii="Times New Roman" w:hAnsi="Times New Roman"/>
          <w:b/>
          <w:sz w:val="24"/>
          <w:szCs w:val="24"/>
        </w:rPr>
        <w:t xml:space="preserve"> </w:t>
      </w:r>
      <w:r w:rsidRPr="009D6281">
        <w:rPr>
          <w:rFonts w:ascii="Times New Roman" w:hAnsi="Times New Roman"/>
          <w:sz w:val="24"/>
          <w:szCs w:val="24"/>
        </w:rPr>
        <w:t>развитие дополнительного образования в сфере культуры</w:t>
      </w:r>
    </w:p>
    <w:p w:rsidR="00A075A7" w:rsidRPr="009D6281" w:rsidRDefault="00A075A7" w:rsidP="00C70EE9">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развитие библиотечного дела;</w:t>
      </w:r>
    </w:p>
    <w:p w:rsidR="00A075A7" w:rsidRPr="009D6281" w:rsidRDefault="00A075A7" w:rsidP="00C70EE9">
      <w:pPr>
        <w:widowControl/>
        <w:autoSpaceDE/>
        <w:autoSpaceDN/>
        <w:adjustRightInd/>
        <w:ind w:firstLine="567"/>
        <w:rPr>
          <w:rFonts w:ascii="Times New Roman" w:hAnsi="Times New Roman"/>
          <w:sz w:val="24"/>
          <w:szCs w:val="24"/>
        </w:rPr>
      </w:pPr>
      <w:r w:rsidRPr="009D6281">
        <w:rPr>
          <w:rFonts w:ascii="Times New Roman" w:hAnsi="Times New Roman"/>
          <w:sz w:val="24"/>
          <w:szCs w:val="24"/>
        </w:rPr>
        <w:lastRenderedPageBreak/>
        <w:t>- развитие музейного дела;</w:t>
      </w:r>
    </w:p>
    <w:p w:rsidR="00A075A7" w:rsidRPr="009D6281" w:rsidRDefault="00A075A7" w:rsidP="00C70EE9">
      <w:pPr>
        <w:widowControl/>
        <w:ind w:firstLine="567"/>
        <w:jc w:val="both"/>
        <w:rPr>
          <w:rFonts w:ascii="Times New Roman" w:hAnsi="Times New Roman"/>
          <w:sz w:val="24"/>
          <w:szCs w:val="24"/>
        </w:rPr>
      </w:pPr>
      <w:r w:rsidRPr="009D6281">
        <w:rPr>
          <w:rFonts w:ascii="Times New Roman" w:hAnsi="Times New Roman"/>
          <w:sz w:val="24"/>
          <w:szCs w:val="24"/>
        </w:rPr>
        <w:t>- развитие культурно – досуговой деятельности.</w:t>
      </w:r>
    </w:p>
    <w:p w:rsidR="0056270D" w:rsidRPr="001026A7" w:rsidRDefault="0056270D" w:rsidP="001026A7">
      <w:pPr>
        <w:jc w:val="center"/>
        <w:rPr>
          <w:rFonts w:ascii="Times New Roman" w:hAnsi="Times New Roman"/>
          <w:bCs/>
          <w:sz w:val="24"/>
          <w:szCs w:val="24"/>
        </w:rPr>
      </w:pPr>
    </w:p>
    <w:p w:rsidR="00A075A7" w:rsidRPr="009D6281" w:rsidRDefault="00A075A7" w:rsidP="001026A7">
      <w:pPr>
        <w:jc w:val="center"/>
        <w:rPr>
          <w:rFonts w:ascii="Times New Roman" w:hAnsi="Times New Roman"/>
          <w:sz w:val="24"/>
          <w:szCs w:val="24"/>
        </w:rPr>
      </w:pPr>
      <w:r w:rsidRPr="009D6281">
        <w:rPr>
          <w:rFonts w:ascii="Times New Roman" w:hAnsi="Times New Roman"/>
          <w:b/>
          <w:bCs/>
          <w:sz w:val="24"/>
          <w:szCs w:val="24"/>
        </w:rPr>
        <w:t>2.3.Сроки и этапы реализации Подпрограммы 1</w:t>
      </w:r>
    </w:p>
    <w:p w:rsidR="00A075A7" w:rsidRPr="009D6281" w:rsidRDefault="00A075A7" w:rsidP="00253528">
      <w:pPr>
        <w:widowControl/>
        <w:autoSpaceDE/>
        <w:autoSpaceDN/>
        <w:adjustRightInd/>
        <w:jc w:val="right"/>
        <w:rPr>
          <w:rFonts w:ascii="Times New Roman" w:hAnsi="Times New Roman"/>
          <w:sz w:val="24"/>
          <w:szCs w:val="24"/>
        </w:rPr>
      </w:pPr>
      <w:r w:rsidRPr="009D6281">
        <w:rPr>
          <w:rFonts w:ascii="Times New Roman" w:hAnsi="Times New Roman"/>
          <w:sz w:val="24"/>
          <w:szCs w:val="24"/>
        </w:rPr>
        <w:t>Таблица 1</w:t>
      </w:r>
    </w:p>
    <w:tbl>
      <w:tblPr>
        <w:tblW w:w="5000" w:type="pct"/>
        <w:tblCellMar>
          <w:left w:w="70" w:type="dxa"/>
          <w:right w:w="70" w:type="dxa"/>
        </w:tblCellMar>
        <w:tblLook w:val="0000" w:firstRow="0" w:lastRow="0" w:firstColumn="0" w:lastColumn="0" w:noHBand="0" w:noVBand="0"/>
      </w:tblPr>
      <w:tblGrid>
        <w:gridCol w:w="693"/>
        <w:gridCol w:w="2687"/>
        <w:gridCol w:w="2121"/>
        <w:gridCol w:w="4276"/>
      </w:tblGrid>
      <w:tr w:rsidR="00A075A7" w:rsidRPr="009D6281" w:rsidTr="00AA12D6">
        <w:trPr>
          <w:trHeight w:val="356"/>
        </w:trPr>
        <w:tc>
          <w:tcPr>
            <w:tcW w:w="299" w:type="pct"/>
            <w:tcBorders>
              <w:top w:val="single" w:sz="6" w:space="0" w:color="auto"/>
              <w:left w:val="single" w:sz="6" w:space="0" w:color="auto"/>
              <w:bottom w:val="single" w:sz="6" w:space="0" w:color="auto"/>
              <w:right w:val="single" w:sz="6" w:space="0" w:color="auto"/>
            </w:tcBorders>
            <w:vAlign w:val="center"/>
          </w:tcPr>
          <w:p w:rsidR="00A075A7" w:rsidRPr="009D6281" w:rsidRDefault="00A656F4" w:rsidP="00253528">
            <w:pPr>
              <w:widowControl/>
              <w:jc w:val="center"/>
              <w:rPr>
                <w:rFonts w:ascii="Times New Roman" w:hAnsi="Times New Roman"/>
                <w:sz w:val="24"/>
                <w:szCs w:val="24"/>
              </w:rPr>
            </w:pPr>
            <w:r w:rsidRPr="009D6281">
              <w:rPr>
                <w:rFonts w:ascii="Times New Roman" w:hAnsi="Times New Roman"/>
                <w:sz w:val="24"/>
                <w:szCs w:val="24"/>
              </w:rPr>
              <w:t>№</w:t>
            </w:r>
            <w:proofErr w:type="gramStart"/>
            <w:r w:rsidR="00A075A7" w:rsidRPr="009D6281">
              <w:rPr>
                <w:rFonts w:ascii="Times New Roman" w:hAnsi="Times New Roman"/>
                <w:sz w:val="24"/>
                <w:szCs w:val="24"/>
              </w:rPr>
              <w:t>п</w:t>
            </w:r>
            <w:proofErr w:type="gramEnd"/>
            <w:r w:rsidR="00A075A7" w:rsidRPr="009D6281">
              <w:rPr>
                <w:rFonts w:ascii="Times New Roman" w:hAnsi="Times New Roman"/>
                <w:sz w:val="24"/>
                <w:szCs w:val="24"/>
              </w:rPr>
              <w:t>/п</w:t>
            </w:r>
          </w:p>
        </w:tc>
        <w:tc>
          <w:tcPr>
            <w:tcW w:w="1393"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Наименование этапа</w:t>
            </w:r>
          </w:p>
        </w:tc>
        <w:tc>
          <w:tcPr>
            <w:tcW w:w="1103"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Период реализации</w:t>
            </w:r>
          </w:p>
        </w:tc>
        <w:tc>
          <w:tcPr>
            <w:tcW w:w="2206"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Ожидаемые результаты</w:t>
            </w:r>
          </w:p>
        </w:tc>
      </w:tr>
      <w:tr w:rsidR="00A075A7" w:rsidRPr="009D6281" w:rsidTr="00AA12D6">
        <w:trPr>
          <w:trHeight w:val="237"/>
        </w:trPr>
        <w:tc>
          <w:tcPr>
            <w:tcW w:w="299"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rPr>
                <w:rFonts w:ascii="Times New Roman" w:hAnsi="Times New Roman"/>
                <w:sz w:val="24"/>
                <w:szCs w:val="24"/>
              </w:rPr>
            </w:pPr>
            <w:r w:rsidRPr="009D6281">
              <w:rPr>
                <w:rFonts w:ascii="Times New Roman" w:hAnsi="Times New Roman"/>
                <w:sz w:val="24"/>
                <w:szCs w:val="24"/>
              </w:rPr>
              <w:t>1.</w:t>
            </w:r>
          </w:p>
        </w:tc>
        <w:tc>
          <w:tcPr>
            <w:tcW w:w="1393"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Основной (</w:t>
            </w:r>
            <w:r w:rsidR="00354F15">
              <w:rPr>
                <w:rFonts w:ascii="Times New Roman" w:hAnsi="Times New Roman"/>
                <w:sz w:val="24"/>
                <w:szCs w:val="24"/>
              </w:rPr>
              <w:t>под</w:t>
            </w:r>
            <w:r w:rsidRPr="009D6281">
              <w:rPr>
                <w:rFonts w:ascii="Times New Roman" w:hAnsi="Times New Roman"/>
                <w:sz w:val="24"/>
                <w:szCs w:val="24"/>
              </w:rPr>
              <w:t>программа реализуется в 1 этап)</w:t>
            </w:r>
          </w:p>
        </w:tc>
        <w:tc>
          <w:tcPr>
            <w:tcW w:w="1103"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2019 – 2024</w:t>
            </w:r>
          </w:p>
        </w:tc>
        <w:tc>
          <w:tcPr>
            <w:tcW w:w="220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В результате реализации мероприятий будут созданы благоприятные условия для развития творческих сил и успешного функционирования объектов культуры.</w:t>
            </w:r>
          </w:p>
        </w:tc>
      </w:tr>
    </w:tbl>
    <w:p w:rsidR="00A075A7" w:rsidRPr="009D6281" w:rsidRDefault="00A075A7" w:rsidP="00253528">
      <w:pPr>
        <w:rPr>
          <w:rFonts w:ascii="Times New Roman" w:hAnsi="Times New Roman"/>
          <w:sz w:val="24"/>
          <w:szCs w:val="24"/>
        </w:rPr>
        <w:sectPr w:rsidR="00A075A7" w:rsidRPr="009D6281" w:rsidSect="00A656F4">
          <w:pgSz w:w="11906" w:h="16838"/>
          <w:pgMar w:top="851" w:right="851" w:bottom="851" w:left="1418" w:header="709" w:footer="709" w:gutter="0"/>
          <w:cols w:space="708"/>
          <w:docGrid w:linePitch="360"/>
        </w:sectPr>
      </w:pPr>
    </w:p>
    <w:tbl>
      <w:tblPr>
        <w:tblW w:w="161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89"/>
        <w:gridCol w:w="15"/>
        <w:gridCol w:w="1275"/>
        <w:gridCol w:w="326"/>
        <w:gridCol w:w="6"/>
        <w:gridCol w:w="958"/>
        <w:gridCol w:w="315"/>
        <w:gridCol w:w="60"/>
        <w:gridCol w:w="801"/>
        <w:gridCol w:w="14"/>
        <w:gridCol w:w="351"/>
        <w:gridCol w:w="1192"/>
        <w:gridCol w:w="1558"/>
        <w:gridCol w:w="1133"/>
        <w:gridCol w:w="1134"/>
        <w:gridCol w:w="1273"/>
        <w:gridCol w:w="1134"/>
        <w:gridCol w:w="1134"/>
        <w:gridCol w:w="1277"/>
        <w:gridCol w:w="1276"/>
      </w:tblGrid>
      <w:tr w:rsidR="00E5351B" w:rsidRPr="00E5351B" w:rsidTr="0021714E">
        <w:trPr>
          <w:trHeight w:val="225"/>
        </w:trPr>
        <w:tc>
          <w:tcPr>
            <w:tcW w:w="6243" w:type="dxa"/>
            <w:gridSpan w:val="13"/>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lastRenderedPageBreak/>
              <w:t>Подпрограмма 1.«</w:t>
            </w:r>
            <w:r w:rsidRPr="00E5351B">
              <w:rPr>
                <w:rFonts w:ascii="Times New Roman" w:hAnsi="Times New Roman"/>
                <w:sz w:val="24"/>
                <w:szCs w:val="24"/>
              </w:rPr>
              <w:t>Развитие культуры в Воскресенском муниципальном районе»</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Всего, в </w:t>
            </w:r>
            <w:proofErr w:type="spellStart"/>
            <w:r w:rsidRPr="00E5351B">
              <w:rPr>
                <w:rFonts w:ascii="Times New Roman" w:hAnsi="Times New Roman"/>
                <w:sz w:val="24"/>
                <w:szCs w:val="24"/>
              </w:rPr>
              <w:t>т.ч</w:t>
            </w:r>
            <w:proofErr w:type="spellEnd"/>
            <w:r w:rsidRPr="00E5351B">
              <w:rPr>
                <w:rFonts w:ascii="Times New Roman" w:hAnsi="Times New Roman"/>
                <w:sz w:val="24"/>
                <w:szCs w:val="24"/>
              </w:rPr>
              <w:t>.</w:t>
            </w:r>
          </w:p>
        </w:tc>
        <w:tc>
          <w:tcPr>
            <w:tcW w:w="1133" w:type="dxa"/>
          </w:tcPr>
          <w:p w:rsidR="00E5351B" w:rsidRPr="00E5351B" w:rsidRDefault="00E5351B" w:rsidP="00E5351B">
            <w:pPr>
              <w:widowControl/>
              <w:jc w:val="center"/>
              <w:rPr>
                <w:rFonts w:ascii="Times New Roman" w:hAnsi="Times New Roman"/>
                <w:sz w:val="24"/>
                <w:szCs w:val="24"/>
              </w:rPr>
            </w:pPr>
            <w:r w:rsidRPr="00E5351B">
              <w:rPr>
                <w:rFonts w:ascii="Times New Roman" w:hAnsi="Times New Roman"/>
                <w:sz w:val="24"/>
                <w:szCs w:val="24"/>
              </w:rPr>
              <w:t>48820,16</w:t>
            </w:r>
          </w:p>
        </w:tc>
        <w:tc>
          <w:tcPr>
            <w:tcW w:w="1134" w:type="dxa"/>
          </w:tcPr>
          <w:p w:rsidR="00E5351B" w:rsidRPr="00E5351B" w:rsidRDefault="00E5351B" w:rsidP="00E5351B">
            <w:pPr>
              <w:widowControl/>
              <w:jc w:val="center"/>
              <w:rPr>
                <w:rFonts w:ascii="Times New Roman" w:hAnsi="Times New Roman"/>
                <w:sz w:val="24"/>
                <w:szCs w:val="24"/>
              </w:rPr>
            </w:pPr>
            <w:r w:rsidRPr="00E5351B">
              <w:rPr>
                <w:rFonts w:ascii="Times New Roman" w:hAnsi="Times New Roman"/>
                <w:sz w:val="24"/>
                <w:szCs w:val="24"/>
              </w:rPr>
              <w:t>51030,85</w:t>
            </w:r>
          </w:p>
        </w:tc>
        <w:tc>
          <w:tcPr>
            <w:tcW w:w="1273" w:type="dxa"/>
          </w:tcPr>
          <w:p w:rsidR="00E5351B" w:rsidRPr="00E5351B" w:rsidRDefault="0011385A" w:rsidP="00D61C84">
            <w:pPr>
              <w:widowControl/>
              <w:jc w:val="center"/>
              <w:rPr>
                <w:rFonts w:ascii="Times New Roman" w:hAnsi="Times New Roman"/>
                <w:sz w:val="24"/>
                <w:szCs w:val="24"/>
              </w:rPr>
            </w:pPr>
            <w:r>
              <w:rPr>
                <w:rFonts w:ascii="Times New Roman" w:hAnsi="Times New Roman"/>
                <w:sz w:val="24"/>
                <w:szCs w:val="24"/>
              </w:rPr>
              <w:t>57371,13</w:t>
            </w:r>
          </w:p>
        </w:tc>
        <w:tc>
          <w:tcPr>
            <w:tcW w:w="1134" w:type="dxa"/>
          </w:tcPr>
          <w:p w:rsidR="00E5351B" w:rsidRPr="00E5351B" w:rsidRDefault="00FF04E8" w:rsidP="00E5351B">
            <w:pPr>
              <w:jc w:val="center"/>
              <w:rPr>
                <w:rFonts w:ascii="Times New Roman" w:hAnsi="Times New Roman"/>
                <w:sz w:val="24"/>
                <w:szCs w:val="24"/>
              </w:rPr>
            </w:pPr>
            <w:r>
              <w:rPr>
                <w:rFonts w:ascii="Times New Roman" w:hAnsi="Times New Roman"/>
                <w:sz w:val="24"/>
                <w:szCs w:val="24"/>
              </w:rPr>
              <w:t>75101,83</w:t>
            </w:r>
          </w:p>
        </w:tc>
        <w:tc>
          <w:tcPr>
            <w:tcW w:w="1134" w:type="dxa"/>
          </w:tcPr>
          <w:p w:rsidR="00E5351B" w:rsidRPr="00E5351B" w:rsidRDefault="00C55F80" w:rsidP="00E5351B">
            <w:pPr>
              <w:rPr>
                <w:rFonts w:ascii="Times New Roman" w:hAnsi="Times New Roman"/>
                <w:sz w:val="24"/>
                <w:szCs w:val="24"/>
              </w:rPr>
            </w:pPr>
            <w:r>
              <w:rPr>
                <w:rFonts w:ascii="Times New Roman" w:hAnsi="Times New Roman"/>
                <w:sz w:val="24"/>
                <w:szCs w:val="24"/>
              </w:rPr>
              <w:t>64467,02</w:t>
            </w:r>
          </w:p>
        </w:tc>
        <w:tc>
          <w:tcPr>
            <w:tcW w:w="1277" w:type="dxa"/>
          </w:tcPr>
          <w:p w:rsidR="00E5351B" w:rsidRPr="00E5351B" w:rsidRDefault="00C55F80" w:rsidP="00E5351B">
            <w:pPr>
              <w:rPr>
                <w:rFonts w:ascii="Times New Roman" w:hAnsi="Times New Roman"/>
                <w:sz w:val="24"/>
                <w:szCs w:val="24"/>
              </w:rPr>
            </w:pPr>
            <w:r>
              <w:rPr>
                <w:rFonts w:ascii="Times New Roman" w:hAnsi="Times New Roman"/>
                <w:sz w:val="24"/>
                <w:szCs w:val="24"/>
              </w:rPr>
              <w:t>64541,02</w:t>
            </w:r>
          </w:p>
        </w:tc>
        <w:tc>
          <w:tcPr>
            <w:tcW w:w="1276" w:type="dxa"/>
          </w:tcPr>
          <w:p w:rsidR="00E5351B" w:rsidRPr="00E5351B" w:rsidRDefault="00FF04E8" w:rsidP="00557817">
            <w:pPr>
              <w:widowControl/>
              <w:tabs>
                <w:tab w:val="left" w:pos="459"/>
                <w:tab w:val="left" w:pos="1877"/>
              </w:tabs>
              <w:autoSpaceDE/>
              <w:autoSpaceDN/>
              <w:adjustRightInd/>
              <w:jc w:val="center"/>
              <w:rPr>
                <w:rFonts w:ascii="Times New Roman" w:hAnsi="Times New Roman"/>
                <w:sz w:val="24"/>
                <w:szCs w:val="24"/>
              </w:rPr>
            </w:pPr>
            <w:r>
              <w:rPr>
                <w:rFonts w:ascii="Times New Roman" w:hAnsi="Times New Roman"/>
                <w:sz w:val="24"/>
                <w:szCs w:val="24"/>
              </w:rPr>
              <w:t>361332,01</w:t>
            </w:r>
          </w:p>
        </w:tc>
      </w:tr>
      <w:tr w:rsidR="00E5351B" w:rsidRPr="00E5351B" w:rsidTr="0021714E">
        <w:trPr>
          <w:trHeight w:val="195"/>
        </w:trPr>
        <w:tc>
          <w:tcPr>
            <w:tcW w:w="6243" w:type="dxa"/>
            <w:gridSpan w:val="13"/>
            <w:vMerge/>
          </w:tcPr>
          <w:p w:rsidR="00E5351B" w:rsidRPr="00E5351B" w:rsidRDefault="00E5351B" w:rsidP="00E5351B">
            <w:pPr>
              <w:jc w:val="both"/>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105,88</w:t>
            </w:r>
          </w:p>
        </w:tc>
        <w:tc>
          <w:tcPr>
            <w:tcW w:w="1134" w:type="dxa"/>
          </w:tcPr>
          <w:p w:rsidR="00E5351B" w:rsidRPr="00E5351B" w:rsidRDefault="00E5351B" w:rsidP="00E5351B">
            <w:pPr>
              <w:jc w:val="center"/>
              <w:rPr>
                <w:rFonts w:ascii="Times New Roman" w:hAnsi="Times New Roman"/>
                <w:sz w:val="24"/>
                <w:szCs w:val="24"/>
                <w:highlight w:val="yellow"/>
              </w:rPr>
            </w:pPr>
            <w:r w:rsidRPr="00E5351B">
              <w:rPr>
                <w:rFonts w:ascii="Times New Roman" w:hAnsi="Times New Roman"/>
                <w:sz w:val="24"/>
                <w:szCs w:val="24"/>
              </w:rPr>
              <w:t>144,4</w:t>
            </w:r>
          </w:p>
        </w:tc>
        <w:tc>
          <w:tcPr>
            <w:tcW w:w="1273" w:type="dxa"/>
          </w:tcPr>
          <w:p w:rsidR="00E5351B" w:rsidRPr="00E5351B" w:rsidRDefault="0011385A" w:rsidP="00E5351B">
            <w:pPr>
              <w:jc w:val="center"/>
              <w:rPr>
                <w:rFonts w:ascii="Times New Roman" w:hAnsi="Times New Roman"/>
                <w:sz w:val="24"/>
                <w:szCs w:val="24"/>
              </w:rPr>
            </w:pPr>
            <w:r>
              <w:rPr>
                <w:rFonts w:ascii="Times New Roman" w:hAnsi="Times New Roman"/>
                <w:sz w:val="24"/>
                <w:szCs w:val="24"/>
              </w:rPr>
              <w:t>1093,16</w:t>
            </w:r>
          </w:p>
        </w:tc>
        <w:tc>
          <w:tcPr>
            <w:tcW w:w="1134" w:type="dxa"/>
          </w:tcPr>
          <w:p w:rsidR="00E5351B" w:rsidRPr="00E5351B" w:rsidRDefault="00FF04E8" w:rsidP="00E5351B">
            <w:pPr>
              <w:jc w:val="center"/>
              <w:rPr>
                <w:rFonts w:ascii="Times New Roman" w:hAnsi="Times New Roman"/>
                <w:sz w:val="24"/>
                <w:szCs w:val="24"/>
              </w:rPr>
            </w:pPr>
            <w:r>
              <w:rPr>
                <w:rFonts w:ascii="Times New Roman" w:hAnsi="Times New Roman"/>
                <w:sz w:val="24"/>
                <w:szCs w:val="24"/>
              </w:rPr>
              <w:t>1171,2</w:t>
            </w:r>
          </w:p>
        </w:tc>
        <w:tc>
          <w:tcPr>
            <w:tcW w:w="1134" w:type="dxa"/>
          </w:tcPr>
          <w:p w:rsidR="00E5351B" w:rsidRPr="00E5351B" w:rsidRDefault="00C55F80" w:rsidP="00E5351B">
            <w:pPr>
              <w:jc w:val="center"/>
              <w:rPr>
                <w:rFonts w:ascii="Times New Roman" w:hAnsi="Times New Roman"/>
                <w:sz w:val="24"/>
                <w:szCs w:val="24"/>
              </w:rPr>
            </w:pPr>
            <w:r>
              <w:rPr>
                <w:rFonts w:ascii="Times New Roman" w:hAnsi="Times New Roman"/>
                <w:sz w:val="24"/>
                <w:szCs w:val="24"/>
              </w:rPr>
              <w:t>919,4</w:t>
            </w:r>
          </w:p>
        </w:tc>
        <w:tc>
          <w:tcPr>
            <w:tcW w:w="1277" w:type="dxa"/>
          </w:tcPr>
          <w:p w:rsidR="00E5351B" w:rsidRPr="00E5351B" w:rsidRDefault="00C55F80" w:rsidP="00E5351B">
            <w:pPr>
              <w:jc w:val="center"/>
              <w:rPr>
                <w:rFonts w:ascii="Times New Roman" w:hAnsi="Times New Roman"/>
                <w:sz w:val="24"/>
                <w:szCs w:val="24"/>
              </w:rPr>
            </w:pPr>
            <w:r>
              <w:rPr>
                <w:rFonts w:ascii="Times New Roman" w:hAnsi="Times New Roman"/>
                <w:sz w:val="24"/>
                <w:szCs w:val="24"/>
              </w:rPr>
              <w:t>919,4</w:t>
            </w:r>
          </w:p>
        </w:tc>
        <w:tc>
          <w:tcPr>
            <w:tcW w:w="1276" w:type="dxa"/>
          </w:tcPr>
          <w:p w:rsidR="00E5351B" w:rsidRPr="00E5351B" w:rsidRDefault="00FF04E8" w:rsidP="00E5351B">
            <w:pPr>
              <w:jc w:val="center"/>
              <w:rPr>
                <w:rFonts w:ascii="Times New Roman" w:hAnsi="Times New Roman"/>
                <w:sz w:val="24"/>
                <w:szCs w:val="24"/>
              </w:rPr>
            </w:pPr>
            <w:r>
              <w:rPr>
                <w:rFonts w:ascii="Times New Roman" w:hAnsi="Times New Roman"/>
                <w:sz w:val="24"/>
                <w:szCs w:val="24"/>
              </w:rPr>
              <w:t>4353,64</w:t>
            </w:r>
          </w:p>
        </w:tc>
      </w:tr>
      <w:tr w:rsidR="00E5351B" w:rsidRPr="00E5351B" w:rsidTr="0021714E">
        <w:trPr>
          <w:trHeight w:val="165"/>
        </w:trPr>
        <w:tc>
          <w:tcPr>
            <w:tcW w:w="6243" w:type="dxa"/>
            <w:gridSpan w:val="13"/>
            <w:vMerge/>
          </w:tcPr>
          <w:p w:rsidR="00E5351B" w:rsidRPr="00E5351B" w:rsidRDefault="00E5351B" w:rsidP="00E5351B">
            <w:pPr>
              <w:jc w:val="both"/>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992,24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4989,64</w:t>
            </w:r>
          </w:p>
        </w:tc>
        <w:tc>
          <w:tcPr>
            <w:tcW w:w="1273" w:type="dxa"/>
          </w:tcPr>
          <w:p w:rsidR="00E5351B" w:rsidRPr="00E5351B" w:rsidRDefault="0011385A" w:rsidP="00BE4282">
            <w:pPr>
              <w:jc w:val="center"/>
              <w:rPr>
                <w:rFonts w:ascii="Times New Roman" w:hAnsi="Times New Roman"/>
                <w:sz w:val="24"/>
                <w:szCs w:val="24"/>
              </w:rPr>
            </w:pPr>
            <w:r>
              <w:rPr>
                <w:rFonts w:ascii="Times New Roman" w:hAnsi="Times New Roman"/>
                <w:sz w:val="24"/>
                <w:szCs w:val="24"/>
              </w:rPr>
              <w:t>12696,44</w:t>
            </w:r>
          </w:p>
        </w:tc>
        <w:tc>
          <w:tcPr>
            <w:tcW w:w="1134" w:type="dxa"/>
          </w:tcPr>
          <w:p w:rsidR="00E5351B" w:rsidRPr="00E5351B" w:rsidRDefault="00FF04E8" w:rsidP="00E5351B">
            <w:pPr>
              <w:jc w:val="center"/>
              <w:rPr>
                <w:rFonts w:ascii="Times New Roman" w:hAnsi="Times New Roman"/>
                <w:sz w:val="24"/>
                <w:szCs w:val="24"/>
              </w:rPr>
            </w:pPr>
            <w:r>
              <w:rPr>
                <w:rFonts w:ascii="Times New Roman" w:hAnsi="Times New Roman"/>
                <w:sz w:val="24"/>
                <w:szCs w:val="24"/>
              </w:rPr>
              <w:t>369,85</w:t>
            </w:r>
          </w:p>
        </w:tc>
        <w:tc>
          <w:tcPr>
            <w:tcW w:w="1134" w:type="dxa"/>
          </w:tcPr>
          <w:p w:rsidR="00E5351B" w:rsidRPr="00E5351B" w:rsidRDefault="00C55F80" w:rsidP="00C55F80">
            <w:pPr>
              <w:jc w:val="center"/>
              <w:rPr>
                <w:rFonts w:ascii="Times New Roman" w:hAnsi="Times New Roman"/>
                <w:sz w:val="24"/>
                <w:szCs w:val="24"/>
              </w:rPr>
            </w:pPr>
            <w:r>
              <w:rPr>
                <w:rFonts w:ascii="Times New Roman" w:hAnsi="Times New Roman"/>
                <w:sz w:val="24"/>
                <w:szCs w:val="24"/>
              </w:rPr>
              <w:t>302,1</w:t>
            </w:r>
          </w:p>
        </w:tc>
        <w:tc>
          <w:tcPr>
            <w:tcW w:w="1277" w:type="dxa"/>
          </w:tcPr>
          <w:p w:rsidR="00E5351B" w:rsidRPr="00C55F80" w:rsidRDefault="00C55F80" w:rsidP="0011385A">
            <w:pPr>
              <w:jc w:val="center"/>
              <w:rPr>
                <w:rFonts w:ascii="Times New Roman" w:hAnsi="Times New Roman"/>
              </w:rPr>
            </w:pPr>
            <w:r w:rsidRPr="00C55F80">
              <w:rPr>
                <w:rFonts w:ascii="Times New Roman" w:hAnsi="Times New Roman"/>
              </w:rPr>
              <w:t>302,1</w:t>
            </w:r>
          </w:p>
        </w:tc>
        <w:tc>
          <w:tcPr>
            <w:tcW w:w="1276" w:type="dxa"/>
          </w:tcPr>
          <w:p w:rsidR="00E5351B" w:rsidRPr="00E5351B" w:rsidRDefault="0011385A" w:rsidP="00FF04E8">
            <w:pPr>
              <w:jc w:val="center"/>
              <w:rPr>
                <w:rFonts w:ascii="Times New Roman" w:hAnsi="Times New Roman"/>
                <w:sz w:val="24"/>
                <w:szCs w:val="24"/>
              </w:rPr>
            </w:pPr>
            <w:r>
              <w:rPr>
                <w:rFonts w:ascii="Times New Roman" w:hAnsi="Times New Roman"/>
                <w:sz w:val="24"/>
                <w:szCs w:val="24"/>
              </w:rPr>
              <w:t>19</w:t>
            </w:r>
            <w:r w:rsidR="00FF04E8">
              <w:rPr>
                <w:rFonts w:ascii="Times New Roman" w:hAnsi="Times New Roman"/>
                <w:sz w:val="24"/>
                <w:szCs w:val="24"/>
              </w:rPr>
              <w:t>652,34</w:t>
            </w:r>
          </w:p>
        </w:tc>
      </w:tr>
      <w:tr w:rsidR="00E5351B" w:rsidRPr="00E5351B" w:rsidTr="0021714E">
        <w:trPr>
          <w:trHeight w:val="150"/>
        </w:trPr>
        <w:tc>
          <w:tcPr>
            <w:tcW w:w="6243" w:type="dxa"/>
            <w:gridSpan w:val="13"/>
            <w:vMerge/>
          </w:tcPr>
          <w:p w:rsidR="00E5351B" w:rsidRPr="00E5351B" w:rsidRDefault="00E5351B" w:rsidP="00E5351B">
            <w:pPr>
              <w:jc w:val="both"/>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jc w:val="center"/>
              <w:rPr>
                <w:rFonts w:ascii="Times New Roman" w:hAnsi="Times New Roman"/>
                <w:sz w:val="24"/>
                <w:szCs w:val="24"/>
              </w:rPr>
            </w:pPr>
            <w:r w:rsidRPr="00E5351B">
              <w:rPr>
                <w:rFonts w:ascii="Times New Roman" w:hAnsi="Times New Roman"/>
                <w:sz w:val="24"/>
                <w:szCs w:val="24"/>
              </w:rPr>
              <w:t>47722,04</w:t>
            </w:r>
          </w:p>
        </w:tc>
        <w:tc>
          <w:tcPr>
            <w:tcW w:w="1134" w:type="dxa"/>
          </w:tcPr>
          <w:p w:rsidR="00E5351B" w:rsidRPr="00E5351B" w:rsidRDefault="00E5351B" w:rsidP="00E5351B">
            <w:pPr>
              <w:widowControl/>
              <w:jc w:val="center"/>
              <w:rPr>
                <w:rFonts w:ascii="Times New Roman" w:hAnsi="Times New Roman"/>
                <w:sz w:val="24"/>
                <w:szCs w:val="24"/>
              </w:rPr>
            </w:pPr>
            <w:r w:rsidRPr="00E5351B">
              <w:rPr>
                <w:rFonts w:ascii="Times New Roman" w:hAnsi="Times New Roman"/>
                <w:sz w:val="24"/>
                <w:szCs w:val="24"/>
              </w:rPr>
              <w:t>45896,81</w:t>
            </w:r>
          </w:p>
        </w:tc>
        <w:tc>
          <w:tcPr>
            <w:tcW w:w="1273" w:type="dxa"/>
          </w:tcPr>
          <w:p w:rsidR="00E5351B" w:rsidRPr="00E5351B" w:rsidRDefault="0011385A" w:rsidP="00801CD9">
            <w:pPr>
              <w:widowControl/>
              <w:jc w:val="center"/>
              <w:rPr>
                <w:rFonts w:ascii="Times New Roman" w:hAnsi="Times New Roman"/>
                <w:sz w:val="24"/>
                <w:szCs w:val="24"/>
              </w:rPr>
            </w:pPr>
            <w:r>
              <w:rPr>
                <w:rFonts w:ascii="Times New Roman" w:hAnsi="Times New Roman"/>
                <w:sz w:val="24"/>
                <w:szCs w:val="24"/>
              </w:rPr>
              <w:t>43581,53</w:t>
            </w:r>
          </w:p>
        </w:tc>
        <w:tc>
          <w:tcPr>
            <w:tcW w:w="1134" w:type="dxa"/>
          </w:tcPr>
          <w:p w:rsidR="00E5351B" w:rsidRPr="00E5351B" w:rsidRDefault="00FF04E8" w:rsidP="00E5351B">
            <w:pPr>
              <w:jc w:val="center"/>
              <w:rPr>
                <w:rFonts w:ascii="Times New Roman" w:hAnsi="Times New Roman"/>
                <w:sz w:val="24"/>
                <w:szCs w:val="24"/>
              </w:rPr>
            </w:pPr>
            <w:r>
              <w:rPr>
                <w:rFonts w:ascii="Times New Roman" w:hAnsi="Times New Roman"/>
                <w:sz w:val="24"/>
                <w:szCs w:val="24"/>
              </w:rPr>
              <w:t>73560,78</w:t>
            </w:r>
          </w:p>
        </w:tc>
        <w:tc>
          <w:tcPr>
            <w:tcW w:w="1134" w:type="dxa"/>
          </w:tcPr>
          <w:p w:rsidR="00E5351B" w:rsidRPr="00E5351B" w:rsidRDefault="00981917" w:rsidP="00BE4282">
            <w:pPr>
              <w:rPr>
                <w:rFonts w:ascii="Times New Roman" w:hAnsi="Times New Roman"/>
                <w:sz w:val="24"/>
                <w:szCs w:val="24"/>
              </w:rPr>
            </w:pPr>
            <w:r>
              <w:rPr>
                <w:rFonts w:ascii="Times New Roman" w:hAnsi="Times New Roman"/>
                <w:sz w:val="24"/>
                <w:szCs w:val="24"/>
              </w:rPr>
              <w:t>63245,52</w:t>
            </w:r>
          </w:p>
        </w:tc>
        <w:tc>
          <w:tcPr>
            <w:tcW w:w="1277" w:type="dxa"/>
          </w:tcPr>
          <w:p w:rsidR="00E5351B" w:rsidRPr="00981917" w:rsidRDefault="00981917" w:rsidP="00E5351B">
            <w:pPr>
              <w:rPr>
                <w:rFonts w:ascii="Times New Roman" w:hAnsi="Times New Roman"/>
              </w:rPr>
            </w:pPr>
            <w:r w:rsidRPr="00981917">
              <w:rPr>
                <w:rFonts w:ascii="Times New Roman" w:hAnsi="Times New Roman"/>
              </w:rPr>
              <w:t>63319,52</w:t>
            </w:r>
          </w:p>
        </w:tc>
        <w:tc>
          <w:tcPr>
            <w:tcW w:w="1276" w:type="dxa"/>
          </w:tcPr>
          <w:p w:rsidR="00E5351B" w:rsidRPr="00E5351B" w:rsidRDefault="00981917" w:rsidP="00FF04E8">
            <w:pPr>
              <w:widowControl/>
              <w:autoSpaceDE/>
              <w:autoSpaceDN/>
              <w:adjustRightInd/>
              <w:jc w:val="center"/>
              <w:rPr>
                <w:rFonts w:ascii="Times New Roman" w:hAnsi="Times New Roman"/>
                <w:sz w:val="24"/>
                <w:szCs w:val="24"/>
              </w:rPr>
            </w:pPr>
            <w:r>
              <w:rPr>
                <w:rFonts w:ascii="Times New Roman" w:hAnsi="Times New Roman"/>
                <w:sz w:val="24"/>
                <w:szCs w:val="24"/>
              </w:rPr>
              <w:t>33</w:t>
            </w:r>
            <w:r w:rsidR="00FF04E8">
              <w:rPr>
                <w:rFonts w:ascii="Times New Roman" w:hAnsi="Times New Roman"/>
                <w:sz w:val="24"/>
                <w:szCs w:val="24"/>
              </w:rPr>
              <w:t>7326,20</w:t>
            </w:r>
          </w:p>
        </w:tc>
      </w:tr>
      <w:tr w:rsidR="00E5351B" w:rsidRPr="00E5351B" w:rsidTr="0021714E">
        <w:trPr>
          <w:trHeight w:val="152"/>
        </w:trPr>
        <w:tc>
          <w:tcPr>
            <w:tcW w:w="6243" w:type="dxa"/>
            <w:gridSpan w:val="13"/>
            <w:vMerge/>
          </w:tcPr>
          <w:p w:rsidR="00E5351B" w:rsidRPr="00E5351B" w:rsidRDefault="00E5351B" w:rsidP="00E5351B">
            <w:pPr>
              <w:jc w:val="both"/>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highlight w:val="yellow"/>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0"/>
        </w:trPr>
        <w:tc>
          <w:tcPr>
            <w:tcW w:w="6243" w:type="dxa"/>
            <w:gridSpan w:val="13"/>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bCs/>
                <w:sz w:val="24"/>
                <w:szCs w:val="24"/>
              </w:rPr>
              <w:t>Задача 1.Развитие библиотечного дела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 в т. ч</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15741,4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16878,35</w:t>
            </w:r>
          </w:p>
        </w:tc>
        <w:tc>
          <w:tcPr>
            <w:tcW w:w="1273" w:type="dxa"/>
          </w:tcPr>
          <w:p w:rsidR="00E5351B" w:rsidRPr="00E5351B" w:rsidRDefault="002C4F53" w:rsidP="00D748FB">
            <w:pPr>
              <w:jc w:val="center"/>
              <w:rPr>
                <w:rFonts w:ascii="Times New Roman" w:hAnsi="Times New Roman"/>
                <w:sz w:val="24"/>
                <w:szCs w:val="24"/>
              </w:rPr>
            </w:pPr>
            <w:r>
              <w:rPr>
                <w:rFonts w:ascii="Times New Roman" w:hAnsi="Times New Roman"/>
                <w:sz w:val="24"/>
                <w:szCs w:val="24"/>
              </w:rPr>
              <w:t>18</w:t>
            </w:r>
            <w:r w:rsidR="00D748FB">
              <w:rPr>
                <w:rFonts w:ascii="Times New Roman" w:hAnsi="Times New Roman"/>
                <w:sz w:val="24"/>
                <w:szCs w:val="24"/>
              </w:rPr>
              <w:t>883,9</w:t>
            </w:r>
          </w:p>
        </w:tc>
        <w:tc>
          <w:tcPr>
            <w:tcW w:w="1134" w:type="dxa"/>
          </w:tcPr>
          <w:p w:rsidR="00E5351B" w:rsidRPr="00E5351B" w:rsidRDefault="00DD34F1" w:rsidP="00E5351B">
            <w:pPr>
              <w:jc w:val="center"/>
              <w:rPr>
                <w:rFonts w:ascii="Times New Roman" w:hAnsi="Times New Roman"/>
                <w:sz w:val="24"/>
                <w:szCs w:val="24"/>
              </w:rPr>
            </w:pPr>
            <w:r>
              <w:rPr>
                <w:rFonts w:ascii="Times New Roman" w:hAnsi="Times New Roman"/>
                <w:sz w:val="24"/>
                <w:szCs w:val="24"/>
              </w:rPr>
              <w:t>21455,32</w:t>
            </w:r>
          </w:p>
        </w:tc>
        <w:tc>
          <w:tcPr>
            <w:tcW w:w="1134" w:type="dxa"/>
          </w:tcPr>
          <w:p w:rsidR="00E5351B" w:rsidRPr="00E5351B" w:rsidRDefault="00497E72" w:rsidP="00E5351B">
            <w:pPr>
              <w:rPr>
                <w:rFonts w:ascii="Times New Roman" w:hAnsi="Times New Roman"/>
                <w:sz w:val="24"/>
                <w:szCs w:val="24"/>
              </w:rPr>
            </w:pPr>
            <w:r>
              <w:rPr>
                <w:rFonts w:ascii="Times New Roman" w:hAnsi="Times New Roman"/>
                <w:sz w:val="24"/>
                <w:szCs w:val="24"/>
              </w:rPr>
              <w:t>20223,63</w:t>
            </w:r>
          </w:p>
        </w:tc>
        <w:tc>
          <w:tcPr>
            <w:tcW w:w="1277" w:type="dxa"/>
          </w:tcPr>
          <w:p w:rsidR="00E5351B" w:rsidRPr="00E5351B" w:rsidRDefault="00497E72" w:rsidP="00E5351B">
            <w:pPr>
              <w:rPr>
                <w:rFonts w:ascii="Times New Roman" w:hAnsi="Times New Roman"/>
                <w:sz w:val="24"/>
                <w:szCs w:val="24"/>
              </w:rPr>
            </w:pPr>
            <w:r>
              <w:rPr>
                <w:rFonts w:ascii="Times New Roman" w:hAnsi="Times New Roman"/>
                <w:sz w:val="24"/>
                <w:szCs w:val="24"/>
              </w:rPr>
              <w:t>20223,63</w:t>
            </w:r>
          </w:p>
        </w:tc>
        <w:tc>
          <w:tcPr>
            <w:tcW w:w="1276" w:type="dxa"/>
          </w:tcPr>
          <w:p w:rsidR="00E5351B" w:rsidRPr="00E5351B" w:rsidRDefault="00DD34F1" w:rsidP="00D748FB">
            <w:pPr>
              <w:jc w:val="center"/>
              <w:rPr>
                <w:rFonts w:ascii="Times New Roman" w:hAnsi="Times New Roman"/>
                <w:sz w:val="24"/>
                <w:szCs w:val="24"/>
              </w:rPr>
            </w:pPr>
            <w:r>
              <w:rPr>
                <w:rFonts w:ascii="Times New Roman" w:hAnsi="Times New Roman"/>
                <w:sz w:val="24"/>
                <w:szCs w:val="24"/>
              </w:rPr>
              <w:t>113405,23</w:t>
            </w:r>
          </w:p>
        </w:tc>
      </w:tr>
      <w:tr w:rsidR="00E5351B" w:rsidRPr="00E5351B" w:rsidTr="0021714E">
        <w:trPr>
          <w:trHeight w:val="270"/>
        </w:trPr>
        <w:tc>
          <w:tcPr>
            <w:tcW w:w="6243" w:type="dxa"/>
            <w:gridSpan w:val="13"/>
            <w:vMerge/>
          </w:tcPr>
          <w:p w:rsidR="00E5351B" w:rsidRPr="00E5351B" w:rsidRDefault="00E5351B" w:rsidP="00E5351B">
            <w:pPr>
              <w:jc w:val="both"/>
              <w:rPr>
                <w:rFonts w:ascii="Times New Roman" w:hAnsi="Times New Roman"/>
                <w:bCs/>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5,88</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44,4</w:t>
            </w:r>
          </w:p>
        </w:tc>
        <w:tc>
          <w:tcPr>
            <w:tcW w:w="1273" w:type="dxa"/>
          </w:tcPr>
          <w:p w:rsidR="00E5351B" w:rsidRPr="00E5351B" w:rsidRDefault="00D748FB" w:rsidP="00E5351B">
            <w:pPr>
              <w:jc w:val="center"/>
              <w:rPr>
                <w:rFonts w:ascii="Times New Roman" w:hAnsi="Times New Roman"/>
                <w:sz w:val="24"/>
                <w:szCs w:val="24"/>
              </w:rPr>
            </w:pPr>
            <w:r>
              <w:rPr>
                <w:rFonts w:ascii="Times New Roman" w:hAnsi="Times New Roman"/>
                <w:sz w:val="24"/>
                <w:szCs w:val="24"/>
              </w:rPr>
              <w:t>53,92</w:t>
            </w:r>
          </w:p>
        </w:tc>
        <w:tc>
          <w:tcPr>
            <w:tcW w:w="1134" w:type="dxa"/>
          </w:tcPr>
          <w:p w:rsidR="00E5351B" w:rsidRPr="00E5351B" w:rsidRDefault="00DD34F1" w:rsidP="00E5351B">
            <w:pPr>
              <w:jc w:val="center"/>
              <w:rPr>
                <w:rFonts w:ascii="Times New Roman" w:hAnsi="Times New Roman"/>
                <w:sz w:val="24"/>
                <w:szCs w:val="24"/>
              </w:rPr>
            </w:pPr>
            <w:r>
              <w:rPr>
                <w:rFonts w:ascii="Times New Roman" w:hAnsi="Times New Roman"/>
                <w:sz w:val="24"/>
                <w:szCs w:val="24"/>
              </w:rPr>
              <w:t>54,98</w:t>
            </w:r>
          </w:p>
        </w:tc>
        <w:tc>
          <w:tcPr>
            <w:tcW w:w="1134" w:type="dxa"/>
          </w:tcPr>
          <w:p w:rsidR="00E5351B" w:rsidRPr="00E5351B" w:rsidRDefault="00497E72" w:rsidP="00497E72">
            <w:pPr>
              <w:rPr>
                <w:rFonts w:ascii="Times New Roman" w:hAnsi="Times New Roman"/>
                <w:sz w:val="24"/>
                <w:szCs w:val="24"/>
              </w:rPr>
            </w:pPr>
            <w:r>
              <w:rPr>
                <w:rFonts w:ascii="Times New Roman" w:hAnsi="Times New Roman"/>
                <w:sz w:val="24"/>
                <w:szCs w:val="24"/>
              </w:rPr>
              <w:t>3,2</w:t>
            </w:r>
          </w:p>
        </w:tc>
        <w:tc>
          <w:tcPr>
            <w:tcW w:w="1277" w:type="dxa"/>
          </w:tcPr>
          <w:p w:rsidR="00E5351B" w:rsidRPr="00E5351B" w:rsidRDefault="00497E72" w:rsidP="00E5351B">
            <w:pPr>
              <w:jc w:val="center"/>
              <w:rPr>
                <w:rFonts w:ascii="Times New Roman" w:hAnsi="Times New Roman"/>
                <w:sz w:val="24"/>
                <w:szCs w:val="24"/>
              </w:rPr>
            </w:pPr>
            <w:r>
              <w:rPr>
                <w:rFonts w:ascii="Times New Roman" w:hAnsi="Times New Roman"/>
                <w:sz w:val="24"/>
                <w:szCs w:val="24"/>
              </w:rPr>
              <w:t>3,2</w:t>
            </w:r>
          </w:p>
        </w:tc>
        <w:tc>
          <w:tcPr>
            <w:tcW w:w="1276" w:type="dxa"/>
          </w:tcPr>
          <w:p w:rsidR="00E5351B" w:rsidRPr="00E5351B" w:rsidRDefault="00DD34F1" w:rsidP="00E5351B">
            <w:pPr>
              <w:jc w:val="center"/>
              <w:rPr>
                <w:rFonts w:ascii="Times New Roman" w:hAnsi="Times New Roman"/>
                <w:sz w:val="24"/>
                <w:szCs w:val="24"/>
              </w:rPr>
            </w:pPr>
            <w:r>
              <w:rPr>
                <w:rFonts w:ascii="Times New Roman" w:hAnsi="Times New Roman"/>
                <w:sz w:val="24"/>
                <w:szCs w:val="24"/>
              </w:rPr>
              <w:t>138,58</w:t>
            </w:r>
          </w:p>
        </w:tc>
      </w:tr>
      <w:tr w:rsidR="00E5351B" w:rsidRPr="00E5351B" w:rsidTr="0021714E">
        <w:trPr>
          <w:trHeight w:val="195"/>
        </w:trPr>
        <w:tc>
          <w:tcPr>
            <w:tcW w:w="6243" w:type="dxa"/>
            <w:gridSpan w:val="13"/>
            <w:vMerge/>
          </w:tcPr>
          <w:p w:rsidR="00E5351B" w:rsidRPr="00E5351B" w:rsidRDefault="00E5351B" w:rsidP="00E5351B">
            <w:pPr>
              <w:jc w:val="both"/>
              <w:rPr>
                <w:rFonts w:ascii="Times New Roman" w:hAnsi="Times New Roman"/>
                <w:bCs/>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526,36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90,8</w:t>
            </w:r>
          </w:p>
        </w:tc>
        <w:tc>
          <w:tcPr>
            <w:tcW w:w="1273" w:type="dxa"/>
          </w:tcPr>
          <w:p w:rsidR="00E5351B" w:rsidRPr="00E5351B" w:rsidRDefault="00D748FB" w:rsidP="00E5351B">
            <w:pPr>
              <w:jc w:val="center"/>
              <w:rPr>
                <w:rFonts w:ascii="Times New Roman" w:hAnsi="Times New Roman"/>
                <w:sz w:val="24"/>
                <w:szCs w:val="24"/>
              </w:rPr>
            </w:pPr>
            <w:r>
              <w:rPr>
                <w:rFonts w:ascii="Times New Roman" w:hAnsi="Times New Roman"/>
                <w:sz w:val="24"/>
                <w:szCs w:val="24"/>
              </w:rPr>
              <w:t>5065,56</w:t>
            </w:r>
          </w:p>
        </w:tc>
        <w:tc>
          <w:tcPr>
            <w:tcW w:w="1134" w:type="dxa"/>
          </w:tcPr>
          <w:p w:rsidR="00E5351B" w:rsidRPr="00E5351B" w:rsidRDefault="00DD34F1" w:rsidP="00E5351B">
            <w:pPr>
              <w:jc w:val="center"/>
              <w:rPr>
                <w:rFonts w:ascii="Times New Roman" w:hAnsi="Times New Roman"/>
                <w:sz w:val="24"/>
                <w:szCs w:val="24"/>
              </w:rPr>
            </w:pPr>
            <w:r>
              <w:rPr>
                <w:rFonts w:ascii="Times New Roman" w:hAnsi="Times New Roman"/>
                <w:sz w:val="24"/>
                <w:szCs w:val="24"/>
              </w:rPr>
              <w:t>17,36</w:t>
            </w:r>
          </w:p>
        </w:tc>
        <w:tc>
          <w:tcPr>
            <w:tcW w:w="1134" w:type="dxa"/>
          </w:tcPr>
          <w:p w:rsidR="00E5351B" w:rsidRPr="00E5351B" w:rsidRDefault="00497E72" w:rsidP="00E5351B">
            <w:pPr>
              <w:jc w:val="center"/>
              <w:rPr>
                <w:rFonts w:ascii="Times New Roman" w:hAnsi="Times New Roman"/>
                <w:sz w:val="24"/>
                <w:szCs w:val="24"/>
              </w:rPr>
            </w:pPr>
            <w:r>
              <w:rPr>
                <w:rFonts w:ascii="Times New Roman" w:hAnsi="Times New Roman"/>
                <w:sz w:val="24"/>
                <w:szCs w:val="24"/>
              </w:rPr>
              <w:t>12,8</w:t>
            </w:r>
          </w:p>
        </w:tc>
        <w:tc>
          <w:tcPr>
            <w:tcW w:w="1277" w:type="dxa"/>
          </w:tcPr>
          <w:p w:rsidR="00E5351B" w:rsidRPr="00E5351B" w:rsidRDefault="00497E72" w:rsidP="00E5351B">
            <w:pPr>
              <w:jc w:val="center"/>
              <w:rPr>
                <w:rFonts w:ascii="Times New Roman" w:hAnsi="Times New Roman"/>
                <w:sz w:val="24"/>
                <w:szCs w:val="24"/>
              </w:rPr>
            </w:pPr>
            <w:r>
              <w:rPr>
                <w:rFonts w:ascii="Times New Roman" w:hAnsi="Times New Roman"/>
                <w:sz w:val="24"/>
                <w:szCs w:val="24"/>
              </w:rPr>
              <w:t>12,8</w:t>
            </w:r>
          </w:p>
        </w:tc>
        <w:tc>
          <w:tcPr>
            <w:tcW w:w="1276" w:type="dxa"/>
          </w:tcPr>
          <w:p w:rsidR="00E5351B" w:rsidRPr="00E5351B" w:rsidRDefault="00DD34F1" w:rsidP="00E5351B">
            <w:pPr>
              <w:jc w:val="center"/>
              <w:rPr>
                <w:rFonts w:ascii="Times New Roman" w:hAnsi="Times New Roman"/>
                <w:sz w:val="24"/>
                <w:szCs w:val="24"/>
              </w:rPr>
            </w:pPr>
            <w:r>
              <w:rPr>
                <w:rFonts w:ascii="Times New Roman" w:hAnsi="Times New Roman"/>
                <w:sz w:val="24"/>
                <w:szCs w:val="24"/>
              </w:rPr>
              <w:t>5725,68</w:t>
            </w:r>
          </w:p>
        </w:tc>
      </w:tr>
      <w:tr w:rsidR="00E5351B" w:rsidRPr="00E5351B" w:rsidTr="0021714E">
        <w:trPr>
          <w:trHeight w:val="195"/>
        </w:trPr>
        <w:tc>
          <w:tcPr>
            <w:tcW w:w="6243" w:type="dxa"/>
            <w:gridSpan w:val="13"/>
            <w:vMerge/>
          </w:tcPr>
          <w:p w:rsidR="00E5351B" w:rsidRPr="00E5351B" w:rsidRDefault="00E5351B" w:rsidP="00E5351B">
            <w:pPr>
              <w:jc w:val="both"/>
              <w:rPr>
                <w:rFonts w:ascii="Times New Roman" w:hAnsi="Times New Roman"/>
                <w:bCs/>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15209,16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16743,15</w:t>
            </w:r>
          </w:p>
        </w:tc>
        <w:tc>
          <w:tcPr>
            <w:tcW w:w="1273" w:type="dxa"/>
          </w:tcPr>
          <w:p w:rsidR="00E5351B" w:rsidRPr="00E5351B" w:rsidRDefault="00E5351B" w:rsidP="00D748FB">
            <w:pPr>
              <w:jc w:val="center"/>
              <w:rPr>
                <w:rFonts w:ascii="Times New Roman" w:hAnsi="Times New Roman"/>
                <w:sz w:val="24"/>
                <w:szCs w:val="24"/>
              </w:rPr>
            </w:pPr>
            <w:r w:rsidRPr="00E5351B">
              <w:rPr>
                <w:rFonts w:ascii="Times New Roman" w:hAnsi="Times New Roman"/>
                <w:sz w:val="24"/>
                <w:szCs w:val="24"/>
              </w:rPr>
              <w:t>1</w:t>
            </w:r>
            <w:r w:rsidR="00D61C84">
              <w:rPr>
                <w:rFonts w:ascii="Times New Roman" w:hAnsi="Times New Roman"/>
                <w:sz w:val="24"/>
                <w:szCs w:val="24"/>
              </w:rPr>
              <w:t>3</w:t>
            </w:r>
            <w:r w:rsidR="00D748FB">
              <w:rPr>
                <w:rFonts w:ascii="Times New Roman" w:hAnsi="Times New Roman"/>
                <w:sz w:val="24"/>
                <w:szCs w:val="24"/>
              </w:rPr>
              <w:t>764,40</w:t>
            </w:r>
          </w:p>
        </w:tc>
        <w:tc>
          <w:tcPr>
            <w:tcW w:w="1134" w:type="dxa"/>
          </w:tcPr>
          <w:p w:rsidR="00E5351B" w:rsidRPr="00E5351B" w:rsidRDefault="00DD34F1" w:rsidP="00E5351B">
            <w:pPr>
              <w:jc w:val="center"/>
              <w:rPr>
                <w:rFonts w:ascii="Times New Roman" w:hAnsi="Times New Roman"/>
                <w:sz w:val="24"/>
                <w:szCs w:val="24"/>
              </w:rPr>
            </w:pPr>
            <w:r>
              <w:rPr>
                <w:rFonts w:ascii="Times New Roman" w:hAnsi="Times New Roman"/>
                <w:sz w:val="24"/>
                <w:szCs w:val="24"/>
              </w:rPr>
              <w:t>21382,98</w:t>
            </w:r>
          </w:p>
        </w:tc>
        <w:tc>
          <w:tcPr>
            <w:tcW w:w="1134" w:type="dxa"/>
          </w:tcPr>
          <w:p w:rsidR="00E5351B" w:rsidRPr="00E5351B" w:rsidRDefault="00497E72" w:rsidP="00E5351B">
            <w:pPr>
              <w:rPr>
                <w:rFonts w:ascii="Times New Roman" w:hAnsi="Times New Roman"/>
                <w:sz w:val="24"/>
                <w:szCs w:val="24"/>
              </w:rPr>
            </w:pPr>
            <w:r>
              <w:rPr>
                <w:rFonts w:ascii="Times New Roman" w:hAnsi="Times New Roman"/>
                <w:sz w:val="24"/>
                <w:szCs w:val="24"/>
              </w:rPr>
              <w:t>20207,63</w:t>
            </w:r>
          </w:p>
        </w:tc>
        <w:tc>
          <w:tcPr>
            <w:tcW w:w="1277" w:type="dxa"/>
          </w:tcPr>
          <w:p w:rsidR="00E5351B" w:rsidRPr="00E5351B" w:rsidRDefault="00497E72" w:rsidP="00E5351B">
            <w:pPr>
              <w:rPr>
                <w:rFonts w:ascii="Times New Roman" w:hAnsi="Times New Roman"/>
                <w:sz w:val="24"/>
                <w:szCs w:val="24"/>
              </w:rPr>
            </w:pPr>
            <w:r>
              <w:rPr>
                <w:rFonts w:ascii="Times New Roman" w:hAnsi="Times New Roman"/>
                <w:sz w:val="24"/>
                <w:szCs w:val="24"/>
              </w:rPr>
              <w:t>20207,63</w:t>
            </w:r>
          </w:p>
        </w:tc>
        <w:tc>
          <w:tcPr>
            <w:tcW w:w="1276" w:type="dxa"/>
          </w:tcPr>
          <w:p w:rsidR="00E5351B" w:rsidRPr="00E5351B" w:rsidRDefault="00DD34F1" w:rsidP="00BE4282">
            <w:pPr>
              <w:jc w:val="center"/>
              <w:rPr>
                <w:rFonts w:ascii="Times New Roman" w:hAnsi="Times New Roman"/>
                <w:sz w:val="24"/>
                <w:szCs w:val="24"/>
              </w:rPr>
            </w:pPr>
            <w:r>
              <w:rPr>
                <w:rFonts w:ascii="Times New Roman" w:hAnsi="Times New Roman"/>
                <w:sz w:val="24"/>
                <w:szCs w:val="24"/>
              </w:rPr>
              <w:t>107514,95</w:t>
            </w:r>
          </w:p>
        </w:tc>
      </w:tr>
      <w:tr w:rsidR="00E5351B" w:rsidRPr="00E5351B" w:rsidTr="0021714E">
        <w:trPr>
          <w:trHeight w:val="107"/>
        </w:trPr>
        <w:tc>
          <w:tcPr>
            <w:tcW w:w="6243" w:type="dxa"/>
            <w:gridSpan w:val="13"/>
            <w:vMerge/>
          </w:tcPr>
          <w:p w:rsidR="00E5351B" w:rsidRPr="00E5351B" w:rsidRDefault="00E5351B" w:rsidP="00E5351B">
            <w:pPr>
              <w:jc w:val="both"/>
              <w:rPr>
                <w:rFonts w:ascii="Times New Roman" w:hAnsi="Times New Roman"/>
                <w:bCs/>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07"/>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Сохранение и развитие материально- технической базы библиотек:</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Всего, в </w:t>
            </w:r>
            <w:proofErr w:type="spellStart"/>
            <w:r w:rsidRPr="00E5351B">
              <w:rPr>
                <w:rFonts w:ascii="Times New Roman" w:hAnsi="Times New Roman"/>
                <w:sz w:val="24"/>
                <w:szCs w:val="24"/>
              </w:rPr>
              <w:t>т</w:t>
            </w:r>
            <w:proofErr w:type="gramStart"/>
            <w:r w:rsidRPr="00E5351B">
              <w:rPr>
                <w:rFonts w:ascii="Times New Roman" w:hAnsi="Times New Roman"/>
                <w:sz w:val="24"/>
                <w:szCs w:val="24"/>
              </w:rPr>
              <w:t>.ч</w:t>
            </w:r>
            <w:proofErr w:type="spellEnd"/>
            <w:proofErr w:type="gramEnd"/>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313,47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313,47</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313,47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313,47</w:t>
            </w:r>
          </w:p>
        </w:tc>
      </w:tr>
      <w:tr w:rsidR="00E5351B" w:rsidRPr="00E5351B" w:rsidTr="0021714E">
        <w:trPr>
          <w:trHeight w:val="518"/>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49"/>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-проведение ремонтных работ;</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w:t>
            </w:r>
            <w:r w:rsidRPr="00E5351B">
              <w:rPr>
                <w:rFonts w:ascii="Times New Roman" w:hAnsi="Times New Roman"/>
                <w:sz w:val="24"/>
                <w:szCs w:val="24"/>
              </w:rPr>
              <w:lastRenderedPageBreak/>
              <w:t>спорта,</w:t>
            </w:r>
          </w:p>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22,85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22,85</w:t>
            </w:r>
          </w:p>
        </w:tc>
      </w:tr>
      <w:tr w:rsidR="00E5351B" w:rsidRPr="00E5351B" w:rsidTr="0021714E">
        <w:trPr>
          <w:trHeight w:val="3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Областной </w:t>
            </w:r>
            <w:r w:rsidRPr="00E5351B">
              <w:rPr>
                <w:rFonts w:ascii="Times New Roman" w:hAnsi="Times New Roman"/>
                <w:sz w:val="24"/>
                <w:szCs w:val="24"/>
              </w:rPr>
              <w:lastRenderedPageBreak/>
              <w:t>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1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22,85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22,85</w:t>
            </w:r>
          </w:p>
        </w:tc>
      </w:tr>
      <w:tr w:rsidR="00E5351B" w:rsidRPr="00E5351B" w:rsidTr="0021714E">
        <w:trPr>
          <w:trHeight w:val="726"/>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97"/>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компьютерного оборудования, книжных стеллажей, выставочных витрин, читательских столов.</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Кап</w:t>
            </w:r>
            <w:proofErr w:type="gramStart"/>
            <w:r w:rsidRPr="00E5351B">
              <w:rPr>
                <w:rFonts w:ascii="Times New Roman" w:hAnsi="Times New Roman"/>
                <w:sz w:val="24"/>
                <w:szCs w:val="24"/>
              </w:rPr>
              <w:t>.</w:t>
            </w:r>
            <w:proofErr w:type="gramEnd"/>
            <w:r w:rsidRPr="00E5351B">
              <w:rPr>
                <w:rFonts w:ascii="Times New Roman" w:hAnsi="Times New Roman"/>
                <w:sz w:val="24"/>
                <w:szCs w:val="24"/>
              </w:rPr>
              <w:t xml:space="preserve"> </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290,62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290,62</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290,62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290,62</w:t>
            </w:r>
          </w:p>
        </w:tc>
      </w:tr>
      <w:tr w:rsidR="00E5351B" w:rsidRPr="00E5351B" w:rsidTr="0021714E">
        <w:trPr>
          <w:trHeight w:val="3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1"/>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Пропаганда детского и юношеского чтения, формирование информационной и библиотечной культуры подрастающего поколения.</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02"/>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6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Увеличение объемов комплектования </w:t>
            </w:r>
            <w:r w:rsidRPr="00E5351B">
              <w:rPr>
                <w:rFonts w:ascii="Times New Roman" w:hAnsi="Times New Roman"/>
                <w:sz w:val="24"/>
                <w:szCs w:val="24"/>
              </w:rPr>
              <w:lastRenderedPageBreak/>
              <w:t>библиотечных фондов и обеспечение их сохранности.</w:t>
            </w:r>
          </w:p>
        </w:tc>
        <w:tc>
          <w:tcPr>
            <w:tcW w:w="1279" w:type="dxa"/>
            <w:gridSpan w:val="3"/>
            <w:vMerge w:val="restart"/>
          </w:tcPr>
          <w:p w:rsidR="00E5351B" w:rsidRPr="00E5351B" w:rsidRDefault="00E5351B" w:rsidP="00E5351B">
            <w:pPr>
              <w:jc w:val="center"/>
              <w:rPr>
                <w:rFonts w:ascii="Times New Roman" w:hAnsi="Times New Roman"/>
                <w:sz w:val="24"/>
                <w:szCs w:val="24"/>
              </w:rPr>
            </w:pPr>
            <w:proofErr w:type="spellStart"/>
            <w:r w:rsidRPr="00E5351B">
              <w:rPr>
                <w:rFonts w:ascii="Times New Roman" w:hAnsi="Times New Roman"/>
                <w:sz w:val="24"/>
                <w:szCs w:val="24"/>
              </w:rPr>
              <w:lastRenderedPageBreak/>
              <w:t>Кап</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roofErr w:type="spellEnd"/>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w:t>
            </w:r>
            <w:r w:rsidRPr="00E5351B">
              <w:rPr>
                <w:rFonts w:ascii="Times New Roman" w:hAnsi="Times New Roman"/>
                <w:sz w:val="24"/>
                <w:szCs w:val="24"/>
              </w:rPr>
              <w:lastRenderedPageBreak/>
              <w:t>спорта, 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8,46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8,46</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5,88</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5,88</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Областной </w:t>
            </w:r>
            <w:r w:rsidRPr="00E5351B">
              <w:rPr>
                <w:rFonts w:ascii="Times New Roman" w:hAnsi="Times New Roman"/>
                <w:sz w:val="24"/>
                <w:szCs w:val="24"/>
              </w:rPr>
              <w:lastRenderedPageBreak/>
              <w:t>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2,06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2,06</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0,52</w:t>
            </w:r>
          </w:p>
        </w:tc>
      </w:tr>
      <w:tr w:rsidR="00E5351B" w:rsidRPr="00E5351B" w:rsidTr="0021714E">
        <w:trPr>
          <w:trHeight w:val="55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8"/>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1.1.4</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муниципальных библиотек</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15334,47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16739,25</w:t>
            </w:r>
          </w:p>
        </w:tc>
        <w:tc>
          <w:tcPr>
            <w:tcW w:w="1273" w:type="dxa"/>
          </w:tcPr>
          <w:p w:rsidR="00E5351B" w:rsidRPr="00E5351B" w:rsidRDefault="00B23941" w:rsidP="00801CD9">
            <w:pPr>
              <w:jc w:val="center"/>
              <w:rPr>
                <w:rFonts w:ascii="Times New Roman" w:hAnsi="Times New Roman"/>
                <w:sz w:val="24"/>
                <w:szCs w:val="24"/>
              </w:rPr>
            </w:pPr>
            <w:r>
              <w:rPr>
                <w:rFonts w:ascii="Times New Roman" w:hAnsi="Times New Roman"/>
                <w:sz w:val="24"/>
                <w:szCs w:val="24"/>
              </w:rPr>
              <w:t>12865,74</w:t>
            </w:r>
          </w:p>
        </w:tc>
        <w:tc>
          <w:tcPr>
            <w:tcW w:w="1134" w:type="dxa"/>
          </w:tcPr>
          <w:p w:rsidR="00E5351B" w:rsidRPr="00E5351B" w:rsidRDefault="00FE3BAB" w:rsidP="00E5351B">
            <w:pPr>
              <w:jc w:val="center"/>
              <w:rPr>
                <w:rFonts w:ascii="Times New Roman" w:hAnsi="Times New Roman"/>
                <w:sz w:val="24"/>
                <w:szCs w:val="24"/>
              </w:rPr>
            </w:pPr>
            <w:r>
              <w:rPr>
                <w:rFonts w:ascii="Times New Roman" w:hAnsi="Times New Roman"/>
                <w:sz w:val="24"/>
                <w:szCs w:val="24"/>
              </w:rPr>
              <w:t>21378,64</w:t>
            </w:r>
          </w:p>
        </w:tc>
        <w:tc>
          <w:tcPr>
            <w:tcW w:w="1134" w:type="dxa"/>
          </w:tcPr>
          <w:p w:rsidR="00E5351B" w:rsidRPr="00E5351B" w:rsidRDefault="0020700C" w:rsidP="00E5351B">
            <w:pPr>
              <w:rPr>
                <w:rFonts w:ascii="Times New Roman" w:hAnsi="Times New Roman"/>
                <w:sz w:val="24"/>
                <w:szCs w:val="24"/>
              </w:rPr>
            </w:pPr>
            <w:r>
              <w:rPr>
                <w:rFonts w:ascii="Times New Roman" w:hAnsi="Times New Roman"/>
                <w:sz w:val="24"/>
                <w:szCs w:val="24"/>
              </w:rPr>
              <w:t>20167,03</w:t>
            </w:r>
          </w:p>
        </w:tc>
        <w:tc>
          <w:tcPr>
            <w:tcW w:w="1277" w:type="dxa"/>
          </w:tcPr>
          <w:p w:rsidR="00E5351B" w:rsidRPr="00E5351B" w:rsidRDefault="0020700C" w:rsidP="00E5351B">
            <w:pPr>
              <w:rPr>
                <w:rFonts w:ascii="Times New Roman" w:hAnsi="Times New Roman"/>
                <w:sz w:val="24"/>
                <w:szCs w:val="24"/>
              </w:rPr>
            </w:pPr>
            <w:r>
              <w:rPr>
                <w:rFonts w:ascii="Times New Roman" w:hAnsi="Times New Roman"/>
                <w:sz w:val="24"/>
                <w:szCs w:val="24"/>
              </w:rPr>
              <w:t>20167,03</w:t>
            </w:r>
          </w:p>
        </w:tc>
        <w:tc>
          <w:tcPr>
            <w:tcW w:w="1276" w:type="dxa"/>
          </w:tcPr>
          <w:p w:rsidR="00E5351B" w:rsidRPr="00E5351B" w:rsidRDefault="0020700C" w:rsidP="00FE3BAB">
            <w:pPr>
              <w:jc w:val="center"/>
              <w:rPr>
                <w:rFonts w:ascii="Times New Roman" w:hAnsi="Times New Roman"/>
                <w:sz w:val="24"/>
                <w:szCs w:val="24"/>
              </w:rPr>
            </w:pPr>
            <w:r>
              <w:rPr>
                <w:rFonts w:ascii="Times New Roman" w:hAnsi="Times New Roman"/>
                <w:sz w:val="24"/>
                <w:szCs w:val="24"/>
              </w:rPr>
              <w:t>106</w:t>
            </w:r>
            <w:r w:rsidR="00FE3BAB">
              <w:rPr>
                <w:rFonts w:ascii="Times New Roman" w:hAnsi="Times New Roman"/>
                <w:sz w:val="24"/>
                <w:szCs w:val="24"/>
              </w:rPr>
              <w:t>652,16</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r>
      <w:tr w:rsidR="00E5351B" w:rsidRPr="00E5351B" w:rsidTr="0021714E">
        <w:trPr>
          <w:trHeight w:val="38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439,3</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439,3</w:t>
            </w:r>
          </w:p>
        </w:tc>
      </w:tr>
      <w:tr w:rsidR="00E5351B" w:rsidRPr="00E5351B" w:rsidTr="0021714E">
        <w:trPr>
          <w:trHeight w:val="4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14895,17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16739,25</w:t>
            </w:r>
          </w:p>
        </w:tc>
        <w:tc>
          <w:tcPr>
            <w:tcW w:w="1273" w:type="dxa"/>
          </w:tcPr>
          <w:p w:rsidR="00E5351B" w:rsidRPr="00E5351B" w:rsidRDefault="00752755" w:rsidP="00B23941">
            <w:pPr>
              <w:jc w:val="center"/>
              <w:rPr>
                <w:rFonts w:ascii="Times New Roman" w:hAnsi="Times New Roman"/>
                <w:sz w:val="24"/>
                <w:szCs w:val="24"/>
              </w:rPr>
            </w:pPr>
            <w:r>
              <w:rPr>
                <w:rFonts w:ascii="Times New Roman" w:hAnsi="Times New Roman"/>
                <w:sz w:val="24"/>
                <w:szCs w:val="24"/>
              </w:rPr>
              <w:t>12</w:t>
            </w:r>
            <w:r w:rsidR="009A3E8A">
              <w:rPr>
                <w:rFonts w:ascii="Times New Roman" w:hAnsi="Times New Roman"/>
                <w:sz w:val="24"/>
                <w:szCs w:val="24"/>
              </w:rPr>
              <w:t>8</w:t>
            </w:r>
            <w:r w:rsidR="00B23941">
              <w:rPr>
                <w:rFonts w:ascii="Times New Roman" w:hAnsi="Times New Roman"/>
                <w:sz w:val="24"/>
                <w:szCs w:val="24"/>
              </w:rPr>
              <w:t>6</w:t>
            </w:r>
            <w:r w:rsidR="009A3E8A">
              <w:rPr>
                <w:rFonts w:ascii="Times New Roman" w:hAnsi="Times New Roman"/>
                <w:sz w:val="24"/>
                <w:szCs w:val="24"/>
              </w:rPr>
              <w:t>5,</w:t>
            </w:r>
            <w:r w:rsidR="00B23941">
              <w:rPr>
                <w:rFonts w:ascii="Times New Roman" w:hAnsi="Times New Roman"/>
                <w:sz w:val="24"/>
                <w:szCs w:val="24"/>
              </w:rPr>
              <w:t>74</w:t>
            </w:r>
          </w:p>
        </w:tc>
        <w:tc>
          <w:tcPr>
            <w:tcW w:w="1134" w:type="dxa"/>
          </w:tcPr>
          <w:p w:rsidR="00E5351B" w:rsidRPr="00E5351B" w:rsidRDefault="00FE3BAB" w:rsidP="00E5351B">
            <w:pPr>
              <w:jc w:val="center"/>
              <w:rPr>
                <w:rFonts w:ascii="Times New Roman" w:hAnsi="Times New Roman"/>
                <w:sz w:val="24"/>
                <w:szCs w:val="24"/>
              </w:rPr>
            </w:pPr>
            <w:r>
              <w:rPr>
                <w:rFonts w:ascii="Times New Roman" w:hAnsi="Times New Roman"/>
                <w:sz w:val="24"/>
                <w:szCs w:val="24"/>
              </w:rPr>
              <w:t>21378,64</w:t>
            </w:r>
          </w:p>
        </w:tc>
        <w:tc>
          <w:tcPr>
            <w:tcW w:w="1134" w:type="dxa"/>
          </w:tcPr>
          <w:p w:rsidR="00E5351B" w:rsidRPr="00E5351B" w:rsidRDefault="00DC5EB4" w:rsidP="00E5351B">
            <w:pPr>
              <w:rPr>
                <w:rFonts w:ascii="Times New Roman" w:hAnsi="Times New Roman"/>
                <w:sz w:val="24"/>
                <w:szCs w:val="24"/>
              </w:rPr>
            </w:pPr>
            <w:r>
              <w:rPr>
                <w:rFonts w:ascii="Times New Roman" w:hAnsi="Times New Roman"/>
                <w:sz w:val="24"/>
                <w:szCs w:val="24"/>
              </w:rPr>
              <w:t>20167,03</w:t>
            </w:r>
          </w:p>
        </w:tc>
        <w:tc>
          <w:tcPr>
            <w:tcW w:w="1277" w:type="dxa"/>
          </w:tcPr>
          <w:p w:rsidR="00E5351B" w:rsidRPr="00E5351B" w:rsidRDefault="00DC5EB4" w:rsidP="00E5351B">
            <w:pPr>
              <w:rPr>
                <w:rFonts w:ascii="Times New Roman" w:hAnsi="Times New Roman"/>
                <w:sz w:val="24"/>
                <w:szCs w:val="24"/>
              </w:rPr>
            </w:pPr>
            <w:r>
              <w:rPr>
                <w:rFonts w:ascii="Times New Roman" w:hAnsi="Times New Roman"/>
                <w:sz w:val="24"/>
                <w:szCs w:val="24"/>
              </w:rPr>
              <w:t>20167,03</w:t>
            </w:r>
          </w:p>
        </w:tc>
        <w:tc>
          <w:tcPr>
            <w:tcW w:w="1276" w:type="dxa"/>
          </w:tcPr>
          <w:p w:rsidR="00E5351B" w:rsidRPr="00E5351B" w:rsidRDefault="00DC5EB4" w:rsidP="00F503F2">
            <w:pPr>
              <w:jc w:val="center"/>
              <w:rPr>
                <w:rFonts w:ascii="Times New Roman" w:hAnsi="Times New Roman"/>
                <w:sz w:val="24"/>
                <w:szCs w:val="24"/>
              </w:rPr>
            </w:pPr>
            <w:r>
              <w:rPr>
                <w:rFonts w:ascii="Times New Roman" w:hAnsi="Times New Roman"/>
                <w:sz w:val="24"/>
                <w:szCs w:val="24"/>
              </w:rPr>
              <w:t>10</w:t>
            </w:r>
            <w:r w:rsidR="00FE3BAB">
              <w:rPr>
                <w:rFonts w:ascii="Times New Roman" w:hAnsi="Times New Roman"/>
                <w:sz w:val="24"/>
                <w:szCs w:val="24"/>
              </w:rPr>
              <w:t>6</w:t>
            </w:r>
            <w:r w:rsidR="00F503F2">
              <w:rPr>
                <w:rFonts w:ascii="Times New Roman" w:hAnsi="Times New Roman"/>
                <w:sz w:val="24"/>
                <w:szCs w:val="24"/>
              </w:rPr>
              <w:t>652,16</w:t>
            </w:r>
          </w:p>
        </w:tc>
      </w:tr>
      <w:tr w:rsidR="00E5351B" w:rsidRPr="00E5351B" w:rsidTr="0021714E">
        <w:trPr>
          <w:trHeight w:val="418"/>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3"/>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1.1.5.</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Расходы за счет средств фонда на поддержку территорий</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85,0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75,2</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157,2</w:t>
            </w:r>
          </w:p>
        </w:tc>
      </w:tr>
      <w:tr w:rsidR="00E5351B" w:rsidRPr="00E5351B" w:rsidTr="0021714E">
        <w:trPr>
          <w:trHeight w:val="53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6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85,0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75,2</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157,2</w:t>
            </w:r>
          </w:p>
        </w:tc>
      </w:tr>
      <w:tr w:rsidR="00E5351B" w:rsidRPr="00E5351B" w:rsidTr="0021714E">
        <w:trPr>
          <w:trHeight w:val="6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1"/>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1.1.6</w:t>
            </w:r>
          </w:p>
        </w:tc>
        <w:tc>
          <w:tcPr>
            <w:tcW w:w="1705" w:type="dxa"/>
            <w:gridSpan w:val="4"/>
            <w:vMerge w:val="restart"/>
          </w:tcPr>
          <w:p w:rsidR="00E5351B" w:rsidRPr="00E5351B" w:rsidRDefault="00E5351B" w:rsidP="00E5351B">
            <w:pPr>
              <w:jc w:val="both"/>
              <w:outlineLvl w:val="2"/>
              <w:rPr>
                <w:rFonts w:ascii="Times New Roman" w:hAnsi="Times New Roman"/>
                <w:bCs/>
                <w:sz w:val="24"/>
                <w:szCs w:val="24"/>
              </w:rPr>
            </w:pPr>
            <w:r w:rsidRPr="00E5351B">
              <w:rPr>
                <w:rFonts w:ascii="Times New Roman" w:hAnsi="Times New Roman"/>
                <w:bCs/>
                <w:sz w:val="24"/>
                <w:szCs w:val="24"/>
              </w:rPr>
              <w:t xml:space="preserve">Расходы бюджета муниципального района на поддержку отрасли культуры за </w:t>
            </w:r>
            <w:r w:rsidRPr="00E5351B">
              <w:rPr>
                <w:rFonts w:ascii="Times New Roman" w:hAnsi="Times New Roman"/>
                <w:bCs/>
                <w:sz w:val="24"/>
                <w:szCs w:val="24"/>
              </w:rPr>
              <w:lastRenderedPageBreak/>
              <w:t>счёт средств федерального, областного и местного бюджетов</w:t>
            </w:r>
          </w:p>
        </w:tc>
        <w:tc>
          <w:tcPr>
            <w:tcW w:w="1279" w:type="dxa"/>
            <w:gridSpan w:val="3"/>
            <w:vMerge w:val="restart"/>
          </w:tcPr>
          <w:p w:rsidR="00E5351B" w:rsidRPr="00E5351B" w:rsidRDefault="00E5351B" w:rsidP="00E5351B">
            <w:pPr>
              <w:jc w:val="both"/>
              <w:outlineLvl w:val="6"/>
              <w:rPr>
                <w:rFonts w:ascii="Times New Roman" w:hAnsi="Times New Roman"/>
                <w:sz w:val="24"/>
                <w:szCs w:val="24"/>
              </w:rPr>
            </w:pPr>
            <w:r w:rsidRPr="00E5351B">
              <w:rPr>
                <w:rFonts w:ascii="Times New Roman" w:hAnsi="Times New Roman"/>
                <w:sz w:val="24"/>
                <w:szCs w:val="24"/>
              </w:rPr>
              <w:lastRenderedPageBreak/>
              <w:t>Перечисления другим бюджетам бюджетной системы Российск</w:t>
            </w:r>
            <w:r w:rsidRPr="00E5351B">
              <w:rPr>
                <w:rFonts w:ascii="Times New Roman" w:hAnsi="Times New Roman"/>
                <w:sz w:val="24"/>
                <w:szCs w:val="24"/>
              </w:rPr>
              <w:lastRenderedPageBreak/>
              <w:t>ой Федерации</w:t>
            </w:r>
          </w:p>
          <w:p w:rsidR="00E5351B" w:rsidRPr="00E5351B" w:rsidRDefault="00E5351B" w:rsidP="00E5351B">
            <w:pPr>
              <w:jc w:val="both"/>
              <w:rPr>
                <w:rFonts w:ascii="Times New Roman" w:hAnsi="Times New Roman"/>
                <w:sz w:val="24"/>
                <w:szCs w:val="24"/>
              </w:rPr>
            </w:pPr>
          </w:p>
        </w:tc>
        <w:tc>
          <w:tcPr>
            <w:tcW w:w="861" w:type="dxa"/>
            <w:gridSpan w:val="2"/>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2019-2024</w:t>
            </w:r>
          </w:p>
        </w:tc>
        <w:tc>
          <w:tcPr>
            <w:tcW w:w="155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63,9</w:t>
            </w:r>
          </w:p>
        </w:tc>
        <w:tc>
          <w:tcPr>
            <w:tcW w:w="1273" w:type="dxa"/>
          </w:tcPr>
          <w:p w:rsidR="00E5351B" w:rsidRPr="00E5351B" w:rsidRDefault="00C551F3" w:rsidP="00E5351B">
            <w:pPr>
              <w:jc w:val="center"/>
              <w:rPr>
                <w:rFonts w:ascii="Times New Roman" w:hAnsi="Times New Roman"/>
                <w:sz w:val="24"/>
                <w:szCs w:val="24"/>
              </w:rPr>
            </w:pPr>
            <w:r>
              <w:rPr>
                <w:rFonts w:ascii="Times New Roman" w:hAnsi="Times New Roman"/>
                <w:sz w:val="24"/>
                <w:szCs w:val="24"/>
              </w:rPr>
              <w:t>5983,15</w:t>
            </w:r>
          </w:p>
        </w:tc>
        <w:tc>
          <w:tcPr>
            <w:tcW w:w="1134" w:type="dxa"/>
          </w:tcPr>
          <w:p w:rsidR="00E5351B" w:rsidRPr="00E5351B" w:rsidRDefault="004203A1" w:rsidP="00E5351B">
            <w:pPr>
              <w:jc w:val="center"/>
              <w:rPr>
                <w:rFonts w:ascii="Times New Roman" w:hAnsi="Times New Roman"/>
                <w:sz w:val="24"/>
                <w:szCs w:val="24"/>
              </w:rPr>
            </w:pPr>
            <w:r>
              <w:rPr>
                <w:rFonts w:ascii="Times New Roman" w:hAnsi="Times New Roman"/>
                <w:sz w:val="24"/>
                <w:szCs w:val="24"/>
              </w:rPr>
              <w:t>76,68</w:t>
            </w:r>
          </w:p>
        </w:tc>
        <w:tc>
          <w:tcPr>
            <w:tcW w:w="1134"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56,6</w:t>
            </w:r>
          </w:p>
        </w:tc>
        <w:tc>
          <w:tcPr>
            <w:tcW w:w="1277"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56,6</w:t>
            </w:r>
          </w:p>
        </w:tc>
        <w:tc>
          <w:tcPr>
            <w:tcW w:w="1276" w:type="dxa"/>
          </w:tcPr>
          <w:p w:rsidR="00E5351B" w:rsidRPr="00E5351B" w:rsidRDefault="004203A1" w:rsidP="00E5351B">
            <w:pPr>
              <w:jc w:val="center"/>
              <w:rPr>
                <w:rFonts w:ascii="Times New Roman" w:hAnsi="Times New Roman"/>
                <w:sz w:val="24"/>
                <w:szCs w:val="24"/>
              </w:rPr>
            </w:pPr>
            <w:r>
              <w:rPr>
                <w:rFonts w:ascii="Times New Roman" w:hAnsi="Times New Roman"/>
                <w:sz w:val="24"/>
                <w:szCs w:val="24"/>
              </w:rPr>
              <w:t>6236,85</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44,4</w:t>
            </w:r>
          </w:p>
        </w:tc>
        <w:tc>
          <w:tcPr>
            <w:tcW w:w="1273" w:type="dxa"/>
          </w:tcPr>
          <w:p w:rsidR="00E5351B" w:rsidRPr="00E5351B" w:rsidRDefault="00C551F3" w:rsidP="00E5351B">
            <w:pPr>
              <w:jc w:val="center"/>
              <w:rPr>
                <w:rFonts w:ascii="Times New Roman" w:hAnsi="Times New Roman"/>
                <w:sz w:val="24"/>
                <w:szCs w:val="24"/>
              </w:rPr>
            </w:pPr>
            <w:r>
              <w:rPr>
                <w:rFonts w:ascii="Times New Roman" w:hAnsi="Times New Roman"/>
                <w:sz w:val="24"/>
                <w:szCs w:val="24"/>
              </w:rPr>
              <w:t>53,92</w:t>
            </w:r>
          </w:p>
        </w:tc>
        <w:tc>
          <w:tcPr>
            <w:tcW w:w="1134" w:type="dxa"/>
          </w:tcPr>
          <w:p w:rsidR="00E5351B" w:rsidRPr="00E5351B" w:rsidRDefault="004203A1" w:rsidP="00361B63">
            <w:pPr>
              <w:jc w:val="center"/>
              <w:rPr>
                <w:rFonts w:ascii="Times New Roman" w:hAnsi="Times New Roman"/>
                <w:sz w:val="24"/>
                <w:szCs w:val="24"/>
              </w:rPr>
            </w:pPr>
            <w:r>
              <w:rPr>
                <w:rFonts w:ascii="Times New Roman" w:hAnsi="Times New Roman"/>
                <w:sz w:val="24"/>
                <w:szCs w:val="24"/>
              </w:rPr>
              <w:t>54,98</w:t>
            </w:r>
          </w:p>
        </w:tc>
        <w:tc>
          <w:tcPr>
            <w:tcW w:w="1134"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3,2</w:t>
            </w:r>
          </w:p>
        </w:tc>
        <w:tc>
          <w:tcPr>
            <w:tcW w:w="1277"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3,2</w:t>
            </w:r>
          </w:p>
        </w:tc>
        <w:tc>
          <w:tcPr>
            <w:tcW w:w="1276" w:type="dxa"/>
          </w:tcPr>
          <w:p w:rsidR="00E5351B" w:rsidRPr="00E5351B" w:rsidRDefault="004203A1" w:rsidP="00E5351B">
            <w:pPr>
              <w:jc w:val="center"/>
              <w:rPr>
                <w:rFonts w:ascii="Times New Roman" w:hAnsi="Times New Roman"/>
                <w:sz w:val="24"/>
                <w:szCs w:val="24"/>
              </w:rPr>
            </w:pPr>
            <w:r>
              <w:rPr>
                <w:rFonts w:ascii="Times New Roman" w:hAnsi="Times New Roman"/>
                <w:sz w:val="24"/>
                <w:szCs w:val="24"/>
              </w:rPr>
              <w:t>159,7</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15,6</w:t>
            </w:r>
          </w:p>
        </w:tc>
        <w:tc>
          <w:tcPr>
            <w:tcW w:w="1273" w:type="dxa"/>
          </w:tcPr>
          <w:p w:rsidR="00E5351B" w:rsidRPr="00E5351B" w:rsidRDefault="00C551F3" w:rsidP="00E5351B">
            <w:pPr>
              <w:jc w:val="center"/>
              <w:rPr>
                <w:rFonts w:ascii="Times New Roman" w:hAnsi="Times New Roman"/>
                <w:sz w:val="24"/>
                <w:szCs w:val="24"/>
              </w:rPr>
            </w:pPr>
            <w:r>
              <w:rPr>
                <w:rFonts w:ascii="Times New Roman" w:hAnsi="Times New Roman"/>
                <w:sz w:val="24"/>
                <w:szCs w:val="24"/>
              </w:rPr>
              <w:t>5030,56</w:t>
            </w:r>
          </w:p>
        </w:tc>
        <w:tc>
          <w:tcPr>
            <w:tcW w:w="1134" w:type="dxa"/>
          </w:tcPr>
          <w:p w:rsidR="00E5351B" w:rsidRPr="00E5351B" w:rsidRDefault="004203A1" w:rsidP="00E5351B">
            <w:pPr>
              <w:jc w:val="center"/>
              <w:rPr>
                <w:rFonts w:ascii="Times New Roman" w:hAnsi="Times New Roman"/>
                <w:sz w:val="24"/>
                <w:szCs w:val="24"/>
              </w:rPr>
            </w:pPr>
            <w:r>
              <w:rPr>
                <w:rFonts w:ascii="Times New Roman" w:hAnsi="Times New Roman"/>
                <w:sz w:val="24"/>
                <w:szCs w:val="24"/>
              </w:rPr>
              <w:t>17,36</w:t>
            </w:r>
          </w:p>
        </w:tc>
        <w:tc>
          <w:tcPr>
            <w:tcW w:w="1134"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12,8</w:t>
            </w:r>
          </w:p>
        </w:tc>
        <w:tc>
          <w:tcPr>
            <w:tcW w:w="1277"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12,8</w:t>
            </w:r>
          </w:p>
        </w:tc>
        <w:tc>
          <w:tcPr>
            <w:tcW w:w="1276" w:type="dxa"/>
          </w:tcPr>
          <w:p w:rsidR="00E5351B" w:rsidRPr="00E5351B" w:rsidRDefault="004203A1" w:rsidP="00E5351B">
            <w:pPr>
              <w:jc w:val="center"/>
              <w:rPr>
                <w:rFonts w:ascii="Times New Roman" w:hAnsi="Times New Roman"/>
                <w:sz w:val="24"/>
                <w:szCs w:val="24"/>
              </w:rPr>
            </w:pPr>
            <w:r>
              <w:rPr>
                <w:rFonts w:ascii="Times New Roman" w:hAnsi="Times New Roman"/>
                <w:sz w:val="24"/>
                <w:szCs w:val="24"/>
              </w:rPr>
              <w:t>5089,12</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w:t>
            </w:r>
            <w:r w:rsidRPr="00E5351B">
              <w:rPr>
                <w:rFonts w:ascii="Times New Roman" w:hAnsi="Times New Roman"/>
                <w:sz w:val="24"/>
                <w:szCs w:val="24"/>
              </w:rPr>
              <w:lastRenderedPageBreak/>
              <w:t>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3,9</w:t>
            </w:r>
          </w:p>
        </w:tc>
        <w:tc>
          <w:tcPr>
            <w:tcW w:w="1273" w:type="dxa"/>
          </w:tcPr>
          <w:p w:rsidR="00E5351B" w:rsidRPr="00E5351B" w:rsidRDefault="009B0DE2" w:rsidP="00E5351B">
            <w:pPr>
              <w:jc w:val="center"/>
              <w:rPr>
                <w:rFonts w:ascii="Times New Roman" w:hAnsi="Times New Roman"/>
                <w:sz w:val="24"/>
                <w:szCs w:val="24"/>
              </w:rPr>
            </w:pPr>
            <w:r>
              <w:rPr>
                <w:rFonts w:ascii="Times New Roman" w:hAnsi="Times New Roman"/>
                <w:sz w:val="24"/>
                <w:szCs w:val="24"/>
              </w:rPr>
              <w:t>898,67</w:t>
            </w:r>
          </w:p>
        </w:tc>
        <w:tc>
          <w:tcPr>
            <w:tcW w:w="1134" w:type="dxa"/>
          </w:tcPr>
          <w:p w:rsidR="00E5351B" w:rsidRPr="00E5351B" w:rsidRDefault="004203A1" w:rsidP="00E5351B">
            <w:pPr>
              <w:jc w:val="center"/>
              <w:rPr>
                <w:rFonts w:ascii="Times New Roman" w:hAnsi="Times New Roman"/>
                <w:sz w:val="24"/>
                <w:szCs w:val="24"/>
              </w:rPr>
            </w:pPr>
            <w:r>
              <w:rPr>
                <w:rFonts w:ascii="Times New Roman" w:hAnsi="Times New Roman"/>
                <w:sz w:val="24"/>
                <w:szCs w:val="24"/>
              </w:rPr>
              <w:t>4,34</w:t>
            </w:r>
          </w:p>
        </w:tc>
        <w:tc>
          <w:tcPr>
            <w:tcW w:w="1134"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40,6</w:t>
            </w:r>
          </w:p>
        </w:tc>
        <w:tc>
          <w:tcPr>
            <w:tcW w:w="1277"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40,6</w:t>
            </w:r>
          </w:p>
        </w:tc>
        <w:tc>
          <w:tcPr>
            <w:tcW w:w="1276" w:type="dxa"/>
          </w:tcPr>
          <w:p w:rsidR="00E5351B" w:rsidRPr="00E5351B" w:rsidRDefault="00CF198E" w:rsidP="00E5351B">
            <w:pPr>
              <w:jc w:val="center"/>
              <w:rPr>
                <w:rFonts w:ascii="Times New Roman" w:hAnsi="Times New Roman"/>
                <w:sz w:val="24"/>
                <w:szCs w:val="24"/>
              </w:rPr>
            </w:pPr>
            <w:r>
              <w:rPr>
                <w:rFonts w:ascii="Times New Roman" w:hAnsi="Times New Roman"/>
                <w:sz w:val="24"/>
                <w:szCs w:val="24"/>
              </w:rPr>
              <w:t>988,11</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6243" w:type="dxa"/>
            <w:gridSpan w:val="13"/>
            <w:vMerge w:val="restart"/>
          </w:tcPr>
          <w:p w:rsidR="00E5351B" w:rsidRPr="00E5351B" w:rsidRDefault="00E5351B" w:rsidP="00E5351B">
            <w:pPr>
              <w:rPr>
                <w:rFonts w:ascii="Times New Roman" w:hAnsi="Times New Roman"/>
                <w:bCs/>
                <w:sz w:val="24"/>
                <w:szCs w:val="24"/>
              </w:rPr>
            </w:pPr>
            <w:r w:rsidRPr="00E5351B">
              <w:rPr>
                <w:rFonts w:ascii="Times New Roman" w:hAnsi="Times New Roman"/>
                <w:sz w:val="24"/>
                <w:szCs w:val="24"/>
              </w:rPr>
              <w:t>Задача 2. «Развитие дополнительного образования в сфере культуры».</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9771,13</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9580,85</w:t>
            </w:r>
          </w:p>
        </w:tc>
        <w:tc>
          <w:tcPr>
            <w:tcW w:w="1273" w:type="dxa"/>
          </w:tcPr>
          <w:p w:rsidR="00E5351B" w:rsidRPr="00E5351B" w:rsidRDefault="00392BCB" w:rsidP="00801CD9">
            <w:pPr>
              <w:jc w:val="center"/>
              <w:rPr>
                <w:rFonts w:ascii="Times New Roman" w:hAnsi="Times New Roman"/>
                <w:sz w:val="24"/>
                <w:szCs w:val="24"/>
              </w:rPr>
            </w:pPr>
            <w:r>
              <w:rPr>
                <w:rFonts w:ascii="Times New Roman" w:hAnsi="Times New Roman"/>
                <w:sz w:val="24"/>
                <w:szCs w:val="24"/>
              </w:rPr>
              <w:t>9640,96</w:t>
            </w:r>
          </w:p>
        </w:tc>
        <w:tc>
          <w:tcPr>
            <w:tcW w:w="1134" w:type="dxa"/>
          </w:tcPr>
          <w:p w:rsidR="00E5351B" w:rsidRPr="00E5351B" w:rsidRDefault="0017229F" w:rsidP="00E5351B">
            <w:pPr>
              <w:jc w:val="center"/>
              <w:rPr>
                <w:rFonts w:ascii="Times New Roman" w:hAnsi="Times New Roman"/>
                <w:sz w:val="24"/>
                <w:szCs w:val="24"/>
              </w:rPr>
            </w:pPr>
            <w:r>
              <w:rPr>
                <w:rFonts w:ascii="Times New Roman" w:hAnsi="Times New Roman"/>
                <w:sz w:val="24"/>
                <w:szCs w:val="24"/>
              </w:rPr>
              <w:t>10223,64</w:t>
            </w:r>
          </w:p>
        </w:tc>
        <w:tc>
          <w:tcPr>
            <w:tcW w:w="1134" w:type="dxa"/>
          </w:tcPr>
          <w:p w:rsidR="00E5351B" w:rsidRPr="00E5351B" w:rsidRDefault="002C59BF" w:rsidP="00E5351B">
            <w:pPr>
              <w:rPr>
                <w:rFonts w:ascii="Times New Roman" w:hAnsi="Times New Roman"/>
                <w:sz w:val="24"/>
                <w:szCs w:val="24"/>
              </w:rPr>
            </w:pPr>
            <w:r>
              <w:rPr>
                <w:rFonts w:ascii="Times New Roman" w:hAnsi="Times New Roman"/>
                <w:sz w:val="24"/>
                <w:szCs w:val="24"/>
              </w:rPr>
              <w:t>10050,28</w:t>
            </w:r>
          </w:p>
        </w:tc>
        <w:tc>
          <w:tcPr>
            <w:tcW w:w="1277" w:type="dxa"/>
          </w:tcPr>
          <w:p w:rsidR="00E5351B" w:rsidRPr="00E5351B" w:rsidRDefault="002C59BF" w:rsidP="00E5351B">
            <w:pPr>
              <w:rPr>
                <w:rFonts w:ascii="Times New Roman" w:hAnsi="Times New Roman"/>
                <w:sz w:val="24"/>
                <w:szCs w:val="24"/>
              </w:rPr>
            </w:pPr>
            <w:r>
              <w:rPr>
                <w:rFonts w:ascii="Times New Roman" w:hAnsi="Times New Roman"/>
                <w:sz w:val="24"/>
                <w:szCs w:val="24"/>
              </w:rPr>
              <w:t>10061,98</w:t>
            </w:r>
          </w:p>
        </w:tc>
        <w:tc>
          <w:tcPr>
            <w:tcW w:w="1276" w:type="dxa"/>
          </w:tcPr>
          <w:p w:rsidR="00E5351B" w:rsidRPr="00E5351B" w:rsidRDefault="0017229F" w:rsidP="00392BCB">
            <w:pPr>
              <w:widowControl/>
              <w:autoSpaceDE/>
              <w:autoSpaceDN/>
              <w:adjustRightInd/>
              <w:jc w:val="center"/>
              <w:rPr>
                <w:rFonts w:ascii="Times New Roman" w:hAnsi="Times New Roman"/>
                <w:sz w:val="24"/>
                <w:szCs w:val="24"/>
              </w:rPr>
            </w:pPr>
            <w:r>
              <w:rPr>
                <w:rFonts w:ascii="Times New Roman" w:hAnsi="Times New Roman"/>
                <w:sz w:val="24"/>
                <w:szCs w:val="24"/>
              </w:rPr>
              <w:t>59328,85</w:t>
            </w:r>
          </w:p>
        </w:tc>
      </w:tr>
      <w:tr w:rsidR="00E5351B" w:rsidRPr="00E5351B" w:rsidTr="0021714E">
        <w:trPr>
          <w:trHeight w:val="225"/>
        </w:trPr>
        <w:tc>
          <w:tcPr>
            <w:tcW w:w="6243" w:type="dxa"/>
            <w:gridSpan w:val="1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2C59BF"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2C59BF"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2C59BF"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2C59BF" w:rsidP="00E5351B">
            <w:pPr>
              <w:jc w:val="center"/>
              <w:rPr>
                <w:rFonts w:ascii="Times New Roman" w:hAnsi="Times New Roman"/>
                <w:sz w:val="24"/>
                <w:szCs w:val="24"/>
              </w:rPr>
            </w:pPr>
            <w:r>
              <w:rPr>
                <w:rFonts w:ascii="Times New Roman" w:hAnsi="Times New Roman"/>
                <w:sz w:val="24"/>
                <w:szCs w:val="24"/>
              </w:rPr>
              <w:t>0</w:t>
            </w:r>
          </w:p>
        </w:tc>
      </w:tr>
      <w:tr w:rsidR="00E5351B" w:rsidRPr="00E5351B" w:rsidTr="0021714E">
        <w:trPr>
          <w:trHeight w:val="225"/>
        </w:trPr>
        <w:tc>
          <w:tcPr>
            <w:tcW w:w="6243" w:type="dxa"/>
            <w:gridSpan w:val="1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401,74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4729,7</w:t>
            </w:r>
          </w:p>
        </w:tc>
        <w:tc>
          <w:tcPr>
            <w:tcW w:w="1273" w:type="dxa"/>
          </w:tcPr>
          <w:p w:rsidR="00E5351B" w:rsidRPr="00E5351B" w:rsidRDefault="00392BCB" w:rsidP="00E5351B">
            <w:pPr>
              <w:jc w:val="center"/>
              <w:rPr>
                <w:rFonts w:ascii="Times New Roman" w:hAnsi="Times New Roman"/>
                <w:sz w:val="24"/>
                <w:szCs w:val="24"/>
              </w:rPr>
            </w:pPr>
            <w:r>
              <w:rPr>
                <w:rFonts w:ascii="Times New Roman" w:hAnsi="Times New Roman"/>
                <w:sz w:val="24"/>
                <w:szCs w:val="24"/>
              </w:rPr>
              <w:t>6200,12</w:t>
            </w:r>
          </w:p>
        </w:tc>
        <w:tc>
          <w:tcPr>
            <w:tcW w:w="1134" w:type="dxa"/>
          </w:tcPr>
          <w:p w:rsidR="00E5351B" w:rsidRPr="00E5351B" w:rsidRDefault="002C59BF"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2C59BF"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2C59BF"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392BCB" w:rsidP="00E5351B">
            <w:pPr>
              <w:jc w:val="center"/>
              <w:rPr>
                <w:rFonts w:ascii="Times New Roman" w:hAnsi="Times New Roman"/>
                <w:sz w:val="24"/>
                <w:szCs w:val="24"/>
              </w:rPr>
            </w:pPr>
            <w:r>
              <w:rPr>
                <w:rFonts w:ascii="Times New Roman" w:hAnsi="Times New Roman"/>
                <w:sz w:val="24"/>
                <w:szCs w:val="24"/>
              </w:rPr>
              <w:t>11331,56</w:t>
            </w:r>
          </w:p>
        </w:tc>
      </w:tr>
      <w:tr w:rsidR="00E5351B" w:rsidRPr="00E5351B" w:rsidTr="0021714E">
        <w:trPr>
          <w:trHeight w:val="225"/>
        </w:trPr>
        <w:tc>
          <w:tcPr>
            <w:tcW w:w="6243" w:type="dxa"/>
            <w:gridSpan w:val="1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9369,39</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4851,15</w:t>
            </w:r>
          </w:p>
        </w:tc>
        <w:tc>
          <w:tcPr>
            <w:tcW w:w="1273" w:type="dxa"/>
          </w:tcPr>
          <w:p w:rsidR="00E5351B" w:rsidRPr="00E5351B" w:rsidRDefault="00392BCB" w:rsidP="00801CD9">
            <w:pPr>
              <w:jc w:val="center"/>
              <w:rPr>
                <w:rFonts w:ascii="Times New Roman" w:hAnsi="Times New Roman"/>
                <w:sz w:val="24"/>
                <w:szCs w:val="24"/>
              </w:rPr>
            </w:pPr>
            <w:r>
              <w:rPr>
                <w:rFonts w:ascii="Times New Roman" w:hAnsi="Times New Roman"/>
                <w:sz w:val="24"/>
                <w:szCs w:val="24"/>
              </w:rPr>
              <w:t>3440,84</w:t>
            </w:r>
          </w:p>
        </w:tc>
        <w:tc>
          <w:tcPr>
            <w:tcW w:w="1134" w:type="dxa"/>
          </w:tcPr>
          <w:p w:rsidR="00E5351B" w:rsidRPr="00E5351B" w:rsidRDefault="0017229F" w:rsidP="00E5351B">
            <w:pPr>
              <w:jc w:val="center"/>
              <w:rPr>
                <w:rFonts w:ascii="Times New Roman" w:hAnsi="Times New Roman"/>
                <w:sz w:val="24"/>
                <w:szCs w:val="24"/>
              </w:rPr>
            </w:pPr>
            <w:r>
              <w:rPr>
                <w:rFonts w:ascii="Times New Roman" w:hAnsi="Times New Roman"/>
                <w:sz w:val="24"/>
                <w:szCs w:val="24"/>
              </w:rPr>
              <w:t>10223,64</w:t>
            </w:r>
          </w:p>
        </w:tc>
        <w:tc>
          <w:tcPr>
            <w:tcW w:w="1134" w:type="dxa"/>
          </w:tcPr>
          <w:p w:rsidR="00E5351B" w:rsidRPr="00E5351B" w:rsidRDefault="002C59BF" w:rsidP="00E5351B">
            <w:pPr>
              <w:jc w:val="center"/>
              <w:rPr>
                <w:rFonts w:ascii="Times New Roman" w:hAnsi="Times New Roman"/>
                <w:sz w:val="24"/>
                <w:szCs w:val="24"/>
              </w:rPr>
            </w:pPr>
            <w:r>
              <w:rPr>
                <w:rFonts w:ascii="Times New Roman" w:hAnsi="Times New Roman"/>
                <w:sz w:val="24"/>
                <w:szCs w:val="24"/>
              </w:rPr>
              <w:t>10050,28</w:t>
            </w:r>
          </w:p>
        </w:tc>
        <w:tc>
          <w:tcPr>
            <w:tcW w:w="1277" w:type="dxa"/>
          </w:tcPr>
          <w:p w:rsidR="00E5351B" w:rsidRPr="00E5351B" w:rsidRDefault="002C59BF" w:rsidP="00E5351B">
            <w:pPr>
              <w:jc w:val="center"/>
              <w:rPr>
                <w:rFonts w:ascii="Times New Roman" w:hAnsi="Times New Roman"/>
                <w:sz w:val="24"/>
                <w:szCs w:val="24"/>
              </w:rPr>
            </w:pPr>
            <w:r>
              <w:rPr>
                <w:rFonts w:ascii="Times New Roman" w:hAnsi="Times New Roman"/>
                <w:sz w:val="24"/>
                <w:szCs w:val="24"/>
              </w:rPr>
              <w:t>10061,98</w:t>
            </w:r>
          </w:p>
        </w:tc>
        <w:tc>
          <w:tcPr>
            <w:tcW w:w="1276" w:type="dxa"/>
          </w:tcPr>
          <w:p w:rsidR="00E5351B" w:rsidRPr="00E5351B" w:rsidRDefault="00392BCB" w:rsidP="0017229F">
            <w:pPr>
              <w:widowControl/>
              <w:autoSpaceDE/>
              <w:autoSpaceDN/>
              <w:adjustRightInd/>
              <w:jc w:val="center"/>
              <w:rPr>
                <w:rFonts w:ascii="Times New Roman" w:hAnsi="Times New Roman"/>
                <w:sz w:val="24"/>
                <w:szCs w:val="24"/>
              </w:rPr>
            </w:pPr>
            <w:r>
              <w:rPr>
                <w:rFonts w:ascii="Times New Roman" w:hAnsi="Times New Roman"/>
                <w:sz w:val="24"/>
                <w:szCs w:val="24"/>
              </w:rPr>
              <w:t>479</w:t>
            </w:r>
            <w:r w:rsidR="0017229F">
              <w:rPr>
                <w:rFonts w:ascii="Times New Roman" w:hAnsi="Times New Roman"/>
                <w:sz w:val="24"/>
                <w:szCs w:val="24"/>
              </w:rPr>
              <w:t>97,29</w:t>
            </w:r>
          </w:p>
        </w:tc>
      </w:tr>
      <w:tr w:rsidR="00E5351B" w:rsidRPr="00E5351B" w:rsidTr="0021714E">
        <w:trPr>
          <w:trHeight w:val="225"/>
        </w:trPr>
        <w:tc>
          <w:tcPr>
            <w:tcW w:w="6243" w:type="dxa"/>
            <w:gridSpan w:val="1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Сохранение и развитие материально- технической базы МКОУ ДО ДШИ:</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МКОУ </w:t>
            </w:r>
            <w:proofErr w:type="gramStart"/>
            <w:r w:rsidRPr="00E5351B">
              <w:rPr>
                <w:rFonts w:ascii="Times New Roman" w:hAnsi="Times New Roman"/>
                <w:sz w:val="24"/>
                <w:szCs w:val="24"/>
              </w:rPr>
              <w:t>ДО</w:t>
            </w:r>
            <w:proofErr w:type="gramEnd"/>
            <w:r w:rsidRPr="00E5351B">
              <w:rPr>
                <w:rFonts w:ascii="Times New Roman" w:hAnsi="Times New Roman"/>
                <w:sz w:val="24"/>
                <w:szCs w:val="24"/>
              </w:rPr>
              <w:t xml:space="preserve"> Воскресенская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412,4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412,4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bCs/>
                <w:color w:val="000000"/>
                <w:sz w:val="24"/>
                <w:szCs w:val="24"/>
              </w:rPr>
            </w:pPr>
          </w:p>
        </w:tc>
        <w:tc>
          <w:tcPr>
            <w:tcW w:w="1279" w:type="dxa"/>
            <w:gridSpan w:val="3"/>
            <w:vMerge/>
          </w:tcPr>
          <w:p w:rsidR="00E5351B" w:rsidRPr="00E5351B" w:rsidRDefault="00E5351B" w:rsidP="00E5351B">
            <w:pPr>
              <w:jc w:val="center"/>
              <w:rPr>
                <w:rFonts w:ascii="Times New Roman" w:hAnsi="Times New Roman"/>
                <w:bCs/>
                <w:color w:val="000000"/>
                <w:sz w:val="24"/>
                <w:szCs w:val="24"/>
              </w:rPr>
            </w:pPr>
          </w:p>
        </w:tc>
        <w:tc>
          <w:tcPr>
            <w:tcW w:w="861" w:type="dxa"/>
            <w:gridSpan w:val="2"/>
            <w:vMerge/>
          </w:tcPr>
          <w:p w:rsidR="00E5351B" w:rsidRPr="00E5351B" w:rsidRDefault="00E5351B" w:rsidP="00E5351B">
            <w:pPr>
              <w:jc w:val="center"/>
              <w:rPr>
                <w:rFonts w:ascii="Times New Roman" w:hAnsi="Times New Roman"/>
                <w:bCs/>
                <w:color w:val="000000"/>
                <w:sz w:val="24"/>
                <w:szCs w:val="24"/>
              </w:rPr>
            </w:pPr>
          </w:p>
        </w:tc>
        <w:tc>
          <w:tcPr>
            <w:tcW w:w="1557" w:type="dxa"/>
            <w:gridSpan w:val="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bCs/>
                <w:color w:val="000000"/>
                <w:sz w:val="24"/>
                <w:szCs w:val="24"/>
              </w:rPr>
            </w:pPr>
          </w:p>
        </w:tc>
        <w:tc>
          <w:tcPr>
            <w:tcW w:w="1279" w:type="dxa"/>
            <w:gridSpan w:val="3"/>
            <w:vMerge/>
          </w:tcPr>
          <w:p w:rsidR="00E5351B" w:rsidRPr="00E5351B" w:rsidRDefault="00E5351B" w:rsidP="00E5351B">
            <w:pPr>
              <w:jc w:val="center"/>
              <w:rPr>
                <w:rFonts w:ascii="Times New Roman" w:hAnsi="Times New Roman"/>
                <w:bCs/>
                <w:color w:val="000000"/>
                <w:sz w:val="24"/>
                <w:szCs w:val="24"/>
              </w:rPr>
            </w:pPr>
          </w:p>
        </w:tc>
        <w:tc>
          <w:tcPr>
            <w:tcW w:w="861" w:type="dxa"/>
            <w:gridSpan w:val="2"/>
            <w:vMerge/>
          </w:tcPr>
          <w:p w:rsidR="00E5351B" w:rsidRPr="00E5351B" w:rsidRDefault="00E5351B" w:rsidP="00E5351B">
            <w:pPr>
              <w:jc w:val="center"/>
              <w:rPr>
                <w:rFonts w:ascii="Times New Roman" w:hAnsi="Times New Roman"/>
                <w:bCs/>
                <w:color w:val="000000"/>
                <w:sz w:val="24"/>
                <w:szCs w:val="24"/>
              </w:rPr>
            </w:pPr>
          </w:p>
        </w:tc>
        <w:tc>
          <w:tcPr>
            <w:tcW w:w="1557" w:type="dxa"/>
            <w:gridSpan w:val="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bCs/>
                <w:color w:val="000000"/>
                <w:sz w:val="24"/>
                <w:szCs w:val="24"/>
              </w:rPr>
            </w:pPr>
          </w:p>
        </w:tc>
        <w:tc>
          <w:tcPr>
            <w:tcW w:w="1279" w:type="dxa"/>
            <w:gridSpan w:val="3"/>
            <w:vMerge/>
          </w:tcPr>
          <w:p w:rsidR="00E5351B" w:rsidRPr="00E5351B" w:rsidRDefault="00E5351B" w:rsidP="00E5351B">
            <w:pPr>
              <w:jc w:val="center"/>
              <w:rPr>
                <w:rFonts w:ascii="Times New Roman" w:hAnsi="Times New Roman"/>
                <w:bCs/>
                <w:color w:val="000000"/>
                <w:sz w:val="24"/>
                <w:szCs w:val="24"/>
              </w:rPr>
            </w:pPr>
          </w:p>
        </w:tc>
        <w:tc>
          <w:tcPr>
            <w:tcW w:w="861" w:type="dxa"/>
            <w:gridSpan w:val="2"/>
            <w:vMerge/>
          </w:tcPr>
          <w:p w:rsidR="00E5351B" w:rsidRPr="00E5351B" w:rsidRDefault="00E5351B" w:rsidP="00E5351B">
            <w:pPr>
              <w:jc w:val="center"/>
              <w:rPr>
                <w:rFonts w:ascii="Times New Roman" w:hAnsi="Times New Roman"/>
                <w:bCs/>
                <w:color w:val="000000"/>
                <w:sz w:val="24"/>
                <w:szCs w:val="24"/>
              </w:rPr>
            </w:pPr>
          </w:p>
        </w:tc>
        <w:tc>
          <w:tcPr>
            <w:tcW w:w="1557" w:type="dxa"/>
            <w:gridSpan w:val="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412,4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412,4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bCs/>
                <w:color w:val="000000"/>
                <w:sz w:val="24"/>
                <w:szCs w:val="24"/>
              </w:rPr>
            </w:pPr>
          </w:p>
        </w:tc>
        <w:tc>
          <w:tcPr>
            <w:tcW w:w="1279" w:type="dxa"/>
            <w:gridSpan w:val="3"/>
            <w:vMerge/>
          </w:tcPr>
          <w:p w:rsidR="00E5351B" w:rsidRPr="00E5351B" w:rsidRDefault="00E5351B" w:rsidP="00E5351B">
            <w:pPr>
              <w:jc w:val="center"/>
              <w:rPr>
                <w:rFonts w:ascii="Times New Roman" w:hAnsi="Times New Roman"/>
                <w:bCs/>
                <w:color w:val="000000"/>
                <w:sz w:val="24"/>
                <w:szCs w:val="24"/>
              </w:rPr>
            </w:pPr>
          </w:p>
        </w:tc>
        <w:tc>
          <w:tcPr>
            <w:tcW w:w="861" w:type="dxa"/>
            <w:gridSpan w:val="2"/>
            <w:vMerge/>
          </w:tcPr>
          <w:p w:rsidR="00E5351B" w:rsidRPr="00E5351B" w:rsidRDefault="00E5351B" w:rsidP="00E5351B">
            <w:pPr>
              <w:jc w:val="center"/>
              <w:rPr>
                <w:rFonts w:ascii="Times New Roman" w:hAnsi="Times New Roman"/>
                <w:bCs/>
                <w:color w:val="000000"/>
                <w:sz w:val="24"/>
                <w:szCs w:val="24"/>
              </w:rPr>
            </w:pPr>
          </w:p>
        </w:tc>
        <w:tc>
          <w:tcPr>
            <w:tcW w:w="1557" w:type="dxa"/>
            <w:gridSpan w:val="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Проведение ремонтных работ</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МКОУ </w:t>
            </w:r>
            <w:proofErr w:type="gramStart"/>
            <w:r w:rsidRPr="00E5351B">
              <w:rPr>
                <w:rFonts w:ascii="Times New Roman" w:hAnsi="Times New Roman"/>
                <w:sz w:val="24"/>
                <w:szCs w:val="24"/>
              </w:rPr>
              <w:t>ДО</w:t>
            </w:r>
            <w:proofErr w:type="gramEnd"/>
            <w:r w:rsidRPr="00E5351B">
              <w:rPr>
                <w:rFonts w:ascii="Times New Roman" w:hAnsi="Times New Roman"/>
                <w:sz w:val="24"/>
                <w:szCs w:val="24"/>
              </w:rPr>
              <w:t xml:space="preserve"> Воскресенская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69,94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69,94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69,94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69,94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Прочие </w:t>
            </w:r>
            <w:r w:rsidRPr="00E5351B">
              <w:rPr>
                <w:rFonts w:ascii="Times New Roman" w:hAnsi="Times New Roman"/>
                <w:sz w:val="24"/>
                <w:szCs w:val="24"/>
              </w:rPr>
              <w:lastRenderedPageBreak/>
              <w:t>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lastRenderedPageBreak/>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lastRenderedPageBreak/>
              <w:t>1.2.1.2.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музыкальных инструментов и оборудования, шкафов и полок для инструментов</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Кап</w:t>
            </w:r>
            <w:proofErr w:type="gramStart"/>
            <w:r w:rsidRPr="00E5351B">
              <w:rPr>
                <w:rFonts w:ascii="Times New Roman" w:hAnsi="Times New Roman"/>
                <w:sz w:val="24"/>
                <w:szCs w:val="24"/>
              </w:rPr>
              <w:t>.</w:t>
            </w:r>
            <w:proofErr w:type="gramEnd"/>
            <w:r w:rsidRPr="00E5351B">
              <w:rPr>
                <w:rFonts w:ascii="Times New Roman" w:hAnsi="Times New Roman"/>
                <w:sz w:val="24"/>
                <w:szCs w:val="24"/>
              </w:rPr>
              <w:t xml:space="preserve"> </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342,46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5B3702" w:rsidP="00E5351B">
            <w:pPr>
              <w:jc w:val="center"/>
              <w:rPr>
                <w:rFonts w:ascii="Times New Roman" w:hAnsi="Times New Roman"/>
                <w:sz w:val="24"/>
                <w:szCs w:val="24"/>
              </w:rPr>
            </w:pPr>
            <w:r>
              <w:rPr>
                <w:rFonts w:ascii="Times New Roman" w:hAnsi="Times New Roman"/>
                <w:sz w:val="24"/>
                <w:szCs w:val="24"/>
              </w:rPr>
              <w:t>3</w:t>
            </w:r>
            <w:r w:rsidR="00E5351B" w:rsidRPr="00E5351B">
              <w:rPr>
                <w:rFonts w:ascii="Times New Roman" w:hAnsi="Times New Roman"/>
                <w:sz w:val="24"/>
                <w:szCs w:val="24"/>
              </w:rPr>
              <w:t>42,46</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342,46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5B3702" w:rsidP="00E5351B">
            <w:pPr>
              <w:jc w:val="center"/>
              <w:rPr>
                <w:rFonts w:ascii="Times New Roman" w:hAnsi="Times New Roman"/>
                <w:sz w:val="24"/>
                <w:szCs w:val="24"/>
              </w:rPr>
            </w:pPr>
            <w:r>
              <w:rPr>
                <w:rFonts w:ascii="Times New Roman" w:hAnsi="Times New Roman"/>
                <w:sz w:val="24"/>
                <w:szCs w:val="24"/>
              </w:rPr>
              <w:t>34</w:t>
            </w:r>
            <w:r w:rsidR="00E5351B" w:rsidRPr="00E5351B">
              <w:rPr>
                <w:rFonts w:ascii="Times New Roman" w:hAnsi="Times New Roman"/>
                <w:sz w:val="24"/>
                <w:szCs w:val="24"/>
              </w:rPr>
              <w:t>2,46</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Поддержка фестивальной деятельности образовательных организаций (конференций, мастер-классов, фестивалей, конкурсов, семинаров и тому подобное).</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Создание условий для выявления и творческого развития, одаренных и талантливых детей, развитие </w:t>
            </w:r>
            <w:r w:rsidRPr="00E5351B">
              <w:rPr>
                <w:rFonts w:ascii="Times New Roman" w:hAnsi="Times New Roman"/>
                <w:sz w:val="24"/>
                <w:szCs w:val="24"/>
              </w:rPr>
              <w:lastRenderedPageBreak/>
              <w:t>мотивации у детей к познанию и творчеству.</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Прочие </w:t>
            </w:r>
            <w:r w:rsidRPr="00E5351B">
              <w:rPr>
                <w:rFonts w:ascii="Times New Roman" w:hAnsi="Times New Roman"/>
                <w:sz w:val="24"/>
                <w:szCs w:val="24"/>
              </w:rPr>
              <w:lastRenderedPageBreak/>
              <w:t>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lastRenderedPageBreak/>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lastRenderedPageBreak/>
              <w:t>1.2.4.</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Повышение профессионального уровня преподавателей, выявление и распространение передового и инновационного опыта, эффективных форм и методов работы.</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lang w:val="en-US"/>
              </w:rPr>
              <w:t>1.</w:t>
            </w:r>
            <w:r w:rsidRPr="00E5351B">
              <w:rPr>
                <w:rFonts w:ascii="Times New Roman" w:hAnsi="Times New Roman"/>
                <w:bCs/>
                <w:color w:val="000000"/>
                <w:sz w:val="24"/>
                <w:szCs w:val="24"/>
              </w:rPr>
              <w:t>2</w:t>
            </w:r>
            <w:r w:rsidRPr="00E5351B">
              <w:rPr>
                <w:rFonts w:ascii="Times New Roman" w:hAnsi="Times New Roman"/>
                <w:bCs/>
                <w:color w:val="000000"/>
                <w:sz w:val="24"/>
                <w:szCs w:val="24"/>
                <w:lang w:val="en-US"/>
              </w:rPr>
              <w:t>.</w:t>
            </w:r>
            <w:r w:rsidRPr="00E5351B">
              <w:rPr>
                <w:rFonts w:ascii="Times New Roman" w:hAnsi="Times New Roman"/>
                <w:bCs/>
                <w:color w:val="000000"/>
                <w:sz w:val="24"/>
                <w:szCs w:val="24"/>
              </w:rPr>
              <w:t>5.</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Расходы за счёт средств фонда на поддержку территорий</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261,64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35,00</w:t>
            </w:r>
          </w:p>
        </w:tc>
        <w:tc>
          <w:tcPr>
            <w:tcW w:w="1273" w:type="dxa"/>
          </w:tcPr>
          <w:p w:rsidR="00E5351B" w:rsidRPr="00E5351B" w:rsidRDefault="009A3E8A" w:rsidP="00E5351B">
            <w:pPr>
              <w:widowControl/>
              <w:autoSpaceDE/>
              <w:autoSpaceDN/>
              <w:adjustRightInd/>
              <w:jc w:val="center"/>
              <w:rPr>
                <w:rFonts w:ascii="Times New Roman" w:hAnsi="Times New Roman"/>
                <w:sz w:val="24"/>
                <w:szCs w:val="24"/>
              </w:rPr>
            </w:pPr>
            <w:r>
              <w:rPr>
                <w:rFonts w:ascii="Times New Roman" w:hAnsi="Times New Roman"/>
                <w:sz w:val="24"/>
                <w:szCs w:val="24"/>
              </w:rPr>
              <w:t>100,</w:t>
            </w:r>
            <w:r w:rsidR="00E5351B"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3E0A76" w:rsidP="00E5351B">
            <w:pPr>
              <w:widowControl/>
              <w:autoSpaceDE/>
              <w:autoSpaceDN/>
              <w:adjustRightInd/>
              <w:jc w:val="center"/>
              <w:rPr>
                <w:rFonts w:ascii="Times New Roman" w:hAnsi="Times New Roman"/>
                <w:sz w:val="24"/>
                <w:szCs w:val="24"/>
              </w:rPr>
            </w:pPr>
            <w:r>
              <w:rPr>
                <w:rFonts w:ascii="Times New Roman" w:hAnsi="Times New Roman"/>
                <w:sz w:val="24"/>
                <w:szCs w:val="24"/>
              </w:rPr>
              <w:t>3</w:t>
            </w:r>
            <w:r w:rsidR="00E5351B" w:rsidRPr="00E5351B">
              <w:rPr>
                <w:rFonts w:ascii="Times New Roman" w:hAnsi="Times New Roman"/>
                <w:sz w:val="24"/>
                <w:szCs w:val="24"/>
              </w:rPr>
              <w:t>96,64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lang w:val="en-US"/>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lang w:val="en-US"/>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261,64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35,00</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100,</w:t>
            </w:r>
            <w:r w:rsidR="00E5351B"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3E0A76" w:rsidP="00E5351B">
            <w:pPr>
              <w:jc w:val="center"/>
              <w:rPr>
                <w:rFonts w:ascii="Times New Roman" w:hAnsi="Times New Roman"/>
                <w:sz w:val="24"/>
                <w:szCs w:val="24"/>
              </w:rPr>
            </w:pPr>
            <w:r>
              <w:rPr>
                <w:rFonts w:ascii="Times New Roman" w:hAnsi="Times New Roman"/>
                <w:sz w:val="24"/>
                <w:szCs w:val="24"/>
              </w:rPr>
              <w:t>3</w:t>
            </w:r>
            <w:r w:rsidR="00E5351B" w:rsidRPr="00E5351B">
              <w:rPr>
                <w:rFonts w:ascii="Times New Roman" w:hAnsi="Times New Roman"/>
                <w:sz w:val="24"/>
                <w:szCs w:val="24"/>
              </w:rPr>
              <w:t>96,64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lang w:val="en-US"/>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lang w:val="en-US"/>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1.2.6.</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 xml:space="preserve">Расходы на обеспечение деятельности МКОУ </w:t>
            </w:r>
            <w:proofErr w:type="gramStart"/>
            <w:r w:rsidRPr="00E5351B">
              <w:rPr>
                <w:rFonts w:ascii="Times New Roman" w:hAnsi="Times New Roman"/>
                <w:sz w:val="24"/>
                <w:szCs w:val="24"/>
              </w:rPr>
              <w:t>ДО</w:t>
            </w:r>
            <w:proofErr w:type="gramEnd"/>
            <w:r w:rsidRPr="00E5351B">
              <w:rPr>
                <w:rFonts w:ascii="Times New Roman" w:hAnsi="Times New Roman"/>
                <w:sz w:val="24"/>
                <w:szCs w:val="24"/>
              </w:rPr>
              <w:t xml:space="preserve"> </w:t>
            </w:r>
            <w:proofErr w:type="gramStart"/>
            <w:r w:rsidRPr="00E5351B">
              <w:rPr>
                <w:rFonts w:ascii="Times New Roman" w:hAnsi="Times New Roman"/>
                <w:sz w:val="24"/>
                <w:szCs w:val="24"/>
              </w:rPr>
              <w:t>Воскресенска</w:t>
            </w:r>
            <w:r w:rsidRPr="00E5351B">
              <w:rPr>
                <w:rFonts w:ascii="Times New Roman" w:hAnsi="Times New Roman"/>
                <w:sz w:val="24"/>
                <w:szCs w:val="24"/>
              </w:rPr>
              <w:lastRenderedPageBreak/>
              <w:t>я</w:t>
            </w:r>
            <w:proofErr w:type="gramEnd"/>
            <w:r w:rsidRPr="00E5351B">
              <w:rPr>
                <w:rFonts w:ascii="Times New Roman" w:hAnsi="Times New Roman"/>
                <w:sz w:val="24"/>
                <w:szCs w:val="24"/>
              </w:rPr>
              <w:t xml:space="preserve"> детская школа искусств</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lastRenderedPageBreak/>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w:t>
            </w:r>
            <w:r w:rsidRPr="00E5351B">
              <w:rPr>
                <w:rFonts w:ascii="Times New Roman" w:hAnsi="Times New Roman"/>
                <w:sz w:val="24"/>
                <w:szCs w:val="24"/>
              </w:rPr>
              <w:lastRenderedPageBreak/>
              <w:t>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9097,09</w:t>
            </w:r>
          </w:p>
        </w:tc>
        <w:tc>
          <w:tcPr>
            <w:tcW w:w="1134" w:type="dxa"/>
          </w:tcPr>
          <w:p w:rsidR="00E5351B" w:rsidRPr="00E5351B" w:rsidRDefault="00E5351B" w:rsidP="00C0102B">
            <w:pPr>
              <w:jc w:val="center"/>
              <w:rPr>
                <w:rFonts w:ascii="Times New Roman" w:hAnsi="Times New Roman"/>
                <w:sz w:val="24"/>
                <w:szCs w:val="24"/>
              </w:rPr>
            </w:pPr>
            <w:r w:rsidRPr="00E5351B">
              <w:rPr>
                <w:rFonts w:ascii="Times New Roman" w:hAnsi="Times New Roman"/>
                <w:sz w:val="24"/>
                <w:szCs w:val="24"/>
              </w:rPr>
              <w:t>954</w:t>
            </w:r>
            <w:r w:rsidR="00C0102B">
              <w:rPr>
                <w:rFonts w:ascii="Times New Roman" w:hAnsi="Times New Roman"/>
                <w:sz w:val="24"/>
                <w:szCs w:val="24"/>
              </w:rPr>
              <w:t>8</w:t>
            </w:r>
            <w:r w:rsidRPr="00E5351B">
              <w:rPr>
                <w:rFonts w:ascii="Times New Roman" w:hAnsi="Times New Roman"/>
                <w:sz w:val="24"/>
                <w:szCs w:val="24"/>
              </w:rPr>
              <w:t>,85</w:t>
            </w:r>
          </w:p>
        </w:tc>
        <w:tc>
          <w:tcPr>
            <w:tcW w:w="1273" w:type="dxa"/>
          </w:tcPr>
          <w:p w:rsidR="00E5351B" w:rsidRPr="00E5351B" w:rsidRDefault="009E788F" w:rsidP="00E5351B">
            <w:pPr>
              <w:jc w:val="center"/>
              <w:rPr>
                <w:rFonts w:ascii="Times New Roman" w:hAnsi="Times New Roman"/>
                <w:sz w:val="24"/>
                <w:szCs w:val="24"/>
              </w:rPr>
            </w:pPr>
            <w:r>
              <w:rPr>
                <w:rFonts w:ascii="Times New Roman" w:hAnsi="Times New Roman"/>
                <w:sz w:val="24"/>
                <w:szCs w:val="24"/>
              </w:rPr>
              <w:t>9540,96</w:t>
            </w:r>
          </w:p>
        </w:tc>
        <w:tc>
          <w:tcPr>
            <w:tcW w:w="1134" w:type="dxa"/>
          </w:tcPr>
          <w:p w:rsidR="00E5351B" w:rsidRPr="00E5351B" w:rsidRDefault="003466C9" w:rsidP="00E5351B">
            <w:pPr>
              <w:jc w:val="center"/>
              <w:rPr>
                <w:rFonts w:ascii="Times New Roman" w:hAnsi="Times New Roman"/>
                <w:sz w:val="24"/>
                <w:szCs w:val="24"/>
              </w:rPr>
            </w:pPr>
            <w:r>
              <w:rPr>
                <w:rFonts w:ascii="Times New Roman" w:hAnsi="Times New Roman"/>
                <w:sz w:val="24"/>
                <w:szCs w:val="24"/>
              </w:rPr>
              <w:t>10223,64</w:t>
            </w:r>
          </w:p>
        </w:tc>
        <w:tc>
          <w:tcPr>
            <w:tcW w:w="1134" w:type="dxa"/>
          </w:tcPr>
          <w:p w:rsidR="00E5351B" w:rsidRPr="00E5351B" w:rsidRDefault="003C113C" w:rsidP="00E5351B">
            <w:pPr>
              <w:jc w:val="center"/>
              <w:rPr>
                <w:rFonts w:ascii="Times New Roman" w:hAnsi="Times New Roman"/>
                <w:sz w:val="24"/>
                <w:szCs w:val="24"/>
              </w:rPr>
            </w:pPr>
            <w:r>
              <w:rPr>
                <w:rFonts w:ascii="Times New Roman" w:hAnsi="Times New Roman"/>
                <w:sz w:val="24"/>
                <w:szCs w:val="24"/>
              </w:rPr>
              <w:t>10050,28</w:t>
            </w:r>
          </w:p>
        </w:tc>
        <w:tc>
          <w:tcPr>
            <w:tcW w:w="1277" w:type="dxa"/>
          </w:tcPr>
          <w:p w:rsidR="00E5351B" w:rsidRPr="00E5351B" w:rsidRDefault="003C113C" w:rsidP="00E5351B">
            <w:pPr>
              <w:rPr>
                <w:rFonts w:ascii="Times New Roman" w:hAnsi="Times New Roman"/>
                <w:sz w:val="24"/>
                <w:szCs w:val="24"/>
              </w:rPr>
            </w:pPr>
            <w:r>
              <w:rPr>
                <w:rFonts w:ascii="Times New Roman" w:hAnsi="Times New Roman"/>
                <w:sz w:val="24"/>
                <w:szCs w:val="24"/>
              </w:rPr>
              <w:t>10061,98</w:t>
            </w:r>
          </w:p>
        </w:tc>
        <w:tc>
          <w:tcPr>
            <w:tcW w:w="1276" w:type="dxa"/>
          </w:tcPr>
          <w:p w:rsidR="00E5351B" w:rsidRPr="00E5351B" w:rsidRDefault="003C113C" w:rsidP="003466C9">
            <w:pPr>
              <w:widowControl/>
              <w:autoSpaceDE/>
              <w:autoSpaceDN/>
              <w:adjustRightInd/>
              <w:jc w:val="center"/>
              <w:rPr>
                <w:rFonts w:ascii="Times New Roman" w:hAnsi="Times New Roman"/>
                <w:sz w:val="24"/>
                <w:szCs w:val="24"/>
              </w:rPr>
            </w:pPr>
            <w:r>
              <w:rPr>
                <w:rFonts w:ascii="Times New Roman" w:hAnsi="Times New Roman"/>
                <w:sz w:val="24"/>
                <w:szCs w:val="24"/>
              </w:rPr>
              <w:t>58</w:t>
            </w:r>
            <w:r w:rsidR="003466C9">
              <w:rPr>
                <w:rFonts w:ascii="Times New Roman" w:hAnsi="Times New Roman"/>
                <w:sz w:val="24"/>
                <w:szCs w:val="24"/>
              </w:rPr>
              <w:t>522,80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140,1</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4694,7</w:t>
            </w:r>
          </w:p>
        </w:tc>
        <w:tc>
          <w:tcPr>
            <w:tcW w:w="1273" w:type="dxa"/>
          </w:tcPr>
          <w:p w:rsidR="00E5351B" w:rsidRPr="00E5351B" w:rsidRDefault="009E788F" w:rsidP="00E5351B">
            <w:pPr>
              <w:jc w:val="center"/>
              <w:rPr>
                <w:rFonts w:ascii="Times New Roman" w:hAnsi="Times New Roman"/>
                <w:sz w:val="24"/>
                <w:szCs w:val="24"/>
              </w:rPr>
            </w:pPr>
            <w:r>
              <w:rPr>
                <w:rFonts w:ascii="Times New Roman" w:hAnsi="Times New Roman"/>
                <w:sz w:val="24"/>
                <w:szCs w:val="24"/>
              </w:rPr>
              <w:t>6100,12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3C113C"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3C113C"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9E788F" w:rsidP="00E5351B">
            <w:pPr>
              <w:jc w:val="center"/>
              <w:rPr>
                <w:rFonts w:ascii="Times New Roman" w:hAnsi="Times New Roman"/>
                <w:sz w:val="24"/>
                <w:szCs w:val="24"/>
              </w:rPr>
            </w:pPr>
            <w:r>
              <w:rPr>
                <w:rFonts w:ascii="Times New Roman" w:hAnsi="Times New Roman"/>
                <w:sz w:val="24"/>
                <w:szCs w:val="24"/>
              </w:rPr>
              <w:t>10934,92</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8956,99</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4854,15</w:t>
            </w:r>
          </w:p>
        </w:tc>
        <w:tc>
          <w:tcPr>
            <w:tcW w:w="1273" w:type="dxa"/>
          </w:tcPr>
          <w:p w:rsidR="00E5351B" w:rsidRPr="00E5351B" w:rsidRDefault="009E788F" w:rsidP="00801CD9">
            <w:pPr>
              <w:jc w:val="center"/>
              <w:rPr>
                <w:rFonts w:ascii="Times New Roman" w:hAnsi="Times New Roman"/>
                <w:sz w:val="24"/>
                <w:szCs w:val="24"/>
              </w:rPr>
            </w:pPr>
            <w:r>
              <w:rPr>
                <w:rFonts w:ascii="Times New Roman" w:hAnsi="Times New Roman"/>
                <w:sz w:val="24"/>
                <w:szCs w:val="24"/>
              </w:rPr>
              <w:t>3440,84</w:t>
            </w:r>
          </w:p>
        </w:tc>
        <w:tc>
          <w:tcPr>
            <w:tcW w:w="1134" w:type="dxa"/>
          </w:tcPr>
          <w:p w:rsidR="00E5351B" w:rsidRPr="00E5351B" w:rsidRDefault="003466C9" w:rsidP="00E5351B">
            <w:pPr>
              <w:jc w:val="center"/>
              <w:rPr>
                <w:rFonts w:ascii="Times New Roman" w:hAnsi="Times New Roman"/>
                <w:sz w:val="24"/>
                <w:szCs w:val="24"/>
              </w:rPr>
            </w:pPr>
            <w:r>
              <w:rPr>
                <w:rFonts w:ascii="Times New Roman" w:hAnsi="Times New Roman"/>
                <w:sz w:val="24"/>
                <w:szCs w:val="24"/>
              </w:rPr>
              <w:t>10223,64</w:t>
            </w:r>
          </w:p>
        </w:tc>
        <w:tc>
          <w:tcPr>
            <w:tcW w:w="1134" w:type="dxa"/>
          </w:tcPr>
          <w:p w:rsidR="00E5351B" w:rsidRPr="00E5351B" w:rsidRDefault="003C113C" w:rsidP="00E5351B">
            <w:pPr>
              <w:jc w:val="center"/>
              <w:rPr>
                <w:rFonts w:ascii="Times New Roman" w:hAnsi="Times New Roman"/>
                <w:sz w:val="24"/>
                <w:szCs w:val="24"/>
              </w:rPr>
            </w:pPr>
            <w:r>
              <w:rPr>
                <w:rFonts w:ascii="Times New Roman" w:hAnsi="Times New Roman"/>
                <w:sz w:val="24"/>
                <w:szCs w:val="24"/>
              </w:rPr>
              <w:t>10050,28</w:t>
            </w:r>
          </w:p>
        </w:tc>
        <w:tc>
          <w:tcPr>
            <w:tcW w:w="1277" w:type="dxa"/>
          </w:tcPr>
          <w:p w:rsidR="00E5351B" w:rsidRPr="00E5351B" w:rsidRDefault="003C113C" w:rsidP="00E5351B">
            <w:pPr>
              <w:jc w:val="center"/>
              <w:rPr>
                <w:rFonts w:ascii="Times New Roman" w:hAnsi="Times New Roman"/>
                <w:sz w:val="24"/>
                <w:szCs w:val="24"/>
              </w:rPr>
            </w:pPr>
            <w:r>
              <w:rPr>
                <w:rFonts w:ascii="Times New Roman" w:hAnsi="Times New Roman"/>
                <w:sz w:val="24"/>
                <w:szCs w:val="24"/>
              </w:rPr>
              <w:t>10061,98</w:t>
            </w:r>
          </w:p>
        </w:tc>
        <w:tc>
          <w:tcPr>
            <w:tcW w:w="1276" w:type="dxa"/>
          </w:tcPr>
          <w:p w:rsidR="00E5351B" w:rsidRPr="00E5351B" w:rsidRDefault="009E788F" w:rsidP="003466C9">
            <w:pPr>
              <w:widowControl/>
              <w:autoSpaceDE/>
              <w:autoSpaceDN/>
              <w:adjustRightInd/>
              <w:jc w:val="center"/>
              <w:rPr>
                <w:rFonts w:ascii="Times New Roman" w:hAnsi="Times New Roman"/>
                <w:sz w:val="24"/>
                <w:szCs w:val="24"/>
              </w:rPr>
            </w:pPr>
            <w:r>
              <w:rPr>
                <w:rFonts w:ascii="Times New Roman" w:hAnsi="Times New Roman"/>
                <w:sz w:val="24"/>
                <w:szCs w:val="24"/>
              </w:rPr>
              <w:t>475</w:t>
            </w:r>
            <w:r w:rsidR="003466C9">
              <w:rPr>
                <w:rFonts w:ascii="Times New Roman" w:hAnsi="Times New Roman"/>
                <w:sz w:val="24"/>
                <w:szCs w:val="24"/>
              </w:rPr>
              <w:t>87,80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31"/>
        </w:trPr>
        <w:tc>
          <w:tcPr>
            <w:tcW w:w="6243" w:type="dxa"/>
            <w:gridSpan w:val="13"/>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Задача 3.Развитие музейного дела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13881,77</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14620,94</w:t>
            </w:r>
          </w:p>
        </w:tc>
        <w:tc>
          <w:tcPr>
            <w:tcW w:w="1273" w:type="dxa"/>
          </w:tcPr>
          <w:p w:rsidR="00E5351B" w:rsidRPr="00E5351B" w:rsidRDefault="009A3E8A" w:rsidP="00D14754">
            <w:pPr>
              <w:widowControl/>
              <w:autoSpaceDE/>
              <w:autoSpaceDN/>
              <w:adjustRightInd/>
              <w:jc w:val="center"/>
              <w:rPr>
                <w:rFonts w:ascii="Times New Roman" w:hAnsi="Times New Roman"/>
                <w:sz w:val="24"/>
                <w:szCs w:val="24"/>
              </w:rPr>
            </w:pPr>
            <w:r>
              <w:rPr>
                <w:rFonts w:ascii="Times New Roman" w:hAnsi="Times New Roman"/>
                <w:sz w:val="24"/>
                <w:szCs w:val="24"/>
              </w:rPr>
              <w:t>16</w:t>
            </w:r>
            <w:r w:rsidR="00D14754">
              <w:rPr>
                <w:rFonts w:ascii="Times New Roman" w:hAnsi="Times New Roman"/>
                <w:sz w:val="24"/>
                <w:szCs w:val="24"/>
              </w:rPr>
              <w:t>954,18</w:t>
            </w:r>
          </w:p>
        </w:tc>
        <w:tc>
          <w:tcPr>
            <w:tcW w:w="1134" w:type="dxa"/>
          </w:tcPr>
          <w:p w:rsidR="00E5351B" w:rsidRPr="00E5351B" w:rsidRDefault="00A669C5" w:rsidP="00E5351B">
            <w:pPr>
              <w:jc w:val="center"/>
              <w:rPr>
                <w:rFonts w:ascii="Times New Roman" w:hAnsi="Times New Roman"/>
                <w:sz w:val="24"/>
                <w:szCs w:val="24"/>
              </w:rPr>
            </w:pPr>
            <w:r>
              <w:rPr>
                <w:rFonts w:ascii="Times New Roman" w:hAnsi="Times New Roman"/>
                <w:sz w:val="24"/>
                <w:szCs w:val="24"/>
              </w:rPr>
              <w:t>28320,36</w:t>
            </w:r>
          </w:p>
        </w:tc>
        <w:tc>
          <w:tcPr>
            <w:tcW w:w="1134" w:type="dxa"/>
          </w:tcPr>
          <w:p w:rsidR="00E5351B" w:rsidRPr="00E5351B" w:rsidRDefault="009C5871" w:rsidP="00E5351B">
            <w:pPr>
              <w:rPr>
                <w:rFonts w:ascii="Times New Roman" w:hAnsi="Times New Roman"/>
                <w:sz w:val="24"/>
                <w:szCs w:val="24"/>
              </w:rPr>
            </w:pPr>
            <w:r>
              <w:rPr>
                <w:rFonts w:ascii="Times New Roman" w:hAnsi="Times New Roman"/>
                <w:sz w:val="24"/>
                <w:szCs w:val="24"/>
              </w:rPr>
              <w:t>19918,58</w:t>
            </w:r>
          </w:p>
        </w:tc>
        <w:tc>
          <w:tcPr>
            <w:tcW w:w="1277" w:type="dxa"/>
          </w:tcPr>
          <w:p w:rsidR="00E5351B" w:rsidRPr="00E5351B" w:rsidRDefault="009C5871" w:rsidP="00E5351B">
            <w:pPr>
              <w:rPr>
                <w:rFonts w:ascii="Times New Roman" w:hAnsi="Times New Roman"/>
                <w:sz w:val="24"/>
                <w:szCs w:val="24"/>
              </w:rPr>
            </w:pPr>
            <w:r>
              <w:rPr>
                <w:rFonts w:ascii="Times New Roman" w:hAnsi="Times New Roman"/>
                <w:sz w:val="24"/>
                <w:szCs w:val="24"/>
              </w:rPr>
              <w:t>19962,18</w:t>
            </w:r>
          </w:p>
        </w:tc>
        <w:tc>
          <w:tcPr>
            <w:tcW w:w="1276" w:type="dxa"/>
          </w:tcPr>
          <w:p w:rsidR="00E5351B" w:rsidRPr="00E5351B" w:rsidRDefault="00A669C5" w:rsidP="00D14754">
            <w:pPr>
              <w:widowControl/>
              <w:autoSpaceDE/>
              <w:autoSpaceDN/>
              <w:adjustRightInd/>
              <w:jc w:val="center"/>
              <w:rPr>
                <w:rFonts w:ascii="Times New Roman" w:hAnsi="Times New Roman"/>
                <w:sz w:val="24"/>
                <w:szCs w:val="24"/>
              </w:rPr>
            </w:pPr>
            <w:r>
              <w:rPr>
                <w:rFonts w:ascii="Times New Roman" w:hAnsi="Times New Roman"/>
                <w:sz w:val="24"/>
                <w:szCs w:val="24"/>
              </w:rPr>
              <w:t>113658,01</w:t>
            </w:r>
          </w:p>
        </w:tc>
      </w:tr>
      <w:tr w:rsidR="00E5351B" w:rsidRPr="00E5351B" w:rsidTr="0021714E">
        <w:trPr>
          <w:trHeight w:val="582"/>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953028"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953028" w:rsidP="00E5351B">
            <w:pPr>
              <w:jc w:val="center"/>
              <w:rPr>
                <w:rFonts w:ascii="Times New Roman" w:hAnsi="Times New Roman"/>
                <w:sz w:val="24"/>
                <w:szCs w:val="24"/>
              </w:rPr>
            </w:pPr>
            <w:r>
              <w:rPr>
                <w:rFonts w:ascii="Times New Roman" w:hAnsi="Times New Roman"/>
                <w:sz w:val="24"/>
                <w:szCs w:val="24"/>
              </w:rPr>
              <w:t>0</w:t>
            </w:r>
          </w:p>
        </w:tc>
      </w:tr>
      <w:tr w:rsidR="00E5351B" w:rsidRPr="00E5351B" w:rsidTr="0021714E">
        <w:trPr>
          <w:trHeight w:val="231"/>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29,0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134,0</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931,67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C0102B" w:rsidP="00752755">
            <w:pPr>
              <w:jc w:val="center"/>
              <w:rPr>
                <w:rFonts w:ascii="Times New Roman" w:hAnsi="Times New Roman"/>
                <w:sz w:val="24"/>
                <w:szCs w:val="24"/>
              </w:rPr>
            </w:pPr>
            <w:r>
              <w:rPr>
                <w:rFonts w:ascii="Times New Roman" w:hAnsi="Times New Roman"/>
                <w:sz w:val="24"/>
                <w:szCs w:val="24"/>
              </w:rPr>
              <w:t>1094,67</w:t>
            </w:r>
          </w:p>
        </w:tc>
      </w:tr>
      <w:tr w:rsidR="00E5351B" w:rsidRPr="00E5351B" w:rsidTr="0021714E">
        <w:trPr>
          <w:trHeight w:val="231"/>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13852,77</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14486,94</w:t>
            </w:r>
          </w:p>
        </w:tc>
        <w:tc>
          <w:tcPr>
            <w:tcW w:w="1273" w:type="dxa"/>
          </w:tcPr>
          <w:p w:rsidR="00E5351B" w:rsidRPr="00E5351B" w:rsidRDefault="00D14754" w:rsidP="009A3E8A">
            <w:pPr>
              <w:widowControl/>
              <w:autoSpaceDE/>
              <w:autoSpaceDN/>
              <w:adjustRightInd/>
              <w:jc w:val="center"/>
              <w:rPr>
                <w:rFonts w:ascii="Times New Roman" w:hAnsi="Times New Roman"/>
                <w:sz w:val="24"/>
                <w:szCs w:val="24"/>
              </w:rPr>
            </w:pPr>
            <w:r>
              <w:rPr>
                <w:rFonts w:ascii="Times New Roman" w:hAnsi="Times New Roman"/>
                <w:sz w:val="24"/>
                <w:szCs w:val="24"/>
              </w:rPr>
              <w:t>16022,51</w:t>
            </w:r>
          </w:p>
        </w:tc>
        <w:tc>
          <w:tcPr>
            <w:tcW w:w="1134" w:type="dxa"/>
          </w:tcPr>
          <w:p w:rsidR="00E5351B" w:rsidRPr="00E5351B" w:rsidRDefault="00A669C5" w:rsidP="00E5351B">
            <w:pPr>
              <w:jc w:val="center"/>
              <w:rPr>
                <w:rFonts w:ascii="Times New Roman" w:hAnsi="Times New Roman"/>
                <w:sz w:val="24"/>
                <w:szCs w:val="24"/>
              </w:rPr>
            </w:pPr>
            <w:r>
              <w:rPr>
                <w:rFonts w:ascii="Times New Roman" w:hAnsi="Times New Roman"/>
                <w:sz w:val="24"/>
                <w:szCs w:val="24"/>
              </w:rPr>
              <w:t>28320,36</w:t>
            </w:r>
          </w:p>
        </w:tc>
        <w:tc>
          <w:tcPr>
            <w:tcW w:w="1134" w:type="dxa"/>
          </w:tcPr>
          <w:p w:rsidR="00E5351B" w:rsidRPr="00E5351B" w:rsidRDefault="009C5871" w:rsidP="00E5351B">
            <w:pPr>
              <w:rPr>
                <w:rFonts w:ascii="Times New Roman" w:hAnsi="Times New Roman"/>
                <w:sz w:val="24"/>
                <w:szCs w:val="24"/>
              </w:rPr>
            </w:pPr>
            <w:r>
              <w:rPr>
                <w:rFonts w:ascii="Times New Roman" w:hAnsi="Times New Roman"/>
                <w:sz w:val="24"/>
                <w:szCs w:val="24"/>
              </w:rPr>
              <w:t>19918,58</w:t>
            </w:r>
          </w:p>
        </w:tc>
        <w:tc>
          <w:tcPr>
            <w:tcW w:w="1277" w:type="dxa"/>
          </w:tcPr>
          <w:p w:rsidR="00E5351B" w:rsidRPr="00E5351B" w:rsidRDefault="009C5871" w:rsidP="00E5351B">
            <w:pPr>
              <w:rPr>
                <w:rFonts w:ascii="Times New Roman" w:hAnsi="Times New Roman"/>
                <w:sz w:val="24"/>
                <w:szCs w:val="24"/>
              </w:rPr>
            </w:pPr>
            <w:r>
              <w:rPr>
                <w:rFonts w:ascii="Times New Roman" w:hAnsi="Times New Roman"/>
                <w:sz w:val="24"/>
                <w:szCs w:val="24"/>
              </w:rPr>
              <w:t>19962,18</w:t>
            </w:r>
          </w:p>
        </w:tc>
        <w:tc>
          <w:tcPr>
            <w:tcW w:w="1276" w:type="dxa"/>
          </w:tcPr>
          <w:p w:rsidR="00E5351B" w:rsidRPr="00E5351B" w:rsidRDefault="00A669C5" w:rsidP="00C0102B">
            <w:pPr>
              <w:widowControl/>
              <w:autoSpaceDE/>
              <w:autoSpaceDN/>
              <w:adjustRightInd/>
              <w:jc w:val="center"/>
              <w:rPr>
                <w:rFonts w:ascii="Times New Roman" w:hAnsi="Times New Roman"/>
                <w:sz w:val="24"/>
                <w:szCs w:val="24"/>
              </w:rPr>
            </w:pPr>
            <w:r>
              <w:rPr>
                <w:rFonts w:ascii="Times New Roman" w:hAnsi="Times New Roman"/>
                <w:sz w:val="24"/>
                <w:szCs w:val="24"/>
              </w:rPr>
              <w:t>112563,34</w:t>
            </w:r>
          </w:p>
        </w:tc>
      </w:tr>
      <w:tr w:rsidR="00E5351B" w:rsidRPr="00E5351B" w:rsidTr="0021714E">
        <w:trPr>
          <w:trHeight w:val="231"/>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2"/>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1.3.1 </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Сохранение и развитие материально- технической базы МКУК «Воскресенский районный Народный краеведческий музей», МКУК «Град Китеж»:</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w:t>
            </w:r>
            <w:r w:rsidRPr="00E5351B">
              <w:rPr>
                <w:rFonts w:ascii="Times New Roman" w:hAnsi="Times New Roman"/>
                <w:sz w:val="24"/>
                <w:szCs w:val="24"/>
              </w:rPr>
              <w:lastRenderedPageBreak/>
              <w:t>«Град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1018,57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1018,57</w:t>
            </w:r>
          </w:p>
        </w:tc>
      </w:tr>
      <w:tr w:rsidR="00E5351B" w:rsidRPr="00E5351B" w:rsidTr="0021714E">
        <w:trPr>
          <w:trHeight w:val="39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0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1018,57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1018,57</w:t>
            </w:r>
          </w:p>
        </w:tc>
      </w:tr>
      <w:tr w:rsidR="00E5351B" w:rsidRPr="00E5351B" w:rsidTr="0021714E">
        <w:trPr>
          <w:trHeight w:val="596"/>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4"/>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1.3.1.1.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проведение ремонтных работ;</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43,44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43,44</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43,44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43,44</w:t>
            </w:r>
          </w:p>
        </w:tc>
      </w:tr>
      <w:tr w:rsidR="00E5351B" w:rsidRPr="00E5351B" w:rsidTr="0021714E">
        <w:trPr>
          <w:trHeight w:val="49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39"/>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1.3.1.2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выставочного и фондового оборудования</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Кап</w:t>
            </w:r>
            <w:proofErr w:type="gramStart"/>
            <w:r w:rsidRPr="00E5351B">
              <w:rPr>
                <w:rFonts w:ascii="Times New Roman" w:hAnsi="Times New Roman"/>
                <w:sz w:val="24"/>
                <w:szCs w:val="24"/>
              </w:rPr>
              <w:t>.</w:t>
            </w:r>
            <w:proofErr w:type="gramEnd"/>
            <w:r w:rsidRPr="00E5351B">
              <w:rPr>
                <w:rFonts w:ascii="Times New Roman" w:hAnsi="Times New Roman"/>
                <w:sz w:val="24"/>
                <w:szCs w:val="24"/>
              </w:rPr>
              <w:t xml:space="preserve"> </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«Воскресенский районный Народный краеведческ</w:t>
            </w:r>
            <w:r w:rsidRPr="00E5351B">
              <w:rPr>
                <w:rFonts w:ascii="Times New Roman" w:hAnsi="Times New Roman"/>
                <w:sz w:val="24"/>
                <w:szCs w:val="24"/>
              </w:rPr>
              <w:lastRenderedPageBreak/>
              <w:t>ий музей», МКУК «Историко-культурный и природно-ландшафтный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975,13</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975,13</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3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975,13</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975,13</w:t>
            </w:r>
          </w:p>
        </w:tc>
      </w:tr>
      <w:tr w:rsidR="00E5351B" w:rsidRPr="00E5351B" w:rsidTr="0021714E">
        <w:trPr>
          <w:trHeight w:val="46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1.3.2.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Создание новых экспозиций и выставочных проектов.</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1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56"/>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60"/>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1.3.3.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Обеспечение сохранности фондов </w:t>
            </w:r>
            <w:r w:rsidRPr="00E5351B">
              <w:rPr>
                <w:rFonts w:ascii="Times New Roman" w:hAnsi="Times New Roman"/>
                <w:sz w:val="24"/>
                <w:szCs w:val="24"/>
              </w:rPr>
              <w:lastRenderedPageBreak/>
              <w:t>(расходы за счет средств из фонда поддержки территорий)</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w:t>
            </w:r>
            <w:r w:rsidRPr="00E5351B">
              <w:rPr>
                <w:rFonts w:ascii="Times New Roman" w:hAnsi="Times New Roman"/>
                <w:sz w:val="24"/>
                <w:szCs w:val="24"/>
              </w:rPr>
              <w:lastRenderedPageBreak/>
              <w:t>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29,0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134,0</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30,</w:t>
            </w:r>
            <w:r w:rsidR="00E5351B"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507C6F">
            <w:pPr>
              <w:jc w:val="center"/>
              <w:rPr>
                <w:rFonts w:ascii="Times New Roman" w:hAnsi="Times New Roman"/>
                <w:sz w:val="24"/>
                <w:szCs w:val="24"/>
              </w:rPr>
            </w:pPr>
            <w:r w:rsidRPr="00E5351B">
              <w:rPr>
                <w:rFonts w:ascii="Times New Roman" w:hAnsi="Times New Roman"/>
                <w:sz w:val="24"/>
                <w:szCs w:val="24"/>
              </w:rPr>
              <w:t>1</w:t>
            </w:r>
            <w:r w:rsidR="00507C6F">
              <w:rPr>
                <w:rFonts w:ascii="Times New Roman" w:hAnsi="Times New Roman"/>
                <w:sz w:val="24"/>
                <w:szCs w:val="24"/>
              </w:rPr>
              <w:t>9</w:t>
            </w:r>
            <w:r w:rsidRPr="00E5351B">
              <w:rPr>
                <w:rFonts w:ascii="Times New Roman" w:hAnsi="Times New Roman"/>
                <w:sz w:val="24"/>
                <w:szCs w:val="24"/>
              </w:rPr>
              <w:t>3,0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1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29,0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134,0</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30,</w:t>
            </w:r>
            <w:r w:rsidR="00E5351B"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507C6F">
            <w:pPr>
              <w:jc w:val="center"/>
              <w:rPr>
                <w:rFonts w:ascii="Times New Roman" w:hAnsi="Times New Roman"/>
                <w:sz w:val="24"/>
                <w:szCs w:val="24"/>
              </w:rPr>
            </w:pPr>
            <w:r w:rsidRPr="00E5351B">
              <w:rPr>
                <w:rFonts w:ascii="Times New Roman" w:hAnsi="Times New Roman"/>
                <w:sz w:val="24"/>
                <w:szCs w:val="24"/>
              </w:rPr>
              <w:t>1</w:t>
            </w:r>
            <w:r w:rsidR="00507C6F">
              <w:rPr>
                <w:rFonts w:ascii="Times New Roman" w:hAnsi="Times New Roman"/>
                <w:sz w:val="24"/>
                <w:szCs w:val="24"/>
              </w:rPr>
              <w:t>9</w:t>
            </w:r>
            <w:r w:rsidRPr="00E5351B">
              <w:rPr>
                <w:rFonts w:ascii="Times New Roman" w:hAnsi="Times New Roman"/>
                <w:sz w:val="24"/>
                <w:szCs w:val="24"/>
              </w:rPr>
              <w:t>3,0</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1.3.4.</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Развитие музейной педагогики, приобщение детской аудитории к историко-культурному наследию района.</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w:t>
            </w:r>
            <w:r w:rsidRPr="00E5351B">
              <w:rPr>
                <w:rFonts w:ascii="Times New Roman" w:hAnsi="Times New Roman"/>
                <w:sz w:val="24"/>
                <w:szCs w:val="24"/>
              </w:rPr>
              <w:lastRenderedPageBreak/>
              <w:t>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9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60"/>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1.3.5.</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Расходы на обеспечения деятельности муниципальных музеев</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12834,2</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14486,94</w:t>
            </w:r>
          </w:p>
        </w:tc>
        <w:tc>
          <w:tcPr>
            <w:tcW w:w="1273" w:type="dxa"/>
          </w:tcPr>
          <w:p w:rsidR="00E5351B" w:rsidRPr="00E5351B" w:rsidRDefault="009A3E8A" w:rsidP="005B48DA">
            <w:pPr>
              <w:widowControl/>
              <w:autoSpaceDE/>
              <w:autoSpaceDN/>
              <w:adjustRightInd/>
              <w:jc w:val="center"/>
              <w:rPr>
                <w:rFonts w:ascii="Times New Roman" w:hAnsi="Times New Roman"/>
                <w:sz w:val="24"/>
                <w:szCs w:val="24"/>
              </w:rPr>
            </w:pPr>
            <w:r>
              <w:rPr>
                <w:rFonts w:ascii="Times New Roman" w:hAnsi="Times New Roman"/>
                <w:sz w:val="24"/>
                <w:szCs w:val="24"/>
              </w:rPr>
              <w:t>16</w:t>
            </w:r>
            <w:r w:rsidR="005B48DA">
              <w:rPr>
                <w:rFonts w:ascii="Times New Roman" w:hAnsi="Times New Roman"/>
                <w:sz w:val="24"/>
                <w:szCs w:val="24"/>
              </w:rPr>
              <w:t>924,18</w:t>
            </w:r>
          </w:p>
        </w:tc>
        <w:tc>
          <w:tcPr>
            <w:tcW w:w="1134" w:type="dxa"/>
          </w:tcPr>
          <w:p w:rsidR="00E5351B" w:rsidRPr="00E5351B" w:rsidRDefault="0078708B" w:rsidP="00E5351B">
            <w:pPr>
              <w:rPr>
                <w:rFonts w:ascii="Times New Roman" w:hAnsi="Times New Roman"/>
                <w:sz w:val="24"/>
                <w:szCs w:val="24"/>
              </w:rPr>
            </w:pPr>
            <w:r>
              <w:rPr>
                <w:rFonts w:ascii="Times New Roman" w:hAnsi="Times New Roman"/>
                <w:sz w:val="24"/>
                <w:szCs w:val="24"/>
              </w:rPr>
              <w:t>28320,36</w:t>
            </w:r>
          </w:p>
        </w:tc>
        <w:tc>
          <w:tcPr>
            <w:tcW w:w="1134" w:type="dxa"/>
          </w:tcPr>
          <w:p w:rsidR="00E5351B" w:rsidRPr="00E5351B" w:rsidRDefault="0023455C" w:rsidP="00E5351B">
            <w:pPr>
              <w:rPr>
                <w:rFonts w:ascii="Times New Roman" w:hAnsi="Times New Roman"/>
                <w:sz w:val="24"/>
                <w:szCs w:val="24"/>
              </w:rPr>
            </w:pPr>
            <w:r>
              <w:rPr>
                <w:rFonts w:ascii="Times New Roman" w:hAnsi="Times New Roman"/>
                <w:sz w:val="24"/>
                <w:szCs w:val="24"/>
              </w:rPr>
              <w:t>19918,58</w:t>
            </w:r>
          </w:p>
        </w:tc>
        <w:tc>
          <w:tcPr>
            <w:tcW w:w="1277" w:type="dxa"/>
          </w:tcPr>
          <w:p w:rsidR="00E5351B" w:rsidRPr="00E5351B" w:rsidRDefault="0023455C" w:rsidP="00E5351B">
            <w:pPr>
              <w:rPr>
                <w:rFonts w:ascii="Times New Roman" w:hAnsi="Times New Roman"/>
                <w:sz w:val="24"/>
                <w:szCs w:val="24"/>
              </w:rPr>
            </w:pPr>
            <w:r>
              <w:rPr>
                <w:rFonts w:ascii="Times New Roman" w:hAnsi="Times New Roman"/>
                <w:sz w:val="24"/>
                <w:szCs w:val="24"/>
              </w:rPr>
              <w:t>19962,18</w:t>
            </w:r>
          </w:p>
        </w:tc>
        <w:tc>
          <w:tcPr>
            <w:tcW w:w="1276" w:type="dxa"/>
          </w:tcPr>
          <w:p w:rsidR="00E5351B" w:rsidRPr="00E5351B" w:rsidRDefault="0078708B" w:rsidP="00301C22">
            <w:pPr>
              <w:widowControl/>
              <w:autoSpaceDE/>
              <w:autoSpaceDN/>
              <w:adjustRightInd/>
              <w:jc w:val="center"/>
              <w:rPr>
                <w:rFonts w:ascii="Times New Roman" w:hAnsi="Times New Roman"/>
                <w:sz w:val="24"/>
                <w:szCs w:val="24"/>
              </w:rPr>
            </w:pPr>
            <w:r>
              <w:rPr>
                <w:rFonts w:ascii="Times New Roman" w:hAnsi="Times New Roman"/>
                <w:sz w:val="24"/>
                <w:szCs w:val="24"/>
              </w:rPr>
              <w:t>112446,44</w:t>
            </w:r>
          </w:p>
        </w:tc>
      </w:tr>
      <w:tr w:rsidR="00E5351B" w:rsidRPr="00E5351B" w:rsidTr="0021714E">
        <w:trPr>
          <w:trHeight w:val="2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301C22"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301C22" w:rsidP="00E5351B">
            <w:pPr>
              <w:jc w:val="center"/>
              <w:rPr>
                <w:rFonts w:ascii="Times New Roman" w:hAnsi="Times New Roman"/>
                <w:sz w:val="24"/>
                <w:szCs w:val="24"/>
              </w:rPr>
            </w:pPr>
            <w:r>
              <w:rPr>
                <w:rFonts w:ascii="Times New Roman" w:hAnsi="Times New Roman"/>
                <w:sz w:val="24"/>
                <w:szCs w:val="24"/>
              </w:rPr>
              <w:t>0</w:t>
            </w:r>
          </w:p>
        </w:tc>
      </w:tr>
      <w:tr w:rsidR="00E5351B" w:rsidRPr="00E5351B" w:rsidTr="0021714E">
        <w:trPr>
          <w:trHeight w:val="2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9A3E8A" w:rsidP="00F602F4">
            <w:pPr>
              <w:jc w:val="center"/>
              <w:rPr>
                <w:rFonts w:ascii="Times New Roman" w:hAnsi="Times New Roman"/>
                <w:sz w:val="24"/>
                <w:szCs w:val="24"/>
              </w:rPr>
            </w:pPr>
            <w:r>
              <w:rPr>
                <w:rFonts w:ascii="Times New Roman" w:hAnsi="Times New Roman"/>
                <w:sz w:val="24"/>
                <w:szCs w:val="24"/>
              </w:rPr>
              <w:t>9</w:t>
            </w:r>
            <w:r w:rsidR="00F602F4">
              <w:rPr>
                <w:rFonts w:ascii="Times New Roman" w:hAnsi="Times New Roman"/>
                <w:sz w:val="24"/>
                <w:szCs w:val="24"/>
              </w:rPr>
              <w:t>01,670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F602F4" w:rsidP="00F602F4">
            <w:pPr>
              <w:jc w:val="center"/>
              <w:rPr>
                <w:rFonts w:ascii="Times New Roman" w:hAnsi="Times New Roman"/>
                <w:sz w:val="24"/>
                <w:szCs w:val="24"/>
              </w:rPr>
            </w:pPr>
            <w:r>
              <w:rPr>
                <w:rFonts w:ascii="Times New Roman" w:hAnsi="Times New Roman"/>
                <w:sz w:val="24"/>
                <w:szCs w:val="24"/>
              </w:rPr>
              <w:t>901,670</w:t>
            </w:r>
          </w:p>
        </w:tc>
      </w:tr>
      <w:tr w:rsidR="00E5351B" w:rsidRPr="00E5351B" w:rsidTr="0021714E">
        <w:trPr>
          <w:trHeight w:val="2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12834,2</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14486,94</w:t>
            </w:r>
          </w:p>
        </w:tc>
        <w:tc>
          <w:tcPr>
            <w:tcW w:w="1273" w:type="dxa"/>
          </w:tcPr>
          <w:p w:rsidR="00E5351B" w:rsidRPr="00E5351B" w:rsidRDefault="005B48DA" w:rsidP="009A3E8A">
            <w:pPr>
              <w:widowControl/>
              <w:autoSpaceDE/>
              <w:autoSpaceDN/>
              <w:adjustRightInd/>
              <w:jc w:val="center"/>
              <w:rPr>
                <w:rFonts w:ascii="Times New Roman" w:hAnsi="Times New Roman"/>
                <w:sz w:val="24"/>
                <w:szCs w:val="24"/>
              </w:rPr>
            </w:pPr>
            <w:r>
              <w:rPr>
                <w:rFonts w:ascii="Times New Roman" w:hAnsi="Times New Roman"/>
                <w:sz w:val="24"/>
                <w:szCs w:val="24"/>
              </w:rPr>
              <w:t>16022,51</w:t>
            </w:r>
          </w:p>
        </w:tc>
        <w:tc>
          <w:tcPr>
            <w:tcW w:w="1134" w:type="dxa"/>
          </w:tcPr>
          <w:p w:rsidR="00E5351B" w:rsidRPr="00E5351B" w:rsidRDefault="0078708B" w:rsidP="00E5351B">
            <w:pPr>
              <w:rPr>
                <w:rFonts w:ascii="Times New Roman" w:hAnsi="Times New Roman"/>
                <w:sz w:val="24"/>
                <w:szCs w:val="24"/>
              </w:rPr>
            </w:pPr>
            <w:r>
              <w:rPr>
                <w:rFonts w:ascii="Times New Roman" w:hAnsi="Times New Roman"/>
                <w:sz w:val="24"/>
                <w:szCs w:val="24"/>
              </w:rPr>
              <w:t>28320,36</w:t>
            </w:r>
          </w:p>
        </w:tc>
        <w:tc>
          <w:tcPr>
            <w:tcW w:w="1134" w:type="dxa"/>
          </w:tcPr>
          <w:p w:rsidR="00E5351B" w:rsidRPr="00E5351B" w:rsidRDefault="0023455C" w:rsidP="00E5351B">
            <w:pPr>
              <w:rPr>
                <w:rFonts w:ascii="Times New Roman" w:hAnsi="Times New Roman"/>
                <w:sz w:val="24"/>
                <w:szCs w:val="24"/>
              </w:rPr>
            </w:pPr>
            <w:r>
              <w:rPr>
                <w:rFonts w:ascii="Times New Roman" w:hAnsi="Times New Roman"/>
                <w:sz w:val="24"/>
                <w:szCs w:val="24"/>
              </w:rPr>
              <w:t>19918,58</w:t>
            </w:r>
          </w:p>
        </w:tc>
        <w:tc>
          <w:tcPr>
            <w:tcW w:w="1277" w:type="dxa"/>
          </w:tcPr>
          <w:p w:rsidR="00E5351B" w:rsidRPr="00E5351B" w:rsidRDefault="0023455C" w:rsidP="00E5351B">
            <w:pPr>
              <w:rPr>
                <w:rFonts w:ascii="Times New Roman" w:hAnsi="Times New Roman"/>
                <w:sz w:val="24"/>
                <w:szCs w:val="24"/>
              </w:rPr>
            </w:pPr>
            <w:r>
              <w:rPr>
                <w:rFonts w:ascii="Times New Roman" w:hAnsi="Times New Roman"/>
                <w:sz w:val="24"/>
                <w:szCs w:val="24"/>
              </w:rPr>
              <w:t>19962,18</w:t>
            </w:r>
          </w:p>
        </w:tc>
        <w:tc>
          <w:tcPr>
            <w:tcW w:w="1276" w:type="dxa"/>
          </w:tcPr>
          <w:p w:rsidR="00E5351B" w:rsidRPr="00E5351B" w:rsidRDefault="0078708B" w:rsidP="00301C22">
            <w:pPr>
              <w:widowControl/>
              <w:autoSpaceDE/>
              <w:autoSpaceDN/>
              <w:adjustRightInd/>
              <w:jc w:val="center"/>
              <w:rPr>
                <w:rFonts w:ascii="Times New Roman" w:hAnsi="Times New Roman"/>
                <w:sz w:val="24"/>
                <w:szCs w:val="24"/>
              </w:rPr>
            </w:pPr>
            <w:r>
              <w:rPr>
                <w:rFonts w:ascii="Times New Roman" w:hAnsi="Times New Roman"/>
                <w:sz w:val="24"/>
                <w:szCs w:val="24"/>
              </w:rPr>
              <w:t>111544,77</w:t>
            </w:r>
          </w:p>
        </w:tc>
      </w:tr>
      <w:tr w:rsidR="00E5351B" w:rsidRPr="00E5351B" w:rsidTr="0021714E">
        <w:trPr>
          <w:trHeight w:val="2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693"/>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1.3.6..</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Расходы на выплату денежного поощрения лучшим муниципальным учреждениям культуры, находящимся на территориях сельских поселений за счёт средств Федерального бюджета</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Администрация Воскресенского муниципального района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2"/>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20"/>
        </w:trPr>
        <w:tc>
          <w:tcPr>
            <w:tcW w:w="6243" w:type="dxa"/>
            <w:gridSpan w:val="13"/>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Задача 4. Развитие культурно – досуговой деятельности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9425,86</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9728,58</w:t>
            </w:r>
          </w:p>
        </w:tc>
        <w:tc>
          <w:tcPr>
            <w:tcW w:w="1273" w:type="dxa"/>
          </w:tcPr>
          <w:p w:rsidR="00E5351B" w:rsidRPr="00E5351B" w:rsidRDefault="003C696B" w:rsidP="00661523">
            <w:pPr>
              <w:widowControl/>
              <w:autoSpaceDE/>
              <w:autoSpaceDN/>
              <w:adjustRightInd/>
              <w:jc w:val="center"/>
              <w:rPr>
                <w:rFonts w:ascii="Times New Roman" w:hAnsi="Times New Roman"/>
                <w:sz w:val="24"/>
                <w:szCs w:val="24"/>
              </w:rPr>
            </w:pPr>
            <w:r>
              <w:rPr>
                <w:rFonts w:ascii="Times New Roman" w:hAnsi="Times New Roman"/>
                <w:sz w:val="24"/>
                <w:szCs w:val="24"/>
              </w:rPr>
              <w:t>11818,61</w:t>
            </w:r>
          </w:p>
        </w:tc>
        <w:tc>
          <w:tcPr>
            <w:tcW w:w="1134" w:type="dxa"/>
          </w:tcPr>
          <w:p w:rsidR="00E5351B" w:rsidRPr="00E5351B" w:rsidRDefault="00D009F6" w:rsidP="00E5351B">
            <w:pPr>
              <w:jc w:val="center"/>
              <w:rPr>
                <w:rFonts w:ascii="Times New Roman" w:hAnsi="Times New Roman"/>
                <w:sz w:val="24"/>
                <w:szCs w:val="24"/>
              </w:rPr>
            </w:pPr>
            <w:r>
              <w:rPr>
                <w:rFonts w:ascii="Times New Roman" w:hAnsi="Times New Roman"/>
                <w:sz w:val="24"/>
                <w:szCs w:val="24"/>
              </w:rPr>
              <w:t>14768,02</w:t>
            </w:r>
          </w:p>
        </w:tc>
        <w:tc>
          <w:tcPr>
            <w:tcW w:w="1134" w:type="dxa"/>
          </w:tcPr>
          <w:p w:rsidR="00E5351B" w:rsidRPr="00E5351B" w:rsidRDefault="00996189" w:rsidP="00E5351B">
            <w:pPr>
              <w:rPr>
                <w:rFonts w:ascii="Times New Roman" w:hAnsi="Times New Roman"/>
                <w:sz w:val="24"/>
                <w:szCs w:val="24"/>
              </w:rPr>
            </w:pPr>
            <w:r>
              <w:rPr>
                <w:rFonts w:ascii="Times New Roman" w:hAnsi="Times New Roman"/>
                <w:sz w:val="24"/>
                <w:szCs w:val="24"/>
              </w:rPr>
              <w:t>14274,53</w:t>
            </w:r>
          </w:p>
        </w:tc>
        <w:tc>
          <w:tcPr>
            <w:tcW w:w="1277" w:type="dxa"/>
          </w:tcPr>
          <w:p w:rsidR="00E5351B" w:rsidRPr="00E5351B" w:rsidRDefault="00996189" w:rsidP="00E5351B">
            <w:pPr>
              <w:rPr>
                <w:rFonts w:ascii="Times New Roman" w:hAnsi="Times New Roman"/>
                <w:sz w:val="24"/>
                <w:szCs w:val="24"/>
              </w:rPr>
            </w:pPr>
            <w:r>
              <w:rPr>
                <w:rFonts w:ascii="Times New Roman" w:hAnsi="Times New Roman"/>
                <w:sz w:val="24"/>
                <w:szCs w:val="24"/>
              </w:rPr>
              <w:t>14293,23</w:t>
            </w:r>
          </w:p>
        </w:tc>
        <w:tc>
          <w:tcPr>
            <w:tcW w:w="1276" w:type="dxa"/>
          </w:tcPr>
          <w:p w:rsidR="00E5351B" w:rsidRPr="00E5351B" w:rsidRDefault="00D009F6" w:rsidP="00AA275B">
            <w:pPr>
              <w:widowControl/>
              <w:autoSpaceDE/>
              <w:autoSpaceDN/>
              <w:adjustRightInd/>
              <w:jc w:val="center"/>
              <w:rPr>
                <w:rFonts w:ascii="Times New Roman" w:hAnsi="Times New Roman"/>
                <w:sz w:val="24"/>
                <w:szCs w:val="24"/>
              </w:rPr>
            </w:pPr>
            <w:r>
              <w:rPr>
                <w:rFonts w:ascii="Times New Roman" w:hAnsi="Times New Roman"/>
                <w:sz w:val="24"/>
                <w:szCs w:val="24"/>
              </w:rPr>
              <w:t>74308,83</w:t>
            </w:r>
          </w:p>
        </w:tc>
      </w:tr>
      <w:tr w:rsidR="00E5351B" w:rsidRPr="00E5351B" w:rsidTr="0021714E">
        <w:trPr>
          <w:trHeight w:val="120"/>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w:t>
            </w:r>
            <w:r w:rsidRPr="00E5351B">
              <w:rPr>
                <w:rFonts w:ascii="Times New Roman" w:hAnsi="Times New Roman"/>
                <w:sz w:val="24"/>
                <w:szCs w:val="24"/>
              </w:rPr>
              <w:lastRenderedPageBreak/>
              <w:t>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100,0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100,0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989,23</w:t>
            </w:r>
            <w:r w:rsidR="00661523">
              <w:rPr>
                <w:rFonts w:ascii="Times New Roman" w:hAnsi="Times New Roman"/>
                <w:sz w:val="24"/>
                <w:szCs w:val="24"/>
              </w:rPr>
              <w:t>5</w:t>
            </w:r>
          </w:p>
        </w:tc>
        <w:tc>
          <w:tcPr>
            <w:tcW w:w="1134"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916,2</w:t>
            </w:r>
            <w:r w:rsidR="00D009F6">
              <w:rPr>
                <w:rFonts w:ascii="Times New Roman" w:hAnsi="Times New Roman"/>
                <w:sz w:val="24"/>
                <w:szCs w:val="24"/>
              </w:rPr>
              <w:t>2</w:t>
            </w:r>
          </w:p>
        </w:tc>
        <w:tc>
          <w:tcPr>
            <w:tcW w:w="1134"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916,2</w:t>
            </w:r>
          </w:p>
        </w:tc>
        <w:tc>
          <w:tcPr>
            <w:tcW w:w="1277"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916,2</w:t>
            </w:r>
          </w:p>
        </w:tc>
        <w:tc>
          <w:tcPr>
            <w:tcW w:w="1276"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3937,83</w:t>
            </w:r>
          </w:p>
        </w:tc>
      </w:tr>
      <w:tr w:rsidR="00E5351B" w:rsidRPr="00E5351B" w:rsidTr="0021714E">
        <w:trPr>
          <w:trHeight w:val="120"/>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35,14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35,14</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479,979</w:t>
            </w:r>
          </w:p>
        </w:tc>
        <w:tc>
          <w:tcPr>
            <w:tcW w:w="1134"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289,3</w:t>
            </w:r>
            <w:r w:rsidR="00D009F6">
              <w:rPr>
                <w:rFonts w:ascii="Times New Roman" w:hAnsi="Times New Roman"/>
                <w:sz w:val="24"/>
                <w:szCs w:val="24"/>
              </w:rPr>
              <w:t>3</w:t>
            </w:r>
          </w:p>
        </w:tc>
        <w:tc>
          <w:tcPr>
            <w:tcW w:w="1134"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289,3</w:t>
            </w:r>
          </w:p>
        </w:tc>
        <w:tc>
          <w:tcPr>
            <w:tcW w:w="1277"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289,3</w:t>
            </w:r>
          </w:p>
        </w:tc>
        <w:tc>
          <w:tcPr>
            <w:tcW w:w="1276"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1418,15</w:t>
            </w:r>
          </w:p>
        </w:tc>
      </w:tr>
      <w:tr w:rsidR="00E5351B" w:rsidRPr="00E5351B" w:rsidTr="0021714E">
        <w:trPr>
          <w:trHeight w:val="120"/>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9290,72</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9593,45</w:t>
            </w:r>
          </w:p>
        </w:tc>
        <w:tc>
          <w:tcPr>
            <w:tcW w:w="1273" w:type="dxa"/>
          </w:tcPr>
          <w:p w:rsidR="00E5351B" w:rsidRPr="00E5351B" w:rsidRDefault="003C696B" w:rsidP="00661523">
            <w:pPr>
              <w:widowControl/>
              <w:autoSpaceDE/>
              <w:autoSpaceDN/>
              <w:adjustRightInd/>
              <w:jc w:val="center"/>
              <w:rPr>
                <w:rFonts w:ascii="Times New Roman" w:hAnsi="Times New Roman"/>
                <w:sz w:val="24"/>
                <w:szCs w:val="24"/>
              </w:rPr>
            </w:pPr>
            <w:r>
              <w:rPr>
                <w:rFonts w:ascii="Times New Roman" w:hAnsi="Times New Roman"/>
                <w:sz w:val="24"/>
                <w:szCs w:val="24"/>
              </w:rPr>
              <w:t>10349,37</w:t>
            </w:r>
          </w:p>
        </w:tc>
        <w:tc>
          <w:tcPr>
            <w:tcW w:w="1134" w:type="dxa"/>
          </w:tcPr>
          <w:p w:rsidR="00E5351B" w:rsidRPr="00E5351B" w:rsidRDefault="00996189" w:rsidP="00D009F6">
            <w:pPr>
              <w:jc w:val="center"/>
              <w:rPr>
                <w:rFonts w:ascii="Times New Roman" w:hAnsi="Times New Roman"/>
                <w:sz w:val="24"/>
                <w:szCs w:val="24"/>
              </w:rPr>
            </w:pPr>
            <w:r>
              <w:rPr>
                <w:rFonts w:ascii="Times New Roman" w:hAnsi="Times New Roman"/>
                <w:sz w:val="24"/>
                <w:szCs w:val="24"/>
              </w:rPr>
              <w:t>13</w:t>
            </w:r>
            <w:r w:rsidR="00D009F6">
              <w:rPr>
                <w:rFonts w:ascii="Times New Roman" w:hAnsi="Times New Roman"/>
                <w:sz w:val="24"/>
                <w:szCs w:val="24"/>
              </w:rPr>
              <w:t>562,47</w:t>
            </w:r>
          </w:p>
        </w:tc>
        <w:tc>
          <w:tcPr>
            <w:tcW w:w="1134" w:type="dxa"/>
          </w:tcPr>
          <w:p w:rsidR="00E5351B" w:rsidRPr="00E5351B" w:rsidRDefault="00996189" w:rsidP="00E5351B">
            <w:pPr>
              <w:rPr>
                <w:rFonts w:ascii="Times New Roman" w:hAnsi="Times New Roman"/>
                <w:sz w:val="24"/>
                <w:szCs w:val="24"/>
              </w:rPr>
            </w:pPr>
            <w:r>
              <w:rPr>
                <w:rFonts w:ascii="Times New Roman" w:hAnsi="Times New Roman"/>
                <w:sz w:val="24"/>
                <w:szCs w:val="24"/>
              </w:rPr>
              <w:t>13069,03</w:t>
            </w:r>
          </w:p>
        </w:tc>
        <w:tc>
          <w:tcPr>
            <w:tcW w:w="1277" w:type="dxa"/>
          </w:tcPr>
          <w:p w:rsidR="00E5351B" w:rsidRPr="00E5351B" w:rsidRDefault="00996189" w:rsidP="00E5351B">
            <w:pPr>
              <w:rPr>
                <w:rFonts w:ascii="Times New Roman" w:hAnsi="Times New Roman"/>
                <w:sz w:val="24"/>
                <w:szCs w:val="24"/>
              </w:rPr>
            </w:pPr>
            <w:r>
              <w:rPr>
                <w:rFonts w:ascii="Times New Roman" w:hAnsi="Times New Roman"/>
                <w:sz w:val="24"/>
                <w:szCs w:val="24"/>
              </w:rPr>
              <w:t>13087,73</w:t>
            </w:r>
          </w:p>
        </w:tc>
        <w:tc>
          <w:tcPr>
            <w:tcW w:w="1276" w:type="dxa"/>
          </w:tcPr>
          <w:p w:rsidR="00E5351B" w:rsidRPr="00E5351B" w:rsidRDefault="003C696B" w:rsidP="00D009F6">
            <w:pPr>
              <w:widowControl/>
              <w:autoSpaceDE/>
              <w:autoSpaceDN/>
              <w:adjustRightInd/>
              <w:jc w:val="center"/>
              <w:rPr>
                <w:rFonts w:ascii="Times New Roman" w:hAnsi="Times New Roman"/>
                <w:sz w:val="24"/>
                <w:szCs w:val="24"/>
              </w:rPr>
            </w:pPr>
            <w:r>
              <w:rPr>
                <w:rFonts w:ascii="Times New Roman" w:hAnsi="Times New Roman"/>
                <w:sz w:val="24"/>
                <w:szCs w:val="24"/>
              </w:rPr>
              <w:t>68</w:t>
            </w:r>
            <w:r w:rsidR="00D009F6">
              <w:rPr>
                <w:rFonts w:ascii="Times New Roman" w:hAnsi="Times New Roman"/>
                <w:sz w:val="24"/>
                <w:szCs w:val="24"/>
              </w:rPr>
              <w:t>652,46</w:t>
            </w:r>
          </w:p>
        </w:tc>
      </w:tr>
      <w:tr w:rsidR="00E5351B" w:rsidRPr="00E5351B" w:rsidTr="0021714E">
        <w:trPr>
          <w:trHeight w:val="120"/>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62"/>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Сохранение и развитие материально- технической базы Воскресенского Центра культуры и досуга:</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660,55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A430D5" w:rsidP="00E5351B">
            <w:pPr>
              <w:jc w:val="center"/>
              <w:rPr>
                <w:rFonts w:ascii="Times New Roman" w:hAnsi="Times New Roman"/>
                <w:sz w:val="24"/>
                <w:szCs w:val="24"/>
              </w:rPr>
            </w:pPr>
            <w:r>
              <w:rPr>
                <w:rFonts w:ascii="Times New Roman" w:hAnsi="Times New Roman"/>
                <w:sz w:val="24"/>
                <w:szCs w:val="24"/>
              </w:rPr>
              <w:t>1577,88</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A430D5" w:rsidP="00E5351B">
            <w:pPr>
              <w:jc w:val="center"/>
              <w:rPr>
                <w:rFonts w:ascii="Times New Roman" w:hAnsi="Times New Roman"/>
                <w:sz w:val="24"/>
                <w:szCs w:val="24"/>
              </w:rPr>
            </w:pPr>
            <w:r>
              <w:rPr>
                <w:rFonts w:ascii="Times New Roman" w:hAnsi="Times New Roman"/>
                <w:sz w:val="24"/>
                <w:szCs w:val="24"/>
              </w:rPr>
              <w:t>2238,43</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A430D5" w:rsidP="00E5351B">
            <w:pPr>
              <w:jc w:val="center"/>
              <w:rPr>
                <w:rFonts w:ascii="Times New Roman" w:hAnsi="Times New Roman"/>
                <w:sz w:val="24"/>
                <w:szCs w:val="24"/>
              </w:rPr>
            </w:pPr>
            <w:r>
              <w:rPr>
                <w:rFonts w:ascii="Times New Roman" w:hAnsi="Times New Roman"/>
                <w:sz w:val="24"/>
                <w:szCs w:val="24"/>
              </w:rPr>
              <w:t>916,22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A430D5" w:rsidP="00E5351B">
            <w:pPr>
              <w:jc w:val="center"/>
              <w:rPr>
                <w:rFonts w:ascii="Times New Roman" w:hAnsi="Times New Roman"/>
                <w:sz w:val="24"/>
                <w:szCs w:val="24"/>
              </w:rPr>
            </w:pPr>
            <w:r>
              <w:rPr>
                <w:rFonts w:ascii="Times New Roman" w:hAnsi="Times New Roman"/>
                <w:sz w:val="24"/>
                <w:szCs w:val="24"/>
              </w:rPr>
              <w:t>916,22</w:t>
            </w:r>
          </w:p>
        </w:tc>
      </w:tr>
      <w:tr w:rsidR="00E5351B" w:rsidRPr="00E5351B" w:rsidTr="0021714E">
        <w:trPr>
          <w:trHeight w:val="27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A430D5" w:rsidP="00E5351B">
            <w:pPr>
              <w:jc w:val="center"/>
              <w:rPr>
                <w:rFonts w:ascii="Times New Roman" w:hAnsi="Times New Roman"/>
                <w:sz w:val="24"/>
                <w:szCs w:val="24"/>
              </w:rPr>
            </w:pPr>
            <w:r>
              <w:rPr>
                <w:rFonts w:ascii="Times New Roman" w:hAnsi="Times New Roman"/>
                <w:sz w:val="24"/>
                <w:szCs w:val="24"/>
              </w:rPr>
              <w:t>289,33</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A430D5" w:rsidP="00E5351B">
            <w:pPr>
              <w:jc w:val="center"/>
              <w:rPr>
                <w:rFonts w:ascii="Times New Roman" w:hAnsi="Times New Roman"/>
                <w:sz w:val="24"/>
                <w:szCs w:val="24"/>
              </w:rPr>
            </w:pPr>
            <w:r>
              <w:rPr>
                <w:rFonts w:ascii="Times New Roman" w:hAnsi="Times New Roman"/>
                <w:sz w:val="24"/>
                <w:szCs w:val="24"/>
              </w:rPr>
              <w:t>289,33</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660,55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A430D5" w:rsidP="00E5351B">
            <w:pPr>
              <w:jc w:val="center"/>
              <w:rPr>
                <w:rFonts w:ascii="Times New Roman" w:hAnsi="Times New Roman"/>
                <w:sz w:val="24"/>
                <w:szCs w:val="24"/>
              </w:rPr>
            </w:pPr>
            <w:r>
              <w:rPr>
                <w:rFonts w:ascii="Times New Roman" w:hAnsi="Times New Roman"/>
                <w:sz w:val="24"/>
                <w:szCs w:val="24"/>
              </w:rPr>
              <w:t>372,33</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A430D5" w:rsidP="00E5351B">
            <w:pPr>
              <w:jc w:val="center"/>
              <w:rPr>
                <w:rFonts w:ascii="Times New Roman" w:hAnsi="Times New Roman"/>
                <w:sz w:val="24"/>
                <w:szCs w:val="24"/>
              </w:rPr>
            </w:pPr>
            <w:r>
              <w:rPr>
                <w:rFonts w:ascii="Times New Roman" w:hAnsi="Times New Roman"/>
                <w:sz w:val="24"/>
                <w:szCs w:val="24"/>
              </w:rPr>
              <w:t>1032,88</w:t>
            </w:r>
          </w:p>
        </w:tc>
      </w:tr>
      <w:tr w:rsidR="00E5351B" w:rsidRPr="00E5351B" w:rsidTr="0021714E">
        <w:trPr>
          <w:trHeight w:val="482"/>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4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-проведение ремонтных работ;</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3,57</w:t>
            </w:r>
          </w:p>
        </w:tc>
      </w:tr>
      <w:tr w:rsidR="00E5351B" w:rsidRPr="00E5351B" w:rsidTr="0021714E">
        <w:trPr>
          <w:trHeight w:val="3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3,57</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43"/>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оборудования, костюмов.</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Кап</w:t>
            </w:r>
            <w:proofErr w:type="gramStart"/>
            <w:r w:rsidRPr="00E5351B">
              <w:rPr>
                <w:rFonts w:ascii="Times New Roman" w:hAnsi="Times New Roman"/>
                <w:sz w:val="24"/>
                <w:szCs w:val="24"/>
              </w:rPr>
              <w:t>.</w:t>
            </w:r>
            <w:proofErr w:type="gramEnd"/>
            <w:r w:rsidRPr="00E5351B">
              <w:rPr>
                <w:rFonts w:ascii="Times New Roman" w:hAnsi="Times New Roman"/>
                <w:sz w:val="24"/>
                <w:szCs w:val="24"/>
              </w:rPr>
              <w:t xml:space="preserve"> </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w:t>
            </w:r>
            <w:r w:rsidRPr="00E5351B">
              <w:rPr>
                <w:rFonts w:ascii="Times New Roman" w:hAnsi="Times New Roman"/>
                <w:sz w:val="24"/>
                <w:szCs w:val="24"/>
              </w:rPr>
              <w:lastRenderedPageBreak/>
              <w:t>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656,98</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656,98</w:t>
            </w:r>
          </w:p>
        </w:tc>
      </w:tr>
      <w:tr w:rsidR="00E5351B" w:rsidRPr="00E5351B" w:rsidTr="0021714E">
        <w:trPr>
          <w:trHeight w:val="31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654"/>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656,98</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656,98</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97"/>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1.4.1.3.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автотранспорта</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Кап</w:t>
            </w:r>
            <w:proofErr w:type="gramStart"/>
            <w:r w:rsidRPr="00E5351B">
              <w:rPr>
                <w:rFonts w:ascii="Times New Roman" w:hAnsi="Times New Roman"/>
                <w:sz w:val="24"/>
                <w:szCs w:val="24"/>
              </w:rPr>
              <w:t>.</w:t>
            </w:r>
            <w:proofErr w:type="gramEnd"/>
            <w:r w:rsidRPr="00E5351B">
              <w:rPr>
                <w:rFonts w:ascii="Times New Roman" w:hAnsi="Times New Roman"/>
                <w:sz w:val="24"/>
                <w:szCs w:val="24"/>
              </w:rPr>
              <w:t xml:space="preserve"> </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72"/>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5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Поддержка фестивальной деятельности.</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4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3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Поддержка и стимулирование коллективов народного художественного творчества, </w:t>
            </w:r>
            <w:r w:rsidRPr="00E5351B">
              <w:rPr>
                <w:rFonts w:ascii="Times New Roman" w:hAnsi="Times New Roman"/>
                <w:sz w:val="24"/>
                <w:szCs w:val="24"/>
              </w:rPr>
              <w:lastRenderedPageBreak/>
              <w:t>отдельных исполнителей, самодеятельных художников, мастеров декоративно-прикладного искусства, ремёсел к участию в фестивалях, конкурсах, выставках.</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9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3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043"/>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23"/>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1.4.4.</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муниципальных Домов культуры</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8621,39</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9544,62</w:t>
            </w:r>
          </w:p>
        </w:tc>
        <w:tc>
          <w:tcPr>
            <w:tcW w:w="1273" w:type="dxa"/>
          </w:tcPr>
          <w:p w:rsidR="00E5351B" w:rsidRPr="00E5351B" w:rsidRDefault="0090145B" w:rsidP="00B40D27">
            <w:pPr>
              <w:widowControl/>
              <w:autoSpaceDE/>
              <w:autoSpaceDN/>
              <w:adjustRightInd/>
              <w:jc w:val="center"/>
              <w:rPr>
                <w:rFonts w:ascii="Times New Roman" w:hAnsi="Times New Roman"/>
                <w:sz w:val="24"/>
                <w:szCs w:val="24"/>
              </w:rPr>
            </w:pPr>
            <w:r>
              <w:rPr>
                <w:rFonts w:ascii="Times New Roman" w:hAnsi="Times New Roman"/>
                <w:sz w:val="24"/>
                <w:szCs w:val="24"/>
              </w:rPr>
              <w:t>9547,09</w:t>
            </w:r>
          </w:p>
        </w:tc>
        <w:tc>
          <w:tcPr>
            <w:tcW w:w="1134" w:type="dxa"/>
          </w:tcPr>
          <w:p w:rsidR="00E5351B" w:rsidRPr="00E5351B" w:rsidRDefault="00B46F2A" w:rsidP="00E5351B">
            <w:pPr>
              <w:jc w:val="center"/>
              <w:rPr>
                <w:rFonts w:ascii="Times New Roman" w:hAnsi="Times New Roman"/>
                <w:sz w:val="24"/>
                <w:szCs w:val="24"/>
              </w:rPr>
            </w:pPr>
            <w:r>
              <w:rPr>
                <w:rFonts w:ascii="Times New Roman" w:hAnsi="Times New Roman"/>
                <w:sz w:val="24"/>
                <w:szCs w:val="24"/>
              </w:rPr>
              <w:t>12888,78</w:t>
            </w:r>
          </w:p>
        </w:tc>
        <w:tc>
          <w:tcPr>
            <w:tcW w:w="1134" w:type="dxa"/>
          </w:tcPr>
          <w:p w:rsidR="00E5351B" w:rsidRPr="00E5351B" w:rsidRDefault="00CE1597" w:rsidP="00E5351B">
            <w:pPr>
              <w:rPr>
                <w:rFonts w:ascii="Times New Roman" w:hAnsi="Times New Roman"/>
                <w:sz w:val="24"/>
                <w:szCs w:val="24"/>
              </w:rPr>
            </w:pPr>
            <w:r>
              <w:rPr>
                <w:rFonts w:ascii="Times New Roman" w:hAnsi="Times New Roman"/>
                <w:sz w:val="24"/>
                <w:szCs w:val="24"/>
              </w:rPr>
              <w:t>12802,28</w:t>
            </w:r>
          </w:p>
        </w:tc>
        <w:tc>
          <w:tcPr>
            <w:tcW w:w="1277" w:type="dxa"/>
          </w:tcPr>
          <w:p w:rsidR="00E5351B" w:rsidRPr="00E5351B" w:rsidRDefault="00CE1597" w:rsidP="00E5351B">
            <w:pPr>
              <w:rPr>
                <w:rFonts w:ascii="Times New Roman" w:hAnsi="Times New Roman"/>
                <w:sz w:val="24"/>
                <w:szCs w:val="24"/>
              </w:rPr>
            </w:pPr>
            <w:r>
              <w:rPr>
                <w:rFonts w:ascii="Times New Roman" w:hAnsi="Times New Roman"/>
                <w:sz w:val="24"/>
                <w:szCs w:val="24"/>
              </w:rPr>
              <w:t>12820,98</w:t>
            </w:r>
          </w:p>
        </w:tc>
        <w:tc>
          <w:tcPr>
            <w:tcW w:w="1276" w:type="dxa"/>
          </w:tcPr>
          <w:p w:rsidR="00E5351B" w:rsidRPr="00E5351B" w:rsidRDefault="00B46F2A" w:rsidP="00DC1853">
            <w:pPr>
              <w:widowControl/>
              <w:autoSpaceDE/>
              <w:autoSpaceDN/>
              <w:adjustRightInd/>
              <w:jc w:val="center"/>
              <w:rPr>
                <w:rFonts w:ascii="Times New Roman" w:hAnsi="Times New Roman"/>
                <w:sz w:val="24"/>
                <w:szCs w:val="24"/>
              </w:rPr>
            </w:pPr>
            <w:r>
              <w:rPr>
                <w:rFonts w:ascii="Times New Roman" w:hAnsi="Times New Roman"/>
                <w:sz w:val="24"/>
                <w:szCs w:val="24"/>
              </w:rPr>
              <w:t>66225,14</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8621,39</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9544,62</w:t>
            </w:r>
          </w:p>
        </w:tc>
        <w:tc>
          <w:tcPr>
            <w:tcW w:w="1273" w:type="dxa"/>
          </w:tcPr>
          <w:p w:rsidR="00E5351B" w:rsidRPr="00E5351B" w:rsidRDefault="0090145B" w:rsidP="00B40D27">
            <w:pPr>
              <w:widowControl/>
              <w:autoSpaceDE/>
              <w:autoSpaceDN/>
              <w:adjustRightInd/>
              <w:jc w:val="center"/>
              <w:rPr>
                <w:rFonts w:ascii="Times New Roman" w:hAnsi="Times New Roman"/>
                <w:sz w:val="24"/>
                <w:szCs w:val="24"/>
              </w:rPr>
            </w:pPr>
            <w:r>
              <w:rPr>
                <w:rFonts w:ascii="Times New Roman" w:hAnsi="Times New Roman"/>
                <w:sz w:val="24"/>
                <w:szCs w:val="24"/>
              </w:rPr>
              <w:t>9547,09</w:t>
            </w:r>
          </w:p>
        </w:tc>
        <w:tc>
          <w:tcPr>
            <w:tcW w:w="1134" w:type="dxa"/>
          </w:tcPr>
          <w:p w:rsidR="00E5351B" w:rsidRPr="00E5351B" w:rsidRDefault="00B46F2A" w:rsidP="00E5351B">
            <w:pPr>
              <w:jc w:val="center"/>
              <w:rPr>
                <w:rFonts w:ascii="Times New Roman" w:hAnsi="Times New Roman"/>
                <w:sz w:val="24"/>
                <w:szCs w:val="24"/>
              </w:rPr>
            </w:pPr>
            <w:r>
              <w:rPr>
                <w:rFonts w:ascii="Times New Roman" w:hAnsi="Times New Roman"/>
                <w:sz w:val="24"/>
                <w:szCs w:val="24"/>
              </w:rPr>
              <w:t>12888,78</w:t>
            </w:r>
          </w:p>
        </w:tc>
        <w:tc>
          <w:tcPr>
            <w:tcW w:w="1134" w:type="dxa"/>
          </w:tcPr>
          <w:p w:rsidR="00E5351B" w:rsidRPr="00E5351B" w:rsidRDefault="00CE1597" w:rsidP="00E5351B">
            <w:pPr>
              <w:rPr>
                <w:rFonts w:ascii="Times New Roman" w:hAnsi="Times New Roman"/>
                <w:sz w:val="24"/>
                <w:szCs w:val="24"/>
              </w:rPr>
            </w:pPr>
            <w:r>
              <w:rPr>
                <w:rFonts w:ascii="Times New Roman" w:hAnsi="Times New Roman"/>
                <w:sz w:val="24"/>
                <w:szCs w:val="24"/>
              </w:rPr>
              <w:t>12802,28</w:t>
            </w:r>
          </w:p>
        </w:tc>
        <w:tc>
          <w:tcPr>
            <w:tcW w:w="1277" w:type="dxa"/>
          </w:tcPr>
          <w:p w:rsidR="00E5351B" w:rsidRPr="00E5351B" w:rsidRDefault="00CE1597" w:rsidP="00E5351B">
            <w:pPr>
              <w:rPr>
                <w:rFonts w:ascii="Times New Roman" w:hAnsi="Times New Roman"/>
                <w:sz w:val="24"/>
                <w:szCs w:val="24"/>
              </w:rPr>
            </w:pPr>
            <w:r>
              <w:rPr>
                <w:rFonts w:ascii="Times New Roman" w:hAnsi="Times New Roman"/>
                <w:sz w:val="24"/>
                <w:szCs w:val="24"/>
              </w:rPr>
              <w:t>12820,98</w:t>
            </w:r>
          </w:p>
        </w:tc>
        <w:tc>
          <w:tcPr>
            <w:tcW w:w="1276" w:type="dxa"/>
          </w:tcPr>
          <w:p w:rsidR="00E5351B" w:rsidRPr="00E5351B" w:rsidRDefault="00B46F2A" w:rsidP="0090145B">
            <w:pPr>
              <w:widowControl/>
              <w:autoSpaceDE/>
              <w:autoSpaceDN/>
              <w:adjustRightInd/>
              <w:jc w:val="center"/>
              <w:rPr>
                <w:rFonts w:ascii="Times New Roman" w:hAnsi="Times New Roman"/>
                <w:sz w:val="24"/>
                <w:szCs w:val="24"/>
              </w:rPr>
            </w:pPr>
            <w:r>
              <w:rPr>
                <w:rFonts w:ascii="Times New Roman" w:hAnsi="Times New Roman"/>
                <w:sz w:val="24"/>
                <w:szCs w:val="24"/>
              </w:rPr>
              <w:t>66225,14</w:t>
            </w:r>
          </w:p>
        </w:tc>
      </w:tr>
      <w:tr w:rsidR="00E5351B" w:rsidRPr="00E5351B" w:rsidTr="0021714E">
        <w:trPr>
          <w:trHeight w:val="43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0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1.4.5.</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Повышение квалификации работников культурно-досуговых учреждений через систему учебных мероприятий.</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0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6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31"/>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1.4.6</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Организация и проведение социально-значимых культурно-досуговых мероприятий для жителей района.</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40,041</w:t>
            </w:r>
          </w:p>
        </w:tc>
        <w:tc>
          <w:tcPr>
            <w:tcW w:w="1273" w:type="dxa"/>
          </w:tcPr>
          <w:p w:rsidR="00E5351B" w:rsidRPr="00E5351B" w:rsidRDefault="00FB041E" w:rsidP="00E5351B">
            <w:pPr>
              <w:jc w:val="center"/>
              <w:rPr>
                <w:rFonts w:ascii="Times New Roman" w:hAnsi="Times New Roman"/>
                <w:sz w:val="24"/>
                <w:szCs w:val="24"/>
              </w:rPr>
            </w:pPr>
            <w:r>
              <w:rPr>
                <w:rFonts w:ascii="Times New Roman" w:hAnsi="Times New Roman"/>
                <w:sz w:val="24"/>
                <w:szCs w:val="24"/>
              </w:rPr>
              <w:t>293,94</w:t>
            </w:r>
          </w:p>
        </w:tc>
        <w:tc>
          <w:tcPr>
            <w:tcW w:w="1134" w:type="dxa"/>
          </w:tcPr>
          <w:p w:rsidR="00E5351B" w:rsidRPr="00E5351B" w:rsidRDefault="000B6B04" w:rsidP="00E5351B">
            <w:pPr>
              <w:jc w:val="center"/>
              <w:rPr>
                <w:rFonts w:ascii="Times New Roman" w:hAnsi="Times New Roman"/>
                <w:sz w:val="24"/>
                <w:szCs w:val="24"/>
              </w:rPr>
            </w:pPr>
            <w:r>
              <w:rPr>
                <w:rFonts w:ascii="Times New Roman" w:hAnsi="Times New Roman"/>
                <w:sz w:val="24"/>
                <w:szCs w:val="24"/>
              </w:rPr>
              <w:t>301,35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200,0</w:t>
            </w:r>
          </w:p>
        </w:tc>
        <w:tc>
          <w:tcPr>
            <w:tcW w:w="1277" w:type="dxa"/>
          </w:tcPr>
          <w:p w:rsidR="00E5351B" w:rsidRPr="00E5351B" w:rsidRDefault="000111BF" w:rsidP="00E5351B">
            <w:pPr>
              <w:jc w:val="center"/>
              <w:rPr>
                <w:rFonts w:ascii="Times New Roman" w:hAnsi="Times New Roman"/>
                <w:sz w:val="24"/>
                <w:szCs w:val="24"/>
              </w:rPr>
            </w:pPr>
            <w:r>
              <w:rPr>
                <w:rFonts w:ascii="Times New Roman" w:hAnsi="Times New Roman"/>
                <w:sz w:val="24"/>
                <w:szCs w:val="24"/>
              </w:rPr>
              <w:t>200,</w:t>
            </w:r>
            <w:r w:rsidR="00E5351B" w:rsidRPr="00E5351B">
              <w:rPr>
                <w:rFonts w:ascii="Times New Roman" w:hAnsi="Times New Roman"/>
                <w:sz w:val="24"/>
                <w:szCs w:val="24"/>
              </w:rPr>
              <w:t>0</w:t>
            </w:r>
          </w:p>
        </w:tc>
        <w:tc>
          <w:tcPr>
            <w:tcW w:w="1276" w:type="dxa"/>
          </w:tcPr>
          <w:p w:rsidR="00E5351B" w:rsidRPr="00E5351B" w:rsidRDefault="000B6B04" w:rsidP="00E5351B">
            <w:pPr>
              <w:widowControl/>
              <w:autoSpaceDE/>
              <w:autoSpaceDN/>
              <w:adjustRightInd/>
              <w:jc w:val="center"/>
              <w:rPr>
                <w:rFonts w:ascii="Times New Roman" w:hAnsi="Times New Roman"/>
                <w:sz w:val="24"/>
                <w:szCs w:val="24"/>
              </w:rPr>
            </w:pPr>
            <w:r>
              <w:rPr>
                <w:rFonts w:ascii="Times New Roman" w:hAnsi="Times New Roman"/>
                <w:sz w:val="24"/>
                <w:szCs w:val="24"/>
              </w:rPr>
              <w:t>1035,33</w:t>
            </w:r>
          </w:p>
        </w:tc>
      </w:tr>
      <w:tr w:rsidR="00E5351B" w:rsidRPr="00E5351B" w:rsidTr="0021714E">
        <w:trPr>
          <w:trHeight w:val="3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40,041</w:t>
            </w:r>
          </w:p>
        </w:tc>
        <w:tc>
          <w:tcPr>
            <w:tcW w:w="1273" w:type="dxa"/>
          </w:tcPr>
          <w:p w:rsidR="00E5351B" w:rsidRPr="00E5351B" w:rsidRDefault="00FB041E" w:rsidP="00E5351B">
            <w:pPr>
              <w:jc w:val="center"/>
              <w:rPr>
                <w:rFonts w:ascii="Times New Roman" w:hAnsi="Times New Roman"/>
                <w:sz w:val="24"/>
                <w:szCs w:val="24"/>
              </w:rPr>
            </w:pPr>
            <w:r>
              <w:rPr>
                <w:rFonts w:ascii="Times New Roman" w:hAnsi="Times New Roman"/>
                <w:sz w:val="24"/>
                <w:szCs w:val="24"/>
              </w:rPr>
              <w:t>293,94</w:t>
            </w:r>
          </w:p>
        </w:tc>
        <w:tc>
          <w:tcPr>
            <w:tcW w:w="1134" w:type="dxa"/>
          </w:tcPr>
          <w:p w:rsidR="00E5351B" w:rsidRPr="00E5351B" w:rsidRDefault="000B6B04" w:rsidP="000111BF">
            <w:pPr>
              <w:jc w:val="center"/>
              <w:rPr>
                <w:rFonts w:ascii="Times New Roman" w:hAnsi="Times New Roman"/>
                <w:sz w:val="24"/>
                <w:szCs w:val="24"/>
              </w:rPr>
            </w:pPr>
            <w:r>
              <w:rPr>
                <w:rFonts w:ascii="Times New Roman" w:hAnsi="Times New Roman"/>
                <w:sz w:val="24"/>
                <w:szCs w:val="24"/>
              </w:rPr>
              <w:t>301,35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200,0</w:t>
            </w:r>
          </w:p>
        </w:tc>
        <w:tc>
          <w:tcPr>
            <w:tcW w:w="1277" w:type="dxa"/>
          </w:tcPr>
          <w:p w:rsidR="00E5351B" w:rsidRPr="00E5351B" w:rsidRDefault="000111BF" w:rsidP="000111BF">
            <w:pPr>
              <w:jc w:val="center"/>
              <w:rPr>
                <w:rFonts w:ascii="Times New Roman" w:hAnsi="Times New Roman"/>
                <w:sz w:val="24"/>
                <w:szCs w:val="24"/>
              </w:rPr>
            </w:pPr>
            <w:r>
              <w:rPr>
                <w:rFonts w:ascii="Times New Roman" w:hAnsi="Times New Roman"/>
                <w:sz w:val="24"/>
                <w:szCs w:val="24"/>
              </w:rPr>
              <w:t>200,</w:t>
            </w:r>
            <w:r w:rsidR="00E5351B" w:rsidRPr="00E5351B">
              <w:rPr>
                <w:rFonts w:ascii="Times New Roman" w:hAnsi="Times New Roman"/>
                <w:sz w:val="24"/>
                <w:szCs w:val="24"/>
              </w:rPr>
              <w:t>0</w:t>
            </w:r>
          </w:p>
        </w:tc>
        <w:tc>
          <w:tcPr>
            <w:tcW w:w="1276" w:type="dxa"/>
          </w:tcPr>
          <w:p w:rsidR="00E5351B" w:rsidRPr="00E5351B" w:rsidRDefault="000B6B04" w:rsidP="00E5351B">
            <w:pPr>
              <w:widowControl/>
              <w:autoSpaceDE/>
              <w:autoSpaceDN/>
              <w:adjustRightInd/>
              <w:jc w:val="center"/>
              <w:rPr>
                <w:rFonts w:ascii="Times New Roman" w:hAnsi="Times New Roman"/>
                <w:sz w:val="24"/>
                <w:szCs w:val="24"/>
              </w:rPr>
            </w:pPr>
            <w:r>
              <w:rPr>
                <w:rFonts w:ascii="Times New Roman" w:hAnsi="Times New Roman"/>
                <w:sz w:val="24"/>
                <w:szCs w:val="24"/>
              </w:rPr>
              <w:t>1035,33</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9"/>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1.4.7</w:t>
            </w:r>
          </w:p>
        </w:tc>
        <w:tc>
          <w:tcPr>
            <w:tcW w:w="1705" w:type="dxa"/>
            <w:gridSpan w:val="4"/>
            <w:vMerge w:val="restart"/>
          </w:tcPr>
          <w:p w:rsidR="00E5351B" w:rsidRPr="00E5351B" w:rsidRDefault="00E5351B" w:rsidP="00E5351B">
            <w:pPr>
              <w:jc w:val="both"/>
              <w:outlineLvl w:val="2"/>
              <w:rPr>
                <w:rFonts w:ascii="Times New Roman" w:hAnsi="Times New Roman"/>
                <w:bCs/>
                <w:sz w:val="24"/>
                <w:szCs w:val="24"/>
              </w:rPr>
            </w:pPr>
            <w:r w:rsidRPr="00E5351B">
              <w:rPr>
                <w:rFonts w:ascii="Times New Roman" w:hAnsi="Times New Roman"/>
                <w:bCs/>
                <w:sz w:val="24"/>
                <w:szCs w:val="24"/>
              </w:rPr>
              <w:t>Расходы бюджета муниципального района на поддержку отрасли культуры за счёт средств федерального, областного и местного бюджетов</w:t>
            </w:r>
          </w:p>
        </w:tc>
        <w:tc>
          <w:tcPr>
            <w:tcW w:w="1279" w:type="dxa"/>
            <w:gridSpan w:val="3"/>
            <w:vMerge w:val="restart"/>
          </w:tcPr>
          <w:p w:rsidR="00E5351B" w:rsidRPr="00E5351B" w:rsidRDefault="00E5351B" w:rsidP="00E5351B">
            <w:pPr>
              <w:jc w:val="both"/>
              <w:outlineLvl w:val="6"/>
              <w:rPr>
                <w:rFonts w:ascii="Times New Roman" w:hAnsi="Times New Roman"/>
                <w:sz w:val="24"/>
                <w:szCs w:val="24"/>
              </w:rPr>
            </w:pPr>
            <w:r w:rsidRPr="00E5351B">
              <w:rPr>
                <w:rFonts w:ascii="Times New Roman" w:hAnsi="Times New Roman"/>
                <w:sz w:val="24"/>
                <w:szCs w:val="24"/>
              </w:rPr>
              <w:t>Перечисления другим бюджетам бюджетной системы Российской Федерации</w:t>
            </w:r>
          </w:p>
          <w:p w:rsidR="00E5351B" w:rsidRPr="00E5351B" w:rsidRDefault="00E5351B" w:rsidP="00E5351B">
            <w:pPr>
              <w:jc w:val="both"/>
              <w:rPr>
                <w:rFonts w:ascii="Times New Roman" w:hAnsi="Times New Roman"/>
                <w:sz w:val="24"/>
                <w:szCs w:val="24"/>
              </w:rPr>
            </w:pPr>
          </w:p>
        </w:tc>
        <w:tc>
          <w:tcPr>
            <w:tcW w:w="861" w:type="dxa"/>
            <w:gridSpan w:val="2"/>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143,92</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143,91</w:t>
            </w:r>
          </w:p>
        </w:tc>
        <w:tc>
          <w:tcPr>
            <w:tcW w:w="1273" w:type="dxa"/>
          </w:tcPr>
          <w:p w:rsidR="00E5351B" w:rsidRPr="00E5351B" w:rsidRDefault="006046E0" w:rsidP="00E5351B">
            <w:pPr>
              <w:jc w:val="center"/>
              <w:rPr>
                <w:rFonts w:ascii="Times New Roman" w:hAnsi="Times New Roman"/>
                <w:sz w:val="24"/>
                <w:szCs w:val="24"/>
              </w:rPr>
            </w:pPr>
            <w:r>
              <w:rPr>
                <w:rFonts w:ascii="Times New Roman" w:hAnsi="Times New Roman"/>
                <w:sz w:val="24"/>
                <w:szCs w:val="24"/>
              </w:rPr>
              <w:t>1977,57</w:t>
            </w:r>
          </w:p>
        </w:tc>
        <w:tc>
          <w:tcPr>
            <w:tcW w:w="1134"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1269,86</w:t>
            </w:r>
          </w:p>
        </w:tc>
        <w:tc>
          <w:tcPr>
            <w:tcW w:w="1134"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1272,25</w:t>
            </w:r>
          </w:p>
        </w:tc>
        <w:tc>
          <w:tcPr>
            <w:tcW w:w="1277"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1272,25</w:t>
            </w:r>
          </w:p>
        </w:tc>
        <w:tc>
          <w:tcPr>
            <w:tcW w:w="1276" w:type="dxa"/>
          </w:tcPr>
          <w:p w:rsidR="00E5351B" w:rsidRPr="00E5351B" w:rsidRDefault="009809E3" w:rsidP="006046E0">
            <w:pPr>
              <w:jc w:val="center"/>
              <w:rPr>
                <w:rFonts w:ascii="Times New Roman" w:hAnsi="Times New Roman"/>
                <w:sz w:val="24"/>
                <w:szCs w:val="24"/>
              </w:rPr>
            </w:pPr>
            <w:r>
              <w:rPr>
                <w:rFonts w:ascii="Times New Roman" w:hAnsi="Times New Roman"/>
                <w:sz w:val="24"/>
                <w:szCs w:val="24"/>
              </w:rPr>
              <w:t>607</w:t>
            </w:r>
            <w:r w:rsidR="006046E0">
              <w:rPr>
                <w:rFonts w:ascii="Times New Roman" w:hAnsi="Times New Roman"/>
                <w:sz w:val="24"/>
                <w:szCs w:val="24"/>
              </w:rPr>
              <w:t>9</w:t>
            </w:r>
            <w:r>
              <w:rPr>
                <w:rFonts w:ascii="Times New Roman" w:hAnsi="Times New Roman"/>
                <w:sz w:val="24"/>
                <w:szCs w:val="24"/>
              </w:rPr>
              <w:t>,</w:t>
            </w:r>
            <w:r w:rsidR="006046E0">
              <w:rPr>
                <w:rFonts w:ascii="Times New Roman" w:hAnsi="Times New Roman"/>
                <w:sz w:val="24"/>
                <w:szCs w:val="24"/>
              </w:rPr>
              <w:t>76</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100,0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100,0</w:t>
            </w:r>
          </w:p>
        </w:tc>
        <w:tc>
          <w:tcPr>
            <w:tcW w:w="1273" w:type="dxa"/>
          </w:tcPr>
          <w:p w:rsidR="00E5351B" w:rsidRPr="00E5351B" w:rsidRDefault="00E5351B" w:rsidP="00B40D27">
            <w:pPr>
              <w:jc w:val="center"/>
              <w:rPr>
                <w:rFonts w:ascii="Times New Roman" w:hAnsi="Times New Roman"/>
                <w:sz w:val="24"/>
                <w:szCs w:val="24"/>
              </w:rPr>
            </w:pPr>
            <w:r w:rsidRPr="00E5351B">
              <w:rPr>
                <w:rFonts w:ascii="Times New Roman" w:hAnsi="Times New Roman"/>
                <w:sz w:val="24"/>
                <w:szCs w:val="24"/>
              </w:rPr>
              <w:t>989,23</w:t>
            </w:r>
          </w:p>
        </w:tc>
        <w:tc>
          <w:tcPr>
            <w:tcW w:w="1134"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916,2</w:t>
            </w:r>
          </w:p>
        </w:tc>
        <w:tc>
          <w:tcPr>
            <w:tcW w:w="1134"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916,2</w:t>
            </w:r>
          </w:p>
        </w:tc>
        <w:tc>
          <w:tcPr>
            <w:tcW w:w="1277"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916,2</w:t>
            </w:r>
          </w:p>
        </w:tc>
        <w:tc>
          <w:tcPr>
            <w:tcW w:w="1276"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3937,83</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35,14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35,13</w:t>
            </w:r>
          </w:p>
        </w:tc>
        <w:tc>
          <w:tcPr>
            <w:tcW w:w="1273" w:type="dxa"/>
          </w:tcPr>
          <w:p w:rsidR="00E5351B" w:rsidRPr="00E5351B" w:rsidRDefault="00EC6F54" w:rsidP="006046E0">
            <w:pPr>
              <w:jc w:val="center"/>
              <w:rPr>
                <w:rFonts w:ascii="Times New Roman" w:hAnsi="Times New Roman"/>
                <w:sz w:val="24"/>
                <w:szCs w:val="24"/>
              </w:rPr>
            </w:pPr>
            <w:r>
              <w:rPr>
                <w:rFonts w:ascii="Times New Roman" w:hAnsi="Times New Roman"/>
                <w:sz w:val="24"/>
                <w:szCs w:val="24"/>
              </w:rPr>
              <w:t>479,9</w:t>
            </w:r>
            <w:r w:rsidR="006046E0">
              <w:rPr>
                <w:rFonts w:ascii="Times New Roman" w:hAnsi="Times New Roman"/>
                <w:sz w:val="24"/>
                <w:szCs w:val="24"/>
              </w:rPr>
              <w:t>8</w:t>
            </w:r>
          </w:p>
        </w:tc>
        <w:tc>
          <w:tcPr>
            <w:tcW w:w="1134" w:type="dxa"/>
          </w:tcPr>
          <w:p w:rsidR="00E5351B" w:rsidRPr="00E5351B" w:rsidRDefault="00E5351B" w:rsidP="009809E3">
            <w:pPr>
              <w:jc w:val="center"/>
              <w:rPr>
                <w:rFonts w:ascii="Times New Roman" w:hAnsi="Times New Roman"/>
                <w:sz w:val="24"/>
                <w:szCs w:val="24"/>
              </w:rPr>
            </w:pPr>
            <w:r w:rsidRPr="00E5351B">
              <w:rPr>
                <w:rFonts w:ascii="Times New Roman" w:hAnsi="Times New Roman"/>
                <w:sz w:val="24"/>
                <w:szCs w:val="24"/>
              </w:rPr>
              <w:t>289,3</w:t>
            </w:r>
          </w:p>
        </w:tc>
        <w:tc>
          <w:tcPr>
            <w:tcW w:w="1134" w:type="dxa"/>
          </w:tcPr>
          <w:p w:rsidR="00E5351B" w:rsidRPr="00E5351B" w:rsidRDefault="00E5351B" w:rsidP="009809E3">
            <w:pPr>
              <w:jc w:val="center"/>
              <w:rPr>
                <w:rFonts w:ascii="Times New Roman" w:hAnsi="Times New Roman"/>
                <w:sz w:val="24"/>
                <w:szCs w:val="24"/>
              </w:rPr>
            </w:pPr>
            <w:r w:rsidRPr="00E5351B">
              <w:rPr>
                <w:rFonts w:ascii="Times New Roman" w:hAnsi="Times New Roman"/>
                <w:sz w:val="24"/>
                <w:szCs w:val="24"/>
              </w:rPr>
              <w:t>289,3</w:t>
            </w:r>
          </w:p>
        </w:tc>
        <w:tc>
          <w:tcPr>
            <w:tcW w:w="1277"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289,3</w:t>
            </w:r>
          </w:p>
        </w:tc>
        <w:tc>
          <w:tcPr>
            <w:tcW w:w="1276" w:type="dxa"/>
          </w:tcPr>
          <w:p w:rsidR="00E5351B" w:rsidRPr="00E5351B" w:rsidRDefault="009809E3" w:rsidP="006046E0">
            <w:pPr>
              <w:jc w:val="center"/>
              <w:rPr>
                <w:rFonts w:ascii="Times New Roman" w:hAnsi="Times New Roman"/>
                <w:sz w:val="24"/>
                <w:szCs w:val="24"/>
              </w:rPr>
            </w:pPr>
            <w:r>
              <w:rPr>
                <w:rFonts w:ascii="Times New Roman" w:hAnsi="Times New Roman"/>
                <w:sz w:val="24"/>
                <w:szCs w:val="24"/>
              </w:rPr>
              <w:t>1418,1</w:t>
            </w:r>
            <w:r w:rsidR="006046E0">
              <w:rPr>
                <w:rFonts w:ascii="Times New Roman" w:hAnsi="Times New Roman"/>
                <w:sz w:val="24"/>
                <w:szCs w:val="24"/>
              </w:rPr>
              <w:t>5</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8,78</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8,78</w:t>
            </w:r>
          </w:p>
        </w:tc>
        <w:tc>
          <w:tcPr>
            <w:tcW w:w="1273" w:type="dxa"/>
          </w:tcPr>
          <w:p w:rsidR="00E5351B" w:rsidRPr="00E5351B" w:rsidRDefault="00EC6F54" w:rsidP="006046E0">
            <w:pPr>
              <w:jc w:val="center"/>
              <w:rPr>
                <w:rFonts w:ascii="Times New Roman" w:hAnsi="Times New Roman"/>
                <w:sz w:val="24"/>
                <w:szCs w:val="24"/>
              </w:rPr>
            </w:pPr>
            <w:r>
              <w:rPr>
                <w:rFonts w:ascii="Times New Roman" w:hAnsi="Times New Roman"/>
                <w:sz w:val="24"/>
                <w:szCs w:val="24"/>
              </w:rPr>
              <w:t>50</w:t>
            </w:r>
            <w:r w:rsidR="006046E0">
              <w:rPr>
                <w:rFonts w:ascii="Times New Roman" w:hAnsi="Times New Roman"/>
                <w:sz w:val="24"/>
                <w:szCs w:val="24"/>
              </w:rPr>
              <w:t>8</w:t>
            </w:r>
            <w:r>
              <w:rPr>
                <w:rFonts w:ascii="Times New Roman" w:hAnsi="Times New Roman"/>
                <w:sz w:val="24"/>
                <w:szCs w:val="24"/>
              </w:rPr>
              <w:t>,</w:t>
            </w:r>
            <w:r w:rsidR="006046E0">
              <w:rPr>
                <w:rFonts w:ascii="Times New Roman" w:hAnsi="Times New Roman"/>
                <w:sz w:val="24"/>
                <w:szCs w:val="24"/>
              </w:rPr>
              <w:t>36</w:t>
            </w:r>
          </w:p>
        </w:tc>
        <w:tc>
          <w:tcPr>
            <w:tcW w:w="1134"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64,36</w:t>
            </w:r>
          </w:p>
        </w:tc>
        <w:tc>
          <w:tcPr>
            <w:tcW w:w="1134"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66,75</w:t>
            </w:r>
          </w:p>
        </w:tc>
        <w:tc>
          <w:tcPr>
            <w:tcW w:w="1277" w:type="dxa"/>
          </w:tcPr>
          <w:p w:rsidR="00E5351B" w:rsidRPr="00E5351B" w:rsidRDefault="009809E3" w:rsidP="00E5351B">
            <w:pPr>
              <w:jc w:val="center"/>
              <w:rPr>
                <w:rFonts w:ascii="Times New Roman" w:hAnsi="Times New Roman"/>
                <w:sz w:val="24"/>
                <w:szCs w:val="24"/>
              </w:rPr>
            </w:pPr>
            <w:r>
              <w:rPr>
                <w:rFonts w:ascii="Times New Roman" w:hAnsi="Times New Roman"/>
                <w:sz w:val="24"/>
                <w:szCs w:val="24"/>
              </w:rPr>
              <w:t>66,75</w:t>
            </w:r>
          </w:p>
        </w:tc>
        <w:tc>
          <w:tcPr>
            <w:tcW w:w="1276" w:type="dxa"/>
          </w:tcPr>
          <w:p w:rsidR="00E5351B" w:rsidRPr="00E5351B" w:rsidRDefault="006046E0" w:rsidP="00E5351B">
            <w:pPr>
              <w:jc w:val="center"/>
              <w:rPr>
                <w:rFonts w:ascii="Times New Roman" w:hAnsi="Times New Roman"/>
                <w:sz w:val="24"/>
                <w:szCs w:val="24"/>
              </w:rPr>
            </w:pPr>
            <w:r>
              <w:rPr>
                <w:rFonts w:ascii="Times New Roman" w:hAnsi="Times New Roman"/>
                <w:sz w:val="24"/>
                <w:szCs w:val="24"/>
              </w:rPr>
              <w:t>657,09</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9"/>
        </w:trPr>
        <w:tc>
          <w:tcPr>
            <w:tcW w:w="6243" w:type="dxa"/>
            <w:gridSpan w:val="13"/>
            <w:vMerge w:val="restart"/>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Задача 5. Предупреждение распространения, профилактика диагностика и лечение от новой </w:t>
            </w:r>
            <w:proofErr w:type="spellStart"/>
            <w:r w:rsidRPr="00E5351B">
              <w:rPr>
                <w:rFonts w:ascii="Times New Roman" w:hAnsi="Times New Roman"/>
                <w:sz w:val="24"/>
                <w:szCs w:val="24"/>
              </w:rPr>
              <w:t>коронавирусной</w:t>
            </w:r>
            <w:proofErr w:type="spellEnd"/>
            <w:r w:rsidRPr="00E5351B">
              <w:rPr>
                <w:rFonts w:ascii="Times New Roman" w:hAnsi="Times New Roman"/>
                <w:sz w:val="24"/>
                <w:szCs w:val="24"/>
              </w:rPr>
              <w:t xml:space="preserve"> инфекции (</w:t>
            </w:r>
            <w:r w:rsidRPr="00E5351B">
              <w:rPr>
                <w:rFonts w:ascii="Times New Roman" w:hAnsi="Times New Roman"/>
                <w:sz w:val="24"/>
                <w:szCs w:val="24"/>
                <w:lang w:val="en-US"/>
              </w:rPr>
              <w:t>COVID</w:t>
            </w:r>
            <w:r w:rsidRPr="00E5351B">
              <w:rPr>
                <w:rFonts w:ascii="Times New Roman" w:hAnsi="Times New Roman"/>
                <w:sz w:val="24"/>
                <w:szCs w:val="24"/>
              </w:rPr>
              <w:t>-19)</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222,12</w:t>
            </w:r>
          </w:p>
        </w:tc>
        <w:tc>
          <w:tcPr>
            <w:tcW w:w="1273" w:type="dxa"/>
          </w:tcPr>
          <w:p w:rsidR="00E5351B" w:rsidRPr="00E5351B" w:rsidRDefault="00EC6F54" w:rsidP="0001420F">
            <w:pPr>
              <w:jc w:val="center"/>
              <w:rPr>
                <w:rFonts w:ascii="Times New Roman" w:hAnsi="Times New Roman"/>
                <w:sz w:val="24"/>
                <w:szCs w:val="24"/>
              </w:rPr>
            </w:pPr>
            <w:r>
              <w:rPr>
                <w:rFonts w:ascii="Times New Roman" w:hAnsi="Times New Roman"/>
                <w:sz w:val="24"/>
                <w:szCs w:val="24"/>
              </w:rPr>
              <w:t>1,</w:t>
            </w:r>
            <w:r w:rsidR="0001420F">
              <w:rPr>
                <w:rFonts w:ascii="Times New Roman" w:hAnsi="Times New Roman"/>
                <w:sz w:val="24"/>
                <w:szCs w:val="24"/>
              </w:rPr>
              <w:t>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01420F">
            <w:pPr>
              <w:widowControl/>
              <w:autoSpaceDE/>
              <w:autoSpaceDN/>
              <w:adjustRightInd/>
              <w:jc w:val="center"/>
              <w:rPr>
                <w:rFonts w:ascii="Times New Roman" w:hAnsi="Times New Roman"/>
                <w:sz w:val="24"/>
                <w:szCs w:val="24"/>
              </w:rPr>
            </w:pPr>
            <w:r w:rsidRPr="00E5351B">
              <w:rPr>
                <w:rFonts w:ascii="Times New Roman" w:hAnsi="Times New Roman"/>
                <w:sz w:val="24"/>
                <w:szCs w:val="24"/>
              </w:rPr>
              <w:t>22</w:t>
            </w:r>
            <w:r w:rsidR="00173F73">
              <w:rPr>
                <w:rFonts w:ascii="Times New Roman" w:hAnsi="Times New Roman"/>
                <w:sz w:val="24"/>
                <w:szCs w:val="24"/>
              </w:rPr>
              <w:t>3</w:t>
            </w:r>
            <w:r w:rsidRPr="00E5351B">
              <w:rPr>
                <w:rFonts w:ascii="Times New Roman" w:hAnsi="Times New Roman"/>
                <w:sz w:val="24"/>
                <w:szCs w:val="24"/>
              </w:rPr>
              <w:t>,</w:t>
            </w:r>
            <w:r w:rsidR="0001420F">
              <w:rPr>
                <w:rFonts w:ascii="Times New Roman" w:hAnsi="Times New Roman"/>
                <w:sz w:val="24"/>
                <w:szCs w:val="24"/>
              </w:rPr>
              <w:t>64</w:t>
            </w:r>
          </w:p>
        </w:tc>
      </w:tr>
      <w:tr w:rsidR="00E5351B" w:rsidRPr="00E5351B" w:rsidTr="0021714E">
        <w:trPr>
          <w:trHeight w:val="749"/>
        </w:trPr>
        <w:tc>
          <w:tcPr>
            <w:tcW w:w="6243" w:type="dxa"/>
            <w:gridSpan w:val="1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9"/>
        </w:trPr>
        <w:tc>
          <w:tcPr>
            <w:tcW w:w="6243" w:type="dxa"/>
            <w:gridSpan w:val="1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9"/>
        </w:trPr>
        <w:tc>
          <w:tcPr>
            <w:tcW w:w="6243" w:type="dxa"/>
            <w:gridSpan w:val="1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222,12</w:t>
            </w:r>
          </w:p>
        </w:tc>
        <w:tc>
          <w:tcPr>
            <w:tcW w:w="1273" w:type="dxa"/>
          </w:tcPr>
          <w:p w:rsidR="00E5351B" w:rsidRPr="00E5351B" w:rsidRDefault="00EC6F54" w:rsidP="0001420F">
            <w:pPr>
              <w:jc w:val="center"/>
              <w:rPr>
                <w:rFonts w:ascii="Times New Roman" w:hAnsi="Times New Roman"/>
                <w:sz w:val="24"/>
                <w:szCs w:val="24"/>
              </w:rPr>
            </w:pPr>
            <w:r>
              <w:rPr>
                <w:rFonts w:ascii="Times New Roman" w:hAnsi="Times New Roman"/>
                <w:sz w:val="24"/>
                <w:szCs w:val="24"/>
              </w:rPr>
              <w:t>1,</w:t>
            </w:r>
            <w:r w:rsidR="0001420F">
              <w:rPr>
                <w:rFonts w:ascii="Times New Roman" w:hAnsi="Times New Roman"/>
                <w:sz w:val="24"/>
                <w:szCs w:val="24"/>
              </w:rPr>
              <w:t>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173F73" w:rsidP="0001420F">
            <w:pPr>
              <w:widowControl/>
              <w:autoSpaceDE/>
              <w:autoSpaceDN/>
              <w:adjustRightInd/>
              <w:jc w:val="center"/>
              <w:rPr>
                <w:rFonts w:ascii="Times New Roman" w:hAnsi="Times New Roman"/>
                <w:sz w:val="24"/>
                <w:szCs w:val="24"/>
              </w:rPr>
            </w:pPr>
            <w:r>
              <w:rPr>
                <w:rFonts w:ascii="Times New Roman" w:hAnsi="Times New Roman"/>
                <w:sz w:val="24"/>
                <w:szCs w:val="24"/>
              </w:rPr>
              <w:t>223</w:t>
            </w:r>
            <w:r w:rsidR="00E5351B" w:rsidRPr="00E5351B">
              <w:rPr>
                <w:rFonts w:ascii="Times New Roman" w:hAnsi="Times New Roman"/>
                <w:sz w:val="24"/>
                <w:szCs w:val="24"/>
              </w:rPr>
              <w:t>,</w:t>
            </w:r>
            <w:r w:rsidR="0001420F">
              <w:rPr>
                <w:rFonts w:ascii="Times New Roman" w:hAnsi="Times New Roman"/>
                <w:sz w:val="24"/>
                <w:szCs w:val="24"/>
              </w:rPr>
              <w:t>64</w:t>
            </w:r>
          </w:p>
        </w:tc>
      </w:tr>
      <w:tr w:rsidR="00E5351B" w:rsidRPr="00E5351B" w:rsidTr="0021714E">
        <w:trPr>
          <w:trHeight w:val="749"/>
        </w:trPr>
        <w:tc>
          <w:tcPr>
            <w:tcW w:w="6243" w:type="dxa"/>
            <w:gridSpan w:val="1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8"/>
        </w:trPr>
        <w:tc>
          <w:tcPr>
            <w:tcW w:w="945"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1.5.1</w:t>
            </w:r>
          </w:p>
        </w:tc>
        <w:tc>
          <w:tcPr>
            <w:tcW w:w="160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МКУК «ДШИ»</w:t>
            </w:r>
          </w:p>
        </w:tc>
        <w:tc>
          <w:tcPr>
            <w:tcW w:w="1333"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Прочие расходы</w:t>
            </w:r>
          </w:p>
        </w:tc>
        <w:tc>
          <w:tcPr>
            <w:tcW w:w="1166"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2019-2024</w:t>
            </w:r>
          </w:p>
        </w:tc>
        <w:tc>
          <w:tcPr>
            <w:tcW w:w="1192" w:type="dxa"/>
            <w:vMerge w:val="restart"/>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23,6</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23,6</w:t>
            </w:r>
          </w:p>
        </w:tc>
      </w:tr>
      <w:tr w:rsidR="00E5351B" w:rsidRPr="00E5351B" w:rsidTr="0021714E">
        <w:trPr>
          <w:trHeight w:val="571"/>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12"/>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607"/>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муниципальный</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23,6</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23,6</w:t>
            </w:r>
          </w:p>
        </w:tc>
      </w:tr>
      <w:tr w:rsidR="00E5351B" w:rsidRPr="00E5351B" w:rsidTr="0021714E">
        <w:trPr>
          <w:trHeight w:val="749"/>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16"/>
        </w:trPr>
        <w:tc>
          <w:tcPr>
            <w:tcW w:w="945"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1.5.2</w:t>
            </w:r>
          </w:p>
        </w:tc>
        <w:tc>
          <w:tcPr>
            <w:tcW w:w="160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муниципальных ДК</w:t>
            </w:r>
          </w:p>
        </w:tc>
        <w:tc>
          <w:tcPr>
            <w:tcW w:w="1333"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Прочие расходы</w:t>
            </w:r>
          </w:p>
        </w:tc>
        <w:tc>
          <w:tcPr>
            <w:tcW w:w="1166"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2019-2024</w:t>
            </w:r>
          </w:p>
        </w:tc>
        <w:tc>
          <w:tcPr>
            <w:tcW w:w="1192" w:type="dxa"/>
            <w:vMerge w:val="restart"/>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25,346</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25,346</w:t>
            </w:r>
          </w:p>
        </w:tc>
      </w:tr>
      <w:tr w:rsidR="00E5351B" w:rsidRPr="00E5351B" w:rsidTr="0021714E">
        <w:trPr>
          <w:trHeight w:val="476"/>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81"/>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12"/>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муниципальный</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25,346</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25,346</w:t>
            </w:r>
          </w:p>
        </w:tc>
      </w:tr>
      <w:tr w:rsidR="00E5351B" w:rsidRPr="00E5351B" w:rsidTr="0021714E">
        <w:trPr>
          <w:trHeight w:val="583"/>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16"/>
        </w:trPr>
        <w:tc>
          <w:tcPr>
            <w:tcW w:w="945"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1.5.3</w:t>
            </w:r>
          </w:p>
        </w:tc>
        <w:tc>
          <w:tcPr>
            <w:tcW w:w="160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муниципальных музеев</w:t>
            </w:r>
          </w:p>
        </w:tc>
        <w:tc>
          <w:tcPr>
            <w:tcW w:w="1333"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Прочие расходы</w:t>
            </w:r>
          </w:p>
        </w:tc>
        <w:tc>
          <w:tcPr>
            <w:tcW w:w="1166"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2019-2024</w:t>
            </w:r>
          </w:p>
        </w:tc>
        <w:tc>
          <w:tcPr>
            <w:tcW w:w="1192" w:type="dxa"/>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w:t>
            </w:r>
            <w:r w:rsidRPr="00E5351B">
              <w:rPr>
                <w:rFonts w:ascii="Times New Roman" w:hAnsi="Times New Roman"/>
                <w:sz w:val="24"/>
                <w:szCs w:val="24"/>
              </w:rPr>
              <w:lastRenderedPageBreak/>
              <w:t>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121,185</w:t>
            </w:r>
          </w:p>
        </w:tc>
        <w:tc>
          <w:tcPr>
            <w:tcW w:w="1273" w:type="dxa"/>
          </w:tcPr>
          <w:p w:rsidR="00E5351B" w:rsidRPr="00E5351B" w:rsidRDefault="00F341EE" w:rsidP="00F341EE">
            <w:pPr>
              <w:tabs>
                <w:tab w:val="left" w:pos="441"/>
                <w:tab w:val="center" w:pos="528"/>
              </w:tabs>
              <w:rPr>
                <w:rFonts w:ascii="Times New Roman" w:hAnsi="Times New Roman"/>
                <w:sz w:val="24"/>
                <w:szCs w:val="24"/>
              </w:rPr>
            </w:pPr>
            <w:r>
              <w:rPr>
                <w:rFonts w:ascii="Times New Roman" w:hAnsi="Times New Roman"/>
                <w:sz w:val="24"/>
                <w:szCs w:val="24"/>
              </w:rPr>
              <w:tab/>
              <w:t>1,52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F341EE" w:rsidP="00E5351B">
            <w:pPr>
              <w:widowControl/>
              <w:autoSpaceDE/>
              <w:autoSpaceDN/>
              <w:adjustRightInd/>
              <w:jc w:val="center"/>
              <w:rPr>
                <w:rFonts w:ascii="Times New Roman" w:hAnsi="Times New Roman"/>
                <w:sz w:val="24"/>
                <w:szCs w:val="24"/>
              </w:rPr>
            </w:pPr>
            <w:r>
              <w:rPr>
                <w:rFonts w:ascii="Times New Roman" w:hAnsi="Times New Roman"/>
                <w:sz w:val="24"/>
                <w:szCs w:val="24"/>
              </w:rPr>
              <w:t>122,70</w:t>
            </w:r>
          </w:p>
        </w:tc>
      </w:tr>
      <w:tr w:rsidR="00E5351B" w:rsidRPr="00E5351B" w:rsidTr="0021714E">
        <w:trPr>
          <w:trHeight w:val="512"/>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28"/>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16"/>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муниципальный</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121,185</w:t>
            </w:r>
          </w:p>
        </w:tc>
        <w:tc>
          <w:tcPr>
            <w:tcW w:w="1273" w:type="dxa"/>
          </w:tcPr>
          <w:p w:rsidR="00E5351B" w:rsidRPr="00E5351B" w:rsidRDefault="00F341EE" w:rsidP="00E5351B">
            <w:pPr>
              <w:jc w:val="center"/>
              <w:rPr>
                <w:rFonts w:ascii="Times New Roman" w:hAnsi="Times New Roman"/>
                <w:sz w:val="24"/>
                <w:szCs w:val="24"/>
              </w:rPr>
            </w:pPr>
            <w:r>
              <w:rPr>
                <w:rFonts w:ascii="Times New Roman" w:hAnsi="Times New Roman"/>
                <w:sz w:val="24"/>
                <w:szCs w:val="24"/>
              </w:rPr>
              <w:t>1,52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F341EE">
            <w:pPr>
              <w:widowControl/>
              <w:autoSpaceDE/>
              <w:autoSpaceDN/>
              <w:adjustRightInd/>
              <w:jc w:val="center"/>
              <w:rPr>
                <w:rFonts w:ascii="Times New Roman" w:hAnsi="Times New Roman"/>
                <w:sz w:val="24"/>
                <w:szCs w:val="24"/>
              </w:rPr>
            </w:pPr>
            <w:r w:rsidRPr="00E5351B">
              <w:rPr>
                <w:rFonts w:ascii="Times New Roman" w:hAnsi="Times New Roman"/>
                <w:sz w:val="24"/>
                <w:szCs w:val="24"/>
              </w:rPr>
              <w:t>12</w:t>
            </w:r>
            <w:r w:rsidR="00F341EE">
              <w:rPr>
                <w:rFonts w:ascii="Times New Roman" w:hAnsi="Times New Roman"/>
                <w:sz w:val="24"/>
                <w:szCs w:val="24"/>
              </w:rPr>
              <w:t>2,70</w:t>
            </w:r>
          </w:p>
        </w:tc>
      </w:tr>
      <w:tr w:rsidR="00E5351B" w:rsidRPr="00E5351B" w:rsidTr="0021714E">
        <w:trPr>
          <w:trHeight w:val="393"/>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21"/>
        </w:trPr>
        <w:tc>
          <w:tcPr>
            <w:tcW w:w="945"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1.5.4</w:t>
            </w:r>
          </w:p>
        </w:tc>
        <w:tc>
          <w:tcPr>
            <w:tcW w:w="160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библиотек</w:t>
            </w:r>
          </w:p>
        </w:tc>
        <w:tc>
          <w:tcPr>
            <w:tcW w:w="1333"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Прочие расходы</w:t>
            </w:r>
          </w:p>
        </w:tc>
        <w:tc>
          <w:tcPr>
            <w:tcW w:w="1166"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2019-2024</w:t>
            </w:r>
          </w:p>
        </w:tc>
        <w:tc>
          <w:tcPr>
            <w:tcW w:w="1192" w:type="dxa"/>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51,989</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51,989</w:t>
            </w:r>
          </w:p>
        </w:tc>
      </w:tr>
      <w:tr w:rsidR="00E5351B" w:rsidRPr="00E5351B" w:rsidTr="0021714E">
        <w:trPr>
          <w:trHeight w:val="452"/>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00"/>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24"/>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муниципальный</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51,989</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51,989</w:t>
            </w:r>
          </w:p>
        </w:tc>
      </w:tr>
      <w:tr w:rsidR="00E5351B" w:rsidRPr="00E5351B" w:rsidTr="0021714E">
        <w:trPr>
          <w:trHeight w:val="369"/>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4A0983" w:rsidRPr="00E5351B" w:rsidTr="0021714E">
        <w:trPr>
          <w:trHeight w:val="369"/>
        </w:trPr>
        <w:tc>
          <w:tcPr>
            <w:tcW w:w="6243" w:type="dxa"/>
            <w:gridSpan w:val="13"/>
            <w:vMerge w:val="restart"/>
          </w:tcPr>
          <w:p w:rsidR="004A0983" w:rsidRPr="00E5351B" w:rsidRDefault="004A0983" w:rsidP="00E5351B">
            <w:pPr>
              <w:widowControl/>
              <w:autoSpaceDE/>
              <w:autoSpaceDN/>
              <w:adjustRightInd/>
              <w:jc w:val="both"/>
              <w:rPr>
                <w:rFonts w:ascii="Times New Roman" w:hAnsi="Times New Roman"/>
                <w:sz w:val="24"/>
                <w:szCs w:val="24"/>
              </w:rPr>
            </w:pPr>
            <w:r>
              <w:rPr>
                <w:rFonts w:ascii="Times New Roman" w:hAnsi="Times New Roman"/>
                <w:sz w:val="24"/>
                <w:szCs w:val="24"/>
              </w:rPr>
              <w:t>Задача 6. Федеральный проект «Творческие люди»</w:t>
            </w: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71,95</w:t>
            </w:r>
            <w:r w:rsidR="00B40D27">
              <w:rPr>
                <w:rFonts w:ascii="Times New Roman" w:hAnsi="Times New Roman"/>
                <w:sz w:val="24"/>
                <w:szCs w:val="24"/>
              </w:rPr>
              <w:t>9</w:t>
            </w:r>
          </w:p>
        </w:tc>
        <w:tc>
          <w:tcPr>
            <w:tcW w:w="1134" w:type="dxa"/>
          </w:tcPr>
          <w:p w:rsidR="004A0983" w:rsidRPr="00E5351B" w:rsidRDefault="00A24600" w:rsidP="00E5351B">
            <w:pPr>
              <w:jc w:val="center"/>
              <w:rPr>
                <w:rFonts w:ascii="Times New Roman" w:hAnsi="Times New Roman"/>
                <w:sz w:val="24"/>
                <w:szCs w:val="24"/>
              </w:rPr>
            </w:pPr>
            <w:r>
              <w:rPr>
                <w:rFonts w:ascii="Times New Roman" w:hAnsi="Times New Roman"/>
                <w:sz w:val="24"/>
                <w:szCs w:val="24"/>
              </w:rPr>
              <w:t>334,47</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A24600" w:rsidP="00E5351B">
            <w:pPr>
              <w:widowControl/>
              <w:autoSpaceDE/>
              <w:autoSpaceDN/>
              <w:adjustRightInd/>
              <w:jc w:val="center"/>
              <w:rPr>
                <w:rFonts w:ascii="Times New Roman" w:hAnsi="Times New Roman"/>
                <w:sz w:val="24"/>
                <w:szCs w:val="24"/>
              </w:rPr>
            </w:pPr>
            <w:r>
              <w:rPr>
                <w:rFonts w:ascii="Times New Roman" w:hAnsi="Times New Roman"/>
                <w:sz w:val="24"/>
                <w:szCs w:val="24"/>
              </w:rPr>
              <w:t>406,42</w:t>
            </w:r>
          </w:p>
        </w:tc>
      </w:tr>
      <w:tr w:rsidR="004A0983" w:rsidRPr="00E5351B" w:rsidTr="0021714E">
        <w:trPr>
          <w:trHeight w:val="369"/>
        </w:trPr>
        <w:tc>
          <w:tcPr>
            <w:tcW w:w="6243" w:type="dxa"/>
            <w:gridSpan w:val="13"/>
            <w:vMerge/>
          </w:tcPr>
          <w:p w:rsidR="004A0983" w:rsidRPr="00E5351B" w:rsidRDefault="004A0983" w:rsidP="00E5351B">
            <w:pPr>
              <w:widowControl/>
              <w:autoSpaceDE/>
              <w:autoSpaceDN/>
              <w:adjustRightInd/>
              <w:jc w:val="both"/>
              <w:rPr>
                <w:rFonts w:ascii="Times New Roman" w:hAnsi="Times New Roman"/>
                <w:sz w:val="24"/>
                <w:szCs w:val="24"/>
              </w:rPr>
            </w:pP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50,0</w:t>
            </w:r>
          </w:p>
        </w:tc>
        <w:tc>
          <w:tcPr>
            <w:tcW w:w="1134" w:type="dxa"/>
          </w:tcPr>
          <w:p w:rsidR="004A0983" w:rsidRPr="00E5351B" w:rsidRDefault="00A24600" w:rsidP="00E5351B">
            <w:pPr>
              <w:jc w:val="center"/>
              <w:rPr>
                <w:rFonts w:ascii="Times New Roman" w:hAnsi="Times New Roman"/>
                <w:sz w:val="24"/>
                <w:szCs w:val="24"/>
              </w:rPr>
            </w:pPr>
            <w:r>
              <w:rPr>
                <w:rFonts w:ascii="Times New Roman" w:hAnsi="Times New Roman"/>
                <w:sz w:val="24"/>
                <w:szCs w:val="24"/>
              </w:rPr>
              <w:t>200,0</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A24600" w:rsidP="00E5351B">
            <w:pPr>
              <w:widowControl/>
              <w:autoSpaceDE/>
              <w:autoSpaceDN/>
              <w:adjustRightInd/>
              <w:jc w:val="center"/>
              <w:rPr>
                <w:rFonts w:ascii="Times New Roman" w:hAnsi="Times New Roman"/>
                <w:sz w:val="24"/>
                <w:szCs w:val="24"/>
              </w:rPr>
            </w:pPr>
            <w:r>
              <w:rPr>
                <w:rFonts w:ascii="Times New Roman" w:hAnsi="Times New Roman"/>
                <w:sz w:val="24"/>
                <w:szCs w:val="24"/>
              </w:rPr>
              <w:t>2</w:t>
            </w:r>
            <w:r w:rsidR="004A0983">
              <w:rPr>
                <w:rFonts w:ascii="Times New Roman" w:hAnsi="Times New Roman"/>
                <w:sz w:val="24"/>
                <w:szCs w:val="24"/>
              </w:rPr>
              <w:t>50,0</w:t>
            </w:r>
          </w:p>
        </w:tc>
      </w:tr>
      <w:tr w:rsidR="004A0983" w:rsidRPr="00E5351B" w:rsidTr="0021714E">
        <w:trPr>
          <w:trHeight w:val="369"/>
        </w:trPr>
        <w:tc>
          <w:tcPr>
            <w:tcW w:w="6243" w:type="dxa"/>
            <w:gridSpan w:val="13"/>
            <w:vMerge/>
          </w:tcPr>
          <w:p w:rsidR="004A0983" w:rsidRPr="00E5351B" w:rsidRDefault="004A0983" w:rsidP="00E5351B">
            <w:pPr>
              <w:widowControl/>
              <w:autoSpaceDE/>
              <w:autoSpaceDN/>
              <w:adjustRightInd/>
              <w:jc w:val="both"/>
              <w:rPr>
                <w:rFonts w:ascii="Times New Roman" w:hAnsi="Times New Roman"/>
                <w:sz w:val="24"/>
                <w:szCs w:val="24"/>
              </w:rPr>
            </w:pP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17,56</w:t>
            </w:r>
            <w:r w:rsidR="00B40D27">
              <w:rPr>
                <w:rFonts w:ascii="Times New Roman" w:hAnsi="Times New Roman"/>
                <w:sz w:val="24"/>
                <w:szCs w:val="24"/>
              </w:rPr>
              <w:t>7</w:t>
            </w:r>
          </w:p>
        </w:tc>
        <w:tc>
          <w:tcPr>
            <w:tcW w:w="1134" w:type="dxa"/>
          </w:tcPr>
          <w:p w:rsidR="004A0983" w:rsidRPr="00E5351B" w:rsidRDefault="00A24600" w:rsidP="00E5351B">
            <w:pPr>
              <w:jc w:val="center"/>
              <w:rPr>
                <w:rFonts w:ascii="Times New Roman" w:hAnsi="Times New Roman"/>
                <w:sz w:val="24"/>
                <w:szCs w:val="24"/>
              </w:rPr>
            </w:pPr>
            <w:r>
              <w:rPr>
                <w:rFonts w:ascii="Times New Roman" w:hAnsi="Times New Roman"/>
                <w:sz w:val="24"/>
                <w:szCs w:val="24"/>
              </w:rPr>
              <w:t>63,16</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A24600" w:rsidP="00E5351B">
            <w:pPr>
              <w:widowControl/>
              <w:autoSpaceDE/>
              <w:autoSpaceDN/>
              <w:adjustRightInd/>
              <w:jc w:val="center"/>
              <w:rPr>
                <w:rFonts w:ascii="Times New Roman" w:hAnsi="Times New Roman"/>
                <w:sz w:val="24"/>
                <w:szCs w:val="24"/>
              </w:rPr>
            </w:pPr>
            <w:r>
              <w:rPr>
                <w:rFonts w:ascii="Times New Roman" w:hAnsi="Times New Roman"/>
                <w:sz w:val="24"/>
                <w:szCs w:val="24"/>
              </w:rPr>
              <w:t>80,72</w:t>
            </w:r>
          </w:p>
        </w:tc>
      </w:tr>
      <w:tr w:rsidR="004A0983" w:rsidRPr="00E5351B" w:rsidTr="0021714E">
        <w:trPr>
          <w:trHeight w:val="369"/>
        </w:trPr>
        <w:tc>
          <w:tcPr>
            <w:tcW w:w="6243" w:type="dxa"/>
            <w:gridSpan w:val="13"/>
            <w:vMerge/>
          </w:tcPr>
          <w:p w:rsidR="004A0983" w:rsidRPr="00E5351B" w:rsidRDefault="004A0983" w:rsidP="00E5351B">
            <w:pPr>
              <w:widowControl/>
              <w:autoSpaceDE/>
              <w:autoSpaceDN/>
              <w:adjustRightInd/>
              <w:jc w:val="both"/>
              <w:rPr>
                <w:rFonts w:ascii="Times New Roman" w:hAnsi="Times New Roman"/>
                <w:sz w:val="24"/>
                <w:szCs w:val="24"/>
              </w:rPr>
            </w:pP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4,39</w:t>
            </w:r>
            <w:r w:rsidR="00B40D27">
              <w:rPr>
                <w:rFonts w:ascii="Times New Roman" w:hAnsi="Times New Roman"/>
                <w:sz w:val="24"/>
                <w:szCs w:val="24"/>
              </w:rPr>
              <w:t>2</w:t>
            </w:r>
          </w:p>
        </w:tc>
        <w:tc>
          <w:tcPr>
            <w:tcW w:w="1134" w:type="dxa"/>
          </w:tcPr>
          <w:p w:rsidR="004A0983" w:rsidRPr="00E5351B" w:rsidRDefault="00A24600" w:rsidP="00E5351B">
            <w:pPr>
              <w:jc w:val="center"/>
              <w:rPr>
                <w:rFonts w:ascii="Times New Roman" w:hAnsi="Times New Roman"/>
                <w:sz w:val="24"/>
                <w:szCs w:val="24"/>
              </w:rPr>
            </w:pPr>
            <w:r>
              <w:rPr>
                <w:rFonts w:ascii="Times New Roman" w:hAnsi="Times New Roman"/>
                <w:sz w:val="24"/>
                <w:szCs w:val="24"/>
              </w:rPr>
              <w:t>71,31</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A24600" w:rsidP="00E5351B">
            <w:pPr>
              <w:widowControl/>
              <w:autoSpaceDE/>
              <w:autoSpaceDN/>
              <w:adjustRightInd/>
              <w:jc w:val="center"/>
              <w:rPr>
                <w:rFonts w:ascii="Times New Roman" w:hAnsi="Times New Roman"/>
                <w:sz w:val="24"/>
                <w:szCs w:val="24"/>
              </w:rPr>
            </w:pPr>
            <w:r>
              <w:rPr>
                <w:rFonts w:ascii="Times New Roman" w:hAnsi="Times New Roman"/>
                <w:sz w:val="24"/>
                <w:szCs w:val="24"/>
              </w:rPr>
              <w:t>75,7</w:t>
            </w:r>
          </w:p>
        </w:tc>
      </w:tr>
      <w:tr w:rsidR="004A0983" w:rsidRPr="00E5351B" w:rsidTr="0021714E">
        <w:trPr>
          <w:trHeight w:val="369"/>
        </w:trPr>
        <w:tc>
          <w:tcPr>
            <w:tcW w:w="6243" w:type="dxa"/>
            <w:gridSpan w:val="13"/>
            <w:vMerge/>
          </w:tcPr>
          <w:p w:rsidR="004A0983" w:rsidRPr="00E5351B" w:rsidRDefault="004A0983" w:rsidP="00E5351B">
            <w:pPr>
              <w:widowControl/>
              <w:autoSpaceDE/>
              <w:autoSpaceDN/>
              <w:adjustRightInd/>
              <w:jc w:val="both"/>
              <w:rPr>
                <w:rFonts w:ascii="Times New Roman" w:hAnsi="Times New Roman"/>
                <w:sz w:val="24"/>
                <w:szCs w:val="24"/>
              </w:rPr>
            </w:pP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4A0983" w:rsidP="00376EEF">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B43" w:rsidRPr="00E5351B" w:rsidTr="0021714E">
        <w:trPr>
          <w:trHeight w:val="369"/>
        </w:trPr>
        <w:tc>
          <w:tcPr>
            <w:tcW w:w="930" w:type="dxa"/>
            <w:gridSpan w:val="2"/>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1.6.1</w:t>
            </w:r>
          </w:p>
        </w:tc>
        <w:tc>
          <w:tcPr>
            <w:tcW w:w="1290" w:type="dxa"/>
            <w:gridSpan w:val="2"/>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Субсидии на поддержку отрасли культуры</w:t>
            </w:r>
          </w:p>
        </w:tc>
        <w:tc>
          <w:tcPr>
            <w:tcW w:w="1290" w:type="dxa"/>
            <w:gridSpan w:val="3"/>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Прочие расходы</w:t>
            </w:r>
          </w:p>
        </w:tc>
        <w:tc>
          <w:tcPr>
            <w:tcW w:w="1190" w:type="dxa"/>
            <w:gridSpan w:val="4"/>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2019-2024</w:t>
            </w:r>
          </w:p>
        </w:tc>
        <w:tc>
          <w:tcPr>
            <w:tcW w:w="1543" w:type="dxa"/>
            <w:gridSpan w:val="2"/>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Отдел культуры, молодежной политики и спорта</w:t>
            </w: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71,95</w:t>
            </w:r>
          </w:p>
        </w:tc>
        <w:tc>
          <w:tcPr>
            <w:tcW w:w="1134" w:type="dxa"/>
          </w:tcPr>
          <w:p w:rsidR="005C3B43" w:rsidRDefault="0098548C" w:rsidP="00E5351B">
            <w:pPr>
              <w:jc w:val="center"/>
              <w:rPr>
                <w:rFonts w:ascii="Times New Roman" w:hAnsi="Times New Roman"/>
                <w:sz w:val="24"/>
                <w:szCs w:val="24"/>
              </w:rPr>
            </w:pPr>
            <w:r>
              <w:rPr>
                <w:rFonts w:ascii="Times New Roman" w:hAnsi="Times New Roman"/>
                <w:sz w:val="24"/>
                <w:szCs w:val="24"/>
              </w:rPr>
              <w:t>334,47</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98548C" w:rsidP="00376EEF">
            <w:pPr>
              <w:widowControl/>
              <w:autoSpaceDE/>
              <w:autoSpaceDN/>
              <w:adjustRightInd/>
              <w:jc w:val="center"/>
              <w:rPr>
                <w:rFonts w:ascii="Times New Roman" w:hAnsi="Times New Roman"/>
                <w:sz w:val="24"/>
                <w:szCs w:val="24"/>
              </w:rPr>
            </w:pPr>
            <w:r>
              <w:rPr>
                <w:rFonts w:ascii="Times New Roman" w:hAnsi="Times New Roman"/>
                <w:sz w:val="24"/>
                <w:szCs w:val="24"/>
              </w:rPr>
              <w:t>406,42</w:t>
            </w:r>
          </w:p>
        </w:tc>
      </w:tr>
      <w:tr w:rsidR="005C3B43" w:rsidRPr="00E5351B" w:rsidTr="0021714E">
        <w:trPr>
          <w:trHeight w:val="369"/>
        </w:trPr>
        <w:tc>
          <w:tcPr>
            <w:tcW w:w="93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3"/>
            <w:vMerge/>
          </w:tcPr>
          <w:p w:rsidR="005C3B43" w:rsidRPr="00E5351B" w:rsidRDefault="005C3B43" w:rsidP="00E5351B">
            <w:pPr>
              <w:widowControl/>
              <w:autoSpaceDE/>
              <w:autoSpaceDN/>
              <w:adjustRightInd/>
              <w:jc w:val="both"/>
              <w:rPr>
                <w:rFonts w:ascii="Times New Roman" w:hAnsi="Times New Roman"/>
                <w:sz w:val="24"/>
                <w:szCs w:val="24"/>
              </w:rPr>
            </w:pPr>
          </w:p>
        </w:tc>
        <w:tc>
          <w:tcPr>
            <w:tcW w:w="1190" w:type="dxa"/>
            <w:gridSpan w:val="4"/>
            <w:vMerge/>
          </w:tcPr>
          <w:p w:rsidR="005C3B43" w:rsidRPr="00E5351B" w:rsidRDefault="005C3B43" w:rsidP="00E5351B">
            <w:pPr>
              <w:widowControl/>
              <w:autoSpaceDE/>
              <w:autoSpaceDN/>
              <w:adjustRightInd/>
              <w:jc w:val="both"/>
              <w:rPr>
                <w:rFonts w:ascii="Times New Roman" w:hAnsi="Times New Roman"/>
                <w:sz w:val="24"/>
                <w:szCs w:val="24"/>
              </w:rPr>
            </w:pPr>
          </w:p>
        </w:tc>
        <w:tc>
          <w:tcPr>
            <w:tcW w:w="1543"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50,0</w:t>
            </w:r>
          </w:p>
        </w:tc>
        <w:tc>
          <w:tcPr>
            <w:tcW w:w="1134" w:type="dxa"/>
          </w:tcPr>
          <w:p w:rsidR="005C3B43" w:rsidRDefault="0098548C" w:rsidP="00E5351B">
            <w:pPr>
              <w:jc w:val="center"/>
              <w:rPr>
                <w:rFonts w:ascii="Times New Roman" w:hAnsi="Times New Roman"/>
                <w:sz w:val="24"/>
                <w:szCs w:val="24"/>
              </w:rPr>
            </w:pPr>
            <w:r>
              <w:rPr>
                <w:rFonts w:ascii="Times New Roman" w:hAnsi="Times New Roman"/>
                <w:sz w:val="24"/>
                <w:szCs w:val="24"/>
              </w:rPr>
              <w:t>200,0</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98548C" w:rsidP="00376EEF">
            <w:pPr>
              <w:widowControl/>
              <w:autoSpaceDE/>
              <w:autoSpaceDN/>
              <w:adjustRightInd/>
              <w:jc w:val="center"/>
              <w:rPr>
                <w:rFonts w:ascii="Times New Roman" w:hAnsi="Times New Roman"/>
                <w:sz w:val="24"/>
                <w:szCs w:val="24"/>
              </w:rPr>
            </w:pPr>
            <w:r>
              <w:rPr>
                <w:rFonts w:ascii="Times New Roman" w:hAnsi="Times New Roman"/>
                <w:sz w:val="24"/>
                <w:szCs w:val="24"/>
              </w:rPr>
              <w:t>2</w:t>
            </w:r>
            <w:r w:rsidR="00420593">
              <w:rPr>
                <w:rFonts w:ascii="Times New Roman" w:hAnsi="Times New Roman"/>
                <w:sz w:val="24"/>
                <w:szCs w:val="24"/>
              </w:rPr>
              <w:t>50,0</w:t>
            </w:r>
          </w:p>
        </w:tc>
      </w:tr>
      <w:tr w:rsidR="005C3B43" w:rsidRPr="00E5351B" w:rsidTr="0021714E">
        <w:trPr>
          <w:trHeight w:val="369"/>
        </w:trPr>
        <w:tc>
          <w:tcPr>
            <w:tcW w:w="93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3"/>
            <w:vMerge/>
          </w:tcPr>
          <w:p w:rsidR="005C3B43" w:rsidRPr="00E5351B" w:rsidRDefault="005C3B43" w:rsidP="00E5351B">
            <w:pPr>
              <w:widowControl/>
              <w:autoSpaceDE/>
              <w:autoSpaceDN/>
              <w:adjustRightInd/>
              <w:jc w:val="both"/>
              <w:rPr>
                <w:rFonts w:ascii="Times New Roman" w:hAnsi="Times New Roman"/>
                <w:sz w:val="24"/>
                <w:szCs w:val="24"/>
              </w:rPr>
            </w:pPr>
          </w:p>
        </w:tc>
        <w:tc>
          <w:tcPr>
            <w:tcW w:w="1190" w:type="dxa"/>
            <w:gridSpan w:val="4"/>
            <w:vMerge/>
          </w:tcPr>
          <w:p w:rsidR="005C3B43" w:rsidRPr="00E5351B" w:rsidRDefault="005C3B43" w:rsidP="00E5351B">
            <w:pPr>
              <w:widowControl/>
              <w:autoSpaceDE/>
              <w:autoSpaceDN/>
              <w:adjustRightInd/>
              <w:jc w:val="both"/>
              <w:rPr>
                <w:rFonts w:ascii="Times New Roman" w:hAnsi="Times New Roman"/>
                <w:sz w:val="24"/>
                <w:szCs w:val="24"/>
              </w:rPr>
            </w:pPr>
          </w:p>
        </w:tc>
        <w:tc>
          <w:tcPr>
            <w:tcW w:w="1543"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17,56</w:t>
            </w:r>
          </w:p>
        </w:tc>
        <w:tc>
          <w:tcPr>
            <w:tcW w:w="1134" w:type="dxa"/>
          </w:tcPr>
          <w:p w:rsidR="005C3B43" w:rsidRDefault="0098548C" w:rsidP="00E5351B">
            <w:pPr>
              <w:jc w:val="center"/>
              <w:rPr>
                <w:rFonts w:ascii="Times New Roman" w:hAnsi="Times New Roman"/>
                <w:sz w:val="24"/>
                <w:szCs w:val="24"/>
              </w:rPr>
            </w:pPr>
            <w:r>
              <w:rPr>
                <w:rFonts w:ascii="Times New Roman" w:hAnsi="Times New Roman"/>
                <w:sz w:val="24"/>
                <w:szCs w:val="24"/>
              </w:rPr>
              <w:t>71,31</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98548C" w:rsidP="00376EEF">
            <w:pPr>
              <w:widowControl/>
              <w:autoSpaceDE/>
              <w:autoSpaceDN/>
              <w:adjustRightInd/>
              <w:jc w:val="center"/>
              <w:rPr>
                <w:rFonts w:ascii="Times New Roman" w:hAnsi="Times New Roman"/>
                <w:sz w:val="24"/>
                <w:szCs w:val="24"/>
              </w:rPr>
            </w:pPr>
            <w:r>
              <w:rPr>
                <w:rFonts w:ascii="Times New Roman" w:hAnsi="Times New Roman"/>
                <w:sz w:val="24"/>
                <w:szCs w:val="24"/>
              </w:rPr>
              <w:t>80,72</w:t>
            </w:r>
          </w:p>
        </w:tc>
      </w:tr>
      <w:tr w:rsidR="005C3B43" w:rsidRPr="00E5351B" w:rsidTr="0021714E">
        <w:trPr>
          <w:trHeight w:val="369"/>
        </w:trPr>
        <w:tc>
          <w:tcPr>
            <w:tcW w:w="93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3"/>
            <w:vMerge/>
          </w:tcPr>
          <w:p w:rsidR="005C3B43" w:rsidRPr="00E5351B" w:rsidRDefault="005C3B43" w:rsidP="00E5351B">
            <w:pPr>
              <w:widowControl/>
              <w:autoSpaceDE/>
              <w:autoSpaceDN/>
              <w:adjustRightInd/>
              <w:jc w:val="both"/>
              <w:rPr>
                <w:rFonts w:ascii="Times New Roman" w:hAnsi="Times New Roman"/>
                <w:sz w:val="24"/>
                <w:szCs w:val="24"/>
              </w:rPr>
            </w:pPr>
          </w:p>
        </w:tc>
        <w:tc>
          <w:tcPr>
            <w:tcW w:w="1190" w:type="dxa"/>
            <w:gridSpan w:val="4"/>
            <w:vMerge/>
          </w:tcPr>
          <w:p w:rsidR="005C3B43" w:rsidRPr="00E5351B" w:rsidRDefault="005C3B43" w:rsidP="00E5351B">
            <w:pPr>
              <w:widowControl/>
              <w:autoSpaceDE/>
              <w:autoSpaceDN/>
              <w:adjustRightInd/>
              <w:jc w:val="both"/>
              <w:rPr>
                <w:rFonts w:ascii="Times New Roman" w:hAnsi="Times New Roman"/>
                <w:sz w:val="24"/>
                <w:szCs w:val="24"/>
              </w:rPr>
            </w:pPr>
          </w:p>
        </w:tc>
        <w:tc>
          <w:tcPr>
            <w:tcW w:w="1543"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4,39</w:t>
            </w:r>
          </w:p>
        </w:tc>
        <w:tc>
          <w:tcPr>
            <w:tcW w:w="1134" w:type="dxa"/>
          </w:tcPr>
          <w:p w:rsidR="005C3B43" w:rsidRDefault="0098548C"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420593" w:rsidP="00376EEF">
            <w:pPr>
              <w:widowControl/>
              <w:autoSpaceDE/>
              <w:autoSpaceDN/>
              <w:adjustRightInd/>
              <w:jc w:val="center"/>
              <w:rPr>
                <w:rFonts w:ascii="Times New Roman" w:hAnsi="Times New Roman"/>
                <w:sz w:val="24"/>
                <w:szCs w:val="24"/>
              </w:rPr>
            </w:pPr>
            <w:r>
              <w:rPr>
                <w:rFonts w:ascii="Times New Roman" w:hAnsi="Times New Roman"/>
                <w:sz w:val="24"/>
                <w:szCs w:val="24"/>
              </w:rPr>
              <w:t>4,39</w:t>
            </w:r>
          </w:p>
        </w:tc>
      </w:tr>
      <w:tr w:rsidR="005C3B43" w:rsidRPr="00E5351B" w:rsidTr="0021714E">
        <w:trPr>
          <w:trHeight w:val="369"/>
        </w:trPr>
        <w:tc>
          <w:tcPr>
            <w:tcW w:w="93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3"/>
            <w:vMerge/>
          </w:tcPr>
          <w:p w:rsidR="005C3B43" w:rsidRPr="00E5351B" w:rsidRDefault="005C3B43" w:rsidP="00E5351B">
            <w:pPr>
              <w:widowControl/>
              <w:autoSpaceDE/>
              <w:autoSpaceDN/>
              <w:adjustRightInd/>
              <w:jc w:val="both"/>
              <w:rPr>
                <w:rFonts w:ascii="Times New Roman" w:hAnsi="Times New Roman"/>
                <w:sz w:val="24"/>
                <w:szCs w:val="24"/>
              </w:rPr>
            </w:pPr>
          </w:p>
        </w:tc>
        <w:tc>
          <w:tcPr>
            <w:tcW w:w="1190" w:type="dxa"/>
            <w:gridSpan w:val="4"/>
            <w:vMerge/>
          </w:tcPr>
          <w:p w:rsidR="005C3B43" w:rsidRPr="00E5351B" w:rsidRDefault="005C3B43" w:rsidP="00E5351B">
            <w:pPr>
              <w:widowControl/>
              <w:autoSpaceDE/>
              <w:autoSpaceDN/>
              <w:adjustRightInd/>
              <w:jc w:val="both"/>
              <w:rPr>
                <w:rFonts w:ascii="Times New Roman" w:hAnsi="Times New Roman"/>
                <w:sz w:val="24"/>
                <w:szCs w:val="24"/>
              </w:rPr>
            </w:pPr>
          </w:p>
        </w:tc>
        <w:tc>
          <w:tcPr>
            <w:tcW w:w="1543"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420593" w:rsidP="00376EEF">
            <w:pPr>
              <w:widowControl/>
              <w:autoSpaceDE/>
              <w:autoSpaceDN/>
              <w:adjustRightInd/>
              <w:jc w:val="center"/>
              <w:rPr>
                <w:rFonts w:ascii="Times New Roman" w:hAnsi="Times New Roman"/>
                <w:sz w:val="24"/>
                <w:szCs w:val="24"/>
              </w:rPr>
            </w:pPr>
            <w:r>
              <w:rPr>
                <w:rFonts w:ascii="Times New Roman" w:hAnsi="Times New Roman"/>
                <w:sz w:val="24"/>
                <w:szCs w:val="24"/>
              </w:rPr>
              <w:t>0</w:t>
            </w:r>
          </w:p>
        </w:tc>
      </w:tr>
    </w:tbl>
    <w:p w:rsidR="00E5351B" w:rsidRPr="00E5351B" w:rsidRDefault="00E5351B" w:rsidP="004C6B7C">
      <w:pPr>
        <w:widowControl/>
        <w:jc w:val="both"/>
        <w:rPr>
          <w:rFonts w:ascii="Times New Roman" w:hAnsi="Times New Roman"/>
          <w:b/>
          <w:sz w:val="24"/>
          <w:szCs w:val="24"/>
        </w:rPr>
        <w:sectPr w:rsidR="00E5351B" w:rsidRPr="00E5351B" w:rsidSect="00C014C0">
          <w:pgSz w:w="16838" w:h="11906" w:orient="landscape"/>
          <w:pgMar w:top="1418" w:right="851" w:bottom="851" w:left="851" w:header="709" w:footer="709" w:gutter="0"/>
          <w:cols w:space="708"/>
          <w:docGrid w:linePitch="360"/>
        </w:sectPr>
      </w:pPr>
    </w:p>
    <w:p w:rsidR="00A075A7" w:rsidRPr="009D6281" w:rsidRDefault="00A075A7" w:rsidP="004C6B7C">
      <w:pPr>
        <w:widowControl/>
        <w:spacing w:after="120"/>
        <w:jc w:val="center"/>
        <w:outlineLvl w:val="1"/>
        <w:rPr>
          <w:rFonts w:ascii="Times New Roman" w:hAnsi="Times New Roman"/>
          <w:b/>
          <w:sz w:val="24"/>
          <w:szCs w:val="24"/>
        </w:rPr>
      </w:pPr>
      <w:r w:rsidRPr="009D6281">
        <w:rPr>
          <w:rFonts w:ascii="Times New Roman" w:hAnsi="Times New Roman"/>
          <w:b/>
          <w:bCs/>
          <w:color w:val="26282F"/>
          <w:sz w:val="24"/>
          <w:szCs w:val="24"/>
        </w:rPr>
        <w:lastRenderedPageBreak/>
        <w:t>2.5.</w:t>
      </w:r>
      <w:r w:rsidRPr="009D6281">
        <w:rPr>
          <w:rFonts w:ascii="Times New Roman" w:hAnsi="Times New Roman"/>
          <w:b/>
          <w:sz w:val="24"/>
          <w:szCs w:val="24"/>
        </w:rPr>
        <w:t>Объемы и источники финансирования Подпрограммы 1</w:t>
      </w:r>
    </w:p>
    <w:p w:rsidR="00A075A7" w:rsidRDefault="00A075A7" w:rsidP="00D5584D">
      <w:pPr>
        <w:widowControl/>
        <w:spacing w:after="120"/>
        <w:ind w:firstLine="567"/>
        <w:jc w:val="both"/>
        <w:rPr>
          <w:rFonts w:ascii="Times New Roman" w:hAnsi="Times New Roman"/>
          <w:sz w:val="24"/>
          <w:szCs w:val="24"/>
        </w:rPr>
      </w:pPr>
      <w:r w:rsidRPr="009D6281">
        <w:rPr>
          <w:rFonts w:ascii="Times New Roman" w:hAnsi="Times New Roman"/>
          <w:sz w:val="24"/>
          <w:szCs w:val="24"/>
        </w:rPr>
        <w:t>Финансовой основой реализации МП являются средства бюджета муниципального района. Возможность привлечения дополнительных сре</w:t>
      </w:r>
      <w:proofErr w:type="gramStart"/>
      <w:r w:rsidRPr="009D6281">
        <w:rPr>
          <w:rFonts w:ascii="Times New Roman" w:hAnsi="Times New Roman"/>
          <w:sz w:val="24"/>
          <w:szCs w:val="24"/>
        </w:rPr>
        <w:t>дств дл</w:t>
      </w:r>
      <w:proofErr w:type="gramEnd"/>
      <w:r w:rsidRPr="009D6281">
        <w:rPr>
          <w:rFonts w:ascii="Times New Roman" w:hAnsi="Times New Roman"/>
          <w:sz w:val="24"/>
          <w:szCs w:val="24"/>
        </w:rPr>
        <w:t xml:space="preserve">я финансирования МП учитывается как прогноз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xml:space="preserve"> на основе соглашений (договоров) между участниками финансового обеспечения МП.</w:t>
      </w:r>
    </w:p>
    <w:tbl>
      <w:tblPr>
        <w:tblW w:w="5000" w:type="pct"/>
        <w:tblCellMar>
          <w:left w:w="70" w:type="dxa"/>
          <w:right w:w="70" w:type="dxa"/>
        </w:tblCellMar>
        <w:tblLook w:val="0000" w:firstRow="0" w:lastRow="0" w:firstColumn="0" w:lastColumn="0" w:noHBand="0" w:noVBand="0"/>
      </w:tblPr>
      <w:tblGrid>
        <w:gridCol w:w="4307"/>
        <w:gridCol w:w="55"/>
        <w:gridCol w:w="1867"/>
        <w:gridCol w:w="1723"/>
        <w:gridCol w:w="1580"/>
        <w:gridCol w:w="1436"/>
        <w:gridCol w:w="1436"/>
        <w:gridCol w:w="1436"/>
        <w:gridCol w:w="1436"/>
      </w:tblGrid>
      <w:tr w:rsidR="00A075A7" w:rsidRPr="009D6281" w:rsidTr="00AD5C2E">
        <w:trPr>
          <w:trHeight w:val="229"/>
        </w:trPr>
        <w:tc>
          <w:tcPr>
            <w:tcW w:w="1428" w:type="pct"/>
            <w:gridSpan w:val="2"/>
            <w:vMerge w:val="restart"/>
            <w:tcBorders>
              <w:top w:val="single" w:sz="6" w:space="0" w:color="auto"/>
              <w:left w:val="single" w:sz="6" w:space="0" w:color="auto"/>
              <w:bottom w:val="nil"/>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Источники финансирования</w:t>
            </w:r>
          </w:p>
        </w:tc>
        <w:tc>
          <w:tcPr>
            <w:tcW w:w="3572" w:type="pct"/>
            <w:gridSpan w:val="7"/>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Объем финансирования, тыс. руб.</w:t>
            </w:r>
          </w:p>
        </w:tc>
      </w:tr>
      <w:tr w:rsidR="00A075A7" w:rsidRPr="009D6281" w:rsidTr="00AD5C2E">
        <w:trPr>
          <w:trHeight w:val="229"/>
        </w:trPr>
        <w:tc>
          <w:tcPr>
            <w:tcW w:w="1428" w:type="pct"/>
            <w:gridSpan w:val="2"/>
            <w:vMerge/>
            <w:tcBorders>
              <w:top w:val="nil"/>
              <w:left w:val="single" w:sz="6" w:space="0" w:color="auto"/>
              <w:bottom w:val="nil"/>
              <w:right w:val="single" w:sz="6" w:space="0" w:color="auto"/>
            </w:tcBorders>
            <w:vAlign w:val="center"/>
          </w:tcPr>
          <w:p w:rsidR="00A075A7" w:rsidRPr="009D6281" w:rsidRDefault="00A075A7" w:rsidP="00253528">
            <w:pPr>
              <w:widowControl/>
              <w:jc w:val="center"/>
              <w:rPr>
                <w:rFonts w:ascii="Times New Roman" w:hAnsi="Times New Roman"/>
                <w:sz w:val="24"/>
                <w:szCs w:val="24"/>
              </w:rPr>
            </w:pPr>
          </w:p>
        </w:tc>
        <w:tc>
          <w:tcPr>
            <w:tcW w:w="611" w:type="pct"/>
            <w:vMerge w:val="restart"/>
            <w:tcBorders>
              <w:top w:val="single" w:sz="6" w:space="0" w:color="auto"/>
              <w:left w:val="single" w:sz="6" w:space="0" w:color="auto"/>
              <w:bottom w:val="nil"/>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Всего</w:t>
            </w:r>
          </w:p>
        </w:tc>
        <w:tc>
          <w:tcPr>
            <w:tcW w:w="2961" w:type="pct"/>
            <w:gridSpan w:val="6"/>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В том числе по годам</w:t>
            </w:r>
          </w:p>
        </w:tc>
      </w:tr>
      <w:tr w:rsidR="00A075A7" w:rsidRPr="009D6281" w:rsidTr="00AD5C2E">
        <w:trPr>
          <w:trHeight w:val="343"/>
        </w:trPr>
        <w:tc>
          <w:tcPr>
            <w:tcW w:w="1428" w:type="pct"/>
            <w:gridSpan w:val="2"/>
            <w:vMerge/>
            <w:tcBorders>
              <w:top w:val="nil"/>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p>
        </w:tc>
        <w:tc>
          <w:tcPr>
            <w:tcW w:w="611" w:type="pct"/>
            <w:vMerge/>
            <w:tcBorders>
              <w:top w:val="nil"/>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p>
        </w:tc>
        <w:tc>
          <w:tcPr>
            <w:tcW w:w="564"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2019</w:t>
            </w:r>
          </w:p>
        </w:tc>
        <w:tc>
          <w:tcPr>
            <w:tcW w:w="517"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2020</w:t>
            </w:r>
          </w:p>
        </w:tc>
        <w:tc>
          <w:tcPr>
            <w:tcW w:w="470"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2021</w:t>
            </w:r>
          </w:p>
        </w:tc>
        <w:tc>
          <w:tcPr>
            <w:tcW w:w="470"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2022</w:t>
            </w:r>
          </w:p>
        </w:tc>
        <w:tc>
          <w:tcPr>
            <w:tcW w:w="470"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2023</w:t>
            </w:r>
          </w:p>
        </w:tc>
        <w:tc>
          <w:tcPr>
            <w:tcW w:w="470"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2024</w:t>
            </w:r>
          </w:p>
        </w:tc>
      </w:tr>
      <w:tr w:rsidR="00A075A7" w:rsidRPr="009D6281" w:rsidTr="00AD5C2E">
        <w:tblPrEx>
          <w:tblLook w:val="00A0" w:firstRow="1" w:lastRow="0" w:firstColumn="1" w:lastColumn="0" w:noHBand="0" w:noVBand="0"/>
        </w:tblPrEx>
        <w:trPr>
          <w:trHeight w:val="238"/>
        </w:trPr>
        <w:tc>
          <w:tcPr>
            <w:tcW w:w="5000" w:type="pct"/>
            <w:gridSpan w:val="9"/>
            <w:tcBorders>
              <w:top w:val="single" w:sz="6" w:space="0" w:color="auto"/>
              <w:left w:val="single" w:sz="6" w:space="0" w:color="auto"/>
              <w:bottom w:val="single" w:sz="6" w:space="0" w:color="auto"/>
              <w:right w:val="single" w:sz="6" w:space="0" w:color="auto"/>
            </w:tcBorders>
          </w:tcPr>
          <w:p w:rsidR="00A075A7" w:rsidRPr="009D6281" w:rsidRDefault="00A075A7" w:rsidP="006C765F">
            <w:pPr>
              <w:widowControl/>
              <w:rPr>
                <w:rFonts w:ascii="Times New Roman" w:hAnsi="Times New Roman"/>
                <w:sz w:val="24"/>
                <w:szCs w:val="24"/>
                <w:lang w:eastAsia="en-US"/>
              </w:rPr>
            </w:pPr>
            <w:r w:rsidRPr="009D6281">
              <w:rPr>
                <w:rFonts w:ascii="Times New Roman" w:hAnsi="Times New Roman"/>
                <w:sz w:val="24"/>
                <w:szCs w:val="24"/>
                <w:lang w:eastAsia="en-US"/>
              </w:rPr>
              <w:t>Подпрограмма 1 «Развитие культуры в Воскресенском муниципальном районе»</w:t>
            </w:r>
          </w:p>
        </w:tc>
      </w:tr>
      <w:tr w:rsidR="00E931D9"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xml:space="preserve">Федеральный бюджет (на условиях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в том числе:</w:t>
            </w:r>
          </w:p>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29" w:type="pct"/>
            <w:gridSpan w:val="2"/>
            <w:tcBorders>
              <w:top w:val="single" w:sz="6" w:space="0" w:color="auto"/>
              <w:left w:val="single" w:sz="6" w:space="0" w:color="auto"/>
              <w:bottom w:val="single" w:sz="6" w:space="0" w:color="auto"/>
              <w:right w:val="single" w:sz="6" w:space="0" w:color="auto"/>
            </w:tcBorders>
          </w:tcPr>
          <w:p w:rsidR="00E931D9" w:rsidRPr="009D6281" w:rsidRDefault="0017043D" w:rsidP="00833549">
            <w:pPr>
              <w:jc w:val="center"/>
              <w:rPr>
                <w:rFonts w:ascii="Times New Roman" w:hAnsi="Times New Roman"/>
                <w:sz w:val="24"/>
                <w:szCs w:val="24"/>
              </w:rPr>
            </w:pPr>
            <w:r>
              <w:rPr>
                <w:rFonts w:ascii="Times New Roman" w:hAnsi="Times New Roman"/>
                <w:sz w:val="24"/>
                <w:szCs w:val="24"/>
              </w:rPr>
              <w:t>4353,64</w:t>
            </w:r>
          </w:p>
          <w:p w:rsidR="00E931D9" w:rsidRDefault="00E931D9" w:rsidP="00833549">
            <w:pPr>
              <w:jc w:val="center"/>
              <w:rPr>
                <w:rFonts w:ascii="Times New Roman" w:hAnsi="Times New Roman"/>
                <w:sz w:val="24"/>
                <w:szCs w:val="24"/>
              </w:rPr>
            </w:pPr>
          </w:p>
          <w:p w:rsidR="00376023" w:rsidRDefault="00376023" w:rsidP="00833549">
            <w:pPr>
              <w:jc w:val="center"/>
              <w:rPr>
                <w:rFonts w:ascii="Times New Roman" w:hAnsi="Times New Roman"/>
                <w:sz w:val="24"/>
                <w:szCs w:val="24"/>
              </w:rPr>
            </w:pPr>
          </w:p>
          <w:p w:rsidR="0017043D" w:rsidRPr="009D6281" w:rsidRDefault="0017043D" w:rsidP="00833549">
            <w:pPr>
              <w:jc w:val="center"/>
              <w:rPr>
                <w:rFonts w:ascii="Times New Roman" w:hAnsi="Times New Roman"/>
                <w:sz w:val="24"/>
                <w:szCs w:val="24"/>
              </w:rPr>
            </w:pPr>
            <w:r>
              <w:rPr>
                <w:rFonts w:ascii="Times New Roman" w:hAnsi="Times New Roman"/>
                <w:sz w:val="24"/>
                <w:szCs w:val="24"/>
              </w:rPr>
              <w:t>4353,64</w:t>
            </w:r>
          </w:p>
        </w:tc>
        <w:tc>
          <w:tcPr>
            <w:tcW w:w="564" w:type="pct"/>
            <w:tcBorders>
              <w:top w:val="single" w:sz="6" w:space="0" w:color="auto"/>
              <w:left w:val="single" w:sz="6" w:space="0" w:color="auto"/>
              <w:bottom w:val="single" w:sz="6" w:space="0" w:color="auto"/>
              <w:right w:val="single" w:sz="6" w:space="0" w:color="auto"/>
            </w:tcBorders>
          </w:tcPr>
          <w:p w:rsidR="00E931D9" w:rsidRPr="009D6281" w:rsidRDefault="00123ED4" w:rsidP="00833549">
            <w:pPr>
              <w:jc w:val="center"/>
              <w:rPr>
                <w:rFonts w:ascii="Times New Roman" w:hAnsi="Times New Roman"/>
                <w:sz w:val="24"/>
                <w:szCs w:val="24"/>
              </w:rPr>
            </w:pPr>
            <w:r>
              <w:rPr>
                <w:rFonts w:ascii="Times New Roman" w:hAnsi="Times New Roman"/>
                <w:sz w:val="24"/>
                <w:szCs w:val="24"/>
              </w:rPr>
              <w:t>105,88</w:t>
            </w:r>
          </w:p>
          <w:p w:rsidR="00E931D9" w:rsidRDefault="00E931D9" w:rsidP="00833549">
            <w:pPr>
              <w:jc w:val="center"/>
              <w:rPr>
                <w:rFonts w:ascii="Times New Roman" w:hAnsi="Times New Roman"/>
                <w:sz w:val="24"/>
                <w:szCs w:val="24"/>
              </w:rPr>
            </w:pPr>
          </w:p>
          <w:p w:rsidR="001D0AEC" w:rsidRPr="009D6281" w:rsidRDefault="001D0AEC" w:rsidP="00833549">
            <w:pPr>
              <w:jc w:val="center"/>
              <w:rPr>
                <w:rFonts w:ascii="Times New Roman" w:hAnsi="Times New Roman"/>
                <w:sz w:val="24"/>
                <w:szCs w:val="24"/>
              </w:rPr>
            </w:pPr>
          </w:p>
          <w:p w:rsidR="00E931D9" w:rsidRPr="009D6281" w:rsidRDefault="001D0AEC" w:rsidP="00833549">
            <w:pPr>
              <w:jc w:val="center"/>
              <w:rPr>
                <w:rFonts w:ascii="Times New Roman" w:hAnsi="Times New Roman"/>
                <w:sz w:val="24"/>
                <w:szCs w:val="24"/>
              </w:rPr>
            </w:pPr>
            <w:r>
              <w:rPr>
                <w:rFonts w:ascii="Times New Roman" w:hAnsi="Times New Roman"/>
                <w:sz w:val="24"/>
                <w:szCs w:val="24"/>
              </w:rPr>
              <w:t>105,88</w:t>
            </w:r>
          </w:p>
        </w:tc>
        <w:tc>
          <w:tcPr>
            <w:tcW w:w="517" w:type="pct"/>
            <w:tcBorders>
              <w:top w:val="single" w:sz="6" w:space="0" w:color="auto"/>
              <w:left w:val="single" w:sz="6" w:space="0" w:color="auto"/>
              <w:bottom w:val="single" w:sz="6" w:space="0" w:color="auto"/>
              <w:right w:val="single" w:sz="6" w:space="0" w:color="auto"/>
            </w:tcBorders>
          </w:tcPr>
          <w:p w:rsidR="005E2A70" w:rsidRDefault="00123ED4" w:rsidP="00833549">
            <w:pPr>
              <w:jc w:val="center"/>
              <w:rPr>
                <w:rFonts w:ascii="Times New Roman" w:hAnsi="Times New Roman"/>
                <w:sz w:val="24"/>
                <w:szCs w:val="24"/>
              </w:rPr>
            </w:pPr>
            <w:r>
              <w:rPr>
                <w:rFonts w:ascii="Times New Roman" w:hAnsi="Times New Roman"/>
                <w:sz w:val="24"/>
                <w:szCs w:val="24"/>
              </w:rPr>
              <w:t>144,4</w:t>
            </w:r>
          </w:p>
          <w:p w:rsidR="00123ED4" w:rsidRPr="009D6281" w:rsidRDefault="00123ED4" w:rsidP="00833549">
            <w:pPr>
              <w:jc w:val="center"/>
              <w:rPr>
                <w:rFonts w:ascii="Times New Roman" w:hAnsi="Times New Roman"/>
                <w:sz w:val="24"/>
                <w:szCs w:val="24"/>
              </w:rPr>
            </w:pPr>
          </w:p>
          <w:p w:rsidR="005E2A70" w:rsidRPr="009D6281" w:rsidRDefault="005E2A70" w:rsidP="00833549">
            <w:pPr>
              <w:jc w:val="center"/>
              <w:rPr>
                <w:rFonts w:ascii="Times New Roman" w:hAnsi="Times New Roman"/>
                <w:sz w:val="24"/>
                <w:szCs w:val="24"/>
              </w:rPr>
            </w:pPr>
          </w:p>
          <w:p w:rsidR="005E2A70" w:rsidRPr="009D6281" w:rsidRDefault="001D0AEC" w:rsidP="00833549">
            <w:pPr>
              <w:jc w:val="center"/>
              <w:rPr>
                <w:rFonts w:ascii="Times New Roman" w:hAnsi="Times New Roman"/>
                <w:sz w:val="24"/>
                <w:szCs w:val="24"/>
              </w:rPr>
            </w:pPr>
            <w:r>
              <w:rPr>
                <w:rFonts w:ascii="Times New Roman" w:hAnsi="Times New Roman"/>
                <w:sz w:val="24"/>
                <w:szCs w:val="24"/>
              </w:rPr>
              <w:t>144,4</w:t>
            </w:r>
          </w:p>
        </w:tc>
        <w:tc>
          <w:tcPr>
            <w:tcW w:w="470" w:type="pct"/>
            <w:tcBorders>
              <w:top w:val="single" w:sz="6" w:space="0" w:color="auto"/>
              <w:left w:val="single" w:sz="6" w:space="0" w:color="auto"/>
              <w:bottom w:val="single" w:sz="6" w:space="0" w:color="auto"/>
              <w:right w:val="single" w:sz="6" w:space="0" w:color="auto"/>
            </w:tcBorders>
          </w:tcPr>
          <w:p w:rsidR="001D0AEC" w:rsidRPr="001D0AEC" w:rsidRDefault="00376023" w:rsidP="00833549">
            <w:pPr>
              <w:jc w:val="center"/>
              <w:rPr>
                <w:rFonts w:ascii="Times New Roman" w:hAnsi="Times New Roman"/>
                <w:sz w:val="24"/>
                <w:szCs w:val="24"/>
              </w:rPr>
            </w:pPr>
            <w:r>
              <w:rPr>
                <w:rFonts w:ascii="Times New Roman" w:hAnsi="Times New Roman"/>
                <w:sz w:val="24"/>
                <w:szCs w:val="24"/>
              </w:rPr>
              <w:t>1093,16</w:t>
            </w:r>
          </w:p>
          <w:p w:rsidR="001D0AEC" w:rsidRDefault="001D0AEC" w:rsidP="00833549">
            <w:pPr>
              <w:jc w:val="center"/>
              <w:rPr>
                <w:rFonts w:ascii="Times New Roman" w:hAnsi="Times New Roman"/>
                <w:sz w:val="24"/>
                <w:szCs w:val="24"/>
              </w:rPr>
            </w:pPr>
          </w:p>
          <w:p w:rsidR="00E931D9" w:rsidRDefault="00E931D9" w:rsidP="00833549">
            <w:pPr>
              <w:jc w:val="center"/>
              <w:rPr>
                <w:rFonts w:ascii="Times New Roman" w:hAnsi="Times New Roman"/>
                <w:sz w:val="24"/>
                <w:szCs w:val="24"/>
              </w:rPr>
            </w:pPr>
          </w:p>
          <w:p w:rsidR="00376023" w:rsidRPr="001D0AEC" w:rsidRDefault="00376023" w:rsidP="00833549">
            <w:pPr>
              <w:jc w:val="center"/>
              <w:rPr>
                <w:rFonts w:ascii="Times New Roman" w:hAnsi="Times New Roman"/>
                <w:sz w:val="24"/>
                <w:szCs w:val="24"/>
              </w:rPr>
            </w:pPr>
            <w:r>
              <w:rPr>
                <w:rFonts w:ascii="Times New Roman" w:hAnsi="Times New Roman"/>
                <w:sz w:val="24"/>
                <w:szCs w:val="24"/>
              </w:rPr>
              <w:t>1093,16</w:t>
            </w:r>
          </w:p>
        </w:tc>
        <w:tc>
          <w:tcPr>
            <w:tcW w:w="470" w:type="pct"/>
            <w:tcBorders>
              <w:top w:val="single" w:sz="6" w:space="0" w:color="auto"/>
              <w:left w:val="single" w:sz="6" w:space="0" w:color="auto"/>
              <w:bottom w:val="single" w:sz="6" w:space="0" w:color="auto"/>
              <w:right w:val="single" w:sz="6" w:space="0" w:color="auto"/>
            </w:tcBorders>
          </w:tcPr>
          <w:p w:rsidR="008C33C0" w:rsidRPr="008C33C0" w:rsidRDefault="0017043D" w:rsidP="00833549">
            <w:pPr>
              <w:jc w:val="center"/>
              <w:rPr>
                <w:rFonts w:ascii="Times New Roman" w:hAnsi="Times New Roman"/>
                <w:sz w:val="24"/>
                <w:szCs w:val="24"/>
              </w:rPr>
            </w:pPr>
            <w:r>
              <w:rPr>
                <w:rFonts w:ascii="Times New Roman" w:hAnsi="Times New Roman"/>
                <w:sz w:val="24"/>
                <w:szCs w:val="24"/>
              </w:rPr>
              <w:t>1171,2</w:t>
            </w:r>
          </w:p>
          <w:p w:rsidR="008C33C0" w:rsidRDefault="008C33C0" w:rsidP="00833549">
            <w:pPr>
              <w:jc w:val="center"/>
              <w:rPr>
                <w:rFonts w:ascii="Times New Roman" w:hAnsi="Times New Roman"/>
                <w:sz w:val="24"/>
                <w:szCs w:val="24"/>
              </w:rPr>
            </w:pPr>
          </w:p>
          <w:p w:rsidR="00E931D9" w:rsidRDefault="00E931D9" w:rsidP="00833549">
            <w:pPr>
              <w:jc w:val="center"/>
              <w:rPr>
                <w:rFonts w:ascii="Times New Roman" w:hAnsi="Times New Roman"/>
                <w:sz w:val="24"/>
                <w:szCs w:val="24"/>
              </w:rPr>
            </w:pPr>
          </w:p>
          <w:p w:rsidR="0017043D" w:rsidRPr="008C33C0" w:rsidRDefault="0017043D" w:rsidP="00833549">
            <w:pPr>
              <w:jc w:val="center"/>
              <w:rPr>
                <w:rFonts w:ascii="Times New Roman" w:hAnsi="Times New Roman"/>
                <w:sz w:val="24"/>
                <w:szCs w:val="24"/>
              </w:rPr>
            </w:pPr>
            <w:r>
              <w:rPr>
                <w:rFonts w:ascii="Times New Roman" w:hAnsi="Times New Roman"/>
                <w:sz w:val="24"/>
                <w:szCs w:val="24"/>
              </w:rPr>
              <w:t>1171,2</w:t>
            </w:r>
          </w:p>
        </w:tc>
        <w:tc>
          <w:tcPr>
            <w:tcW w:w="470" w:type="pct"/>
            <w:tcBorders>
              <w:top w:val="single" w:sz="6" w:space="0" w:color="auto"/>
              <w:left w:val="single" w:sz="6" w:space="0" w:color="auto"/>
              <w:bottom w:val="single" w:sz="6" w:space="0" w:color="auto"/>
              <w:right w:val="single" w:sz="6" w:space="0" w:color="auto"/>
            </w:tcBorders>
          </w:tcPr>
          <w:p w:rsidR="008C33C0" w:rsidRDefault="008C33C0" w:rsidP="00833549">
            <w:pPr>
              <w:jc w:val="center"/>
              <w:rPr>
                <w:rFonts w:ascii="Times New Roman" w:hAnsi="Times New Roman"/>
                <w:sz w:val="24"/>
                <w:szCs w:val="24"/>
              </w:rPr>
            </w:pPr>
            <w:r>
              <w:rPr>
                <w:rFonts w:ascii="Times New Roman" w:hAnsi="Times New Roman"/>
                <w:sz w:val="24"/>
                <w:szCs w:val="24"/>
              </w:rPr>
              <w:t>919,4</w:t>
            </w:r>
          </w:p>
          <w:p w:rsidR="008C33C0" w:rsidRPr="008C33C0" w:rsidRDefault="008C33C0" w:rsidP="00833549">
            <w:pPr>
              <w:jc w:val="center"/>
              <w:rPr>
                <w:rFonts w:ascii="Times New Roman" w:hAnsi="Times New Roman"/>
                <w:sz w:val="24"/>
                <w:szCs w:val="24"/>
              </w:rPr>
            </w:pPr>
          </w:p>
          <w:p w:rsidR="008C33C0" w:rsidRDefault="008C33C0" w:rsidP="00833549">
            <w:pPr>
              <w:jc w:val="center"/>
              <w:rPr>
                <w:rFonts w:ascii="Times New Roman" w:hAnsi="Times New Roman"/>
                <w:sz w:val="24"/>
                <w:szCs w:val="24"/>
              </w:rPr>
            </w:pPr>
          </w:p>
          <w:p w:rsidR="00E931D9" w:rsidRPr="008C33C0" w:rsidRDefault="008C33C0" w:rsidP="00833549">
            <w:pPr>
              <w:jc w:val="center"/>
              <w:rPr>
                <w:rFonts w:ascii="Times New Roman" w:hAnsi="Times New Roman"/>
                <w:sz w:val="24"/>
                <w:szCs w:val="24"/>
              </w:rPr>
            </w:pPr>
            <w:r>
              <w:rPr>
                <w:rFonts w:ascii="Times New Roman" w:hAnsi="Times New Roman"/>
                <w:sz w:val="24"/>
                <w:szCs w:val="24"/>
              </w:rPr>
              <w:t>919,4</w:t>
            </w:r>
          </w:p>
        </w:tc>
        <w:tc>
          <w:tcPr>
            <w:tcW w:w="470" w:type="pct"/>
            <w:tcBorders>
              <w:top w:val="single" w:sz="6" w:space="0" w:color="auto"/>
              <w:left w:val="single" w:sz="6" w:space="0" w:color="auto"/>
              <w:bottom w:val="single" w:sz="6" w:space="0" w:color="auto"/>
              <w:right w:val="single" w:sz="6" w:space="0" w:color="auto"/>
            </w:tcBorders>
          </w:tcPr>
          <w:p w:rsidR="008C33C0" w:rsidRDefault="008C33C0" w:rsidP="00833549">
            <w:pPr>
              <w:jc w:val="center"/>
              <w:rPr>
                <w:rFonts w:ascii="Times New Roman" w:hAnsi="Times New Roman"/>
                <w:sz w:val="24"/>
                <w:szCs w:val="24"/>
              </w:rPr>
            </w:pPr>
            <w:r>
              <w:rPr>
                <w:rFonts w:ascii="Times New Roman" w:hAnsi="Times New Roman"/>
                <w:sz w:val="24"/>
                <w:szCs w:val="24"/>
              </w:rPr>
              <w:t>919,4</w:t>
            </w:r>
          </w:p>
          <w:p w:rsidR="008C33C0" w:rsidRPr="008C33C0" w:rsidRDefault="008C33C0" w:rsidP="00833549">
            <w:pPr>
              <w:jc w:val="center"/>
              <w:rPr>
                <w:rFonts w:ascii="Times New Roman" w:hAnsi="Times New Roman"/>
                <w:sz w:val="24"/>
                <w:szCs w:val="24"/>
              </w:rPr>
            </w:pPr>
          </w:p>
          <w:p w:rsidR="008C33C0" w:rsidRDefault="008C33C0" w:rsidP="00833549">
            <w:pPr>
              <w:jc w:val="center"/>
              <w:rPr>
                <w:rFonts w:ascii="Times New Roman" w:hAnsi="Times New Roman"/>
                <w:sz w:val="24"/>
                <w:szCs w:val="24"/>
              </w:rPr>
            </w:pPr>
          </w:p>
          <w:p w:rsidR="00E931D9" w:rsidRPr="008C33C0" w:rsidRDefault="008C33C0" w:rsidP="00833549">
            <w:pPr>
              <w:jc w:val="center"/>
              <w:rPr>
                <w:rFonts w:ascii="Times New Roman" w:hAnsi="Times New Roman"/>
                <w:sz w:val="24"/>
                <w:szCs w:val="24"/>
              </w:rPr>
            </w:pPr>
            <w:r>
              <w:rPr>
                <w:rFonts w:ascii="Times New Roman" w:hAnsi="Times New Roman"/>
                <w:sz w:val="24"/>
                <w:szCs w:val="24"/>
              </w:rPr>
              <w:t>919,4</w:t>
            </w:r>
          </w:p>
        </w:tc>
      </w:tr>
      <w:tr w:rsidR="00FE7B00"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xml:space="preserve">Областной бюджет (на условиях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в том числе:</w:t>
            </w:r>
          </w:p>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29" w:type="pct"/>
            <w:gridSpan w:val="2"/>
            <w:tcBorders>
              <w:top w:val="single" w:sz="6" w:space="0" w:color="auto"/>
              <w:left w:val="single" w:sz="6" w:space="0" w:color="auto"/>
              <w:bottom w:val="single" w:sz="6" w:space="0" w:color="auto"/>
              <w:right w:val="single" w:sz="6" w:space="0" w:color="auto"/>
            </w:tcBorders>
          </w:tcPr>
          <w:p w:rsidR="00C05534" w:rsidRDefault="0017043D" w:rsidP="00833549">
            <w:pPr>
              <w:jc w:val="center"/>
              <w:rPr>
                <w:rFonts w:ascii="Times New Roman" w:hAnsi="Times New Roman"/>
                <w:sz w:val="24"/>
                <w:szCs w:val="24"/>
              </w:rPr>
            </w:pPr>
            <w:r>
              <w:rPr>
                <w:rFonts w:ascii="Times New Roman" w:hAnsi="Times New Roman"/>
                <w:sz w:val="24"/>
                <w:szCs w:val="24"/>
              </w:rPr>
              <w:t>19652,34</w:t>
            </w:r>
          </w:p>
          <w:p w:rsidR="00C05534" w:rsidRDefault="00C05534" w:rsidP="00833549">
            <w:pPr>
              <w:jc w:val="center"/>
              <w:rPr>
                <w:rFonts w:ascii="Times New Roman" w:hAnsi="Times New Roman"/>
                <w:sz w:val="24"/>
                <w:szCs w:val="24"/>
              </w:rPr>
            </w:pPr>
          </w:p>
          <w:p w:rsidR="001D0AEC" w:rsidRDefault="001D0AEC" w:rsidP="00833549">
            <w:pPr>
              <w:jc w:val="center"/>
              <w:rPr>
                <w:rFonts w:ascii="Times New Roman" w:hAnsi="Times New Roman"/>
                <w:sz w:val="24"/>
                <w:szCs w:val="24"/>
              </w:rPr>
            </w:pPr>
          </w:p>
          <w:p w:rsidR="0017043D" w:rsidRPr="009D6281" w:rsidRDefault="0017043D" w:rsidP="00833549">
            <w:pPr>
              <w:jc w:val="center"/>
              <w:rPr>
                <w:rFonts w:ascii="Times New Roman" w:hAnsi="Times New Roman"/>
                <w:sz w:val="24"/>
                <w:szCs w:val="24"/>
              </w:rPr>
            </w:pPr>
            <w:r>
              <w:rPr>
                <w:rFonts w:ascii="Times New Roman" w:hAnsi="Times New Roman"/>
                <w:sz w:val="24"/>
                <w:szCs w:val="24"/>
              </w:rPr>
              <w:t>19652,34</w:t>
            </w:r>
          </w:p>
        </w:tc>
        <w:tc>
          <w:tcPr>
            <w:tcW w:w="564" w:type="pct"/>
            <w:tcBorders>
              <w:top w:val="single" w:sz="6" w:space="0" w:color="auto"/>
              <w:left w:val="single" w:sz="6" w:space="0" w:color="auto"/>
              <w:bottom w:val="single" w:sz="6" w:space="0" w:color="auto"/>
              <w:right w:val="single" w:sz="6" w:space="0" w:color="auto"/>
            </w:tcBorders>
          </w:tcPr>
          <w:p w:rsidR="00FE7B00" w:rsidRPr="009D6281" w:rsidRDefault="00FE7B00" w:rsidP="00833549">
            <w:pPr>
              <w:jc w:val="center"/>
              <w:rPr>
                <w:rFonts w:ascii="Times New Roman" w:hAnsi="Times New Roman"/>
                <w:sz w:val="24"/>
                <w:szCs w:val="24"/>
              </w:rPr>
            </w:pPr>
            <w:r w:rsidRPr="009D6281">
              <w:rPr>
                <w:rFonts w:ascii="Times New Roman" w:hAnsi="Times New Roman"/>
                <w:sz w:val="24"/>
                <w:szCs w:val="24"/>
              </w:rPr>
              <w:t>992,</w:t>
            </w:r>
            <w:r w:rsidR="003D06A6">
              <w:rPr>
                <w:rFonts w:ascii="Times New Roman" w:hAnsi="Times New Roman"/>
                <w:sz w:val="24"/>
                <w:szCs w:val="24"/>
              </w:rPr>
              <w:t>24</w:t>
            </w:r>
          </w:p>
          <w:p w:rsidR="00FE7B00" w:rsidRPr="009D6281" w:rsidRDefault="00FE7B00" w:rsidP="00833549">
            <w:pPr>
              <w:jc w:val="center"/>
              <w:rPr>
                <w:rFonts w:ascii="Times New Roman" w:hAnsi="Times New Roman"/>
                <w:sz w:val="24"/>
                <w:szCs w:val="24"/>
              </w:rPr>
            </w:pPr>
          </w:p>
          <w:p w:rsidR="001D0AEC" w:rsidRDefault="001D0AEC" w:rsidP="00833549">
            <w:pPr>
              <w:jc w:val="center"/>
              <w:rPr>
                <w:rFonts w:ascii="Times New Roman" w:hAnsi="Times New Roman"/>
                <w:sz w:val="24"/>
                <w:szCs w:val="24"/>
              </w:rPr>
            </w:pPr>
          </w:p>
          <w:p w:rsidR="00FE7B00" w:rsidRPr="009D6281" w:rsidRDefault="00FE7B00" w:rsidP="00833549">
            <w:pPr>
              <w:jc w:val="center"/>
              <w:rPr>
                <w:rFonts w:ascii="Times New Roman" w:hAnsi="Times New Roman"/>
                <w:sz w:val="24"/>
                <w:szCs w:val="24"/>
              </w:rPr>
            </w:pPr>
            <w:r w:rsidRPr="009D6281">
              <w:rPr>
                <w:rFonts w:ascii="Times New Roman" w:hAnsi="Times New Roman"/>
                <w:sz w:val="24"/>
                <w:szCs w:val="24"/>
              </w:rPr>
              <w:t>99</w:t>
            </w:r>
            <w:r w:rsidR="001D0AEC">
              <w:rPr>
                <w:rFonts w:ascii="Times New Roman" w:hAnsi="Times New Roman"/>
                <w:sz w:val="24"/>
                <w:szCs w:val="24"/>
              </w:rPr>
              <w:t>2,24</w:t>
            </w:r>
          </w:p>
        </w:tc>
        <w:tc>
          <w:tcPr>
            <w:tcW w:w="517" w:type="pct"/>
            <w:tcBorders>
              <w:top w:val="single" w:sz="6" w:space="0" w:color="auto"/>
              <w:left w:val="single" w:sz="6" w:space="0" w:color="auto"/>
              <w:bottom w:val="single" w:sz="6" w:space="0" w:color="auto"/>
              <w:right w:val="single" w:sz="6" w:space="0" w:color="auto"/>
            </w:tcBorders>
          </w:tcPr>
          <w:p w:rsidR="00FE7B00" w:rsidRPr="009D6281" w:rsidRDefault="001D0AEC" w:rsidP="00833549">
            <w:pPr>
              <w:jc w:val="center"/>
              <w:rPr>
                <w:rFonts w:ascii="Times New Roman" w:hAnsi="Times New Roman"/>
                <w:sz w:val="24"/>
                <w:szCs w:val="24"/>
              </w:rPr>
            </w:pPr>
            <w:r>
              <w:rPr>
                <w:rFonts w:ascii="Times New Roman" w:hAnsi="Times New Roman"/>
                <w:sz w:val="24"/>
                <w:szCs w:val="24"/>
              </w:rPr>
              <w:t>4989,64</w:t>
            </w:r>
          </w:p>
          <w:p w:rsidR="00FE7B00" w:rsidRPr="009D6281" w:rsidRDefault="00FE7B00" w:rsidP="00833549">
            <w:pPr>
              <w:jc w:val="center"/>
              <w:rPr>
                <w:rFonts w:ascii="Times New Roman" w:hAnsi="Times New Roman"/>
                <w:sz w:val="24"/>
                <w:szCs w:val="24"/>
              </w:rPr>
            </w:pPr>
          </w:p>
          <w:p w:rsidR="00FE7B00" w:rsidRPr="009D6281" w:rsidRDefault="00FE7B00" w:rsidP="00833549">
            <w:pPr>
              <w:jc w:val="center"/>
              <w:rPr>
                <w:rFonts w:ascii="Times New Roman" w:hAnsi="Times New Roman"/>
                <w:sz w:val="24"/>
                <w:szCs w:val="24"/>
              </w:rPr>
            </w:pPr>
          </w:p>
          <w:p w:rsidR="00FE7B00" w:rsidRPr="009D6281" w:rsidRDefault="003D06A6" w:rsidP="00833549">
            <w:pPr>
              <w:jc w:val="center"/>
              <w:rPr>
                <w:rFonts w:ascii="Times New Roman" w:hAnsi="Times New Roman"/>
                <w:sz w:val="24"/>
                <w:szCs w:val="24"/>
              </w:rPr>
            </w:pPr>
            <w:r>
              <w:rPr>
                <w:rFonts w:ascii="Times New Roman" w:hAnsi="Times New Roman"/>
                <w:sz w:val="24"/>
                <w:szCs w:val="24"/>
              </w:rPr>
              <w:t>4</w:t>
            </w:r>
            <w:r w:rsidR="001D0AEC">
              <w:rPr>
                <w:rFonts w:ascii="Times New Roman" w:hAnsi="Times New Roman"/>
                <w:sz w:val="24"/>
                <w:szCs w:val="24"/>
              </w:rPr>
              <w:t>989,64</w:t>
            </w:r>
          </w:p>
        </w:tc>
        <w:tc>
          <w:tcPr>
            <w:tcW w:w="470" w:type="pct"/>
            <w:tcBorders>
              <w:top w:val="single" w:sz="6" w:space="0" w:color="auto"/>
              <w:left w:val="single" w:sz="6" w:space="0" w:color="auto"/>
              <w:bottom w:val="single" w:sz="6" w:space="0" w:color="auto"/>
              <w:right w:val="single" w:sz="6" w:space="0" w:color="auto"/>
            </w:tcBorders>
          </w:tcPr>
          <w:p w:rsidR="00FE7B00" w:rsidRPr="009D6281" w:rsidRDefault="00C05534" w:rsidP="00833549">
            <w:pPr>
              <w:jc w:val="center"/>
              <w:rPr>
                <w:rFonts w:ascii="Times New Roman" w:hAnsi="Times New Roman"/>
                <w:sz w:val="24"/>
                <w:szCs w:val="24"/>
              </w:rPr>
            </w:pPr>
            <w:r>
              <w:rPr>
                <w:rFonts w:ascii="Times New Roman" w:hAnsi="Times New Roman"/>
                <w:sz w:val="24"/>
                <w:szCs w:val="24"/>
              </w:rPr>
              <w:t>12696,44</w:t>
            </w:r>
          </w:p>
          <w:p w:rsidR="00FE7B00" w:rsidRDefault="00FE7B00" w:rsidP="00833549">
            <w:pPr>
              <w:jc w:val="center"/>
              <w:rPr>
                <w:rFonts w:ascii="Times New Roman" w:hAnsi="Times New Roman"/>
                <w:sz w:val="24"/>
                <w:szCs w:val="24"/>
              </w:rPr>
            </w:pPr>
          </w:p>
          <w:p w:rsidR="002C1488" w:rsidRDefault="002C1488" w:rsidP="00833549">
            <w:pPr>
              <w:jc w:val="center"/>
              <w:rPr>
                <w:rFonts w:ascii="Times New Roman" w:hAnsi="Times New Roman"/>
                <w:sz w:val="24"/>
                <w:szCs w:val="24"/>
              </w:rPr>
            </w:pPr>
          </w:p>
          <w:p w:rsidR="00C05534" w:rsidRPr="009D6281" w:rsidRDefault="00C05534" w:rsidP="00833549">
            <w:pPr>
              <w:jc w:val="center"/>
              <w:rPr>
                <w:rFonts w:ascii="Times New Roman" w:hAnsi="Times New Roman"/>
                <w:sz w:val="24"/>
                <w:szCs w:val="24"/>
              </w:rPr>
            </w:pPr>
            <w:r>
              <w:rPr>
                <w:rFonts w:ascii="Times New Roman" w:hAnsi="Times New Roman"/>
                <w:sz w:val="24"/>
                <w:szCs w:val="24"/>
              </w:rPr>
              <w:t>12696,44</w:t>
            </w:r>
          </w:p>
        </w:tc>
        <w:tc>
          <w:tcPr>
            <w:tcW w:w="470" w:type="pct"/>
            <w:tcBorders>
              <w:top w:val="single" w:sz="6" w:space="0" w:color="auto"/>
              <w:left w:val="single" w:sz="6" w:space="0" w:color="auto"/>
              <w:bottom w:val="single" w:sz="6" w:space="0" w:color="auto"/>
              <w:right w:val="single" w:sz="6" w:space="0" w:color="auto"/>
            </w:tcBorders>
          </w:tcPr>
          <w:p w:rsidR="00E50423" w:rsidRDefault="00E50423" w:rsidP="00833549">
            <w:pPr>
              <w:jc w:val="center"/>
              <w:rPr>
                <w:rFonts w:ascii="Times New Roman" w:hAnsi="Times New Roman"/>
                <w:sz w:val="24"/>
                <w:szCs w:val="24"/>
              </w:rPr>
            </w:pPr>
            <w:r>
              <w:rPr>
                <w:rFonts w:ascii="Times New Roman" w:hAnsi="Times New Roman"/>
                <w:sz w:val="24"/>
                <w:szCs w:val="24"/>
              </w:rPr>
              <w:t>3</w:t>
            </w:r>
            <w:r w:rsidR="0017043D">
              <w:rPr>
                <w:rFonts w:ascii="Times New Roman" w:hAnsi="Times New Roman"/>
                <w:sz w:val="24"/>
                <w:szCs w:val="24"/>
              </w:rPr>
              <w:t>69,85</w:t>
            </w:r>
          </w:p>
          <w:p w:rsidR="00E50423" w:rsidRPr="00E50423" w:rsidRDefault="00E50423" w:rsidP="00833549">
            <w:pPr>
              <w:jc w:val="center"/>
              <w:rPr>
                <w:rFonts w:ascii="Times New Roman" w:hAnsi="Times New Roman"/>
                <w:sz w:val="24"/>
                <w:szCs w:val="24"/>
              </w:rPr>
            </w:pPr>
          </w:p>
          <w:p w:rsidR="00E50423" w:rsidRDefault="00E50423" w:rsidP="00833549">
            <w:pPr>
              <w:jc w:val="center"/>
              <w:rPr>
                <w:rFonts w:ascii="Times New Roman" w:hAnsi="Times New Roman"/>
                <w:sz w:val="24"/>
                <w:szCs w:val="24"/>
              </w:rPr>
            </w:pPr>
          </w:p>
          <w:p w:rsidR="00FE7B00" w:rsidRPr="00E50423" w:rsidRDefault="0017043D" w:rsidP="00833549">
            <w:pPr>
              <w:jc w:val="center"/>
              <w:rPr>
                <w:rFonts w:ascii="Times New Roman" w:hAnsi="Times New Roman"/>
                <w:sz w:val="24"/>
                <w:szCs w:val="24"/>
              </w:rPr>
            </w:pPr>
            <w:r>
              <w:rPr>
                <w:rFonts w:ascii="Times New Roman" w:hAnsi="Times New Roman"/>
                <w:sz w:val="24"/>
                <w:szCs w:val="24"/>
              </w:rPr>
              <w:t>369,85</w:t>
            </w:r>
          </w:p>
        </w:tc>
        <w:tc>
          <w:tcPr>
            <w:tcW w:w="470" w:type="pct"/>
            <w:tcBorders>
              <w:top w:val="single" w:sz="6" w:space="0" w:color="auto"/>
              <w:left w:val="single" w:sz="6" w:space="0" w:color="auto"/>
              <w:bottom w:val="single" w:sz="6" w:space="0" w:color="auto"/>
              <w:right w:val="single" w:sz="6" w:space="0" w:color="auto"/>
            </w:tcBorders>
          </w:tcPr>
          <w:p w:rsidR="00E50423" w:rsidRDefault="00E50423" w:rsidP="00833549">
            <w:pPr>
              <w:jc w:val="center"/>
              <w:rPr>
                <w:rFonts w:ascii="Times New Roman" w:hAnsi="Times New Roman"/>
                <w:sz w:val="24"/>
                <w:szCs w:val="24"/>
              </w:rPr>
            </w:pPr>
            <w:r>
              <w:rPr>
                <w:rFonts w:ascii="Times New Roman" w:hAnsi="Times New Roman"/>
                <w:sz w:val="24"/>
                <w:szCs w:val="24"/>
              </w:rPr>
              <w:t>302,1</w:t>
            </w:r>
          </w:p>
          <w:p w:rsidR="00E50423" w:rsidRPr="00E50423" w:rsidRDefault="00E50423" w:rsidP="00833549">
            <w:pPr>
              <w:jc w:val="center"/>
              <w:rPr>
                <w:rFonts w:ascii="Times New Roman" w:hAnsi="Times New Roman"/>
                <w:sz w:val="24"/>
                <w:szCs w:val="24"/>
              </w:rPr>
            </w:pPr>
          </w:p>
          <w:p w:rsidR="00E50423" w:rsidRDefault="00E50423" w:rsidP="00833549">
            <w:pPr>
              <w:jc w:val="center"/>
              <w:rPr>
                <w:rFonts w:ascii="Times New Roman" w:hAnsi="Times New Roman"/>
                <w:sz w:val="24"/>
                <w:szCs w:val="24"/>
              </w:rPr>
            </w:pPr>
          </w:p>
          <w:p w:rsidR="00FE7B00" w:rsidRPr="00E50423" w:rsidRDefault="00E50423" w:rsidP="00833549">
            <w:pPr>
              <w:jc w:val="center"/>
              <w:rPr>
                <w:rFonts w:ascii="Times New Roman" w:hAnsi="Times New Roman"/>
                <w:sz w:val="24"/>
                <w:szCs w:val="24"/>
              </w:rPr>
            </w:pPr>
            <w:r>
              <w:rPr>
                <w:rFonts w:ascii="Times New Roman" w:hAnsi="Times New Roman"/>
                <w:sz w:val="24"/>
                <w:szCs w:val="24"/>
              </w:rPr>
              <w:t>302,1</w:t>
            </w:r>
          </w:p>
        </w:tc>
        <w:tc>
          <w:tcPr>
            <w:tcW w:w="470" w:type="pct"/>
            <w:tcBorders>
              <w:top w:val="single" w:sz="6" w:space="0" w:color="auto"/>
              <w:left w:val="single" w:sz="6" w:space="0" w:color="auto"/>
              <w:bottom w:val="single" w:sz="6" w:space="0" w:color="auto"/>
              <w:right w:val="single" w:sz="6" w:space="0" w:color="auto"/>
            </w:tcBorders>
          </w:tcPr>
          <w:p w:rsidR="00E50423" w:rsidRPr="00E50423" w:rsidRDefault="00E50423" w:rsidP="00833549">
            <w:pPr>
              <w:jc w:val="center"/>
              <w:rPr>
                <w:rFonts w:ascii="Times New Roman" w:hAnsi="Times New Roman"/>
              </w:rPr>
            </w:pPr>
            <w:r w:rsidRPr="00E50423">
              <w:rPr>
                <w:rFonts w:ascii="Times New Roman" w:hAnsi="Times New Roman"/>
              </w:rPr>
              <w:t>302,1</w:t>
            </w:r>
          </w:p>
          <w:p w:rsidR="00E50423" w:rsidRPr="00E50423" w:rsidRDefault="00E50423" w:rsidP="00833549">
            <w:pPr>
              <w:jc w:val="center"/>
              <w:rPr>
                <w:rFonts w:ascii="Times New Roman" w:hAnsi="Times New Roman"/>
              </w:rPr>
            </w:pPr>
          </w:p>
          <w:p w:rsidR="00E50423" w:rsidRDefault="00E50423" w:rsidP="00833549">
            <w:pPr>
              <w:jc w:val="center"/>
              <w:rPr>
                <w:rFonts w:ascii="Times New Roman" w:hAnsi="Times New Roman"/>
              </w:rPr>
            </w:pPr>
          </w:p>
          <w:p w:rsidR="00E50423" w:rsidRPr="00E50423" w:rsidRDefault="00E50423" w:rsidP="00833549">
            <w:pPr>
              <w:jc w:val="center"/>
              <w:rPr>
                <w:rFonts w:ascii="Times New Roman" w:hAnsi="Times New Roman"/>
              </w:rPr>
            </w:pPr>
            <w:r>
              <w:rPr>
                <w:rFonts w:ascii="Times New Roman" w:hAnsi="Times New Roman"/>
              </w:rPr>
              <w:t>302,1</w:t>
            </w:r>
          </w:p>
        </w:tc>
      </w:tr>
      <w:tr w:rsidR="00FE7B00"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Бюджет муниципального района, в том числе:</w:t>
            </w:r>
          </w:p>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29" w:type="pct"/>
            <w:gridSpan w:val="2"/>
            <w:tcBorders>
              <w:top w:val="single" w:sz="6" w:space="0" w:color="auto"/>
              <w:left w:val="single" w:sz="6" w:space="0" w:color="auto"/>
              <w:bottom w:val="single" w:sz="6" w:space="0" w:color="auto"/>
              <w:right w:val="single" w:sz="6" w:space="0" w:color="auto"/>
            </w:tcBorders>
          </w:tcPr>
          <w:p w:rsidR="00C05534" w:rsidRDefault="0098204C" w:rsidP="00833549">
            <w:pPr>
              <w:jc w:val="center"/>
              <w:rPr>
                <w:rFonts w:ascii="Times New Roman" w:hAnsi="Times New Roman"/>
                <w:sz w:val="24"/>
                <w:szCs w:val="24"/>
              </w:rPr>
            </w:pPr>
            <w:r>
              <w:rPr>
                <w:rFonts w:ascii="Times New Roman" w:hAnsi="Times New Roman"/>
                <w:sz w:val="24"/>
                <w:szCs w:val="24"/>
              </w:rPr>
              <w:t>337326,20</w:t>
            </w:r>
          </w:p>
          <w:p w:rsidR="006A7CC9" w:rsidRDefault="006A7CC9" w:rsidP="00833549">
            <w:pPr>
              <w:jc w:val="center"/>
              <w:rPr>
                <w:rFonts w:ascii="Times New Roman" w:hAnsi="Times New Roman"/>
                <w:sz w:val="24"/>
                <w:szCs w:val="24"/>
              </w:rPr>
            </w:pPr>
          </w:p>
          <w:p w:rsidR="00B410F5" w:rsidRDefault="00B410F5" w:rsidP="00833549">
            <w:pPr>
              <w:jc w:val="center"/>
              <w:rPr>
                <w:rFonts w:ascii="Times New Roman" w:hAnsi="Times New Roman"/>
                <w:sz w:val="24"/>
                <w:szCs w:val="24"/>
              </w:rPr>
            </w:pPr>
          </w:p>
          <w:p w:rsidR="0098204C" w:rsidRPr="00A855CA" w:rsidRDefault="0098204C" w:rsidP="00833549">
            <w:pPr>
              <w:jc w:val="center"/>
              <w:rPr>
                <w:rFonts w:ascii="Times New Roman" w:hAnsi="Times New Roman"/>
                <w:sz w:val="24"/>
                <w:szCs w:val="24"/>
              </w:rPr>
            </w:pPr>
            <w:r>
              <w:rPr>
                <w:rFonts w:ascii="Times New Roman" w:hAnsi="Times New Roman"/>
                <w:sz w:val="24"/>
                <w:szCs w:val="24"/>
              </w:rPr>
              <w:t>337326,20</w:t>
            </w:r>
          </w:p>
        </w:tc>
        <w:tc>
          <w:tcPr>
            <w:tcW w:w="564" w:type="pct"/>
            <w:tcBorders>
              <w:top w:val="single" w:sz="6" w:space="0" w:color="auto"/>
              <w:left w:val="single" w:sz="6" w:space="0" w:color="auto"/>
              <w:bottom w:val="single" w:sz="6" w:space="0" w:color="auto"/>
              <w:right w:val="single" w:sz="6" w:space="0" w:color="auto"/>
            </w:tcBorders>
          </w:tcPr>
          <w:p w:rsidR="00A855CA" w:rsidRDefault="00A855CA" w:rsidP="00833549">
            <w:pPr>
              <w:jc w:val="center"/>
              <w:rPr>
                <w:rFonts w:ascii="Times New Roman" w:hAnsi="Times New Roman"/>
                <w:sz w:val="24"/>
                <w:szCs w:val="24"/>
              </w:rPr>
            </w:pPr>
            <w:r>
              <w:rPr>
                <w:rFonts w:ascii="Times New Roman" w:hAnsi="Times New Roman"/>
                <w:sz w:val="24"/>
                <w:szCs w:val="24"/>
              </w:rPr>
              <w:t>47722,04</w:t>
            </w:r>
          </w:p>
          <w:p w:rsidR="00A855CA" w:rsidRPr="00A855CA" w:rsidRDefault="00A855CA" w:rsidP="00833549">
            <w:pPr>
              <w:jc w:val="center"/>
              <w:rPr>
                <w:rFonts w:ascii="Times New Roman" w:hAnsi="Times New Roman"/>
                <w:sz w:val="24"/>
                <w:szCs w:val="24"/>
              </w:rPr>
            </w:pPr>
          </w:p>
          <w:p w:rsidR="00A855CA" w:rsidRDefault="00A855CA" w:rsidP="00833549">
            <w:pPr>
              <w:jc w:val="center"/>
              <w:rPr>
                <w:rFonts w:ascii="Times New Roman" w:hAnsi="Times New Roman"/>
                <w:sz w:val="24"/>
                <w:szCs w:val="24"/>
              </w:rPr>
            </w:pPr>
          </w:p>
          <w:p w:rsidR="00FE7B00" w:rsidRPr="00A855CA" w:rsidRDefault="00A855CA" w:rsidP="00833549">
            <w:pPr>
              <w:jc w:val="center"/>
              <w:rPr>
                <w:rFonts w:ascii="Times New Roman" w:hAnsi="Times New Roman"/>
                <w:sz w:val="24"/>
                <w:szCs w:val="24"/>
              </w:rPr>
            </w:pPr>
            <w:r>
              <w:rPr>
                <w:rFonts w:ascii="Times New Roman" w:hAnsi="Times New Roman"/>
                <w:sz w:val="24"/>
                <w:szCs w:val="24"/>
              </w:rPr>
              <w:t>47722,04</w:t>
            </w:r>
          </w:p>
        </w:tc>
        <w:tc>
          <w:tcPr>
            <w:tcW w:w="517" w:type="pct"/>
            <w:tcBorders>
              <w:top w:val="single" w:sz="6" w:space="0" w:color="auto"/>
              <w:left w:val="single" w:sz="6" w:space="0" w:color="auto"/>
              <w:bottom w:val="single" w:sz="6" w:space="0" w:color="auto"/>
              <w:right w:val="single" w:sz="6" w:space="0" w:color="auto"/>
            </w:tcBorders>
          </w:tcPr>
          <w:p w:rsidR="00A855CA" w:rsidRDefault="00A855CA" w:rsidP="00833549">
            <w:pPr>
              <w:jc w:val="center"/>
              <w:rPr>
                <w:rFonts w:ascii="Times New Roman" w:hAnsi="Times New Roman"/>
                <w:sz w:val="24"/>
                <w:szCs w:val="24"/>
              </w:rPr>
            </w:pPr>
            <w:r>
              <w:rPr>
                <w:rFonts w:ascii="Times New Roman" w:hAnsi="Times New Roman"/>
                <w:sz w:val="24"/>
                <w:szCs w:val="24"/>
              </w:rPr>
              <w:t>45896,81</w:t>
            </w:r>
          </w:p>
          <w:p w:rsidR="00A855CA" w:rsidRPr="00A855CA" w:rsidRDefault="00A855CA" w:rsidP="00833549">
            <w:pPr>
              <w:jc w:val="center"/>
              <w:rPr>
                <w:rFonts w:ascii="Times New Roman" w:hAnsi="Times New Roman"/>
                <w:sz w:val="24"/>
                <w:szCs w:val="24"/>
              </w:rPr>
            </w:pPr>
          </w:p>
          <w:p w:rsidR="00A855CA" w:rsidRDefault="00A855CA" w:rsidP="00833549">
            <w:pPr>
              <w:jc w:val="center"/>
              <w:rPr>
                <w:rFonts w:ascii="Times New Roman" w:hAnsi="Times New Roman"/>
                <w:sz w:val="24"/>
                <w:szCs w:val="24"/>
              </w:rPr>
            </w:pPr>
          </w:p>
          <w:p w:rsidR="00630C58" w:rsidRPr="00A855CA" w:rsidRDefault="00A855CA" w:rsidP="00833549">
            <w:pPr>
              <w:jc w:val="center"/>
              <w:rPr>
                <w:rFonts w:ascii="Times New Roman" w:hAnsi="Times New Roman"/>
                <w:sz w:val="24"/>
                <w:szCs w:val="24"/>
              </w:rPr>
            </w:pPr>
            <w:r>
              <w:rPr>
                <w:rFonts w:ascii="Times New Roman" w:hAnsi="Times New Roman"/>
                <w:sz w:val="24"/>
                <w:szCs w:val="24"/>
              </w:rPr>
              <w:t>45896,81</w:t>
            </w:r>
          </w:p>
        </w:tc>
        <w:tc>
          <w:tcPr>
            <w:tcW w:w="470" w:type="pct"/>
            <w:tcBorders>
              <w:top w:val="single" w:sz="6" w:space="0" w:color="auto"/>
              <w:left w:val="single" w:sz="6" w:space="0" w:color="auto"/>
              <w:bottom w:val="single" w:sz="6" w:space="0" w:color="auto"/>
              <w:right w:val="single" w:sz="6" w:space="0" w:color="auto"/>
            </w:tcBorders>
          </w:tcPr>
          <w:p w:rsidR="00A855CA" w:rsidRPr="00AD5C2E" w:rsidRDefault="00C05534" w:rsidP="00833549">
            <w:pPr>
              <w:jc w:val="center"/>
              <w:rPr>
                <w:rFonts w:ascii="Times New Roman" w:hAnsi="Times New Roman"/>
              </w:rPr>
            </w:pPr>
            <w:r>
              <w:rPr>
                <w:rFonts w:ascii="Times New Roman" w:hAnsi="Times New Roman"/>
              </w:rPr>
              <w:t>43581,53</w:t>
            </w:r>
          </w:p>
          <w:p w:rsidR="00FE7B00" w:rsidRPr="00AD5C2E" w:rsidRDefault="00FE7B00" w:rsidP="00833549">
            <w:pPr>
              <w:jc w:val="center"/>
              <w:rPr>
                <w:rFonts w:ascii="Times New Roman" w:hAnsi="Times New Roman"/>
              </w:rPr>
            </w:pPr>
          </w:p>
          <w:p w:rsidR="00A855CA" w:rsidRDefault="00A855CA" w:rsidP="00833549">
            <w:pPr>
              <w:jc w:val="center"/>
              <w:rPr>
                <w:rFonts w:ascii="Times New Roman" w:hAnsi="Times New Roman"/>
                <w:sz w:val="24"/>
                <w:szCs w:val="24"/>
              </w:rPr>
            </w:pPr>
          </w:p>
          <w:p w:rsidR="00B410F5" w:rsidRPr="00A855CA" w:rsidRDefault="00B410F5" w:rsidP="00833549">
            <w:pPr>
              <w:jc w:val="center"/>
              <w:rPr>
                <w:rFonts w:ascii="Times New Roman" w:hAnsi="Times New Roman"/>
                <w:sz w:val="24"/>
                <w:szCs w:val="24"/>
              </w:rPr>
            </w:pPr>
            <w:r>
              <w:rPr>
                <w:rFonts w:ascii="Times New Roman" w:hAnsi="Times New Roman"/>
                <w:sz w:val="24"/>
                <w:szCs w:val="24"/>
              </w:rPr>
              <w:t>42</w:t>
            </w:r>
            <w:r w:rsidR="002C1488">
              <w:rPr>
                <w:rFonts w:ascii="Times New Roman" w:hAnsi="Times New Roman"/>
                <w:sz w:val="24"/>
                <w:szCs w:val="24"/>
              </w:rPr>
              <w:t>297,</w:t>
            </w:r>
            <w:r w:rsidR="00DE093C">
              <w:rPr>
                <w:rFonts w:ascii="Times New Roman" w:hAnsi="Times New Roman"/>
                <w:sz w:val="24"/>
                <w:szCs w:val="24"/>
              </w:rPr>
              <w:t>672</w:t>
            </w:r>
          </w:p>
        </w:tc>
        <w:tc>
          <w:tcPr>
            <w:tcW w:w="470" w:type="pct"/>
            <w:tcBorders>
              <w:top w:val="single" w:sz="6" w:space="0" w:color="auto"/>
              <w:left w:val="single" w:sz="6" w:space="0" w:color="auto"/>
              <w:bottom w:val="single" w:sz="6" w:space="0" w:color="auto"/>
              <w:right w:val="single" w:sz="6" w:space="0" w:color="auto"/>
            </w:tcBorders>
          </w:tcPr>
          <w:p w:rsidR="00CD034F" w:rsidRPr="00CD034F" w:rsidRDefault="0098204C" w:rsidP="00833549">
            <w:pPr>
              <w:jc w:val="center"/>
              <w:rPr>
                <w:rFonts w:ascii="Times New Roman" w:hAnsi="Times New Roman"/>
                <w:sz w:val="24"/>
                <w:szCs w:val="24"/>
              </w:rPr>
            </w:pPr>
            <w:r>
              <w:rPr>
                <w:rFonts w:ascii="Times New Roman" w:hAnsi="Times New Roman"/>
                <w:sz w:val="24"/>
                <w:szCs w:val="24"/>
              </w:rPr>
              <w:t>73560,78</w:t>
            </w:r>
          </w:p>
          <w:p w:rsidR="00CD034F" w:rsidRDefault="00CD034F" w:rsidP="00833549">
            <w:pPr>
              <w:jc w:val="center"/>
              <w:rPr>
                <w:rFonts w:ascii="Times New Roman" w:hAnsi="Times New Roman"/>
                <w:sz w:val="24"/>
                <w:szCs w:val="24"/>
              </w:rPr>
            </w:pPr>
          </w:p>
          <w:p w:rsidR="006A7CC9" w:rsidRDefault="006A7CC9" w:rsidP="00833549">
            <w:pPr>
              <w:jc w:val="center"/>
              <w:rPr>
                <w:rFonts w:ascii="Times New Roman" w:hAnsi="Times New Roman"/>
                <w:sz w:val="24"/>
                <w:szCs w:val="24"/>
              </w:rPr>
            </w:pPr>
          </w:p>
          <w:p w:rsidR="0098204C" w:rsidRPr="00CD034F" w:rsidRDefault="0098204C" w:rsidP="00833549">
            <w:pPr>
              <w:jc w:val="center"/>
              <w:rPr>
                <w:rFonts w:ascii="Times New Roman" w:hAnsi="Times New Roman"/>
                <w:sz w:val="24"/>
                <w:szCs w:val="24"/>
              </w:rPr>
            </w:pPr>
            <w:r>
              <w:rPr>
                <w:rFonts w:ascii="Times New Roman" w:hAnsi="Times New Roman"/>
                <w:sz w:val="24"/>
                <w:szCs w:val="24"/>
              </w:rPr>
              <w:t>73560,78</w:t>
            </w:r>
          </w:p>
        </w:tc>
        <w:tc>
          <w:tcPr>
            <w:tcW w:w="470" w:type="pct"/>
            <w:tcBorders>
              <w:top w:val="single" w:sz="6" w:space="0" w:color="auto"/>
              <w:left w:val="single" w:sz="6" w:space="0" w:color="auto"/>
              <w:bottom w:val="single" w:sz="6" w:space="0" w:color="auto"/>
              <w:right w:val="single" w:sz="6" w:space="0" w:color="auto"/>
            </w:tcBorders>
          </w:tcPr>
          <w:p w:rsidR="00CD034F" w:rsidRDefault="00CD034F" w:rsidP="00833549">
            <w:pPr>
              <w:jc w:val="center"/>
              <w:rPr>
                <w:rFonts w:ascii="Times New Roman" w:hAnsi="Times New Roman"/>
                <w:sz w:val="24"/>
                <w:szCs w:val="24"/>
              </w:rPr>
            </w:pPr>
            <w:r>
              <w:rPr>
                <w:rFonts w:ascii="Times New Roman" w:hAnsi="Times New Roman"/>
                <w:sz w:val="24"/>
                <w:szCs w:val="24"/>
              </w:rPr>
              <w:t>63245,52</w:t>
            </w:r>
          </w:p>
          <w:p w:rsidR="00CD034F" w:rsidRPr="00CD034F" w:rsidRDefault="00CD034F" w:rsidP="00833549">
            <w:pPr>
              <w:jc w:val="center"/>
              <w:rPr>
                <w:rFonts w:ascii="Times New Roman" w:hAnsi="Times New Roman"/>
                <w:sz w:val="24"/>
                <w:szCs w:val="24"/>
              </w:rPr>
            </w:pPr>
          </w:p>
          <w:p w:rsidR="00CD034F" w:rsidRDefault="00CD034F" w:rsidP="00833549">
            <w:pPr>
              <w:jc w:val="center"/>
              <w:rPr>
                <w:rFonts w:ascii="Times New Roman" w:hAnsi="Times New Roman"/>
                <w:sz w:val="24"/>
                <w:szCs w:val="24"/>
              </w:rPr>
            </w:pPr>
          </w:p>
          <w:p w:rsidR="00FE7B00" w:rsidRPr="00CD034F" w:rsidRDefault="00CD034F" w:rsidP="00833549">
            <w:pPr>
              <w:jc w:val="center"/>
              <w:rPr>
                <w:rFonts w:ascii="Times New Roman" w:hAnsi="Times New Roman"/>
                <w:sz w:val="24"/>
                <w:szCs w:val="24"/>
              </w:rPr>
            </w:pPr>
            <w:r>
              <w:rPr>
                <w:rFonts w:ascii="Times New Roman" w:hAnsi="Times New Roman"/>
                <w:sz w:val="24"/>
                <w:szCs w:val="24"/>
              </w:rPr>
              <w:t>63245,52</w:t>
            </w:r>
          </w:p>
        </w:tc>
        <w:tc>
          <w:tcPr>
            <w:tcW w:w="470" w:type="pct"/>
            <w:tcBorders>
              <w:top w:val="single" w:sz="6" w:space="0" w:color="auto"/>
              <w:left w:val="single" w:sz="6" w:space="0" w:color="auto"/>
              <w:bottom w:val="single" w:sz="6" w:space="0" w:color="auto"/>
              <w:right w:val="single" w:sz="6" w:space="0" w:color="auto"/>
            </w:tcBorders>
          </w:tcPr>
          <w:p w:rsidR="00CD034F" w:rsidRDefault="00CD034F" w:rsidP="00833549">
            <w:pPr>
              <w:jc w:val="center"/>
              <w:rPr>
                <w:rFonts w:ascii="Times New Roman" w:hAnsi="Times New Roman"/>
                <w:sz w:val="24"/>
                <w:szCs w:val="24"/>
              </w:rPr>
            </w:pPr>
            <w:r>
              <w:rPr>
                <w:rFonts w:ascii="Times New Roman" w:hAnsi="Times New Roman"/>
                <w:sz w:val="24"/>
                <w:szCs w:val="24"/>
              </w:rPr>
              <w:t>63319,52</w:t>
            </w:r>
          </w:p>
          <w:p w:rsidR="00CD034F" w:rsidRPr="00CD034F" w:rsidRDefault="00CD034F" w:rsidP="00833549">
            <w:pPr>
              <w:jc w:val="center"/>
              <w:rPr>
                <w:rFonts w:ascii="Times New Roman" w:hAnsi="Times New Roman"/>
                <w:sz w:val="24"/>
                <w:szCs w:val="24"/>
              </w:rPr>
            </w:pPr>
          </w:p>
          <w:p w:rsidR="00CD034F" w:rsidRDefault="00CD034F" w:rsidP="00833549">
            <w:pPr>
              <w:jc w:val="center"/>
              <w:rPr>
                <w:rFonts w:ascii="Times New Roman" w:hAnsi="Times New Roman"/>
                <w:sz w:val="24"/>
                <w:szCs w:val="24"/>
              </w:rPr>
            </w:pPr>
          </w:p>
          <w:p w:rsidR="00FE7B00" w:rsidRPr="00CD034F" w:rsidRDefault="00CD034F" w:rsidP="00833549">
            <w:pPr>
              <w:jc w:val="center"/>
              <w:rPr>
                <w:rFonts w:ascii="Times New Roman" w:hAnsi="Times New Roman"/>
                <w:sz w:val="24"/>
                <w:szCs w:val="24"/>
              </w:rPr>
            </w:pPr>
            <w:r>
              <w:rPr>
                <w:rFonts w:ascii="Times New Roman" w:hAnsi="Times New Roman"/>
                <w:sz w:val="24"/>
                <w:szCs w:val="24"/>
              </w:rPr>
              <w:t>63319,52</w:t>
            </w:r>
          </w:p>
        </w:tc>
      </w:tr>
      <w:tr w:rsidR="00E931D9"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Прочие источники, в том числе:</w:t>
            </w:r>
          </w:p>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29" w:type="pct"/>
            <w:gridSpan w:val="2"/>
            <w:tcBorders>
              <w:top w:val="single" w:sz="6" w:space="0" w:color="auto"/>
              <w:left w:val="single" w:sz="6" w:space="0" w:color="auto"/>
              <w:bottom w:val="single" w:sz="6" w:space="0" w:color="auto"/>
              <w:right w:val="single" w:sz="6" w:space="0" w:color="auto"/>
            </w:tcBorders>
          </w:tcPr>
          <w:p w:rsidR="00E931D9" w:rsidRPr="009D6281" w:rsidRDefault="00E931D9" w:rsidP="00833549">
            <w:pPr>
              <w:jc w:val="center"/>
              <w:rPr>
                <w:rFonts w:ascii="Times New Roman" w:hAnsi="Times New Roman"/>
                <w:sz w:val="24"/>
                <w:szCs w:val="24"/>
              </w:rPr>
            </w:pPr>
            <w:r w:rsidRPr="009D6281">
              <w:rPr>
                <w:rFonts w:ascii="Times New Roman" w:hAnsi="Times New Roman"/>
                <w:sz w:val="24"/>
                <w:szCs w:val="24"/>
              </w:rPr>
              <w:t>0</w:t>
            </w:r>
          </w:p>
        </w:tc>
        <w:tc>
          <w:tcPr>
            <w:tcW w:w="564" w:type="pct"/>
            <w:tcBorders>
              <w:top w:val="single" w:sz="6" w:space="0" w:color="auto"/>
              <w:left w:val="single" w:sz="6" w:space="0" w:color="auto"/>
              <w:bottom w:val="single" w:sz="6" w:space="0" w:color="auto"/>
              <w:right w:val="single" w:sz="6" w:space="0" w:color="auto"/>
            </w:tcBorders>
          </w:tcPr>
          <w:p w:rsidR="00E931D9" w:rsidRPr="009D6281" w:rsidRDefault="00E931D9" w:rsidP="00833549">
            <w:pPr>
              <w:jc w:val="center"/>
              <w:rPr>
                <w:rFonts w:ascii="Times New Roman" w:hAnsi="Times New Roman"/>
                <w:sz w:val="24"/>
                <w:szCs w:val="24"/>
              </w:rPr>
            </w:pPr>
            <w:r w:rsidRPr="009D6281">
              <w:rPr>
                <w:rFonts w:ascii="Times New Roman" w:hAnsi="Times New Roman"/>
                <w:sz w:val="24"/>
                <w:szCs w:val="24"/>
              </w:rPr>
              <w:t>0</w:t>
            </w:r>
          </w:p>
        </w:tc>
        <w:tc>
          <w:tcPr>
            <w:tcW w:w="517" w:type="pct"/>
            <w:tcBorders>
              <w:top w:val="single" w:sz="6" w:space="0" w:color="auto"/>
              <w:left w:val="single" w:sz="6" w:space="0" w:color="auto"/>
              <w:bottom w:val="single" w:sz="6" w:space="0" w:color="auto"/>
              <w:right w:val="single" w:sz="6" w:space="0" w:color="auto"/>
            </w:tcBorders>
          </w:tcPr>
          <w:p w:rsidR="00E931D9" w:rsidRPr="009D6281" w:rsidRDefault="00E931D9" w:rsidP="00833549">
            <w:pPr>
              <w:jc w:val="center"/>
              <w:rPr>
                <w:rFonts w:ascii="Times New Roman" w:hAnsi="Times New Roman"/>
                <w:sz w:val="24"/>
                <w:szCs w:val="24"/>
              </w:rPr>
            </w:pPr>
            <w:r w:rsidRPr="009D6281">
              <w:rPr>
                <w:rFonts w:ascii="Times New Roman" w:hAnsi="Times New Roman"/>
                <w:sz w:val="24"/>
                <w:szCs w:val="24"/>
              </w:rPr>
              <w:t>0</w:t>
            </w:r>
          </w:p>
        </w:tc>
        <w:tc>
          <w:tcPr>
            <w:tcW w:w="470" w:type="pct"/>
            <w:tcBorders>
              <w:top w:val="single" w:sz="6" w:space="0" w:color="auto"/>
              <w:left w:val="single" w:sz="6" w:space="0" w:color="auto"/>
              <w:bottom w:val="single" w:sz="6" w:space="0" w:color="auto"/>
              <w:right w:val="single" w:sz="6" w:space="0" w:color="auto"/>
            </w:tcBorders>
          </w:tcPr>
          <w:p w:rsidR="00E931D9" w:rsidRPr="009D6281" w:rsidRDefault="00E931D9" w:rsidP="00833549">
            <w:pPr>
              <w:jc w:val="center"/>
              <w:rPr>
                <w:rFonts w:ascii="Times New Roman" w:hAnsi="Times New Roman"/>
                <w:sz w:val="24"/>
                <w:szCs w:val="24"/>
              </w:rPr>
            </w:pPr>
            <w:r w:rsidRPr="009D6281">
              <w:rPr>
                <w:rFonts w:ascii="Times New Roman" w:hAnsi="Times New Roman"/>
                <w:sz w:val="24"/>
                <w:szCs w:val="24"/>
              </w:rPr>
              <w:t>0</w:t>
            </w:r>
          </w:p>
        </w:tc>
        <w:tc>
          <w:tcPr>
            <w:tcW w:w="470" w:type="pct"/>
            <w:tcBorders>
              <w:top w:val="single" w:sz="6" w:space="0" w:color="auto"/>
              <w:left w:val="single" w:sz="6" w:space="0" w:color="auto"/>
              <w:bottom w:val="single" w:sz="6" w:space="0" w:color="auto"/>
              <w:right w:val="single" w:sz="6" w:space="0" w:color="auto"/>
            </w:tcBorders>
          </w:tcPr>
          <w:p w:rsidR="00E931D9" w:rsidRPr="009D6281" w:rsidRDefault="00CD034F" w:rsidP="00833549">
            <w:pPr>
              <w:jc w:val="center"/>
              <w:rPr>
                <w:rFonts w:ascii="Times New Roman" w:hAnsi="Times New Roman"/>
                <w:sz w:val="24"/>
                <w:szCs w:val="24"/>
              </w:rPr>
            </w:pPr>
            <w:r>
              <w:rPr>
                <w:rFonts w:ascii="Times New Roman" w:hAnsi="Times New Roman"/>
                <w:sz w:val="24"/>
                <w:szCs w:val="24"/>
              </w:rPr>
              <w:t>0</w:t>
            </w:r>
          </w:p>
        </w:tc>
        <w:tc>
          <w:tcPr>
            <w:tcW w:w="470" w:type="pct"/>
            <w:tcBorders>
              <w:top w:val="single" w:sz="6" w:space="0" w:color="auto"/>
              <w:left w:val="single" w:sz="6" w:space="0" w:color="auto"/>
              <w:bottom w:val="single" w:sz="6" w:space="0" w:color="auto"/>
              <w:right w:val="single" w:sz="6" w:space="0" w:color="auto"/>
            </w:tcBorders>
          </w:tcPr>
          <w:p w:rsidR="00E931D9" w:rsidRPr="009D6281" w:rsidRDefault="00CD034F" w:rsidP="00833549">
            <w:pPr>
              <w:jc w:val="center"/>
              <w:rPr>
                <w:rFonts w:ascii="Times New Roman" w:hAnsi="Times New Roman"/>
                <w:sz w:val="24"/>
                <w:szCs w:val="24"/>
              </w:rPr>
            </w:pPr>
            <w:r>
              <w:rPr>
                <w:rFonts w:ascii="Times New Roman" w:hAnsi="Times New Roman"/>
                <w:sz w:val="24"/>
                <w:szCs w:val="24"/>
              </w:rPr>
              <w:t>0</w:t>
            </w:r>
          </w:p>
        </w:tc>
        <w:tc>
          <w:tcPr>
            <w:tcW w:w="470" w:type="pct"/>
            <w:tcBorders>
              <w:top w:val="single" w:sz="6" w:space="0" w:color="auto"/>
              <w:left w:val="single" w:sz="6" w:space="0" w:color="auto"/>
              <w:bottom w:val="single" w:sz="6" w:space="0" w:color="auto"/>
              <w:right w:val="single" w:sz="6" w:space="0" w:color="auto"/>
            </w:tcBorders>
          </w:tcPr>
          <w:p w:rsidR="00E931D9" w:rsidRPr="009D6281" w:rsidRDefault="00CD034F" w:rsidP="00833549">
            <w:pPr>
              <w:jc w:val="center"/>
              <w:rPr>
                <w:rFonts w:ascii="Times New Roman" w:hAnsi="Times New Roman"/>
                <w:sz w:val="24"/>
                <w:szCs w:val="24"/>
              </w:rPr>
            </w:pPr>
            <w:r>
              <w:rPr>
                <w:rFonts w:ascii="Times New Roman" w:hAnsi="Times New Roman"/>
                <w:sz w:val="24"/>
                <w:szCs w:val="24"/>
              </w:rPr>
              <w:t>0</w:t>
            </w:r>
          </w:p>
        </w:tc>
      </w:tr>
      <w:tr w:rsidR="00C56E17"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C56E17" w:rsidRPr="009D6281" w:rsidRDefault="00C56E17" w:rsidP="00253528">
            <w:pPr>
              <w:widowControl/>
              <w:rPr>
                <w:rFonts w:ascii="Times New Roman" w:hAnsi="Times New Roman"/>
                <w:sz w:val="24"/>
                <w:szCs w:val="24"/>
                <w:lang w:eastAsia="en-US"/>
              </w:rPr>
            </w:pPr>
            <w:r w:rsidRPr="009D6281">
              <w:rPr>
                <w:rFonts w:ascii="Times New Roman" w:hAnsi="Times New Roman"/>
                <w:sz w:val="24"/>
                <w:szCs w:val="24"/>
                <w:lang w:eastAsia="en-US"/>
              </w:rPr>
              <w:t>ВСЕГО</w:t>
            </w:r>
          </w:p>
        </w:tc>
        <w:tc>
          <w:tcPr>
            <w:tcW w:w="629" w:type="pct"/>
            <w:gridSpan w:val="2"/>
            <w:tcBorders>
              <w:top w:val="single" w:sz="6" w:space="0" w:color="auto"/>
              <w:left w:val="single" w:sz="6" w:space="0" w:color="auto"/>
              <w:bottom w:val="single" w:sz="6" w:space="0" w:color="auto"/>
              <w:right w:val="single" w:sz="6" w:space="0" w:color="auto"/>
            </w:tcBorders>
          </w:tcPr>
          <w:p w:rsidR="00C56E17" w:rsidRPr="009D6281" w:rsidRDefault="0098204C" w:rsidP="00833549">
            <w:pPr>
              <w:widowControl/>
              <w:autoSpaceDE/>
              <w:autoSpaceDN/>
              <w:adjustRightInd/>
              <w:jc w:val="center"/>
              <w:rPr>
                <w:rFonts w:ascii="Times New Roman" w:hAnsi="Times New Roman"/>
                <w:sz w:val="24"/>
                <w:szCs w:val="24"/>
              </w:rPr>
            </w:pPr>
            <w:r>
              <w:rPr>
                <w:rFonts w:ascii="Times New Roman" w:hAnsi="Times New Roman"/>
                <w:sz w:val="24"/>
                <w:szCs w:val="24"/>
              </w:rPr>
              <w:t>361332,01</w:t>
            </w:r>
          </w:p>
        </w:tc>
        <w:tc>
          <w:tcPr>
            <w:tcW w:w="564" w:type="pct"/>
            <w:tcBorders>
              <w:top w:val="single" w:sz="6" w:space="0" w:color="auto"/>
              <w:left w:val="single" w:sz="6" w:space="0" w:color="auto"/>
              <w:bottom w:val="single" w:sz="6" w:space="0" w:color="auto"/>
              <w:right w:val="single" w:sz="6" w:space="0" w:color="auto"/>
            </w:tcBorders>
          </w:tcPr>
          <w:p w:rsidR="00C56E17" w:rsidRPr="009D6281" w:rsidRDefault="000A054A" w:rsidP="00833549">
            <w:pPr>
              <w:jc w:val="center"/>
              <w:rPr>
                <w:rFonts w:ascii="Times New Roman" w:hAnsi="Times New Roman"/>
                <w:sz w:val="24"/>
                <w:szCs w:val="24"/>
              </w:rPr>
            </w:pPr>
            <w:r>
              <w:rPr>
                <w:rFonts w:ascii="Times New Roman" w:hAnsi="Times New Roman"/>
                <w:sz w:val="24"/>
                <w:szCs w:val="24"/>
              </w:rPr>
              <w:t>48820,16</w:t>
            </w:r>
          </w:p>
        </w:tc>
        <w:tc>
          <w:tcPr>
            <w:tcW w:w="517" w:type="pct"/>
            <w:tcBorders>
              <w:top w:val="single" w:sz="6" w:space="0" w:color="auto"/>
              <w:left w:val="single" w:sz="6" w:space="0" w:color="auto"/>
              <w:bottom w:val="single" w:sz="6" w:space="0" w:color="auto"/>
              <w:right w:val="single" w:sz="6" w:space="0" w:color="auto"/>
            </w:tcBorders>
          </w:tcPr>
          <w:p w:rsidR="00C56E17" w:rsidRPr="009D6281" w:rsidRDefault="000A054A" w:rsidP="00833549">
            <w:pPr>
              <w:jc w:val="center"/>
              <w:rPr>
                <w:rFonts w:ascii="Times New Roman" w:hAnsi="Times New Roman"/>
                <w:sz w:val="24"/>
                <w:szCs w:val="24"/>
              </w:rPr>
            </w:pPr>
            <w:r>
              <w:rPr>
                <w:rFonts w:ascii="Times New Roman" w:hAnsi="Times New Roman"/>
                <w:sz w:val="24"/>
                <w:szCs w:val="24"/>
              </w:rPr>
              <w:t>51030,85</w:t>
            </w:r>
          </w:p>
        </w:tc>
        <w:tc>
          <w:tcPr>
            <w:tcW w:w="470" w:type="pct"/>
            <w:tcBorders>
              <w:top w:val="single" w:sz="6" w:space="0" w:color="auto"/>
              <w:left w:val="single" w:sz="6" w:space="0" w:color="auto"/>
              <w:bottom w:val="single" w:sz="6" w:space="0" w:color="auto"/>
              <w:right w:val="single" w:sz="6" w:space="0" w:color="auto"/>
            </w:tcBorders>
          </w:tcPr>
          <w:p w:rsidR="00C56E17" w:rsidRPr="009D6281" w:rsidRDefault="007763B7" w:rsidP="00833549">
            <w:pPr>
              <w:jc w:val="center"/>
              <w:rPr>
                <w:rFonts w:ascii="Times New Roman" w:hAnsi="Times New Roman"/>
                <w:sz w:val="24"/>
                <w:szCs w:val="24"/>
              </w:rPr>
            </w:pPr>
            <w:r>
              <w:rPr>
                <w:rFonts w:ascii="Times New Roman" w:hAnsi="Times New Roman"/>
                <w:sz w:val="24"/>
                <w:szCs w:val="24"/>
              </w:rPr>
              <w:t>57371,13</w:t>
            </w:r>
          </w:p>
        </w:tc>
        <w:tc>
          <w:tcPr>
            <w:tcW w:w="470" w:type="pct"/>
            <w:tcBorders>
              <w:top w:val="single" w:sz="6" w:space="0" w:color="auto"/>
              <w:left w:val="single" w:sz="6" w:space="0" w:color="auto"/>
              <w:bottom w:val="single" w:sz="6" w:space="0" w:color="auto"/>
              <w:right w:val="single" w:sz="6" w:space="0" w:color="auto"/>
            </w:tcBorders>
          </w:tcPr>
          <w:p w:rsidR="00C56E17" w:rsidRPr="009D6281" w:rsidRDefault="0098204C" w:rsidP="00833549">
            <w:pPr>
              <w:jc w:val="center"/>
              <w:rPr>
                <w:rFonts w:ascii="Times New Roman" w:hAnsi="Times New Roman"/>
                <w:sz w:val="24"/>
                <w:szCs w:val="24"/>
              </w:rPr>
            </w:pPr>
            <w:r>
              <w:rPr>
                <w:rFonts w:ascii="Times New Roman" w:hAnsi="Times New Roman"/>
                <w:sz w:val="24"/>
                <w:szCs w:val="24"/>
              </w:rPr>
              <w:t>75101,83</w:t>
            </w:r>
          </w:p>
        </w:tc>
        <w:tc>
          <w:tcPr>
            <w:tcW w:w="470" w:type="pct"/>
            <w:tcBorders>
              <w:top w:val="single" w:sz="6" w:space="0" w:color="auto"/>
              <w:left w:val="single" w:sz="6" w:space="0" w:color="auto"/>
              <w:bottom w:val="single" w:sz="6" w:space="0" w:color="auto"/>
              <w:right w:val="single" w:sz="6" w:space="0" w:color="auto"/>
            </w:tcBorders>
          </w:tcPr>
          <w:p w:rsidR="00C56E17" w:rsidRPr="009D6281" w:rsidRDefault="00CD034F" w:rsidP="00833549">
            <w:pPr>
              <w:jc w:val="center"/>
              <w:rPr>
                <w:rFonts w:ascii="Times New Roman" w:hAnsi="Times New Roman"/>
                <w:sz w:val="24"/>
                <w:szCs w:val="24"/>
              </w:rPr>
            </w:pPr>
            <w:r>
              <w:rPr>
                <w:rFonts w:ascii="Times New Roman" w:hAnsi="Times New Roman"/>
                <w:sz w:val="24"/>
                <w:szCs w:val="24"/>
              </w:rPr>
              <w:t>64467,02</w:t>
            </w:r>
          </w:p>
        </w:tc>
        <w:tc>
          <w:tcPr>
            <w:tcW w:w="470" w:type="pct"/>
            <w:tcBorders>
              <w:top w:val="single" w:sz="6" w:space="0" w:color="auto"/>
              <w:left w:val="single" w:sz="6" w:space="0" w:color="auto"/>
              <w:bottom w:val="single" w:sz="6" w:space="0" w:color="auto"/>
              <w:right w:val="single" w:sz="6" w:space="0" w:color="auto"/>
            </w:tcBorders>
          </w:tcPr>
          <w:p w:rsidR="00C56E17" w:rsidRPr="009D6281" w:rsidRDefault="00CD034F" w:rsidP="00833549">
            <w:pPr>
              <w:jc w:val="center"/>
              <w:rPr>
                <w:rFonts w:ascii="Times New Roman" w:hAnsi="Times New Roman"/>
                <w:sz w:val="24"/>
                <w:szCs w:val="24"/>
              </w:rPr>
            </w:pPr>
            <w:r>
              <w:rPr>
                <w:rFonts w:ascii="Times New Roman" w:hAnsi="Times New Roman"/>
                <w:sz w:val="24"/>
                <w:szCs w:val="24"/>
              </w:rPr>
              <w:t>64541,02</w:t>
            </w:r>
          </w:p>
        </w:tc>
      </w:tr>
    </w:tbl>
    <w:p w:rsidR="002A037E" w:rsidRDefault="002A037E" w:rsidP="002A037E">
      <w:pPr>
        <w:rPr>
          <w:rFonts w:ascii="Times New Roman" w:hAnsi="Times New Roman"/>
          <w:b/>
          <w:color w:val="000000"/>
          <w:sz w:val="24"/>
          <w:szCs w:val="24"/>
        </w:rPr>
      </w:pPr>
    </w:p>
    <w:p w:rsidR="00A075A7" w:rsidRPr="009D6281" w:rsidRDefault="002A037E" w:rsidP="002A037E">
      <w:pPr>
        <w:jc w:val="center"/>
        <w:rPr>
          <w:rFonts w:ascii="Times New Roman" w:hAnsi="Times New Roman"/>
          <w:b/>
          <w:color w:val="000000"/>
          <w:sz w:val="24"/>
          <w:szCs w:val="24"/>
        </w:rPr>
      </w:pPr>
      <w:r>
        <w:rPr>
          <w:rFonts w:ascii="Times New Roman" w:hAnsi="Times New Roman"/>
          <w:b/>
          <w:color w:val="000000"/>
          <w:sz w:val="24"/>
          <w:szCs w:val="24"/>
        </w:rPr>
        <w:br w:type="page"/>
      </w:r>
      <w:r w:rsidR="00A075A7" w:rsidRPr="009D6281">
        <w:rPr>
          <w:rFonts w:ascii="Times New Roman" w:hAnsi="Times New Roman"/>
          <w:b/>
          <w:color w:val="000000"/>
          <w:sz w:val="24"/>
          <w:szCs w:val="24"/>
        </w:rPr>
        <w:lastRenderedPageBreak/>
        <w:t xml:space="preserve">2.6.Индикаторы достижения цели и непосредственные результаты реализации муниципальной </w:t>
      </w:r>
      <w:r w:rsidR="00586823">
        <w:rPr>
          <w:rFonts w:ascii="Times New Roman" w:hAnsi="Times New Roman"/>
          <w:b/>
          <w:color w:val="000000"/>
          <w:sz w:val="24"/>
          <w:szCs w:val="24"/>
        </w:rPr>
        <w:t>под</w:t>
      </w:r>
      <w:r w:rsidR="00A075A7" w:rsidRPr="009D6281">
        <w:rPr>
          <w:rFonts w:ascii="Times New Roman" w:hAnsi="Times New Roman"/>
          <w:b/>
          <w:color w:val="000000"/>
          <w:sz w:val="24"/>
          <w:szCs w:val="24"/>
        </w:rPr>
        <w:t>программы (индикаторы достижения задач)</w:t>
      </w:r>
    </w:p>
    <w:p w:rsidR="00A075A7" w:rsidRPr="009D6281" w:rsidRDefault="00A075A7" w:rsidP="00AD5C2E">
      <w:pPr>
        <w:jc w:val="center"/>
        <w:rPr>
          <w:rFonts w:ascii="Times New Roman" w:hAnsi="Times New Roman"/>
          <w:color w:val="000000"/>
          <w:sz w:val="24"/>
          <w:szCs w:val="24"/>
        </w:rPr>
      </w:pPr>
      <w:r w:rsidRPr="009D6281">
        <w:rPr>
          <w:rFonts w:ascii="Times New Roman" w:hAnsi="Times New Roman"/>
          <w:color w:val="000000"/>
          <w:sz w:val="24"/>
          <w:szCs w:val="24"/>
        </w:rPr>
        <w:t>Сведения об индикаторах и непосредственных результатах</w:t>
      </w:r>
    </w:p>
    <w:p w:rsidR="00A075A7" w:rsidRPr="009D6281" w:rsidRDefault="00A075A7" w:rsidP="00AD5C2E">
      <w:pPr>
        <w:jc w:val="right"/>
        <w:rPr>
          <w:rFonts w:ascii="Times New Roman" w:hAnsi="Times New Roman"/>
          <w:color w:val="000000"/>
          <w:sz w:val="24"/>
          <w:szCs w:val="24"/>
        </w:rPr>
      </w:pPr>
      <w:r w:rsidRPr="009D6281">
        <w:rPr>
          <w:rFonts w:ascii="Times New Roman" w:hAnsi="Times New Roman"/>
          <w:color w:val="000000"/>
          <w:sz w:val="24"/>
          <w:szCs w:val="24"/>
        </w:rPr>
        <w:t>Таблица 3</w:t>
      </w:r>
    </w:p>
    <w:tbl>
      <w:tblPr>
        <w:tblW w:w="5000" w:type="pct"/>
        <w:tblCellMar>
          <w:left w:w="84" w:type="dxa"/>
          <w:right w:w="84" w:type="dxa"/>
        </w:tblCellMar>
        <w:tblLook w:val="00A0" w:firstRow="1" w:lastRow="0" w:firstColumn="1" w:lastColumn="0" w:noHBand="0" w:noVBand="0"/>
      </w:tblPr>
      <w:tblGrid>
        <w:gridCol w:w="721"/>
        <w:gridCol w:w="43"/>
        <w:gridCol w:w="2091"/>
        <w:gridCol w:w="1160"/>
        <w:gridCol w:w="1327"/>
        <w:gridCol w:w="888"/>
        <w:gridCol w:w="888"/>
        <w:gridCol w:w="888"/>
        <w:gridCol w:w="888"/>
        <w:gridCol w:w="1016"/>
        <w:gridCol w:w="892"/>
        <w:gridCol w:w="2037"/>
        <w:gridCol w:w="2465"/>
      </w:tblGrid>
      <w:tr w:rsidR="003C31E0" w:rsidRPr="009D6281" w:rsidTr="00AD5C2E">
        <w:trPr>
          <w:trHeight w:val="624"/>
        </w:trPr>
        <w:tc>
          <w:tcPr>
            <w:tcW w:w="171" w:type="pct"/>
            <w:vMerge w:val="restart"/>
            <w:tcBorders>
              <w:top w:val="single" w:sz="2" w:space="0" w:color="auto"/>
              <w:left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w:t>
            </w:r>
            <w:proofErr w:type="gramStart"/>
            <w:r w:rsidRPr="009D6281">
              <w:rPr>
                <w:rFonts w:ascii="Times New Roman" w:hAnsi="Times New Roman"/>
                <w:color w:val="000000"/>
                <w:sz w:val="24"/>
                <w:szCs w:val="24"/>
              </w:rPr>
              <w:t>п</w:t>
            </w:r>
            <w:proofErr w:type="gramEnd"/>
            <w:r w:rsidRPr="009D6281">
              <w:rPr>
                <w:rFonts w:ascii="Times New Roman" w:hAnsi="Times New Roman"/>
                <w:color w:val="000000"/>
                <w:sz w:val="24"/>
                <w:szCs w:val="24"/>
              </w:rPr>
              <w:t xml:space="preserve">/п </w:t>
            </w:r>
          </w:p>
        </w:tc>
        <w:tc>
          <w:tcPr>
            <w:tcW w:w="760" w:type="pct"/>
            <w:gridSpan w:val="2"/>
            <w:vMerge w:val="restart"/>
            <w:tcBorders>
              <w:top w:val="single" w:sz="2" w:space="0" w:color="auto"/>
              <w:left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Наименование индикатора/ непосредственного результата </w:t>
            </w:r>
          </w:p>
        </w:tc>
        <w:tc>
          <w:tcPr>
            <w:tcW w:w="281" w:type="pct"/>
            <w:vMerge w:val="restart"/>
            <w:tcBorders>
              <w:top w:val="single" w:sz="2" w:space="0" w:color="auto"/>
              <w:left w:val="single" w:sz="2" w:space="0" w:color="auto"/>
              <w:right w:val="single" w:sz="2" w:space="0" w:color="auto"/>
            </w:tcBorders>
          </w:tcPr>
          <w:p w:rsidR="003C31E0" w:rsidRPr="009D6281" w:rsidRDefault="003C31E0" w:rsidP="00253528">
            <w:pPr>
              <w:ind w:right="-84"/>
              <w:jc w:val="center"/>
              <w:rPr>
                <w:rFonts w:ascii="Times New Roman" w:hAnsi="Times New Roman"/>
                <w:color w:val="000000"/>
                <w:sz w:val="24"/>
                <w:szCs w:val="24"/>
              </w:rPr>
            </w:pPr>
            <w:r w:rsidRPr="009D6281">
              <w:rPr>
                <w:rFonts w:ascii="Times New Roman" w:hAnsi="Times New Roman"/>
                <w:color w:val="000000"/>
                <w:sz w:val="24"/>
                <w:szCs w:val="24"/>
              </w:rPr>
              <w:t xml:space="preserve">Ед. измерения </w:t>
            </w:r>
          </w:p>
        </w:tc>
        <w:tc>
          <w:tcPr>
            <w:tcW w:w="3787" w:type="pct"/>
            <w:gridSpan w:val="9"/>
            <w:tcBorders>
              <w:top w:val="single" w:sz="2" w:space="0" w:color="auto"/>
              <w:left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Значение индикатора/непосредственного результата </w:t>
            </w:r>
          </w:p>
        </w:tc>
      </w:tr>
      <w:tr w:rsidR="003C31E0" w:rsidRPr="009D6281" w:rsidTr="00AD5C2E">
        <w:trPr>
          <w:cantSplit/>
          <w:trHeight w:val="1466"/>
        </w:trPr>
        <w:tc>
          <w:tcPr>
            <w:tcW w:w="171" w:type="pct"/>
            <w:vMerge/>
            <w:tcBorders>
              <w:left w:val="single" w:sz="2" w:space="0" w:color="auto"/>
              <w:bottom w:val="single" w:sz="2" w:space="0" w:color="auto"/>
              <w:right w:val="single" w:sz="2" w:space="0" w:color="auto"/>
            </w:tcBorders>
          </w:tcPr>
          <w:p w:rsidR="003C31E0" w:rsidRPr="009D6281" w:rsidRDefault="003C31E0" w:rsidP="00253528">
            <w:pPr>
              <w:rPr>
                <w:rFonts w:ascii="Times New Roman" w:hAnsi="Times New Roman"/>
                <w:color w:val="000000"/>
                <w:sz w:val="24"/>
                <w:szCs w:val="24"/>
              </w:rPr>
            </w:pPr>
          </w:p>
        </w:tc>
        <w:tc>
          <w:tcPr>
            <w:tcW w:w="760" w:type="pct"/>
            <w:gridSpan w:val="2"/>
            <w:vMerge/>
            <w:tcBorders>
              <w:left w:val="single" w:sz="2" w:space="0" w:color="auto"/>
              <w:bottom w:val="single" w:sz="2" w:space="0" w:color="auto"/>
              <w:right w:val="single" w:sz="2" w:space="0" w:color="auto"/>
            </w:tcBorders>
          </w:tcPr>
          <w:p w:rsidR="003C31E0" w:rsidRPr="009D6281" w:rsidRDefault="003C31E0" w:rsidP="00253528">
            <w:pPr>
              <w:rPr>
                <w:rFonts w:ascii="Times New Roman" w:hAnsi="Times New Roman"/>
                <w:color w:val="000000"/>
                <w:sz w:val="24"/>
                <w:szCs w:val="24"/>
              </w:rPr>
            </w:pPr>
          </w:p>
        </w:tc>
        <w:tc>
          <w:tcPr>
            <w:tcW w:w="281" w:type="pct"/>
            <w:vMerge/>
            <w:tcBorders>
              <w:left w:val="single" w:sz="2" w:space="0" w:color="auto"/>
              <w:bottom w:val="single" w:sz="2" w:space="0" w:color="auto"/>
              <w:right w:val="single" w:sz="2" w:space="0" w:color="auto"/>
            </w:tcBorders>
          </w:tcPr>
          <w:p w:rsidR="003C31E0" w:rsidRPr="009D6281" w:rsidRDefault="003C31E0" w:rsidP="00253528">
            <w:pPr>
              <w:rPr>
                <w:rFonts w:ascii="Times New Roman" w:hAnsi="Times New Roman"/>
                <w:color w:val="000000"/>
                <w:sz w:val="24"/>
                <w:szCs w:val="24"/>
              </w:rPr>
            </w:pPr>
          </w:p>
        </w:tc>
        <w:tc>
          <w:tcPr>
            <w:tcW w:w="375"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281"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2019</w:t>
            </w:r>
          </w:p>
        </w:tc>
        <w:tc>
          <w:tcPr>
            <w:tcW w:w="327"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2020</w:t>
            </w:r>
          </w:p>
        </w:tc>
        <w:tc>
          <w:tcPr>
            <w:tcW w:w="280"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2021</w:t>
            </w:r>
          </w:p>
        </w:tc>
        <w:tc>
          <w:tcPr>
            <w:tcW w:w="281"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2022</w:t>
            </w:r>
          </w:p>
        </w:tc>
        <w:tc>
          <w:tcPr>
            <w:tcW w:w="374"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2023</w:t>
            </w:r>
          </w:p>
        </w:tc>
        <w:tc>
          <w:tcPr>
            <w:tcW w:w="327"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2024</w:t>
            </w:r>
          </w:p>
        </w:tc>
        <w:tc>
          <w:tcPr>
            <w:tcW w:w="701"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По окончании реализации программы</w:t>
            </w:r>
          </w:p>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2024</w:t>
            </w:r>
          </w:p>
        </w:tc>
        <w:tc>
          <w:tcPr>
            <w:tcW w:w="841"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Без программного вмешательства</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1 </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2 </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3 </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4 </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7 </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FD457F" w:rsidP="00253528">
            <w:pPr>
              <w:jc w:val="center"/>
              <w:rPr>
                <w:rFonts w:ascii="Times New Roman" w:hAnsi="Times New Roman"/>
                <w:color w:val="000000"/>
                <w:sz w:val="24"/>
                <w:szCs w:val="24"/>
              </w:rPr>
            </w:pPr>
            <w:r>
              <w:rPr>
                <w:rFonts w:ascii="Times New Roman" w:hAnsi="Times New Roman"/>
                <w:color w:val="000000"/>
                <w:sz w:val="24"/>
                <w:szCs w:val="24"/>
              </w:rPr>
              <w:t>8</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FD457F" w:rsidP="00253528">
            <w:pPr>
              <w:jc w:val="center"/>
              <w:rPr>
                <w:rFonts w:ascii="Times New Roman" w:hAnsi="Times New Roman"/>
                <w:color w:val="000000"/>
                <w:sz w:val="24"/>
                <w:szCs w:val="24"/>
              </w:rPr>
            </w:pPr>
            <w:r>
              <w:rPr>
                <w:rFonts w:ascii="Times New Roman" w:hAnsi="Times New Roman"/>
                <w:color w:val="000000"/>
                <w:sz w:val="24"/>
                <w:szCs w:val="24"/>
              </w:rPr>
              <w:t>9</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FD457F" w:rsidP="00253528">
            <w:pPr>
              <w:jc w:val="center"/>
              <w:rPr>
                <w:rFonts w:ascii="Times New Roman" w:hAnsi="Times New Roman"/>
                <w:color w:val="000000"/>
                <w:sz w:val="24"/>
                <w:szCs w:val="24"/>
              </w:rPr>
            </w:pPr>
            <w:r>
              <w:rPr>
                <w:rFonts w:ascii="Times New Roman" w:hAnsi="Times New Roman"/>
                <w:color w:val="000000"/>
                <w:sz w:val="24"/>
                <w:szCs w:val="24"/>
              </w:rPr>
              <w:t>10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FD457F" w:rsidP="00FD457F">
            <w:pPr>
              <w:jc w:val="center"/>
              <w:rPr>
                <w:rFonts w:ascii="Times New Roman" w:hAnsi="Times New Roman"/>
                <w:color w:val="000000"/>
                <w:sz w:val="24"/>
                <w:szCs w:val="24"/>
              </w:rPr>
            </w:pPr>
            <w:r>
              <w:rPr>
                <w:rFonts w:ascii="Times New Roman" w:hAnsi="Times New Roman"/>
                <w:color w:val="000000"/>
                <w:sz w:val="24"/>
                <w:szCs w:val="24"/>
              </w:rPr>
              <w:t>11</w:t>
            </w:r>
            <w:r w:rsidR="00A075A7" w:rsidRPr="009D6281">
              <w:rPr>
                <w:rFonts w:ascii="Times New Roman" w:hAnsi="Times New Roman"/>
                <w:color w:val="000000"/>
                <w:sz w:val="24"/>
                <w:szCs w:val="24"/>
              </w:rPr>
              <w:t xml:space="preserve"> </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FD457F" w:rsidP="00253528">
            <w:pPr>
              <w:jc w:val="center"/>
              <w:rPr>
                <w:rFonts w:ascii="Times New Roman" w:hAnsi="Times New Roman"/>
                <w:color w:val="000000"/>
                <w:sz w:val="24"/>
                <w:szCs w:val="24"/>
              </w:rPr>
            </w:pPr>
            <w:r>
              <w:rPr>
                <w:rFonts w:ascii="Times New Roman" w:hAnsi="Times New Roman"/>
                <w:color w:val="000000"/>
                <w:sz w:val="24"/>
                <w:szCs w:val="24"/>
              </w:rPr>
              <w:t>12</w:t>
            </w:r>
            <w:r w:rsidR="00A075A7" w:rsidRPr="009D6281">
              <w:rPr>
                <w:rFonts w:ascii="Times New Roman" w:hAnsi="Times New Roman"/>
                <w:color w:val="000000"/>
                <w:sz w:val="24"/>
                <w:szCs w:val="24"/>
              </w:rPr>
              <w:t xml:space="preserve"> </w:t>
            </w:r>
          </w:p>
        </w:tc>
      </w:tr>
      <w:tr w:rsidR="00A075A7" w:rsidRPr="009D6281" w:rsidTr="00AD5C2E">
        <w:tc>
          <w:tcPr>
            <w:tcW w:w="5000" w:type="pct"/>
            <w:gridSpan w:val="13"/>
            <w:tcBorders>
              <w:top w:val="single" w:sz="2" w:space="0" w:color="auto"/>
              <w:left w:val="single" w:sz="2" w:space="0" w:color="auto"/>
              <w:bottom w:val="single" w:sz="2" w:space="0" w:color="auto"/>
              <w:right w:val="single" w:sz="2" w:space="0" w:color="auto"/>
            </w:tcBorders>
          </w:tcPr>
          <w:p w:rsidR="00A075A7" w:rsidRPr="009D6281" w:rsidRDefault="00A075A7" w:rsidP="006C765F">
            <w:pPr>
              <w:jc w:val="center"/>
              <w:rPr>
                <w:rFonts w:ascii="Times New Roman" w:hAnsi="Times New Roman"/>
                <w:sz w:val="24"/>
                <w:szCs w:val="24"/>
              </w:rPr>
            </w:pPr>
            <w:r w:rsidRPr="009D6281">
              <w:rPr>
                <w:rFonts w:ascii="Times New Roman" w:hAnsi="Times New Roman"/>
                <w:sz w:val="24"/>
                <w:szCs w:val="24"/>
              </w:rPr>
              <w:t>Подпрограмма 1</w:t>
            </w:r>
            <w:r w:rsidR="006C765F">
              <w:rPr>
                <w:rFonts w:ascii="Times New Roman" w:hAnsi="Times New Roman"/>
                <w:sz w:val="24"/>
                <w:szCs w:val="24"/>
              </w:rPr>
              <w:t xml:space="preserve"> </w:t>
            </w:r>
            <w:r w:rsidRPr="009D6281">
              <w:rPr>
                <w:rFonts w:ascii="Times New Roman" w:hAnsi="Times New Roman"/>
                <w:sz w:val="24"/>
                <w:szCs w:val="24"/>
              </w:rPr>
              <w:t>«Развитие культуры в Воскресенском муниципальном районе».</w:t>
            </w:r>
          </w:p>
        </w:tc>
      </w:tr>
      <w:tr w:rsidR="00A075A7" w:rsidRPr="009D6281" w:rsidTr="00AD5C2E">
        <w:tc>
          <w:tcPr>
            <w:tcW w:w="18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p>
        </w:tc>
        <w:tc>
          <w:tcPr>
            <w:tcW w:w="74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Индикаторы</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Охват населения района участием в клубных формированиях</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на тыс. 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127</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139</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140,5</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142</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142</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139</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Посещаемость</w:t>
            </w:r>
            <w:r w:rsidR="003C31E0" w:rsidRPr="009D6281">
              <w:rPr>
                <w:rFonts w:ascii="Times New Roman" w:hAnsi="Times New Roman"/>
                <w:sz w:val="24"/>
                <w:szCs w:val="24"/>
              </w:rPr>
              <w:t xml:space="preserve"> </w:t>
            </w:r>
            <w:r w:rsidRPr="009D6281">
              <w:rPr>
                <w:rFonts w:ascii="Times New Roman" w:hAnsi="Times New Roman"/>
                <w:sz w:val="24"/>
                <w:szCs w:val="24"/>
              </w:rPr>
              <w:t>государственных и муниципальных музеев</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на тыс. 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1050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1670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1720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1770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1820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1850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1850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1700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u w:color="FFFFFF"/>
              </w:rPr>
              <w:t>Посещаемость общедоступных библиотек района</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на тыс. 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7280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7310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7340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7370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7390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7420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7420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7310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Количество платных культурно-досуговых мероприятий</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единиц</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1090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1165</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1175</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1180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1190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1190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1160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Число </w:t>
            </w:r>
            <w:proofErr w:type="gramStart"/>
            <w:r w:rsidRPr="009D6281">
              <w:rPr>
                <w:rFonts w:ascii="Times New Roman" w:hAnsi="Times New Roman"/>
                <w:sz w:val="24"/>
                <w:szCs w:val="24"/>
              </w:rPr>
              <w:t>обучающихся</w:t>
            </w:r>
            <w:proofErr w:type="gramEnd"/>
            <w:r w:rsidRPr="009D6281">
              <w:rPr>
                <w:rFonts w:ascii="Times New Roman" w:hAnsi="Times New Roman"/>
                <w:sz w:val="24"/>
                <w:szCs w:val="24"/>
              </w:rPr>
              <w:t xml:space="preserve"> в ДШИ</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u w:color="FFFFFF"/>
              </w:rPr>
              <w:t>190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u w:color="FFFFFF"/>
              </w:rPr>
              <w:t>200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r w:rsidRPr="009D6281">
              <w:rPr>
                <w:rFonts w:ascii="Times New Roman" w:hAnsi="Times New Roman"/>
                <w:color w:val="000000"/>
                <w:sz w:val="24"/>
                <w:szCs w:val="24"/>
                <w:u w:color="FFFFFF"/>
              </w:rPr>
              <w:t>200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r w:rsidRPr="009D6281">
              <w:rPr>
                <w:rFonts w:ascii="Times New Roman" w:hAnsi="Times New Roman"/>
                <w:color w:val="000000"/>
                <w:sz w:val="24"/>
                <w:szCs w:val="24"/>
                <w:u w:color="FFFFFF"/>
              </w:rPr>
              <w:t>200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r w:rsidRPr="009D6281">
              <w:rPr>
                <w:rFonts w:ascii="Times New Roman" w:hAnsi="Times New Roman"/>
                <w:color w:val="000000"/>
                <w:sz w:val="24"/>
                <w:szCs w:val="24"/>
                <w:u w:color="FFFFFF"/>
              </w:rPr>
              <w:t>200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u w:color="FFFFFF"/>
              </w:rPr>
              <w:t>200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200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Непосредственный </w:t>
            </w:r>
            <w:r w:rsidRPr="009D6281">
              <w:rPr>
                <w:rFonts w:ascii="Times New Roman" w:hAnsi="Times New Roman"/>
                <w:sz w:val="24"/>
                <w:szCs w:val="24"/>
              </w:rPr>
              <w:lastRenderedPageBreak/>
              <w:t>результат</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lastRenderedPageBreak/>
              <w:t>6</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0"/>
              <w:rPr>
                <w:rFonts w:ascii="Times New Roman" w:hAnsi="Times New Roman"/>
                <w:bCs/>
                <w:sz w:val="24"/>
                <w:szCs w:val="24"/>
                <w:lang w:eastAsia="en-US"/>
              </w:rPr>
            </w:pPr>
            <w:r w:rsidRPr="009D6281">
              <w:rPr>
                <w:rFonts w:ascii="Times New Roman" w:hAnsi="Times New Roman"/>
                <w:sz w:val="24"/>
                <w:szCs w:val="24"/>
              </w:rPr>
              <w:t>Увеличение числа участников клубных формирований</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outlineLvl w:val="0"/>
              <w:rPr>
                <w:rFonts w:ascii="Times New Roman" w:hAnsi="Times New Roman"/>
                <w:bCs/>
                <w:sz w:val="24"/>
                <w:szCs w:val="24"/>
                <w:lang w:eastAsia="en-US"/>
              </w:rPr>
            </w:pPr>
            <w:r w:rsidRPr="009D6281">
              <w:rPr>
                <w:rFonts w:ascii="Times New Roman" w:hAnsi="Times New Roman"/>
                <w:bCs/>
                <w:sz w:val="24"/>
                <w:szCs w:val="24"/>
                <w:lang w:eastAsia="en-US"/>
              </w:rPr>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2610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2760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2770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2776</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2780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2800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2810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2810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2760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7</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0"/>
              <w:rPr>
                <w:rFonts w:ascii="Times New Roman" w:hAnsi="Times New Roman"/>
                <w:bCs/>
                <w:sz w:val="24"/>
                <w:szCs w:val="24"/>
                <w:lang w:eastAsia="en-US"/>
              </w:rPr>
            </w:pPr>
            <w:r w:rsidRPr="009D6281">
              <w:rPr>
                <w:rFonts w:ascii="Times New Roman" w:hAnsi="Times New Roman"/>
                <w:sz w:val="24"/>
                <w:szCs w:val="24"/>
              </w:rPr>
              <w:t>Увеличение количества посетителей муниципальных музеев</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21300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33000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34000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35000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35500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36000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36500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36500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33000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8</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Посещаемость общедоступных библиотек района</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140400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144500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145000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145700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146000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146200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146500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146500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144500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9</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0"/>
              <w:rPr>
                <w:rFonts w:ascii="Times New Roman" w:hAnsi="Times New Roman"/>
                <w:bCs/>
                <w:sz w:val="24"/>
                <w:szCs w:val="24"/>
                <w:lang w:eastAsia="en-US"/>
              </w:rPr>
            </w:pPr>
            <w:r w:rsidRPr="009D6281">
              <w:rPr>
                <w:rFonts w:ascii="Times New Roman" w:hAnsi="Times New Roman"/>
                <w:bCs/>
                <w:sz w:val="24"/>
                <w:szCs w:val="24"/>
                <w:lang w:eastAsia="en-US"/>
              </w:rPr>
              <w:t xml:space="preserve">Увеличение количества </w:t>
            </w:r>
            <w:proofErr w:type="gramStart"/>
            <w:r w:rsidRPr="009D6281">
              <w:rPr>
                <w:rFonts w:ascii="Times New Roman" w:hAnsi="Times New Roman"/>
                <w:bCs/>
                <w:sz w:val="24"/>
                <w:szCs w:val="24"/>
                <w:lang w:eastAsia="en-US"/>
              </w:rPr>
              <w:t>обучающихся</w:t>
            </w:r>
            <w:proofErr w:type="gramEnd"/>
            <w:r w:rsidRPr="009D6281">
              <w:rPr>
                <w:rFonts w:ascii="Times New Roman" w:hAnsi="Times New Roman"/>
                <w:bCs/>
                <w:sz w:val="24"/>
                <w:szCs w:val="24"/>
                <w:lang w:eastAsia="en-US"/>
              </w:rPr>
              <w:t xml:space="preserve"> в ДШИ</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190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180</w:t>
            </w:r>
          </w:p>
        </w:tc>
      </w:tr>
    </w:tbl>
    <w:p w:rsidR="00605B27" w:rsidRPr="00605B27" w:rsidRDefault="00605B27" w:rsidP="00AD5C2E">
      <w:pPr>
        <w:spacing w:before="120"/>
        <w:jc w:val="center"/>
        <w:rPr>
          <w:rFonts w:ascii="Times New Roman" w:hAnsi="Times New Roman"/>
          <w:bCs/>
          <w:color w:val="000000"/>
          <w:sz w:val="24"/>
          <w:szCs w:val="24"/>
        </w:rPr>
      </w:pPr>
    </w:p>
    <w:p w:rsidR="00A075A7" w:rsidRPr="009D6281" w:rsidRDefault="00A075A7" w:rsidP="00AD5C2E">
      <w:pPr>
        <w:spacing w:before="120"/>
        <w:jc w:val="center"/>
        <w:rPr>
          <w:rFonts w:ascii="Times New Roman" w:hAnsi="Times New Roman"/>
          <w:b/>
          <w:bCs/>
          <w:color w:val="000000"/>
          <w:sz w:val="24"/>
          <w:szCs w:val="24"/>
        </w:rPr>
      </w:pPr>
      <w:r w:rsidRPr="009D6281">
        <w:rPr>
          <w:rFonts w:ascii="Times New Roman" w:hAnsi="Times New Roman"/>
          <w:b/>
          <w:bCs/>
          <w:color w:val="000000"/>
          <w:sz w:val="24"/>
          <w:szCs w:val="24"/>
        </w:rPr>
        <w:t>2.7.Оценка эффективности реализации Подпрограммы 1</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Подпрограмма 1 направлена на развитие сети учреждений культуры района, реализацию их творческого потенциала, что должно вовлечь в культурный процесс различные слои и группы населения Воскресенского муниципального района.</w:t>
      </w:r>
    </w:p>
    <w:p w:rsidR="00A075A7" w:rsidRPr="009D6281" w:rsidRDefault="00A075A7" w:rsidP="002A037E">
      <w:pPr>
        <w:widowControl/>
        <w:autoSpaceDE/>
        <w:autoSpaceDN/>
        <w:adjustRightInd/>
        <w:ind w:firstLine="567"/>
        <w:rPr>
          <w:rFonts w:ascii="Times New Roman" w:hAnsi="Times New Roman"/>
          <w:b/>
          <w:sz w:val="24"/>
          <w:szCs w:val="24"/>
        </w:rPr>
      </w:pPr>
      <w:r w:rsidRPr="009D6281">
        <w:rPr>
          <w:rFonts w:ascii="Times New Roman" w:hAnsi="Times New Roman"/>
          <w:sz w:val="24"/>
          <w:szCs w:val="24"/>
        </w:rPr>
        <w:t>Реализация программных мероприятий при полном финансовом обеспечении позволит обеспечить:</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сохранение сети клубных учреждений, библиотек, музеев путем укрепления материально-технической базы, подготовки кадров;</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обеспечение реального доступа населения к культурным ценностям через компьютеризацию библиотек, клубных учреждений, музеев; </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обеспечение районных библиотек и библиотек поселений новой литературой; </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открытие интернет-сайтов в учреждениях культуры района;</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обеспечение клубных учреждений, библиотек, музеев района специалистами, соответствующими современному уровню культурного обслуживания населения;</w:t>
      </w:r>
    </w:p>
    <w:p w:rsidR="00A075A7" w:rsidRPr="009D6281" w:rsidRDefault="00A075A7" w:rsidP="002A037E">
      <w:pPr>
        <w:widowControl/>
        <w:ind w:firstLine="567"/>
        <w:jc w:val="both"/>
        <w:rPr>
          <w:rFonts w:ascii="Times New Roman" w:hAnsi="Times New Roman"/>
          <w:b/>
          <w:sz w:val="24"/>
          <w:szCs w:val="24"/>
        </w:rPr>
      </w:pPr>
      <w:r w:rsidRPr="009D6281">
        <w:rPr>
          <w:rFonts w:ascii="Times New Roman" w:hAnsi="Times New Roman"/>
          <w:sz w:val="24"/>
          <w:szCs w:val="24"/>
        </w:rPr>
        <w:t>- сохранение и бережное использование объектов историко-культурного наследия, охрана памятников истории и культуры,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w:t>
      </w:r>
    </w:p>
    <w:p w:rsidR="00A075A7" w:rsidRPr="009D6281" w:rsidRDefault="002E1B78" w:rsidP="002E1B78">
      <w:pPr>
        <w:widowControl/>
        <w:autoSpaceDE/>
        <w:autoSpaceDN/>
        <w:adjustRightInd/>
        <w:jc w:val="center"/>
        <w:rPr>
          <w:rFonts w:ascii="Times New Roman" w:hAnsi="Times New Roman"/>
          <w:b/>
          <w:bCs/>
          <w:color w:val="000000"/>
          <w:sz w:val="24"/>
          <w:szCs w:val="24"/>
        </w:rPr>
      </w:pPr>
      <w:r>
        <w:rPr>
          <w:rFonts w:ascii="Times New Roman" w:hAnsi="Times New Roman"/>
          <w:b/>
          <w:bCs/>
          <w:color w:val="000000"/>
          <w:sz w:val="24"/>
          <w:szCs w:val="24"/>
        </w:rPr>
        <w:br w:type="page"/>
      </w:r>
      <w:r w:rsidR="00A075A7" w:rsidRPr="009D6281">
        <w:rPr>
          <w:rFonts w:ascii="Times New Roman" w:hAnsi="Times New Roman"/>
          <w:b/>
          <w:bCs/>
          <w:color w:val="000000"/>
          <w:sz w:val="24"/>
          <w:szCs w:val="24"/>
        </w:rPr>
        <w:lastRenderedPageBreak/>
        <w:t>2.7.1.Общественная эффективность</w:t>
      </w:r>
    </w:p>
    <w:p w:rsidR="00A075A7" w:rsidRPr="009D6281" w:rsidRDefault="00A075A7" w:rsidP="00A73012">
      <w:pPr>
        <w:widowControl/>
        <w:autoSpaceDE/>
        <w:autoSpaceDN/>
        <w:adjustRightInd/>
        <w:jc w:val="right"/>
        <w:rPr>
          <w:rFonts w:ascii="Times New Roman" w:hAnsi="Times New Roman"/>
          <w:color w:val="000000"/>
          <w:sz w:val="24"/>
          <w:szCs w:val="24"/>
        </w:rPr>
      </w:pPr>
      <w:r w:rsidRPr="009D6281">
        <w:rPr>
          <w:rFonts w:ascii="Times New Roman" w:hAnsi="Times New Roman"/>
          <w:sz w:val="24"/>
          <w:szCs w:val="24"/>
          <w:lang w:eastAsia="en-US"/>
        </w:rPr>
        <w:t>Таблица 6</w:t>
      </w:r>
    </w:p>
    <w:tbl>
      <w:tblPr>
        <w:tblW w:w="5000" w:type="pct"/>
        <w:tblCellMar>
          <w:left w:w="90" w:type="dxa"/>
          <w:right w:w="90" w:type="dxa"/>
        </w:tblCellMar>
        <w:tblLook w:val="00A0" w:firstRow="1" w:lastRow="0" w:firstColumn="1" w:lastColumn="0" w:noHBand="0" w:noVBand="0"/>
      </w:tblPr>
      <w:tblGrid>
        <w:gridCol w:w="4580"/>
        <w:gridCol w:w="2004"/>
        <w:gridCol w:w="1146"/>
        <w:gridCol w:w="1290"/>
        <w:gridCol w:w="1574"/>
        <w:gridCol w:w="1574"/>
        <w:gridCol w:w="1574"/>
        <w:gridCol w:w="1574"/>
      </w:tblGrid>
      <w:tr w:rsidR="00A075A7" w:rsidRPr="009D6281" w:rsidTr="00A73012">
        <w:trPr>
          <w:trHeight w:val="673"/>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65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На момент разработки Подпрограммы 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p>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662"/>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Охват населения района участием в клубных формированиях на 1000 чел. населения (А)</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127</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139</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142</w:t>
            </w:r>
          </w:p>
        </w:tc>
      </w:tr>
      <w:tr w:rsidR="00A075A7" w:rsidRPr="009D6281" w:rsidTr="00A73012">
        <w:trPr>
          <w:trHeight w:val="501"/>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Количество проведённых культурно-массовых мероприятий (В)</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4070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4910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4920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4930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4940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4950</w:t>
            </w:r>
          </w:p>
        </w:tc>
      </w:tr>
      <w:tr w:rsidR="00A075A7" w:rsidRPr="009D6281" w:rsidTr="00A73012">
        <w:trPr>
          <w:trHeight w:val="257"/>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0,031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0,029</w:t>
            </w:r>
          </w:p>
        </w:tc>
      </w:tr>
    </w:tbl>
    <w:p w:rsidR="00A075A7" w:rsidRPr="009D6281" w:rsidRDefault="00A075A7" w:rsidP="00253528">
      <w:pPr>
        <w:widowControl/>
        <w:autoSpaceDE/>
        <w:autoSpaceDN/>
        <w:adjustRightInd/>
        <w:ind w:firstLine="567"/>
        <w:jc w:val="both"/>
        <w:rPr>
          <w:rFonts w:ascii="Times New Roman" w:hAnsi="Times New Roman"/>
          <w:sz w:val="24"/>
          <w:szCs w:val="24"/>
        </w:rPr>
      </w:pP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Рост эффективности показывает, что поддержка самодеятельных коллективов, мастеров-умельцев, творческой молодёжи и юных дарований будет способствовать формированию толерантного отношения к традициям, праздникам и обрядам жителей района.</w:t>
      </w:r>
    </w:p>
    <w:p w:rsidR="00A075A7" w:rsidRPr="009D6281" w:rsidRDefault="00A075A7" w:rsidP="00253528">
      <w:pPr>
        <w:widowControl/>
        <w:autoSpaceDE/>
        <w:autoSpaceDN/>
        <w:adjustRightInd/>
        <w:ind w:firstLine="567"/>
        <w:jc w:val="both"/>
        <w:rPr>
          <w:rFonts w:ascii="Times New Roman" w:hAnsi="Times New Roman"/>
          <w:sz w:val="24"/>
          <w:szCs w:val="24"/>
        </w:rPr>
      </w:pPr>
    </w:p>
    <w:p w:rsidR="00A075A7" w:rsidRPr="009D6281" w:rsidRDefault="00A075A7" w:rsidP="00253528">
      <w:pPr>
        <w:widowControl/>
        <w:ind w:left="3"/>
        <w:jc w:val="center"/>
        <w:rPr>
          <w:rFonts w:ascii="Times New Roman" w:hAnsi="Times New Roman"/>
          <w:b/>
          <w:bCs/>
          <w:color w:val="000000"/>
          <w:sz w:val="24"/>
          <w:szCs w:val="24"/>
        </w:rPr>
      </w:pPr>
      <w:r w:rsidRPr="009D6281">
        <w:rPr>
          <w:rFonts w:ascii="Times New Roman" w:hAnsi="Times New Roman"/>
          <w:b/>
          <w:bCs/>
          <w:color w:val="000000"/>
          <w:sz w:val="24"/>
          <w:szCs w:val="24"/>
        </w:rPr>
        <w:t>2.7.2.Общественная эффективность</w:t>
      </w:r>
    </w:p>
    <w:p w:rsidR="00A075A7" w:rsidRPr="009D6281" w:rsidRDefault="00A075A7" w:rsidP="00A73012">
      <w:pPr>
        <w:widowControl/>
        <w:autoSpaceDE/>
        <w:autoSpaceDN/>
        <w:adjustRightInd/>
        <w:jc w:val="right"/>
        <w:rPr>
          <w:rFonts w:ascii="Times New Roman" w:hAnsi="Times New Roman"/>
          <w:sz w:val="24"/>
          <w:szCs w:val="24"/>
          <w:lang w:eastAsia="en-US"/>
        </w:rPr>
      </w:pPr>
      <w:r w:rsidRPr="009D6281">
        <w:rPr>
          <w:rFonts w:ascii="Times New Roman" w:hAnsi="Times New Roman"/>
          <w:sz w:val="24"/>
          <w:szCs w:val="24"/>
          <w:lang w:eastAsia="en-US"/>
        </w:rPr>
        <w:t>Таблица 7</w:t>
      </w:r>
    </w:p>
    <w:tbl>
      <w:tblPr>
        <w:tblW w:w="5000" w:type="pct"/>
        <w:tblCellMar>
          <w:left w:w="90" w:type="dxa"/>
          <w:right w:w="90" w:type="dxa"/>
        </w:tblCellMar>
        <w:tblLook w:val="00A0" w:firstRow="1" w:lastRow="0" w:firstColumn="1" w:lastColumn="0" w:noHBand="0" w:noVBand="0"/>
      </w:tblPr>
      <w:tblGrid>
        <w:gridCol w:w="4580"/>
        <w:gridCol w:w="2004"/>
        <w:gridCol w:w="1574"/>
        <w:gridCol w:w="1290"/>
        <w:gridCol w:w="1574"/>
        <w:gridCol w:w="1146"/>
        <w:gridCol w:w="1574"/>
        <w:gridCol w:w="1574"/>
      </w:tblGrid>
      <w:tr w:rsidR="00A075A7" w:rsidRPr="009D6281" w:rsidTr="00A73012">
        <w:trPr>
          <w:trHeight w:val="662"/>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65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На момент разработки Подпрограммы 1</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2021год</w:t>
            </w:r>
          </w:p>
        </w:tc>
        <w:tc>
          <w:tcPr>
            <w:tcW w:w="37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630"/>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Посещаемость государственных и муниципальных музеев на 1000 чел. населения (А)</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1050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1670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1720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1770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1820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1850</w:t>
            </w:r>
          </w:p>
        </w:tc>
      </w:tr>
      <w:tr w:rsidR="00A075A7" w:rsidRPr="009D6281" w:rsidTr="00A73012">
        <w:trPr>
          <w:trHeight w:val="287"/>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Объем музейного фонда (В)</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7030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7080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7120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7140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7160</w:t>
            </w:r>
          </w:p>
        </w:tc>
      </w:tr>
      <w:tr w:rsidR="00A075A7" w:rsidRPr="009D6281" w:rsidTr="00A73012">
        <w:trPr>
          <w:trHeight w:val="273"/>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0,15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0,23</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0,26</w:t>
            </w:r>
          </w:p>
        </w:tc>
      </w:tr>
    </w:tbl>
    <w:p w:rsidR="00A075A7" w:rsidRPr="009D6281" w:rsidRDefault="00A075A7" w:rsidP="002E1B78">
      <w:pPr>
        <w:widowControl/>
        <w:ind w:firstLine="567"/>
        <w:jc w:val="both"/>
        <w:rPr>
          <w:rFonts w:ascii="Times New Roman" w:hAnsi="Times New Roman"/>
          <w:bCs/>
          <w:sz w:val="24"/>
          <w:szCs w:val="24"/>
        </w:rPr>
      </w:pPr>
      <w:r w:rsidRPr="009D6281">
        <w:rPr>
          <w:rFonts w:ascii="Times New Roman" w:hAnsi="Times New Roman"/>
          <w:bCs/>
          <w:sz w:val="24"/>
          <w:szCs w:val="24"/>
        </w:rPr>
        <w:t>Рост общественно-экономической эффективности показывает, что при создании новых и реконструкции музейных экспозиций, реконструкции помещений, увеличении предметов музейного фонда увеличится посещаемость музеев за счет исторической ценности и значимости предметов.</w:t>
      </w:r>
    </w:p>
    <w:p w:rsidR="00A075A7" w:rsidRPr="009D6281" w:rsidRDefault="00EB5EBA" w:rsidP="00A73012">
      <w:pPr>
        <w:widowControl/>
        <w:jc w:val="center"/>
        <w:rPr>
          <w:rFonts w:ascii="Times New Roman" w:hAnsi="Times New Roman"/>
          <w:b/>
          <w:bCs/>
          <w:color w:val="000000"/>
          <w:sz w:val="24"/>
          <w:szCs w:val="24"/>
        </w:rPr>
      </w:pPr>
      <w:r>
        <w:rPr>
          <w:rFonts w:ascii="Times New Roman" w:hAnsi="Times New Roman"/>
          <w:b/>
          <w:bCs/>
          <w:sz w:val="24"/>
          <w:szCs w:val="24"/>
        </w:rPr>
        <w:br w:type="page"/>
      </w:r>
      <w:r w:rsidR="00A075A7" w:rsidRPr="009D6281">
        <w:rPr>
          <w:rFonts w:ascii="Times New Roman" w:hAnsi="Times New Roman"/>
          <w:b/>
          <w:bCs/>
          <w:color w:val="000000"/>
          <w:sz w:val="24"/>
          <w:szCs w:val="24"/>
        </w:rPr>
        <w:lastRenderedPageBreak/>
        <w:t>2.7.3.Общественная эффективность</w:t>
      </w:r>
    </w:p>
    <w:p w:rsidR="00A075A7" w:rsidRPr="009D6281" w:rsidRDefault="00A075A7" w:rsidP="00253528">
      <w:pPr>
        <w:widowControl/>
        <w:autoSpaceDE/>
        <w:autoSpaceDN/>
        <w:adjustRightInd/>
        <w:ind w:left="225"/>
        <w:jc w:val="right"/>
        <w:rPr>
          <w:rFonts w:ascii="Times New Roman" w:hAnsi="Times New Roman"/>
          <w:sz w:val="24"/>
          <w:szCs w:val="24"/>
          <w:lang w:eastAsia="en-US"/>
        </w:rPr>
      </w:pPr>
      <w:r w:rsidRPr="009D6281">
        <w:rPr>
          <w:rFonts w:ascii="Times New Roman" w:hAnsi="Times New Roman"/>
          <w:sz w:val="24"/>
          <w:szCs w:val="24"/>
          <w:lang w:eastAsia="en-US"/>
        </w:rPr>
        <w:t>Таблица 8</w:t>
      </w:r>
    </w:p>
    <w:tbl>
      <w:tblPr>
        <w:tblW w:w="5000" w:type="pct"/>
        <w:tblCellMar>
          <w:left w:w="90" w:type="dxa"/>
          <w:right w:w="90" w:type="dxa"/>
        </w:tblCellMar>
        <w:tblLook w:val="00A0" w:firstRow="1" w:lastRow="0" w:firstColumn="1" w:lastColumn="0" w:noHBand="0" w:noVBand="0"/>
      </w:tblPr>
      <w:tblGrid>
        <w:gridCol w:w="4580"/>
        <w:gridCol w:w="2147"/>
        <w:gridCol w:w="1431"/>
        <w:gridCol w:w="1290"/>
        <w:gridCol w:w="1574"/>
        <w:gridCol w:w="1146"/>
        <w:gridCol w:w="1574"/>
        <w:gridCol w:w="1574"/>
      </w:tblGrid>
      <w:tr w:rsidR="00A075A7" w:rsidRPr="009D6281" w:rsidTr="00A73012">
        <w:trPr>
          <w:trHeight w:val="759"/>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Подпрограммы 1</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p>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37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606"/>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Посещаемость общедоступных библиотек района на 1000 чел. населения (А)</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7280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7310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7340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7370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7390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7420</w:t>
            </w:r>
          </w:p>
        </w:tc>
      </w:tr>
      <w:tr w:rsidR="00A075A7" w:rsidRPr="009D6281" w:rsidTr="00A73012">
        <w:trPr>
          <w:trHeight w:val="289"/>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Объем библиотечного фонда (В)</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119800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119850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119900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119950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120000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120050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120100</w:t>
            </w:r>
          </w:p>
        </w:tc>
      </w:tr>
      <w:tr w:rsidR="00A075A7" w:rsidRPr="009D6281" w:rsidTr="00A73012">
        <w:trPr>
          <w:trHeight w:val="263"/>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0,0482</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0,062</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0,062</w:t>
            </w:r>
          </w:p>
        </w:tc>
      </w:tr>
    </w:tbl>
    <w:p w:rsidR="00A075A7" w:rsidRPr="009D6281" w:rsidRDefault="00A075A7" w:rsidP="00E9617A">
      <w:pPr>
        <w:widowControl/>
        <w:ind w:firstLine="567"/>
        <w:jc w:val="both"/>
        <w:rPr>
          <w:rFonts w:ascii="Times New Roman" w:hAnsi="Times New Roman"/>
          <w:bCs/>
          <w:sz w:val="24"/>
          <w:szCs w:val="24"/>
        </w:rPr>
      </w:pPr>
      <w:r w:rsidRPr="009D6281">
        <w:rPr>
          <w:rFonts w:ascii="Times New Roman" w:hAnsi="Times New Roman"/>
          <w:bCs/>
          <w:sz w:val="24"/>
          <w:szCs w:val="24"/>
        </w:rPr>
        <w:t>Рост эффективности показывает, что при увеличении комплектования библиотечных фондов библиотек, адресной поддержки на подписку периодических изданий библиотек, создание профильных сельских информационных центров, введением новых технологий увеличится посещаемость библиотек.</w:t>
      </w:r>
    </w:p>
    <w:p w:rsidR="00A075A7" w:rsidRPr="009D6281" w:rsidRDefault="00A075A7" w:rsidP="00E9617A">
      <w:pPr>
        <w:widowControl/>
        <w:ind w:firstLine="567"/>
        <w:jc w:val="both"/>
        <w:rPr>
          <w:rFonts w:ascii="Times New Roman" w:hAnsi="Times New Roman"/>
          <w:bCs/>
          <w:sz w:val="24"/>
          <w:szCs w:val="24"/>
        </w:rPr>
      </w:pPr>
    </w:p>
    <w:p w:rsidR="00A075A7" w:rsidRPr="009D6281" w:rsidRDefault="00A075A7" w:rsidP="00A73012">
      <w:pPr>
        <w:widowControl/>
        <w:autoSpaceDE/>
        <w:autoSpaceDN/>
        <w:adjustRightInd/>
        <w:jc w:val="center"/>
        <w:rPr>
          <w:rFonts w:ascii="Times New Roman" w:hAnsi="Times New Roman"/>
          <w:b/>
          <w:bCs/>
          <w:sz w:val="24"/>
          <w:szCs w:val="24"/>
        </w:rPr>
      </w:pPr>
      <w:r w:rsidRPr="009D6281">
        <w:rPr>
          <w:rFonts w:ascii="Times New Roman" w:hAnsi="Times New Roman"/>
          <w:b/>
          <w:bCs/>
          <w:sz w:val="24"/>
          <w:szCs w:val="24"/>
        </w:rPr>
        <w:t>2.7.4.Общественная эффективность</w:t>
      </w:r>
    </w:p>
    <w:p w:rsidR="00A075A7" w:rsidRPr="009D6281" w:rsidRDefault="00A075A7" w:rsidP="00253528">
      <w:pPr>
        <w:widowControl/>
        <w:autoSpaceDE/>
        <w:autoSpaceDN/>
        <w:adjustRightInd/>
        <w:ind w:left="225"/>
        <w:jc w:val="right"/>
        <w:rPr>
          <w:rFonts w:ascii="Times New Roman" w:hAnsi="Times New Roman"/>
          <w:sz w:val="24"/>
          <w:szCs w:val="24"/>
          <w:lang w:eastAsia="en-US"/>
        </w:rPr>
      </w:pPr>
      <w:r w:rsidRPr="009D6281">
        <w:rPr>
          <w:rFonts w:ascii="Times New Roman" w:hAnsi="Times New Roman"/>
          <w:sz w:val="24"/>
          <w:szCs w:val="24"/>
          <w:lang w:eastAsia="en-US"/>
        </w:rPr>
        <w:t>Таблица 9</w:t>
      </w:r>
    </w:p>
    <w:tbl>
      <w:tblPr>
        <w:tblW w:w="5000" w:type="pct"/>
        <w:tblCellMar>
          <w:left w:w="90" w:type="dxa"/>
          <w:right w:w="90" w:type="dxa"/>
        </w:tblCellMar>
        <w:tblLook w:val="00A0" w:firstRow="1" w:lastRow="0" w:firstColumn="1" w:lastColumn="0" w:noHBand="0" w:noVBand="0"/>
      </w:tblPr>
      <w:tblGrid>
        <w:gridCol w:w="4648"/>
        <w:gridCol w:w="1991"/>
        <w:gridCol w:w="1140"/>
        <w:gridCol w:w="1280"/>
        <w:gridCol w:w="1565"/>
        <w:gridCol w:w="1565"/>
        <w:gridCol w:w="1565"/>
        <w:gridCol w:w="1562"/>
      </w:tblGrid>
      <w:tr w:rsidR="00A075A7" w:rsidRPr="009D6281" w:rsidTr="00A73012">
        <w:trPr>
          <w:trHeight w:val="773"/>
        </w:trPr>
        <w:tc>
          <w:tcPr>
            <w:tcW w:w="151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65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Подпрограммы 1</w:t>
            </w:r>
          </w:p>
        </w:tc>
        <w:tc>
          <w:tcPr>
            <w:tcW w:w="37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p>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18"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1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51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291"/>
        </w:trPr>
        <w:tc>
          <w:tcPr>
            <w:tcW w:w="151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Число обучающихся в ДШИ, чел. (А)</w:t>
            </w:r>
          </w:p>
        </w:tc>
        <w:tc>
          <w:tcPr>
            <w:tcW w:w="65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180</w:t>
            </w:r>
          </w:p>
        </w:tc>
        <w:tc>
          <w:tcPr>
            <w:tcW w:w="37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1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r>
      <w:tr w:rsidR="00A075A7" w:rsidRPr="009D6281" w:rsidTr="00A73012">
        <w:trPr>
          <w:trHeight w:val="470"/>
        </w:trPr>
        <w:tc>
          <w:tcPr>
            <w:tcW w:w="151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Приобретение оборудования, музыкальных инструментов (В)</w:t>
            </w:r>
          </w:p>
        </w:tc>
        <w:tc>
          <w:tcPr>
            <w:tcW w:w="65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37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1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r>
      <w:tr w:rsidR="00A075A7" w:rsidRPr="009D6281" w:rsidTr="00A73012">
        <w:trPr>
          <w:trHeight w:val="277"/>
        </w:trPr>
        <w:tc>
          <w:tcPr>
            <w:tcW w:w="151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65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180</w:t>
            </w:r>
          </w:p>
        </w:tc>
        <w:tc>
          <w:tcPr>
            <w:tcW w:w="37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1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r>
    </w:tbl>
    <w:p w:rsidR="00A075A7" w:rsidRPr="009D6281" w:rsidRDefault="00A075A7" w:rsidP="00391C55">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xml:space="preserve">В связи с отсутствием площадей </w:t>
      </w:r>
      <w:proofErr w:type="gramStart"/>
      <w:r w:rsidRPr="009D6281">
        <w:rPr>
          <w:rFonts w:ascii="Times New Roman" w:hAnsi="Times New Roman"/>
          <w:sz w:val="24"/>
          <w:szCs w:val="24"/>
        </w:rPr>
        <w:t>согласно требований</w:t>
      </w:r>
      <w:proofErr w:type="gramEnd"/>
      <w:r w:rsidRPr="009D6281">
        <w:rPr>
          <w:rFonts w:ascii="Times New Roman" w:hAnsi="Times New Roman"/>
          <w:sz w:val="24"/>
          <w:szCs w:val="24"/>
        </w:rPr>
        <w:t xml:space="preserve"> СанПиН, увеличение количества учащихся более 180 человек не допустимо</w:t>
      </w:r>
    </w:p>
    <w:p w:rsidR="00A075A7" w:rsidRPr="00833549" w:rsidRDefault="00A075A7" w:rsidP="00253528">
      <w:pPr>
        <w:widowControl/>
        <w:autoSpaceDE/>
        <w:autoSpaceDN/>
        <w:adjustRightInd/>
        <w:jc w:val="center"/>
        <w:rPr>
          <w:rFonts w:ascii="Times New Roman" w:hAnsi="Times New Roman"/>
          <w:sz w:val="24"/>
          <w:szCs w:val="24"/>
        </w:rPr>
      </w:pP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2.7.5.Экономическая эффективность</w:t>
      </w:r>
    </w:p>
    <w:p w:rsidR="00A075A7" w:rsidRPr="009D6281" w:rsidRDefault="00A075A7" w:rsidP="00253528">
      <w:pPr>
        <w:widowControl/>
        <w:autoSpaceDE/>
        <w:autoSpaceDN/>
        <w:adjustRightInd/>
        <w:ind w:left="225"/>
        <w:jc w:val="right"/>
        <w:rPr>
          <w:rFonts w:ascii="Times New Roman" w:hAnsi="Times New Roman"/>
          <w:sz w:val="24"/>
          <w:szCs w:val="24"/>
          <w:lang w:eastAsia="en-US"/>
        </w:rPr>
      </w:pPr>
      <w:r w:rsidRPr="009D6281">
        <w:rPr>
          <w:rFonts w:ascii="Times New Roman" w:hAnsi="Times New Roman"/>
          <w:sz w:val="24"/>
          <w:szCs w:val="24"/>
          <w:lang w:eastAsia="en-US"/>
        </w:rPr>
        <w:t>Таблица 10</w:t>
      </w:r>
    </w:p>
    <w:tbl>
      <w:tblPr>
        <w:tblW w:w="5000" w:type="pct"/>
        <w:tblCellMar>
          <w:left w:w="90" w:type="dxa"/>
          <w:right w:w="90" w:type="dxa"/>
        </w:tblCellMar>
        <w:tblLook w:val="00A0" w:firstRow="1" w:lastRow="0" w:firstColumn="1" w:lastColumn="0" w:noHBand="0" w:noVBand="0"/>
      </w:tblPr>
      <w:tblGrid>
        <w:gridCol w:w="4523"/>
        <w:gridCol w:w="2000"/>
        <w:gridCol w:w="1143"/>
        <w:gridCol w:w="1287"/>
        <w:gridCol w:w="1593"/>
        <w:gridCol w:w="1590"/>
        <w:gridCol w:w="1590"/>
        <w:gridCol w:w="1590"/>
      </w:tblGrid>
      <w:tr w:rsidR="00A075A7" w:rsidRPr="009D6281" w:rsidTr="00833549">
        <w:trPr>
          <w:trHeight w:val="753"/>
        </w:trPr>
        <w:tc>
          <w:tcPr>
            <w:tcW w:w="147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65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373"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20"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20"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519"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9"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9"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543"/>
        </w:trPr>
        <w:tc>
          <w:tcPr>
            <w:tcW w:w="147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bdr w:val="none" w:sz="0" w:space="0" w:color="auto" w:frame="1"/>
              </w:rPr>
              <w:t>Количество платных культурно-досуговых мероприятий, ед. (А)</w:t>
            </w:r>
          </w:p>
        </w:tc>
        <w:tc>
          <w:tcPr>
            <w:tcW w:w="65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1090</w:t>
            </w:r>
          </w:p>
        </w:tc>
        <w:tc>
          <w:tcPr>
            <w:tcW w:w="3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1160</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1165</w:t>
            </w:r>
          </w:p>
        </w:tc>
        <w:tc>
          <w:tcPr>
            <w:tcW w:w="5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1170</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1175</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1180</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1190</w:t>
            </w:r>
          </w:p>
        </w:tc>
      </w:tr>
      <w:tr w:rsidR="00A075A7" w:rsidRPr="009D6281" w:rsidTr="00A73012">
        <w:trPr>
          <w:trHeight w:val="490"/>
        </w:trPr>
        <w:tc>
          <w:tcPr>
            <w:tcW w:w="147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bdr w:val="none" w:sz="0" w:space="0" w:color="auto" w:frame="1"/>
              </w:rPr>
              <w:t>Число посещений платных культурно-досуговых мероприятий, чел. (В)</w:t>
            </w:r>
          </w:p>
        </w:tc>
        <w:tc>
          <w:tcPr>
            <w:tcW w:w="65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30124</w:t>
            </w:r>
          </w:p>
        </w:tc>
        <w:tc>
          <w:tcPr>
            <w:tcW w:w="3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30134</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30144</w:t>
            </w:r>
          </w:p>
        </w:tc>
        <w:tc>
          <w:tcPr>
            <w:tcW w:w="5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30154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30164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30174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30184</w:t>
            </w:r>
          </w:p>
        </w:tc>
      </w:tr>
      <w:tr w:rsidR="00A075A7" w:rsidRPr="009D6281" w:rsidTr="00A73012">
        <w:trPr>
          <w:trHeight w:val="357"/>
        </w:trPr>
        <w:tc>
          <w:tcPr>
            <w:tcW w:w="147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Экономическая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65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3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r>
    </w:tbl>
    <w:p w:rsidR="00A075A7" w:rsidRPr="009D6281" w:rsidRDefault="00A075A7" w:rsidP="00E9617A">
      <w:pPr>
        <w:widowControl/>
        <w:autoSpaceDE/>
        <w:autoSpaceDN/>
        <w:adjustRightInd/>
        <w:ind w:firstLine="567"/>
        <w:jc w:val="both"/>
        <w:rPr>
          <w:rFonts w:ascii="Times New Roman" w:hAnsi="Times New Roman"/>
          <w:sz w:val="24"/>
          <w:szCs w:val="24"/>
          <w:bdr w:val="none" w:sz="0" w:space="0" w:color="auto" w:frame="1"/>
        </w:rPr>
      </w:pPr>
      <w:r w:rsidRPr="009D6281">
        <w:rPr>
          <w:rFonts w:ascii="Times New Roman" w:hAnsi="Times New Roman"/>
          <w:bCs/>
          <w:sz w:val="24"/>
          <w:szCs w:val="24"/>
        </w:rPr>
        <w:lastRenderedPageBreak/>
        <w:t xml:space="preserve">Рост эффективности показывает, что при увеличении количества платных культурно-досуговых мероприятий, увеличивается </w:t>
      </w:r>
      <w:r w:rsidRPr="009D6281">
        <w:rPr>
          <w:rFonts w:ascii="Times New Roman" w:hAnsi="Times New Roman"/>
          <w:sz w:val="24"/>
          <w:szCs w:val="24"/>
          <w:bdr w:val="none" w:sz="0" w:space="0" w:color="auto" w:frame="1"/>
        </w:rPr>
        <w:t>число посещений платных культурно-досуговых мероприятий.</w:t>
      </w:r>
    </w:p>
    <w:p w:rsidR="00A075A7" w:rsidRPr="009D6281" w:rsidRDefault="00A075A7" w:rsidP="00E9617A">
      <w:pPr>
        <w:widowControl/>
        <w:ind w:firstLine="567"/>
        <w:jc w:val="both"/>
        <w:rPr>
          <w:rFonts w:ascii="Times New Roman" w:hAnsi="Times New Roman"/>
          <w:b/>
          <w:bCs/>
          <w:sz w:val="24"/>
          <w:szCs w:val="24"/>
          <w:lang w:eastAsia="en-US"/>
        </w:rPr>
      </w:pPr>
      <w:r w:rsidRPr="009D6281">
        <w:rPr>
          <w:rFonts w:ascii="Times New Roman" w:hAnsi="Times New Roman"/>
          <w:bCs/>
          <w:sz w:val="24"/>
          <w:szCs w:val="24"/>
          <w:lang w:eastAsia="en-US"/>
        </w:rPr>
        <w:t xml:space="preserve">Оценка экономической эффективности реализации Подпрограммы </w:t>
      </w:r>
      <w:r w:rsidRPr="009D6281">
        <w:rPr>
          <w:rFonts w:ascii="Times New Roman" w:hAnsi="Times New Roman"/>
          <w:sz w:val="24"/>
          <w:szCs w:val="24"/>
        </w:rPr>
        <w:t>«</w:t>
      </w:r>
      <w:r w:rsidRPr="009D6281">
        <w:rPr>
          <w:rFonts w:ascii="Times New Roman" w:hAnsi="Times New Roman"/>
          <w:bCs/>
          <w:sz w:val="24"/>
          <w:szCs w:val="24"/>
        </w:rPr>
        <w:t>Развитие молодежной политики в Воскресенском муниципальном районе на 2018-2020 годы</w:t>
      </w:r>
      <w:r w:rsidRPr="009D6281">
        <w:rPr>
          <w:rFonts w:ascii="Times New Roman" w:hAnsi="Times New Roman"/>
          <w:b/>
          <w:bCs/>
          <w:sz w:val="24"/>
          <w:szCs w:val="24"/>
        </w:rPr>
        <w:t xml:space="preserve">» </w:t>
      </w:r>
      <w:r w:rsidRPr="009D6281">
        <w:rPr>
          <w:rFonts w:ascii="Times New Roman" w:hAnsi="Times New Roman"/>
          <w:bCs/>
          <w:sz w:val="24"/>
          <w:szCs w:val="24"/>
          <w:lang w:eastAsia="en-US"/>
        </w:rPr>
        <w:t>не проводится, так как мероприятия, ориентированные на молодежь, являются затратными, и их реализация вносит опосредованный вклад в экономический рост Воскресенского муниципального района</w:t>
      </w:r>
      <w:r w:rsidRPr="009D6281">
        <w:rPr>
          <w:rFonts w:ascii="Times New Roman" w:hAnsi="Times New Roman"/>
          <w:b/>
          <w:bCs/>
          <w:sz w:val="24"/>
          <w:szCs w:val="24"/>
          <w:lang w:eastAsia="en-US"/>
        </w:rPr>
        <w:t>.</w:t>
      </w:r>
    </w:p>
    <w:p w:rsidR="00A075A7" w:rsidRPr="009D6281" w:rsidRDefault="00A075A7" w:rsidP="00253528">
      <w:pPr>
        <w:widowControl/>
        <w:autoSpaceDE/>
        <w:autoSpaceDN/>
        <w:adjustRightInd/>
        <w:jc w:val="center"/>
        <w:rPr>
          <w:rFonts w:ascii="Times New Roman" w:hAnsi="Times New Roman"/>
          <w:b/>
          <w:sz w:val="24"/>
          <w:szCs w:val="24"/>
        </w:rPr>
      </w:pP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2.8.Внешние факторы, негативно влияющие на реализацию Подпрограммы 1</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Обстоятельства, возникновение которых может негативно отразиться на реализации П</w:t>
      </w:r>
      <w:r w:rsidR="00592241">
        <w:rPr>
          <w:rFonts w:ascii="Times New Roman" w:hAnsi="Times New Roman"/>
          <w:sz w:val="24"/>
          <w:szCs w:val="24"/>
        </w:rPr>
        <w:t>одп</w:t>
      </w:r>
      <w:r w:rsidRPr="009D6281">
        <w:rPr>
          <w:rFonts w:ascii="Times New Roman" w:hAnsi="Times New Roman"/>
          <w:sz w:val="24"/>
          <w:szCs w:val="24"/>
        </w:rPr>
        <w:t>рограммы в целом и не позволит достичь плановых значений показателей.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015ACA">
        <w:rPr>
          <w:rFonts w:ascii="Times New Roman" w:hAnsi="Times New Roman"/>
          <w:sz w:val="24"/>
          <w:szCs w:val="24"/>
        </w:rPr>
        <w:t>2.</w:t>
      </w:r>
      <w:r w:rsidR="00015ACA" w:rsidRPr="00015ACA">
        <w:rPr>
          <w:rFonts w:ascii="Times New Roman" w:hAnsi="Times New Roman"/>
          <w:sz w:val="24"/>
          <w:szCs w:val="24"/>
        </w:rPr>
        <w:t xml:space="preserve"> 8</w:t>
      </w:r>
      <w:r w:rsidRPr="00015ACA">
        <w:rPr>
          <w:rFonts w:ascii="Times New Roman" w:hAnsi="Times New Roman"/>
          <w:sz w:val="24"/>
          <w:szCs w:val="24"/>
        </w:rPr>
        <w:t>.1.</w:t>
      </w:r>
      <w:r w:rsidRPr="009D6281">
        <w:rPr>
          <w:rFonts w:ascii="Times New Roman" w:hAnsi="Times New Roman"/>
          <w:sz w:val="24"/>
          <w:szCs w:val="24"/>
        </w:rPr>
        <w:t xml:space="preserve"> Финансовые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сокращение объёмов финансирования П</w:t>
      </w:r>
      <w:r w:rsidR="00592241">
        <w:rPr>
          <w:rFonts w:ascii="Times New Roman" w:hAnsi="Times New Roman"/>
          <w:sz w:val="24"/>
          <w:szCs w:val="24"/>
        </w:rPr>
        <w:t>одп</w:t>
      </w:r>
      <w:r w:rsidRPr="009D6281">
        <w:rPr>
          <w:rFonts w:ascii="Times New Roman" w:hAnsi="Times New Roman"/>
          <w:sz w:val="24"/>
          <w:szCs w:val="24"/>
        </w:rPr>
        <w:t>рограммы, что приведёт к невозможности решения комплекса проблем и снизит эффективность программных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несвоевременное поступление финансирования;</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нецелевое расходование средств исполнителями конкретных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015ACA">
        <w:rPr>
          <w:rFonts w:ascii="Times New Roman" w:hAnsi="Times New Roman"/>
          <w:sz w:val="24"/>
          <w:szCs w:val="24"/>
        </w:rPr>
        <w:t>2.</w:t>
      </w:r>
      <w:r w:rsidR="00015ACA" w:rsidRPr="00015ACA">
        <w:rPr>
          <w:rFonts w:ascii="Times New Roman" w:hAnsi="Times New Roman"/>
          <w:sz w:val="24"/>
          <w:szCs w:val="24"/>
        </w:rPr>
        <w:t>8</w:t>
      </w:r>
      <w:r w:rsidRPr="00015ACA">
        <w:rPr>
          <w:rFonts w:ascii="Times New Roman" w:hAnsi="Times New Roman"/>
          <w:sz w:val="24"/>
          <w:szCs w:val="24"/>
        </w:rPr>
        <w:t>.2.</w:t>
      </w:r>
      <w:r w:rsidRPr="009D6281">
        <w:rPr>
          <w:rFonts w:ascii="Times New Roman" w:hAnsi="Times New Roman"/>
          <w:sz w:val="24"/>
          <w:szCs w:val="24"/>
        </w:rPr>
        <w:t xml:space="preserve"> Организационные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пассивность участия в реализации П</w:t>
      </w:r>
      <w:r w:rsidR="00592241">
        <w:rPr>
          <w:rFonts w:ascii="Times New Roman" w:hAnsi="Times New Roman"/>
          <w:sz w:val="24"/>
          <w:szCs w:val="24"/>
        </w:rPr>
        <w:t>одп</w:t>
      </w:r>
      <w:r w:rsidRPr="009D6281">
        <w:rPr>
          <w:rFonts w:ascii="Times New Roman" w:hAnsi="Times New Roman"/>
          <w:sz w:val="24"/>
          <w:szCs w:val="24"/>
        </w:rPr>
        <w:t>рограммы исполнителей программных мероприятий</w:t>
      </w:r>
      <w:r w:rsidRPr="009D6281">
        <w:rPr>
          <w:rFonts w:ascii="Times New Roman" w:hAnsi="Times New Roman"/>
          <w:b/>
          <w:sz w:val="24"/>
          <w:szCs w:val="24"/>
        </w:rPr>
        <w:t xml:space="preserve">; </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несогласованность действий организаций, участвующих в реализации П</w:t>
      </w:r>
      <w:r w:rsidR="00592241">
        <w:rPr>
          <w:rFonts w:ascii="Times New Roman" w:hAnsi="Times New Roman"/>
          <w:sz w:val="24"/>
          <w:szCs w:val="24"/>
        </w:rPr>
        <w:t>одп</w:t>
      </w:r>
      <w:r w:rsidRPr="009D6281">
        <w:rPr>
          <w:rFonts w:ascii="Times New Roman" w:hAnsi="Times New Roman"/>
          <w:sz w:val="24"/>
          <w:szCs w:val="24"/>
        </w:rPr>
        <w:t>рограммы.</w:t>
      </w:r>
    </w:p>
    <w:p w:rsidR="00A075A7" w:rsidRPr="009D6281" w:rsidRDefault="00A075A7" w:rsidP="00253528">
      <w:pPr>
        <w:widowControl/>
        <w:autoSpaceDE/>
        <w:autoSpaceDN/>
        <w:adjustRightInd/>
        <w:ind w:firstLine="567"/>
        <w:jc w:val="both"/>
        <w:rPr>
          <w:rFonts w:ascii="Times New Roman" w:hAnsi="Times New Roman"/>
          <w:sz w:val="24"/>
          <w:szCs w:val="24"/>
        </w:rPr>
      </w:pPr>
      <w:r w:rsidRPr="00015ACA">
        <w:rPr>
          <w:rFonts w:ascii="Times New Roman" w:hAnsi="Times New Roman"/>
          <w:sz w:val="24"/>
          <w:szCs w:val="24"/>
        </w:rPr>
        <w:t>2.</w:t>
      </w:r>
      <w:r w:rsidR="00015ACA" w:rsidRPr="00015ACA">
        <w:rPr>
          <w:rFonts w:ascii="Times New Roman" w:hAnsi="Times New Roman"/>
          <w:sz w:val="24"/>
          <w:szCs w:val="24"/>
        </w:rPr>
        <w:t>8</w:t>
      </w:r>
      <w:r w:rsidRPr="00015ACA">
        <w:rPr>
          <w:rFonts w:ascii="Times New Roman" w:hAnsi="Times New Roman"/>
          <w:sz w:val="24"/>
          <w:szCs w:val="24"/>
        </w:rPr>
        <w:t>.3.</w:t>
      </w:r>
      <w:r w:rsidRPr="009D6281">
        <w:rPr>
          <w:rFonts w:ascii="Times New Roman" w:hAnsi="Times New Roman"/>
          <w:sz w:val="24"/>
          <w:szCs w:val="24"/>
        </w:rPr>
        <w:t xml:space="preserve"> Социально-экономические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замедление экономического роста в стране;</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рост инфляции, выходящей за пределы прогнозных оценок.</w:t>
      </w:r>
    </w:p>
    <w:p w:rsidR="00A075A7" w:rsidRPr="009D6281" w:rsidRDefault="00A075A7" w:rsidP="00253528">
      <w:pPr>
        <w:widowControl/>
        <w:autoSpaceDE/>
        <w:autoSpaceDN/>
        <w:adjustRightInd/>
        <w:ind w:firstLine="567"/>
        <w:jc w:val="both"/>
        <w:rPr>
          <w:rFonts w:ascii="Times New Roman" w:hAnsi="Times New Roman"/>
          <w:sz w:val="24"/>
          <w:szCs w:val="24"/>
        </w:rPr>
      </w:pPr>
      <w:r w:rsidRPr="00015ACA">
        <w:rPr>
          <w:rFonts w:ascii="Times New Roman" w:hAnsi="Times New Roman"/>
          <w:sz w:val="24"/>
          <w:szCs w:val="24"/>
        </w:rPr>
        <w:t>2.</w:t>
      </w:r>
      <w:r w:rsidR="00015ACA" w:rsidRPr="00015ACA">
        <w:rPr>
          <w:rFonts w:ascii="Times New Roman" w:hAnsi="Times New Roman"/>
          <w:sz w:val="24"/>
          <w:szCs w:val="24"/>
        </w:rPr>
        <w:t>8</w:t>
      </w:r>
      <w:r w:rsidRPr="00015ACA">
        <w:rPr>
          <w:rFonts w:ascii="Times New Roman" w:hAnsi="Times New Roman"/>
          <w:sz w:val="24"/>
          <w:szCs w:val="24"/>
        </w:rPr>
        <w:t>.4</w:t>
      </w:r>
      <w:r w:rsidRPr="009D6281">
        <w:rPr>
          <w:rFonts w:ascii="Times New Roman" w:hAnsi="Times New Roman"/>
          <w:sz w:val="24"/>
          <w:szCs w:val="24"/>
        </w:rPr>
        <w:t>. Механизм минимизации негативного влияния внешних факторов:</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привлечение собственных средств учреждений культуры за счёт расширения платных услуг населению;</w:t>
      </w:r>
    </w:p>
    <w:p w:rsidR="00A075A7" w:rsidRPr="009D6281" w:rsidRDefault="00A075A7" w:rsidP="00253528">
      <w:pPr>
        <w:widowControl/>
        <w:autoSpaceDE/>
        <w:autoSpaceDN/>
        <w:adjustRightInd/>
        <w:ind w:firstLine="567"/>
        <w:jc w:val="both"/>
        <w:rPr>
          <w:rFonts w:ascii="Times New Roman" w:hAnsi="Times New Roman"/>
          <w:b/>
          <w:sz w:val="24"/>
          <w:szCs w:val="24"/>
          <w:lang w:eastAsia="en-US"/>
        </w:rPr>
        <w:sectPr w:rsidR="00A075A7" w:rsidRPr="009D6281" w:rsidSect="00BB2202">
          <w:pgSz w:w="16838" w:h="11906" w:orient="landscape"/>
          <w:pgMar w:top="1418" w:right="851" w:bottom="851" w:left="851" w:header="709" w:footer="709" w:gutter="0"/>
          <w:cols w:space="708"/>
          <w:docGrid w:linePitch="360"/>
        </w:sectPr>
      </w:pPr>
      <w:r w:rsidRPr="009D6281">
        <w:rPr>
          <w:rFonts w:ascii="Times New Roman" w:hAnsi="Times New Roman"/>
          <w:sz w:val="24"/>
          <w:szCs w:val="24"/>
        </w:rPr>
        <w:t>- расширение системы подготовки кадров путём проведения семинаров, мастер-классов, практических занятий.</w:t>
      </w:r>
    </w:p>
    <w:p w:rsidR="00A075A7" w:rsidRPr="009D6281" w:rsidRDefault="00A075A7" w:rsidP="00833549">
      <w:pPr>
        <w:jc w:val="center"/>
        <w:rPr>
          <w:rFonts w:ascii="Times New Roman" w:hAnsi="Times New Roman"/>
          <w:b/>
          <w:w w:val="99"/>
          <w:sz w:val="24"/>
          <w:szCs w:val="24"/>
          <w:lang w:eastAsia="en-US"/>
        </w:rPr>
      </w:pPr>
      <w:r w:rsidRPr="009D6281">
        <w:rPr>
          <w:rFonts w:ascii="Times New Roman" w:hAnsi="Times New Roman"/>
          <w:b/>
          <w:sz w:val="24"/>
          <w:szCs w:val="24"/>
          <w:lang w:eastAsia="en-US"/>
        </w:rPr>
        <w:lastRenderedPageBreak/>
        <w:t>Муниципальная подпрограмма</w:t>
      </w:r>
    </w:p>
    <w:p w:rsidR="00A075A7" w:rsidRPr="009D6281" w:rsidRDefault="00A075A7" w:rsidP="00833549">
      <w:pPr>
        <w:jc w:val="center"/>
        <w:rPr>
          <w:rFonts w:ascii="Times New Roman" w:hAnsi="Times New Roman"/>
          <w:b/>
          <w:bCs/>
          <w:sz w:val="24"/>
          <w:szCs w:val="24"/>
        </w:rPr>
      </w:pPr>
      <w:r w:rsidRPr="009D6281">
        <w:rPr>
          <w:rFonts w:ascii="Times New Roman" w:hAnsi="Times New Roman"/>
          <w:b/>
          <w:bCs/>
          <w:sz w:val="24"/>
          <w:szCs w:val="24"/>
        </w:rPr>
        <w:t>"Развитие молодежной политики в Воскресенском муниципальном районе</w:t>
      </w:r>
    </w:p>
    <w:p w:rsidR="00A075A7" w:rsidRPr="009D6281" w:rsidRDefault="00A075A7" w:rsidP="00833549">
      <w:pPr>
        <w:jc w:val="center"/>
        <w:rPr>
          <w:rFonts w:ascii="Times New Roman" w:hAnsi="Times New Roman"/>
          <w:bCs/>
          <w:sz w:val="24"/>
          <w:szCs w:val="24"/>
        </w:rPr>
      </w:pPr>
      <w:r w:rsidRPr="009D6281">
        <w:rPr>
          <w:rFonts w:ascii="Times New Roman" w:hAnsi="Times New Roman"/>
          <w:bCs/>
          <w:sz w:val="24"/>
          <w:szCs w:val="24"/>
        </w:rPr>
        <w:t>(далее – Подпрограмма 2)</w:t>
      </w:r>
    </w:p>
    <w:p w:rsidR="00A075A7" w:rsidRPr="009D6281" w:rsidRDefault="00A075A7" w:rsidP="00833549">
      <w:pPr>
        <w:jc w:val="center"/>
        <w:rPr>
          <w:rFonts w:ascii="Times New Roman" w:hAnsi="Times New Roman"/>
          <w:color w:val="000000"/>
          <w:sz w:val="24"/>
          <w:szCs w:val="24"/>
          <w:lang w:eastAsia="en-US"/>
        </w:rPr>
      </w:pPr>
    </w:p>
    <w:p w:rsidR="00A075A7" w:rsidRPr="009D6281" w:rsidRDefault="00A075A7" w:rsidP="00833549">
      <w:pPr>
        <w:widowControl/>
        <w:autoSpaceDE/>
        <w:autoSpaceDN/>
        <w:adjustRightInd/>
        <w:jc w:val="center"/>
        <w:rPr>
          <w:rFonts w:ascii="Times New Roman" w:hAnsi="Times New Roman"/>
          <w:sz w:val="24"/>
          <w:szCs w:val="24"/>
          <w:lang w:eastAsia="en-US"/>
        </w:rPr>
      </w:pPr>
      <w:r w:rsidRPr="009D6281">
        <w:rPr>
          <w:rFonts w:ascii="Times New Roman" w:hAnsi="Times New Roman"/>
          <w:b/>
          <w:spacing w:val="-1"/>
          <w:sz w:val="24"/>
          <w:szCs w:val="24"/>
          <w:lang w:eastAsia="en-US"/>
        </w:rPr>
        <w:t>1.П</w:t>
      </w:r>
      <w:r w:rsidRPr="009D6281">
        <w:rPr>
          <w:rFonts w:ascii="Times New Roman" w:hAnsi="Times New Roman"/>
          <w:b/>
          <w:sz w:val="24"/>
          <w:szCs w:val="24"/>
          <w:lang w:eastAsia="en-US"/>
        </w:rPr>
        <w:t>а</w:t>
      </w:r>
      <w:r w:rsidRPr="009D6281">
        <w:rPr>
          <w:rFonts w:ascii="Times New Roman" w:hAnsi="Times New Roman"/>
          <w:b/>
          <w:spacing w:val="1"/>
          <w:sz w:val="24"/>
          <w:szCs w:val="24"/>
          <w:lang w:eastAsia="en-US"/>
        </w:rPr>
        <w:t>с</w:t>
      </w:r>
      <w:r w:rsidRPr="009D6281">
        <w:rPr>
          <w:rFonts w:ascii="Times New Roman" w:hAnsi="Times New Roman"/>
          <w:b/>
          <w:spacing w:val="-2"/>
          <w:sz w:val="24"/>
          <w:szCs w:val="24"/>
          <w:lang w:eastAsia="en-US"/>
        </w:rPr>
        <w:t>п</w:t>
      </w:r>
      <w:r w:rsidRPr="009D6281">
        <w:rPr>
          <w:rFonts w:ascii="Times New Roman" w:hAnsi="Times New Roman"/>
          <w:b/>
          <w:spacing w:val="-5"/>
          <w:sz w:val="24"/>
          <w:szCs w:val="24"/>
          <w:lang w:eastAsia="en-US"/>
        </w:rPr>
        <w:t>о</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т</w:t>
      </w:r>
      <w:r w:rsidRPr="009D6281">
        <w:rPr>
          <w:rFonts w:ascii="Times New Roman" w:hAnsi="Times New Roman"/>
          <w:b/>
          <w:spacing w:val="-11"/>
          <w:sz w:val="24"/>
          <w:szCs w:val="24"/>
          <w:lang w:eastAsia="en-US"/>
        </w:rPr>
        <w:t xml:space="preserve"> П</w:t>
      </w:r>
      <w:r w:rsidRPr="009D6281">
        <w:rPr>
          <w:rFonts w:ascii="Times New Roman" w:hAnsi="Times New Roman"/>
          <w:b/>
          <w:sz w:val="24"/>
          <w:szCs w:val="24"/>
          <w:lang w:eastAsia="en-US"/>
        </w:rPr>
        <w:t>о</w:t>
      </w:r>
      <w:r w:rsidRPr="009D6281">
        <w:rPr>
          <w:rFonts w:ascii="Times New Roman" w:hAnsi="Times New Roman"/>
          <w:b/>
          <w:spacing w:val="3"/>
          <w:sz w:val="24"/>
          <w:szCs w:val="24"/>
          <w:lang w:eastAsia="en-US"/>
        </w:rPr>
        <w:t>д</w:t>
      </w:r>
      <w:r w:rsidRPr="009D6281">
        <w:rPr>
          <w:rFonts w:ascii="Times New Roman" w:hAnsi="Times New Roman"/>
          <w:b/>
          <w:spacing w:val="-2"/>
          <w:sz w:val="24"/>
          <w:szCs w:val="24"/>
          <w:lang w:eastAsia="en-US"/>
        </w:rPr>
        <w:t>п</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о</w:t>
      </w:r>
      <w:r w:rsidRPr="009D6281">
        <w:rPr>
          <w:rFonts w:ascii="Times New Roman" w:hAnsi="Times New Roman"/>
          <w:b/>
          <w:spacing w:val="-1"/>
          <w:sz w:val="24"/>
          <w:szCs w:val="24"/>
          <w:lang w:eastAsia="en-US"/>
        </w:rPr>
        <w:t>гр</w:t>
      </w:r>
      <w:r w:rsidRPr="009D6281">
        <w:rPr>
          <w:rFonts w:ascii="Times New Roman" w:hAnsi="Times New Roman"/>
          <w:b/>
          <w:sz w:val="24"/>
          <w:szCs w:val="24"/>
          <w:lang w:eastAsia="en-US"/>
        </w:rPr>
        <w:t>а</w:t>
      </w:r>
      <w:r w:rsidRPr="009D6281">
        <w:rPr>
          <w:rFonts w:ascii="Times New Roman" w:hAnsi="Times New Roman"/>
          <w:b/>
          <w:spacing w:val="2"/>
          <w:sz w:val="24"/>
          <w:szCs w:val="24"/>
          <w:lang w:eastAsia="en-US"/>
        </w:rPr>
        <w:t>мм</w:t>
      </w:r>
      <w:r w:rsidRPr="009D6281">
        <w:rPr>
          <w:rFonts w:ascii="Times New Roman" w:hAnsi="Times New Roman"/>
          <w:b/>
          <w:sz w:val="24"/>
          <w:szCs w:val="24"/>
          <w:lang w:eastAsia="en-US"/>
        </w:rPr>
        <w:t>ы</w:t>
      </w:r>
      <w:r w:rsidRPr="009D6281">
        <w:rPr>
          <w:rFonts w:ascii="Times New Roman" w:hAnsi="Times New Roman"/>
          <w:b/>
          <w:spacing w:val="-19"/>
          <w:sz w:val="24"/>
          <w:szCs w:val="24"/>
          <w:lang w:eastAsia="en-US"/>
        </w:rPr>
        <w:t xml:space="preserve"> 2</w:t>
      </w:r>
    </w:p>
    <w:tbl>
      <w:tblPr>
        <w:tblW w:w="5000" w:type="pct"/>
        <w:tblCellMar>
          <w:left w:w="70" w:type="dxa"/>
          <w:right w:w="70" w:type="dxa"/>
        </w:tblCellMar>
        <w:tblLook w:val="00A0" w:firstRow="1" w:lastRow="0" w:firstColumn="1" w:lastColumn="0" w:noHBand="0" w:noVBand="0"/>
      </w:tblPr>
      <w:tblGrid>
        <w:gridCol w:w="2048"/>
        <w:gridCol w:w="1857"/>
        <w:gridCol w:w="800"/>
        <w:gridCol w:w="683"/>
        <w:gridCol w:w="771"/>
        <w:gridCol w:w="770"/>
        <w:gridCol w:w="770"/>
        <w:gridCol w:w="770"/>
        <w:gridCol w:w="1308"/>
      </w:tblGrid>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Наименование Подпрограммы 2</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354F15">
            <w:pPr>
              <w:rPr>
                <w:rFonts w:ascii="Times New Roman" w:hAnsi="Times New Roman"/>
                <w:sz w:val="24"/>
                <w:szCs w:val="24"/>
              </w:rPr>
            </w:pPr>
            <w:r w:rsidRPr="009D6281">
              <w:rPr>
                <w:rFonts w:ascii="Times New Roman" w:hAnsi="Times New Roman"/>
                <w:bCs/>
                <w:sz w:val="24"/>
                <w:szCs w:val="24"/>
              </w:rPr>
              <w:t>Развитие молодежной политики в Воскресенском муниципальном районе</w:t>
            </w:r>
          </w:p>
        </w:tc>
      </w:tr>
      <w:tr w:rsidR="00A075A7" w:rsidRPr="009D6281" w:rsidTr="00391C55">
        <w:trPr>
          <w:trHeight w:val="60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7938"/>
              </w:tabs>
              <w:jc w:val="both"/>
              <w:rPr>
                <w:rFonts w:ascii="Times New Roman" w:hAnsi="Times New Roman"/>
                <w:sz w:val="24"/>
                <w:szCs w:val="24"/>
              </w:rPr>
            </w:pPr>
            <w:r w:rsidRPr="009D6281">
              <w:rPr>
                <w:rFonts w:ascii="Times New Roman" w:hAnsi="Times New Roman"/>
                <w:sz w:val="24"/>
                <w:szCs w:val="24"/>
              </w:rPr>
              <w:t>Основание для разработки (наименование, номер и дата правового акта)</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bCs/>
                <w:sz w:val="24"/>
                <w:szCs w:val="24"/>
              </w:rPr>
            </w:pPr>
            <w:r w:rsidRPr="009D6281">
              <w:rPr>
                <w:rFonts w:ascii="Times New Roman" w:hAnsi="Times New Roman"/>
                <w:sz w:val="24"/>
                <w:szCs w:val="24"/>
              </w:rPr>
              <w:t xml:space="preserve">- </w:t>
            </w:r>
            <w:hyperlink r:id="rId12" w:history="1">
              <w:r w:rsidRPr="009D6281">
                <w:rPr>
                  <w:rFonts w:ascii="Times New Roman" w:hAnsi="Times New Roman"/>
                  <w:bCs/>
                  <w:sz w:val="24"/>
                  <w:szCs w:val="24"/>
                </w:rPr>
                <w:t>Закон</w:t>
              </w:r>
            </w:hyperlink>
            <w:r w:rsidRPr="009D6281">
              <w:rPr>
                <w:rFonts w:ascii="Times New Roman" w:hAnsi="Times New Roman"/>
                <w:bCs/>
                <w:sz w:val="24"/>
                <w:szCs w:val="24"/>
              </w:rPr>
              <w:t xml:space="preserve"> Нижегородской области от 25 апреля 1997 года </w:t>
            </w:r>
            <w:r w:rsidR="00A656F4" w:rsidRPr="009D6281">
              <w:rPr>
                <w:rFonts w:ascii="Times New Roman" w:hAnsi="Times New Roman"/>
                <w:bCs/>
                <w:sz w:val="24"/>
                <w:szCs w:val="24"/>
              </w:rPr>
              <w:t>№</w:t>
            </w:r>
            <w:r w:rsidRPr="009D6281">
              <w:rPr>
                <w:rFonts w:ascii="Times New Roman" w:hAnsi="Times New Roman"/>
                <w:bCs/>
                <w:sz w:val="24"/>
                <w:szCs w:val="24"/>
              </w:rPr>
              <w:t xml:space="preserve">70-З "О молодежной политике в Нижегородской области"; </w:t>
            </w:r>
          </w:p>
          <w:p w:rsidR="00A075A7" w:rsidRPr="009D6281" w:rsidRDefault="00A075A7" w:rsidP="00253528">
            <w:pPr>
              <w:widowControl/>
              <w:jc w:val="both"/>
              <w:rPr>
                <w:rFonts w:ascii="Times New Roman" w:hAnsi="Times New Roman"/>
                <w:bCs/>
                <w:sz w:val="24"/>
                <w:szCs w:val="24"/>
              </w:rPr>
            </w:pPr>
            <w:r w:rsidRPr="009D6281">
              <w:rPr>
                <w:rFonts w:ascii="Times New Roman" w:hAnsi="Times New Roman"/>
                <w:bCs/>
                <w:sz w:val="24"/>
                <w:szCs w:val="24"/>
              </w:rPr>
              <w:t xml:space="preserve">- </w:t>
            </w:r>
            <w:hyperlink r:id="rId13" w:history="1">
              <w:r w:rsidRPr="009D6281">
                <w:rPr>
                  <w:rFonts w:ascii="Times New Roman" w:hAnsi="Times New Roman"/>
                  <w:bCs/>
                  <w:sz w:val="24"/>
                  <w:szCs w:val="24"/>
                </w:rPr>
                <w:t>Постановление</w:t>
              </w:r>
            </w:hyperlink>
            <w:r w:rsidRPr="009D6281">
              <w:rPr>
                <w:rFonts w:ascii="Times New Roman" w:hAnsi="Times New Roman"/>
                <w:bCs/>
                <w:sz w:val="24"/>
                <w:szCs w:val="24"/>
              </w:rPr>
              <w:t xml:space="preserve"> Правительства Нижегородской области </w:t>
            </w:r>
            <w:r w:rsidR="00A656F4" w:rsidRPr="009D6281">
              <w:rPr>
                <w:rFonts w:ascii="Times New Roman" w:hAnsi="Times New Roman"/>
                <w:bCs/>
                <w:sz w:val="24"/>
                <w:szCs w:val="24"/>
              </w:rPr>
              <w:t>№</w:t>
            </w:r>
            <w:r w:rsidRPr="009D6281">
              <w:rPr>
                <w:rFonts w:ascii="Times New Roman" w:hAnsi="Times New Roman"/>
                <w:bCs/>
                <w:sz w:val="24"/>
                <w:szCs w:val="24"/>
              </w:rPr>
              <w:t>934 от 21 ноября 2011 года "Стратегия государственной молодежной политики Нижегородской области до 2020 года";</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bCs/>
                <w:sz w:val="24"/>
                <w:szCs w:val="24"/>
              </w:rPr>
              <w:t xml:space="preserve">- Федеральный Закон от 04.06.2007 г. </w:t>
            </w:r>
            <w:r w:rsidR="00A656F4" w:rsidRPr="009D6281">
              <w:rPr>
                <w:rFonts w:ascii="Times New Roman" w:hAnsi="Times New Roman"/>
                <w:bCs/>
                <w:sz w:val="24"/>
                <w:szCs w:val="24"/>
              </w:rPr>
              <w:t>№</w:t>
            </w:r>
            <w:r w:rsidRPr="009D6281">
              <w:rPr>
                <w:rFonts w:ascii="Times New Roman" w:hAnsi="Times New Roman"/>
                <w:bCs/>
                <w:sz w:val="24"/>
                <w:szCs w:val="24"/>
              </w:rPr>
              <w:t>329-ФЗ (ред. от 06.04.2015) «О физической культуре и спорте в РФ».</w:t>
            </w:r>
          </w:p>
        </w:tc>
      </w:tr>
      <w:tr w:rsidR="00A075A7" w:rsidRPr="009D6281" w:rsidTr="00391C55">
        <w:trPr>
          <w:trHeight w:val="283"/>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Муниципальный заказчик-координатор </w:t>
            </w:r>
            <w:r w:rsidR="00762AB1">
              <w:rPr>
                <w:rFonts w:ascii="Times New Roman" w:hAnsi="Times New Roman"/>
                <w:sz w:val="24"/>
                <w:szCs w:val="24"/>
              </w:rPr>
              <w:t>под</w:t>
            </w:r>
            <w:r w:rsidRPr="009D6281">
              <w:rPr>
                <w:rFonts w:ascii="Times New Roman" w:hAnsi="Times New Roman"/>
                <w:sz w:val="24"/>
                <w:szCs w:val="24"/>
              </w:rPr>
              <w:t xml:space="preserve">программы </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Соисполнители </w:t>
            </w:r>
            <w:r w:rsidR="00762AB1">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Воскресенский Центр культуры и досуга (далее ЦКД), МКУК «Воскресенская </w:t>
            </w:r>
            <w:proofErr w:type="spellStart"/>
            <w:r w:rsidRPr="009D6281">
              <w:rPr>
                <w:rFonts w:ascii="Times New Roman" w:hAnsi="Times New Roman"/>
                <w:sz w:val="24"/>
                <w:szCs w:val="24"/>
              </w:rPr>
              <w:t>межпоселенческая</w:t>
            </w:r>
            <w:proofErr w:type="spellEnd"/>
            <w:r w:rsidRPr="009D6281">
              <w:rPr>
                <w:rFonts w:ascii="Times New Roman" w:hAnsi="Times New Roman"/>
                <w:sz w:val="24"/>
                <w:szCs w:val="24"/>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w:t>
            </w:r>
            <w:proofErr w:type="gramStart"/>
            <w:r w:rsidRPr="009D6281">
              <w:rPr>
                <w:rFonts w:ascii="Times New Roman" w:hAnsi="Times New Roman"/>
                <w:sz w:val="24"/>
                <w:szCs w:val="24"/>
              </w:rPr>
              <w:t>Воскресенская</w:t>
            </w:r>
            <w:proofErr w:type="gramEnd"/>
            <w:r w:rsidRPr="009D6281">
              <w:rPr>
                <w:rFonts w:ascii="Times New Roman" w:hAnsi="Times New Roman"/>
                <w:sz w:val="24"/>
                <w:szCs w:val="24"/>
              </w:rPr>
              <w:t xml:space="preserve"> детская школа искусств (далее ДШИ).</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Цели </w:t>
            </w:r>
            <w:r w:rsidR="00762AB1">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создание системы мер по воспитанию молодого поколения в духе нравственности, приверженности интересов общест</w:t>
            </w:r>
            <w:r w:rsidR="00762AB1">
              <w:rPr>
                <w:rFonts w:ascii="Times New Roman" w:hAnsi="Times New Roman"/>
                <w:sz w:val="24"/>
                <w:szCs w:val="24"/>
              </w:rPr>
              <w:t>ва и его традиционным ценностям</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Задачи </w:t>
            </w:r>
            <w:r w:rsidR="00762AB1">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организация временной и сезонной занятости учащейся молодежи;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выявление и поддержка способной молодежи по различным направлениям творческой деятельности;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пропаганда здорового образа жизни, профилактика асоциального поведения в молодежной среде;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увеличение числа молодежи, включенной в социально-значимые проекты общественных организаций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военно-патриотическое воспитание и привлечение молодежи к участию в работе военно-патриотических клубов;</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повышение интереса населения к занятиям физической культурой и спортом;</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Сроки и этапы реализации </w:t>
            </w:r>
            <w:r w:rsidR="00762AB1">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Подпрограмма 2 реализуется в один этап 2019-2024 годы</w:t>
            </w:r>
          </w:p>
        </w:tc>
      </w:tr>
      <w:tr w:rsidR="00A075A7" w:rsidRPr="009D6281" w:rsidTr="00391C55">
        <w:trPr>
          <w:trHeight w:val="133"/>
        </w:trPr>
        <w:tc>
          <w:tcPr>
            <w:tcW w:w="1057" w:type="pct"/>
            <w:vMerge w:val="restart"/>
            <w:tcBorders>
              <w:top w:val="single" w:sz="6" w:space="0" w:color="auto"/>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Объемы и источники финансирования </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Подпрограммы 2</w:t>
            </w:r>
          </w:p>
        </w:tc>
        <w:tc>
          <w:tcPr>
            <w:tcW w:w="704" w:type="pct"/>
            <w:vMerge w:val="restart"/>
            <w:tcBorders>
              <w:top w:val="single" w:sz="6" w:space="0" w:color="auto"/>
              <w:left w:val="single" w:sz="6" w:space="0" w:color="auto"/>
              <w:right w:val="single" w:sz="6" w:space="0" w:color="auto"/>
            </w:tcBorders>
          </w:tcPr>
          <w:p w:rsidR="00A075A7" w:rsidRPr="009D6281" w:rsidRDefault="00A075A7" w:rsidP="00253528">
            <w:pPr>
              <w:pStyle w:val="ConsPlusNormal"/>
              <w:widowControl/>
              <w:ind w:firstLine="0"/>
              <w:jc w:val="both"/>
              <w:rPr>
                <w:rStyle w:val="a4"/>
                <w:rFonts w:ascii="Times New Roman" w:hAnsi="Times New Roman"/>
                <w:i w:val="0"/>
                <w:iCs/>
                <w:sz w:val="24"/>
                <w:szCs w:val="24"/>
              </w:rPr>
            </w:pPr>
            <w:r w:rsidRPr="009D6281">
              <w:rPr>
                <w:rStyle w:val="a4"/>
                <w:rFonts w:ascii="Times New Roman" w:hAnsi="Times New Roman"/>
                <w:i w:val="0"/>
                <w:iCs/>
                <w:sz w:val="24"/>
                <w:szCs w:val="24"/>
              </w:rPr>
              <w:t>Источники финансирования</w:t>
            </w:r>
          </w:p>
          <w:p w:rsidR="00A075A7" w:rsidRPr="009D6281" w:rsidRDefault="00A075A7" w:rsidP="00253528">
            <w:pPr>
              <w:widowControl/>
              <w:jc w:val="both"/>
              <w:rPr>
                <w:rFonts w:ascii="Times New Roman" w:hAnsi="Times New Roman"/>
                <w:sz w:val="24"/>
                <w:szCs w:val="24"/>
              </w:rPr>
            </w:pPr>
            <w:r w:rsidRPr="009D6281">
              <w:rPr>
                <w:rStyle w:val="a4"/>
                <w:rFonts w:ascii="Times New Roman" w:hAnsi="Times New Roman"/>
                <w:i w:val="0"/>
                <w:iCs/>
                <w:sz w:val="24"/>
                <w:szCs w:val="24"/>
              </w:rPr>
              <w:t>(тыс. руб</w:t>
            </w:r>
            <w:r w:rsidRPr="009D6281">
              <w:rPr>
                <w:rFonts w:ascii="Times New Roman" w:hAnsi="Times New Roman"/>
                <w:caps/>
                <w:sz w:val="24"/>
                <w:szCs w:val="24"/>
              </w:rPr>
              <w:t>.)</w:t>
            </w:r>
          </w:p>
        </w:tc>
        <w:tc>
          <w:tcPr>
            <w:tcW w:w="3239" w:type="pct"/>
            <w:gridSpan w:val="7"/>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caps/>
                <w:sz w:val="24"/>
                <w:szCs w:val="24"/>
              </w:rPr>
              <w:t>Годы</w:t>
            </w:r>
          </w:p>
        </w:tc>
      </w:tr>
      <w:tr w:rsidR="00A075A7" w:rsidRPr="009D6281" w:rsidTr="00391C55">
        <w:trPr>
          <w:trHeight w:val="128"/>
        </w:trPr>
        <w:tc>
          <w:tcPr>
            <w:tcW w:w="1057" w:type="pct"/>
            <w:vMerge/>
            <w:tcBorders>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704" w:type="pct"/>
            <w:vMerge/>
            <w:tcBorders>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2019</w:t>
            </w: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2020</w:t>
            </w:r>
          </w:p>
        </w:tc>
        <w:tc>
          <w:tcPr>
            <w:tcW w:w="432"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2021</w:t>
            </w: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2022</w:t>
            </w: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2023</w:t>
            </w: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2024</w:t>
            </w:r>
          </w:p>
        </w:tc>
        <w:tc>
          <w:tcPr>
            <w:tcW w:w="652"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Всего за период реализации </w:t>
            </w:r>
          </w:p>
        </w:tc>
      </w:tr>
      <w:tr w:rsidR="00A075A7" w:rsidRPr="009D6281" w:rsidTr="00391C55">
        <w:trPr>
          <w:trHeight w:val="128"/>
        </w:trPr>
        <w:tc>
          <w:tcPr>
            <w:tcW w:w="1057" w:type="pct"/>
            <w:vMerge/>
            <w:tcBorders>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Подпрограмма 2.</w:t>
            </w:r>
            <w:r w:rsidR="00F674C2">
              <w:rPr>
                <w:rFonts w:ascii="Times New Roman" w:hAnsi="Times New Roman"/>
                <w:sz w:val="24"/>
                <w:szCs w:val="24"/>
              </w:rPr>
              <w:t xml:space="preserve"> </w:t>
            </w:r>
            <w:r w:rsidRPr="009D6281">
              <w:rPr>
                <w:rFonts w:ascii="Times New Roman" w:hAnsi="Times New Roman"/>
                <w:sz w:val="24"/>
                <w:szCs w:val="24"/>
              </w:rPr>
              <w:t>«Развитие молодежной политики в Воскресенском муниципальном районе», тыс. руб.</w:t>
            </w:r>
          </w:p>
        </w:tc>
      </w:tr>
      <w:tr w:rsidR="00613294" w:rsidRPr="009D6281" w:rsidTr="00391C55">
        <w:trPr>
          <w:trHeight w:val="128"/>
        </w:trPr>
        <w:tc>
          <w:tcPr>
            <w:tcW w:w="1057" w:type="pct"/>
            <w:vMerge/>
            <w:tcBorders>
              <w:left w:val="single" w:sz="6" w:space="0" w:color="auto"/>
              <w:right w:val="single" w:sz="6" w:space="0" w:color="auto"/>
            </w:tcBorders>
          </w:tcPr>
          <w:p w:rsidR="00613294" w:rsidRPr="009D6281" w:rsidRDefault="00613294"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613294" w:rsidRPr="009D6281" w:rsidRDefault="00613294" w:rsidP="00253528">
            <w:pPr>
              <w:jc w:val="both"/>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613294" w:rsidP="00253528">
            <w:pPr>
              <w:tabs>
                <w:tab w:val="left" w:pos="7938"/>
              </w:tabs>
              <w:jc w:val="center"/>
              <w:rPr>
                <w:rFonts w:ascii="Times New Roman" w:hAnsi="Times New Roman"/>
                <w:sz w:val="24"/>
                <w:szCs w:val="24"/>
              </w:rPr>
            </w:pPr>
            <w:r w:rsidRPr="00F674C2">
              <w:rPr>
                <w:rFonts w:ascii="Times New Roman" w:hAnsi="Times New Roman"/>
                <w:sz w:val="24"/>
                <w:szCs w:val="24"/>
              </w:rPr>
              <w:t>929,13</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D2420A" w:rsidP="00253528">
            <w:pPr>
              <w:jc w:val="center"/>
              <w:rPr>
                <w:rFonts w:ascii="Times New Roman" w:hAnsi="Times New Roman"/>
                <w:sz w:val="24"/>
                <w:szCs w:val="24"/>
              </w:rPr>
            </w:pPr>
            <w:r>
              <w:rPr>
                <w:rFonts w:ascii="Times New Roman" w:hAnsi="Times New Roman"/>
                <w:sz w:val="24"/>
                <w:szCs w:val="24"/>
              </w:rPr>
              <w:t>711,3</w:t>
            </w:r>
          </w:p>
        </w:tc>
        <w:tc>
          <w:tcPr>
            <w:tcW w:w="432" w:type="pct"/>
            <w:tcBorders>
              <w:top w:val="single" w:sz="6" w:space="0" w:color="auto"/>
              <w:left w:val="single" w:sz="6" w:space="0" w:color="auto"/>
              <w:bottom w:val="single" w:sz="6" w:space="0" w:color="auto"/>
              <w:right w:val="single" w:sz="6" w:space="0" w:color="auto"/>
            </w:tcBorders>
          </w:tcPr>
          <w:p w:rsidR="00613294" w:rsidRPr="00F674C2" w:rsidRDefault="00D2420A" w:rsidP="00253528">
            <w:pPr>
              <w:jc w:val="center"/>
              <w:rPr>
                <w:rFonts w:ascii="Times New Roman" w:hAnsi="Times New Roman"/>
                <w:sz w:val="24"/>
                <w:szCs w:val="24"/>
              </w:rPr>
            </w:pPr>
            <w:r>
              <w:rPr>
                <w:rFonts w:ascii="Times New Roman" w:hAnsi="Times New Roman"/>
                <w:sz w:val="24"/>
                <w:szCs w:val="24"/>
              </w:rPr>
              <w:t>135,0</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E643FC" w:rsidP="00253528">
            <w:pPr>
              <w:jc w:val="center"/>
              <w:rPr>
                <w:rFonts w:ascii="Times New Roman" w:hAnsi="Times New Roman"/>
                <w:sz w:val="24"/>
                <w:szCs w:val="24"/>
              </w:rPr>
            </w:pPr>
            <w:r>
              <w:rPr>
                <w:rFonts w:ascii="Times New Roman" w:hAnsi="Times New Roman"/>
                <w:sz w:val="24"/>
                <w:szCs w:val="24"/>
              </w:rPr>
              <w:t>135,0</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875972" w:rsidP="00253528">
            <w:pPr>
              <w:jc w:val="center"/>
              <w:rPr>
                <w:rFonts w:ascii="Times New Roman" w:hAnsi="Times New Roman"/>
                <w:sz w:val="24"/>
                <w:szCs w:val="24"/>
              </w:rPr>
            </w:pPr>
            <w:r>
              <w:rPr>
                <w:rFonts w:ascii="Times New Roman" w:hAnsi="Times New Roman"/>
                <w:sz w:val="24"/>
                <w:szCs w:val="24"/>
              </w:rPr>
              <w:t>135,0</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E643FC" w:rsidP="00253528">
            <w:pPr>
              <w:jc w:val="center"/>
              <w:rPr>
                <w:rFonts w:ascii="Times New Roman" w:hAnsi="Times New Roman"/>
                <w:sz w:val="24"/>
                <w:szCs w:val="24"/>
              </w:rPr>
            </w:pPr>
            <w:r>
              <w:rPr>
                <w:rFonts w:ascii="Times New Roman" w:hAnsi="Times New Roman"/>
                <w:sz w:val="24"/>
                <w:szCs w:val="24"/>
              </w:rPr>
              <w:t>135,0</w:t>
            </w:r>
          </w:p>
        </w:tc>
        <w:tc>
          <w:tcPr>
            <w:tcW w:w="652" w:type="pct"/>
            <w:tcBorders>
              <w:top w:val="single" w:sz="6" w:space="0" w:color="auto"/>
              <w:left w:val="single" w:sz="6" w:space="0" w:color="auto"/>
              <w:bottom w:val="single" w:sz="6" w:space="0" w:color="auto"/>
              <w:right w:val="single" w:sz="6" w:space="0" w:color="auto"/>
            </w:tcBorders>
          </w:tcPr>
          <w:p w:rsidR="00613294" w:rsidRPr="00A60856" w:rsidRDefault="00E643FC" w:rsidP="00253528">
            <w:pPr>
              <w:tabs>
                <w:tab w:val="left" w:pos="7938"/>
              </w:tabs>
              <w:jc w:val="center"/>
              <w:rPr>
                <w:rFonts w:ascii="Times New Roman" w:hAnsi="Times New Roman"/>
                <w:sz w:val="24"/>
                <w:szCs w:val="24"/>
              </w:rPr>
            </w:pPr>
            <w:r>
              <w:rPr>
                <w:rFonts w:ascii="Times New Roman" w:hAnsi="Times New Roman"/>
                <w:sz w:val="24"/>
                <w:szCs w:val="24"/>
              </w:rPr>
              <w:t>2180,43</w:t>
            </w:r>
          </w:p>
        </w:tc>
      </w:tr>
      <w:tr w:rsidR="00E6225C" w:rsidRPr="009D6281" w:rsidTr="00391C55">
        <w:trPr>
          <w:trHeight w:val="128"/>
        </w:trPr>
        <w:tc>
          <w:tcPr>
            <w:tcW w:w="1057" w:type="pct"/>
            <w:vMerge/>
            <w:tcBorders>
              <w:left w:val="single" w:sz="6" w:space="0" w:color="auto"/>
              <w:right w:val="single" w:sz="6" w:space="0" w:color="auto"/>
            </w:tcBorders>
          </w:tcPr>
          <w:p w:rsidR="00E6225C" w:rsidRPr="009D6281" w:rsidRDefault="00E6225C"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both"/>
              <w:rPr>
                <w:rFonts w:ascii="Times New Roman" w:hAnsi="Times New Roman"/>
                <w:sz w:val="24"/>
                <w:szCs w:val="24"/>
              </w:rPr>
            </w:pPr>
            <w:r w:rsidRPr="009D6281">
              <w:rPr>
                <w:rFonts w:ascii="Times New Roman" w:hAnsi="Times New Roman"/>
                <w:sz w:val="24"/>
                <w:szCs w:val="24"/>
              </w:rPr>
              <w:t>Областной бюджет</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E6225C" w:rsidRPr="00A60856" w:rsidRDefault="00E6225C" w:rsidP="00253528">
            <w:pPr>
              <w:jc w:val="center"/>
              <w:rPr>
                <w:rFonts w:ascii="Times New Roman" w:hAnsi="Times New Roman"/>
                <w:sz w:val="24"/>
                <w:szCs w:val="24"/>
              </w:rPr>
            </w:pPr>
            <w:r w:rsidRPr="00A60856">
              <w:rPr>
                <w:rFonts w:ascii="Times New Roman" w:hAnsi="Times New Roman"/>
                <w:sz w:val="24"/>
                <w:szCs w:val="24"/>
              </w:rPr>
              <w:t>0</w:t>
            </w:r>
          </w:p>
        </w:tc>
      </w:tr>
      <w:tr w:rsidR="00E6225C" w:rsidRPr="009D6281" w:rsidTr="00391C55">
        <w:trPr>
          <w:trHeight w:val="128"/>
        </w:trPr>
        <w:tc>
          <w:tcPr>
            <w:tcW w:w="1057" w:type="pct"/>
            <w:vMerge/>
            <w:tcBorders>
              <w:left w:val="single" w:sz="6" w:space="0" w:color="auto"/>
              <w:right w:val="single" w:sz="6" w:space="0" w:color="auto"/>
            </w:tcBorders>
          </w:tcPr>
          <w:p w:rsidR="00E6225C" w:rsidRPr="009D6281" w:rsidRDefault="00E6225C"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both"/>
              <w:rPr>
                <w:rFonts w:ascii="Times New Roman" w:hAnsi="Times New Roman"/>
                <w:sz w:val="24"/>
                <w:szCs w:val="24"/>
              </w:rPr>
            </w:pPr>
            <w:r w:rsidRPr="009D6281">
              <w:rPr>
                <w:rFonts w:ascii="Times New Roman" w:hAnsi="Times New Roman"/>
                <w:sz w:val="24"/>
                <w:szCs w:val="24"/>
              </w:rPr>
              <w:t xml:space="preserve">Федеральный </w:t>
            </w:r>
            <w:r w:rsidRPr="009D6281">
              <w:rPr>
                <w:rFonts w:ascii="Times New Roman" w:hAnsi="Times New Roman"/>
                <w:sz w:val="24"/>
                <w:szCs w:val="24"/>
              </w:rPr>
              <w:lastRenderedPageBreak/>
              <w:t>бюджет</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E6225C" w:rsidRPr="00A60856" w:rsidRDefault="00E6225C" w:rsidP="00253528">
            <w:pPr>
              <w:jc w:val="center"/>
              <w:rPr>
                <w:rFonts w:ascii="Times New Roman" w:hAnsi="Times New Roman"/>
                <w:sz w:val="24"/>
                <w:szCs w:val="24"/>
              </w:rPr>
            </w:pPr>
            <w:r w:rsidRPr="00A60856">
              <w:rPr>
                <w:rFonts w:ascii="Times New Roman" w:hAnsi="Times New Roman"/>
                <w:sz w:val="24"/>
                <w:szCs w:val="24"/>
              </w:rPr>
              <w:t>0</w:t>
            </w:r>
          </w:p>
        </w:tc>
      </w:tr>
      <w:tr w:rsidR="00E6225C" w:rsidRPr="009D6281" w:rsidTr="00391C55">
        <w:trPr>
          <w:trHeight w:val="554"/>
        </w:trPr>
        <w:tc>
          <w:tcPr>
            <w:tcW w:w="1057" w:type="pct"/>
            <w:vMerge/>
            <w:tcBorders>
              <w:left w:val="single" w:sz="6" w:space="0" w:color="auto"/>
              <w:right w:val="single" w:sz="6" w:space="0" w:color="auto"/>
            </w:tcBorders>
          </w:tcPr>
          <w:p w:rsidR="00E6225C" w:rsidRPr="009D6281" w:rsidRDefault="00E6225C"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both"/>
              <w:rPr>
                <w:rFonts w:ascii="Times New Roman" w:hAnsi="Times New Roman"/>
                <w:sz w:val="24"/>
                <w:szCs w:val="24"/>
              </w:rPr>
            </w:pPr>
            <w:r w:rsidRPr="009D6281">
              <w:rPr>
                <w:rFonts w:ascii="Times New Roman" w:hAnsi="Times New Roman"/>
                <w:sz w:val="24"/>
                <w:szCs w:val="24"/>
              </w:rPr>
              <w:t>Прочие источники</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E6225C" w:rsidRPr="00A60856" w:rsidRDefault="00E6225C" w:rsidP="00253528">
            <w:pPr>
              <w:jc w:val="center"/>
              <w:rPr>
                <w:rFonts w:ascii="Times New Roman" w:hAnsi="Times New Roman"/>
                <w:sz w:val="24"/>
                <w:szCs w:val="24"/>
              </w:rPr>
            </w:pPr>
            <w:r w:rsidRPr="00A60856">
              <w:rPr>
                <w:rFonts w:ascii="Times New Roman" w:hAnsi="Times New Roman"/>
                <w:sz w:val="24"/>
                <w:szCs w:val="24"/>
              </w:rPr>
              <w:t>0</w:t>
            </w:r>
          </w:p>
        </w:tc>
      </w:tr>
      <w:tr w:rsidR="00613294" w:rsidRPr="009D6281" w:rsidTr="00391C55">
        <w:trPr>
          <w:trHeight w:val="128"/>
        </w:trPr>
        <w:tc>
          <w:tcPr>
            <w:tcW w:w="1057" w:type="pct"/>
            <w:vMerge/>
            <w:tcBorders>
              <w:left w:val="single" w:sz="6" w:space="0" w:color="auto"/>
              <w:bottom w:val="single" w:sz="6" w:space="0" w:color="auto"/>
              <w:right w:val="single" w:sz="6" w:space="0" w:color="auto"/>
            </w:tcBorders>
          </w:tcPr>
          <w:p w:rsidR="00613294" w:rsidRPr="009D6281" w:rsidRDefault="00613294"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613294" w:rsidRPr="009D6281" w:rsidRDefault="00613294" w:rsidP="00253528">
            <w:pPr>
              <w:jc w:val="both"/>
              <w:rPr>
                <w:rFonts w:ascii="Times New Roman" w:hAnsi="Times New Roman"/>
                <w:sz w:val="24"/>
                <w:szCs w:val="24"/>
              </w:rPr>
            </w:pPr>
            <w:r w:rsidRPr="009D6281">
              <w:rPr>
                <w:rFonts w:ascii="Times New Roman" w:hAnsi="Times New Roman"/>
                <w:sz w:val="24"/>
                <w:szCs w:val="24"/>
              </w:rPr>
              <w:t>Всего</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D2420A" w:rsidP="00253528">
            <w:pPr>
              <w:jc w:val="center"/>
              <w:rPr>
                <w:rFonts w:ascii="Times New Roman" w:hAnsi="Times New Roman"/>
                <w:sz w:val="24"/>
                <w:szCs w:val="24"/>
              </w:rPr>
            </w:pPr>
            <w:r>
              <w:rPr>
                <w:rFonts w:ascii="Times New Roman" w:hAnsi="Times New Roman"/>
                <w:sz w:val="24"/>
                <w:szCs w:val="24"/>
              </w:rPr>
              <w:t>711,3</w:t>
            </w:r>
          </w:p>
        </w:tc>
        <w:tc>
          <w:tcPr>
            <w:tcW w:w="432" w:type="pct"/>
            <w:tcBorders>
              <w:top w:val="single" w:sz="6" w:space="0" w:color="auto"/>
              <w:left w:val="single" w:sz="6" w:space="0" w:color="auto"/>
              <w:bottom w:val="single" w:sz="6" w:space="0" w:color="auto"/>
              <w:right w:val="single" w:sz="6" w:space="0" w:color="auto"/>
            </w:tcBorders>
          </w:tcPr>
          <w:p w:rsidR="00613294" w:rsidRPr="009D6281" w:rsidRDefault="00D2420A" w:rsidP="00253528">
            <w:pPr>
              <w:jc w:val="center"/>
              <w:rPr>
                <w:rFonts w:ascii="Times New Roman" w:hAnsi="Times New Roman"/>
                <w:sz w:val="24"/>
                <w:szCs w:val="24"/>
              </w:rPr>
            </w:pPr>
            <w:r>
              <w:rPr>
                <w:rFonts w:ascii="Times New Roman" w:hAnsi="Times New Roman"/>
                <w:sz w:val="24"/>
                <w:szCs w:val="24"/>
              </w:rPr>
              <w:t>135,0</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675903"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875972" w:rsidP="00253528">
            <w:pPr>
              <w:jc w:val="center"/>
              <w:rPr>
                <w:rFonts w:ascii="Times New Roman" w:hAnsi="Times New Roman"/>
                <w:sz w:val="24"/>
                <w:szCs w:val="24"/>
              </w:rPr>
            </w:pPr>
            <w:r>
              <w:rPr>
                <w:rFonts w:ascii="Times New Roman" w:hAnsi="Times New Roman"/>
                <w:sz w:val="24"/>
                <w:szCs w:val="24"/>
              </w:rPr>
              <w:t>135,0</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675903"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613294" w:rsidRPr="00A60856" w:rsidRDefault="00675903" w:rsidP="00875972">
            <w:pPr>
              <w:tabs>
                <w:tab w:val="left" w:pos="7938"/>
              </w:tabs>
              <w:jc w:val="center"/>
              <w:rPr>
                <w:rFonts w:ascii="Times New Roman" w:hAnsi="Times New Roman"/>
                <w:sz w:val="24"/>
                <w:szCs w:val="24"/>
              </w:rPr>
            </w:pPr>
            <w:r>
              <w:rPr>
                <w:rFonts w:ascii="Times New Roman" w:hAnsi="Times New Roman"/>
                <w:sz w:val="24"/>
                <w:szCs w:val="24"/>
              </w:rPr>
              <w:t>2180,43</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F674C2" w:rsidRDefault="00A075A7" w:rsidP="00F674C2">
            <w:pPr>
              <w:widowControl/>
              <w:autoSpaceDE/>
              <w:autoSpaceDN/>
              <w:adjustRightInd/>
              <w:jc w:val="both"/>
              <w:rPr>
                <w:rFonts w:ascii="Times New Roman" w:hAnsi="Times New Roman"/>
                <w:sz w:val="24"/>
                <w:szCs w:val="24"/>
              </w:rPr>
            </w:pPr>
            <w:r w:rsidRPr="009D6281">
              <w:rPr>
                <w:rFonts w:ascii="Times New Roman" w:hAnsi="Times New Roman"/>
                <w:color w:val="000000"/>
                <w:sz w:val="24"/>
                <w:szCs w:val="24"/>
              </w:rPr>
              <w:t>Индикаторы достижения цели</w:t>
            </w:r>
          </w:p>
          <w:p w:rsidR="00F674C2" w:rsidRPr="009D6281" w:rsidRDefault="00F674C2" w:rsidP="00F674C2">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Подпрограммы 2</w:t>
            </w:r>
          </w:p>
          <w:p w:rsidR="00A075A7" w:rsidRPr="009D6281" w:rsidRDefault="00A075A7" w:rsidP="00253528">
            <w:pPr>
              <w:jc w:val="both"/>
              <w:rPr>
                <w:rFonts w:ascii="Times New Roman" w:hAnsi="Times New Roman"/>
                <w:color w:val="000000"/>
                <w:sz w:val="24"/>
                <w:szCs w:val="24"/>
              </w:rPr>
            </w:pP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-мероприятия, проведенные для молодежи района;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-молодые люди, получившие услуги в рамках Подпрограммы 2;</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акции среди молодежи в поддержку здорового образа жизни, а также направленные на повышение участия молодежи в общественных делах;</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участники акций;</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спортивно-массовые мероприятия;</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-участники мероприятий.</w:t>
            </w:r>
          </w:p>
        </w:tc>
      </w:tr>
      <w:tr w:rsidR="00A075A7" w:rsidRPr="009D6281" w:rsidTr="00391C55">
        <w:trPr>
          <w:trHeight w:val="36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color w:val="000000"/>
                <w:sz w:val="24"/>
                <w:szCs w:val="24"/>
              </w:rPr>
            </w:pPr>
            <w:r w:rsidRPr="009D6281">
              <w:rPr>
                <w:rFonts w:ascii="Times New Roman" w:hAnsi="Times New Roman"/>
                <w:color w:val="000000"/>
                <w:sz w:val="24"/>
                <w:szCs w:val="24"/>
              </w:rPr>
              <w:t xml:space="preserve">Показатели непосредственных результатов </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lang w:eastAsia="en-US"/>
              </w:rPr>
              <w:t>Создание системы информационного обеспечения молодежи, повышение деловой и социальной активности молодежи, увеличение объема, повышение качества оказания услуг для молодежи, увеличение занимающихся физической культурой и спортом.</w:t>
            </w:r>
          </w:p>
        </w:tc>
      </w:tr>
    </w:tbl>
    <w:p w:rsidR="00A075A7" w:rsidRPr="00605B27" w:rsidRDefault="00A075A7" w:rsidP="00253528">
      <w:pPr>
        <w:tabs>
          <w:tab w:val="left" w:pos="7938"/>
        </w:tabs>
        <w:jc w:val="center"/>
        <w:outlineLvl w:val="0"/>
        <w:rPr>
          <w:rFonts w:ascii="Times New Roman" w:hAnsi="Times New Roman"/>
          <w:bCs/>
          <w:sz w:val="24"/>
          <w:szCs w:val="24"/>
        </w:rPr>
      </w:pPr>
      <w:bookmarkStart w:id="2" w:name="sub_602"/>
    </w:p>
    <w:p w:rsidR="00A075A7" w:rsidRPr="009D6281" w:rsidRDefault="00A075A7" w:rsidP="00253528">
      <w:pPr>
        <w:tabs>
          <w:tab w:val="left" w:pos="7938"/>
        </w:tabs>
        <w:jc w:val="center"/>
        <w:outlineLvl w:val="0"/>
        <w:rPr>
          <w:rFonts w:ascii="Times New Roman" w:hAnsi="Times New Roman"/>
          <w:b/>
          <w:bCs/>
          <w:sz w:val="24"/>
          <w:szCs w:val="24"/>
        </w:rPr>
      </w:pPr>
      <w:r w:rsidRPr="009D6281">
        <w:rPr>
          <w:rFonts w:ascii="Times New Roman" w:hAnsi="Times New Roman"/>
          <w:b/>
          <w:bCs/>
          <w:sz w:val="24"/>
          <w:szCs w:val="24"/>
        </w:rPr>
        <w:t>2.Текст Подпрограммы 2</w:t>
      </w:r>
    </w:p>
    <w:bookmarkEnd w:id="2"/>
    <w:p w:rsidR="00A075A7" w:rsidRPr="009D6281" w:rsidRDefault="00A075A7" w:rsidP="00253528">
      <w:pPr>
        <w:tabs>
          <w:tab w:val="left" w:pos="7938"/>
        </w:tabs>
        <w:jc w:val="center"/>
        <w:rPr>
          <w:rFonts w:ascii="Times New Roman" w:hAnsi="Times New Roman"/>
          <w:b/>
          <w:bCs/>
          <w:sz w:val="24"/>
          <w:szCs w:val="24"/>
        </w:rPr>
      </w:pPr>
      <w:r w:rsidRPr="009D6281">
        <w:rPr>
          <w:rFonts w:ascii="Times New Roman" w:hAnsi="Times New Roman"/>
          <w:b/>
          <w:bCs/>
          <w:sz w:val="24"/>
          <w:szCs w:val="24"/>
        </w:rPr>
        <w:t>2.1.Содержание проблемы</w:t>
      </w:r>
    </w:p>
    <w:p w:rsidR="00A075A7" w:rsidRPr="009D6281" w:rsidRDefault="00A075A7" w:rsidP="00253528">
      <w:pPr>
        <w:tabs>
          <w:tab w:val="left" w:pos="7938"/>
        </w:tabs>
        <w:ind w:firstLine="567"/>
        <w:jc w:val="both"/>
        <w:rPr>
          <w:rFonts w:ascii="Times New Roman" w:hAnsi="Times New Roman"/>
          <w:sz w:val="24"/>
          <w:szCs w:val="24"/>
        </w:rPr>
      </w:pPr>
      <w:r w:rsidRPr="009D6281">
        <w:rPr>
          <w:rFonts w:ascii="Times New Roman" w:hAnsi="Times New Roman"/>
          <w:sz w:val="24"/>
          <w:szCs w:val="24"/>
        </w:rPr>
        <w:t>В настоящее время в Воскресенском муниципальном районе созданы организационные основы государственной молодежной политики и выработан механизм ее реализации через определение приоритетов деятельности, привлечение финансовых и организационных ресурсов, совершенствование системы логически последовательных и взаимосвязанных действий.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Сильные стороны сферы молодежной политики Воскресенского муниципального района:</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богатый опыт реализации молодёжной политики на территории муниципального района; </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актуальность и востребованность молодёжной политики в районе;</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наличие команды единомышленников, позитивное взаимодействие со всеми социальными партнерами;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вовлечение молодежи нетрадиционными формами проведения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повышение уровня информированности молодежи через СМИ, а также через социальную сеть </w:t>
      </w:r>
      <w:proofErr w:type="spellStart"/>
      <w:r w:rsidRPr="009D6281">
        <w:rPr>
          <w:rFonts w:ascii="Times New Roman" w:hAnsi="Times New Roman"/>
          <w:sz w:val="24"/>
          <w:szCs w:val="24"/>
        </w:rPr>
        <w:t>ВКонтакте</w:t>
      </w:r>
      <w:proofErr w:type="spellEnd"/>
      <w:r w:rsidRPr="009D6281">
        <w:rPr>
          <w:rFonts w:ascii="Times New Roman" w:hAnsi="Times New Roman"/>
          <w:sz w:val="24"/>
          <w:szCs w:val="24"/>
        </w:rPr>
        <w:t xml:space="preserve"> (группа Воскресенская молодежь) и официальный сайт министерства молодежной политики (НМОЛОДЕЖЬ.РФ.);</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поддержка молодежных инициатив из местного бюджета и продвижение их посредством СМИ.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xml:space="preserve">В районе действует Молодежная палата при Земском собрании. </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В 2018 году охват муниципальной молодежи, занимающейся добровольческой деятельностью, составил 47 добровольцев, имеющих волонтерскую книжку.</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Слабыми сторонами молодежной политики района является снижение численности молодого населения Воскресенского муниципального района. Негативное влияние на развитие молодежной политики оказывает социальная апатия у молодежи.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На основании проведенного анализа выявлены основные акценты молодежной политики: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необходимость внедрения модели государственно-общественной молодежной политики, основанной на государственно-общественном партнерстве и участии в развитии молодежной политики самой молодежи;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формирование "новых молодежных общностей" активно-созидательного характера как альтернативы негативным влияниям в молодежной среде;</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активизация влияния государства на институты стихийной социализации молодежи (средства массовой информации и так далее) с целью формирования позитивных ценностей, усиления традиционных институтов их формирования;</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определение поддержки семьи как стратегического направления в формировании муниципальной молодежной политики.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lastRenderedPageBreak/>
        <w:t>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молодежных и детских общественных объединений, активном участии самой молодежи, расширении практики социального партнерства с молодыми гражданами, вовлечении их в процесс выработки и принятия решений, использовании общественных инициатив.</w:t>
      </w:r>
    </w:p>
    <w:p w:rsidR="00A075A7" w:rsidRPr="00605B27" w:rsidRDefault="00A075A7" w:rsidP="00605B27">
      <w:pPr>
        <w:tabs>
          <w:tab w:val="left" w:pos="7938"/>
        </w:tabs>
        <w:jc w:val="center"/>
        <w:rPr>
          <w:rFonts w:ascii="Times New Roman" w:hAnsi="Times New Roman"/>
          <w:bCs/>
          <w:sz w:val="24"/>
          <w:szCs w:val="24"/>
        </w:rPr>
      </w:pPr>
    </w:p>
    <w:p w:rsidR="00A075A7" w:rsidRPr="009D6281" w:rsidRDefault="00A075A7" w:rsidP="00253528">
      <w:pPr>
        <w:jc w:val="center"/>
        <w:rPr>
          <w:rFonts w:ascii="Times New Roman" w:hAnsi="Times New Roman"/>
          <w:sz w:val="24"/>
          <w:szCs w:val="24"/>
        </w:rPr>
      </w:pPr>
      <w:r w:rsidRPr="009D6281">
        <w:rPr>
          <w:rFonts w:ascii="Times New Roman" w:hAnsi="Times New Roman"/>
          <w:b/>
          <w:bCs/>
          <w:sz w:val="24"/>
          <w:szCs w:val="24"/>
        </w:rPr>
        <w:t>2.2.Цели и задачи Подпрограммы 2</w:t>
      </w:r>
    </w:p>
    <w:p w:rsidR="00A075A7" w:rsidRPr="009D6281" w:rsidRDefault="00A075A7" w:rsidP="00391C55">
      <w:pPr>
        <w:ind w:firstLine="567"/>
        <w:jc w:val="both"/>
        <w:rPr>
          <w:rFonts w:ascii="Times New Roman" w:hAnsi="Times New Roman"/>
          <w:sz w:val="24"/>
          <w:szCs w:val="24"/>
        </w:rPr>
      </w:pPr>
      <w:r w:rsidRPr="009D6281">
        <w:rPr>
          <w:rFonts w:ascii="Times New Roman" w:hAnsi="Times New Roman"/>
          <w:sz w:val="24"/>
          <w:szCs w:val="24"/>
        </w:rPr>
        <w:t xml:space="preserve">Целью подпрограммы является создание системы мер по воспитанию молодого поколения в духе нравственности, приверженности интересам общества и его традиционным ценностям. </w:t>
      </w:r>
    </w:p>
    <w:p w:rsidR="00A075A7" w:rsidRPr="009D6281" w:rsidRDefault="00A075A7" w:rsidP="00391C55">
      <w:pPr>
        <w:ind w:firstLine="567"/>
        <w:jc w:val="both"/>
        <w:rPr>
          <w:rFonts w:ascii="Times New Roman" w:hAnsi="Times New Roman"/>
          <w:sz w:val="24"/>
          <w:szCs w:val="24"/>
        </w:rPr>
      </w:pPr>
      <w:r w:rsidRPr="009D6281">
        <w:rPr>
          <w:rFonts w:ascii="Times New Roman" w:hAnsi="Times New Roman"/>
          <w:sz w:val="24"/>
          <w:szCs w:val="24"/>
        </w:rPr>
        <w:t>Подпрограммой предусматривается решение следующих задач:</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организация временной и сезонной занятости учащейся молодежи;</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выявление и поддержка способной молодежи по различным направлениям творческой деятельности;</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xml:space="preserve">- пропаганда здорового образа жизни, профилактика асоциального поведения </w:t>
      </w:r>
      <w:proofErr w:type="gramStart"/>
      <w:r w:rsidRPr="009D6281">
        <w:rPr>
          <w:rFonts w:ascii="Times New Roman" w:hAnsi="Times New Roman"/>
          <w:sz w:val="24"/>
          <w:szCs w:val="24"/>
        </w:rPr>
        <w:t>в</w:t>
      </w:r>
      <w:proofErr w:type="gramEnd"/>
      <w:r w:rsidRPr="009D6281">
        <w:rPr>
          <w:rFonts w:ascii="Times New Roman" w:hAnsi="Times New Roman"/>
          <w:sz w:val="24"/>
          <w:szCs w:val="24"/>
        </w:rPr>
        <w:t xml:space="preserve"> молодежной сред;</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увеличение числа молодежи, включенной в социально-значимые проекты общественных организаций Нижегородской области;</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военно-патриотическое воспитание и привлечение молодежи к участию в работе военно-патриотических клубов;</w:t>
      </w:r>
    </w:p>
    <w:p w:rsidR="00A075A7" w:rsidRPr="009D6281" w:rsidRDefault="00A075A7" w:rsidP="00391C55">
      <w:pPr>
        <w:ind w:firstLine="567"/>
        <w:jc w:val="both"/>
        <w:rPr>
          <w:rFonts w:ascii="Times New Roman" w:hAnsi="Times New Roman"/>
          <w:sz w:val="24"/>
          <w:szCs w:val="24"/>
        </w:rPr>
      </w:pPr>
      <w:r w:rsidRPr="009D6281">
        <w:rPr>
          <w:rFonts w:ascii="Times New Roman" w:hAnsi="Times New Roman"/>
          <w:sz w:val="24"/>
          <w:szCs w:val="24"/>
        </w:rPr>
        <w:t>- повышение интереса населения к занятиям физической культурой и спортом.</w:t>
      </w:r>
    </w:p>
    <w:p w:rsidR="00A075A7" w:rsidRPr="00605B27" w:rsidRDefault="00A075A7" w:rsidP="00253528">
      <w:pPr>
        <w:tabs>
          <w:tab w:val="left" w:pos="7938"/>
        </w:tabs>
        <w:jc w:val="center"/>
        <w:rPr>
          <w:rFonts w:ascii="Times New Roman" w:hAnsi="Times New Roman"/>
          <w:bCs/>
          <w:sz w:val="24"/>
          <w:szCs w:val="24"/>
        </w:rPr>
      </w:pPr>
    </w:p>
    <w:p w:rsidR="00A075A7" w:rsidRPr="009D6281" w:rsidRDefault="00A075A7" w:rsidP="00253528">
      <w:pPr>
        <w:tabs>
          <w:tab w:val="left" w:pos="7938"/>
        </w:tabs>
        <w:jc w:val="center"/>
        <w:rPr>
          <w:rFonts w:ascii="Times New Roman" w:hAnsi="Times New Roman"/>
          <w:b/>
          <w:bCs/>
          <w:sz w:val="24"/>
          <w:szCs w:val="24"/>
        </w:rPr>
      </w:pPr>
      <w:r w:rsidRPr="009D6281">
        <w:rPr>
          <w:rFonts w:ascii="Times New Roman" w:hAnsi="Times New Roman"/>
          <w:b/>
          <w:bCs/>
          <w:sz w:val="24"/>
          <w:szCs w:val="24"/>
        </w:rPr>
        <w:t>2.3.Сроки и этапы реализации Подпрограммы 2</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Подпрограмма 2 реализуется с 2019 по 2024 годы в один этап.</w:t>
      </w:r>
    </w:p>
    <w:p w:rsidR="00A075A7" w:rsidRPr="009D6281" w:rsidRDefault="00A075A7" w:rsidP="00253528">
      <w:pPr>
        <w:ind w:firstLine="709"/>
        <w:jc w:val="center"/>
        <w:rPr>
          <w:rFonts w:ascii="Times New Roman" w:hAnsi="Times New Roman"/>
          <w:b/>
          <w:color w:val="000000"/>
          <w:sz w:val="24"/>
          <w:szCs w:val="24"/>
        </w:rPr>
        <w:sectPr w:rsidR="00A075A7" w:rsidRPr="009D6281" w:rsidSect="00A656F4">
          <w:pgSz w:w="11906" w:h="16838"/>
          <w:pgMar w:top="851" w:right="851" w:bottom="851" w:left="1418" w:header="709" w:footer="709" w:gutter="0"/>
          <w:cols w:space="708"/>
          <w:docGrid w:linePitch="360"/>
        </w:sectPr>
      </w:pPr>
    </w:p>
    <w:p w:rsidR="00A075A7" w:rsidRDefault="00A075A7" w:rsidP="00EF4517">
      <w:pPr>
        <w:jc w:val="center"/>
        <w:rPr>
          <w:rFonts w:ascii="Times New Roman" w:hAnsi="Times New Roman"/>
          <w:b/>
          <w:color w:val="000000"/>
          <w:sz w:val="24"/>
          <w:szCs w:val="24"/>
        </w:rPr>
      </w:pPr>
      <w:r w:rsidRPr="009D6281">
        <w:rPr>
          <w:rFonts w:ascii="Times New Roman" w:hAnsi="Times New Roman"/>
          <w:b/>
          <w:color w:val="000000"/>
          <w:sz w:val="24"/>
          <w:szCs w:val="24"/>
        </w:rPr>
        <w:lastRenderedPageBreak/>
        <w:t xml:space="preserve">2.4.Перечень основных мероприятий муниципальной </w:t>
      </w:r>
      <w:r w:rsidR="00F674C2">
        <w:rPr>
          <w:rFonts w:ascii="Times New Roman" w:hAnsi="Times New Roman"/>
          <w:b/>
          <w:color w:val="000000"/>
          <w:sz w:val="24"/>
          <w:szCs w:val="24"/>
        </w:rPr>
        <w:t>под</w:t>
      </w:r>
      <w:r w:rsidRPr="009D6281">
        <w:rPr>
          <w:rFonts w:ascii="Times New Roman" w:hAnsi="Times New Roman"/>
          <w:b/>
          <w:color w:val="000000"/>
          <w:sz w:val="24"/>
          <w:szCs w:val="24"/>
        </w:rPr>
        <w:t>программы</w:t>
      </w:r>
      <w:r w:rsidR="006F504C">
        <w:rPr>
          <w:rFonts w:ascii="Times New Roman" w:hAnsi="Times New Roman"/>
          <w:b/>
          <w:color w:val="000000"/>
          <w:sz w:val="24"/>
          <w:szCs w:val="24"/>
        </w:rPr>
        <w:t xml:space="preserve"> 2</w:t>
      </w:r>
    </w:p>
    <w:p w:rsidR="00815B3D" w:rsidRPr="009D6281" w:rsidRDefault="00815B3D" w:rsidP="00EF4517">
      <w:pPr>
        <w:jc w:val="right"/>
        <w:rPr>
          <w:rFonts w:ascii="Times New Roman" w:hAnsi="Times New Roman"/>
          <w:b/>
          <w:color w:val="000000"/>
          <w:sz w:val="24"/>
          <w:szCs w:val="24"/>
        </w:rPr>
      </w:pPr>
      <w:r w:rsidRPr="00815B3D">
        <w:rPr>
          <w:rFonts w:ascii="Times New Roman" w:hAnsi="Times New Roman"/>
          <w:b/>
          <w:color w:val="000000"/>
          <w:sz w:val="24"/>
          <w:szCs w:val="24"/>
        </w:rPr>
        <w:t>Таблица 1</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321"/>
        <w:gridCol w:w="1528"/>
        <w:gridCol w:w="1279"/>
        <w:gridCol w:w="851"/>
        <w:gridCol w:w="141"/>
        <w:gridCol w:w="1414"/>
        <w:gridCol w:w="1560"/>
        <w:gridCol w:w="1133"/>
        <w:gridCol w:w="1134"/>
        <w:gridCol w:w="1136"/>
        <w:gridCol w:w="1134"/>
        <w:gridCol w:w="1133"/>
        <w:gridCol w:w="1135"/>
        <w:gridCol w:w="1276"/>
      </w:tblGrid>
      <w:tr w:rsidR="00613294" w:rsidRPr="009D6281" w:rsidTr="00EF4517">
        <w:trPr>
          <w:trHeight w:val="694"/>
        </w:trPr>
        <w:tc>
          <w:tcPr>
            <w:tcW w:w="418" w:type="dxa"/>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w:t>
            </w:r>
          </w:p>
        </w:tc>
        <w:tc>
          <w:tcPr>
            <w:tcW w:w="1849" w:type="dxa"/>
            <w:gridSpan w:val="2"/>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Наименование мероприятия</w:t>
            </w:r>
          </w:p>
        </w:tc>
        <w:tc>
          <w:tcPr>
            <w:tcW w:w="1279" w:type="dxa"/>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Категория расходов (капвложения, НИОКР и прочие расходы)</w:t>
            </w:r>
          </w:p>
        </w:tc>
        <w:tc>
          <w:tcPr>
            <w:tcW w:w="992" w:type="dxa"/>
            <w:gridSpan w:val="2"/>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Сроки выполнения</w:t>
            </w:r>
          </w:p>
        </w:tc>
        <w:tc>
          <w:tcPr>
            <w:tcW w:w="1414" w:type="dxa"/>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Муниципальный заказчик-координатор программы</w:t>
            </w:r>
          </w:p>
        </w:tc>
        <w:tc>
          <w:tcPr>
            <w:tcW w:w="9641" w:type="dxa"/>
            <w:gridSpan w:val="8"/>
          </w:tcPr>
          <w:p w:rsidR="00613294" w:rsidRPr="009D6281" w:rsidRDefault="00613294" w:rsidP="00253528">
            <w:pPr>
              <w:jc w:val="both"/>
              <w:rPr>
                <w:rFonts w:ascii="Times New Roman" w:hAnsi="Times New Roman"/>
                <w:sz w:val="24"/>
                <w:szCs w:val="24"/>
              </w:rPr>
            </w:pPr>
            <w:r w:rsidRPr="009D6281">
              <w:rPr>
                <w:rFonts w:ascii="Times New Roman" w:hAnsi="Times New Roman"/>
                <w:sz w:val="24"/>
                <w:szCs w:val="24"/>
              </w:rPr>
              <w:t>Объем финансирования (по годам, в разрезе источников) тыс. руб.</w:t>
            </w:r>
          </w:p>
        </w:tc>
      </w:tr>
      <w:tr w:rsidR="00613294" w:rsidRPr="009D6281" w:rsidTr="00EF4517">
        <w:trPr>
          <w:trHeight w:val="884"/>
        </w:trPr>
        <w:tc>
          <w:tcPr>
            <w:tcW w:w="418" w:type="dxa"/>
            <w:vMerge/>
          </w:tcPr>
          <w:p w:rsidR="00613294" w:rsidRPr="009D6281" w:rsidRDefault="00613294" w:rsidP="00253528">
            <w:pPr>
              <w:jc w:val="center"/>
              <w:rPr>
                <w:rFonts w:ascii="Times New Roman" w:hAnsi="Times New Roman"/>
                <w:sz w:val="24"/>
                <w:szCs w:val="24"/>
              </w:rPr>
            </w:pPr>
          </w:p>
        </w:tc>
        <w:tc>
          <w:tcPr>
            <w:tcW w:w="1849" w:type="dxa"/>
            <w:gridSpan w:val="2"/>
            <w:vMerge/>
          </w:tcPr>
          <w:p w:rsidR="00613294" w:rsidRPr="009D6281" w:rsidRDefault="00613294" w:rsidP="00253528">
            <w:pPr>
              <w:jc w:val="center"/>
              <w:rPr>
                <w:rFonts w:ascii="Times New Roman" w:hAnsi="Times New Roman"/>
                <w:sz w:val="24"/>
                <w:szCs w:val="24"/>
              </w:rPr>
            </w:pPr>
          </w:p>
        </w:tc>
        <w:tc>
          <w:tcPr>
            <w:tcW w:w="1279" w:type="dxa"/>
            <w:vMerge/>
          </w:tcPr>
          <w:p w:rsidR="00613294" w:rsidRPr="009D6281" w:rsidRDefault="00613294" w:rsidP="00253528">
            <w:pPr>
              <w:jc w:val="center"/>
              <w:rPr>
                <w:rFonts w:ascii="Times New Roman" w:hAnsi="Times New Roman"/>
                <w:sz w:val="24"/>
                <w:szCs w:val="24"/>
              </w:rPr>
            </w:pPr>
          </w:p>
        </w:tc>
        <w:tc>
          <w:tcPr>
            <w:tcW w:w="992" w:type="dxa"/>
            <w:gridSpan w:val="2"/>
            <w:vMerge/>
          </w:tcPr>
          <w:p w:rsidR="00613294" w:rsidRPr="009D6281" w:rsidRDefault="00613294" w:rsidP="00253528">
            <w:pPr>
              <w:jc w:val="center"/>
              <w:rPr>
                <w:rFonts w:ascii="Times New Roman" w:hAnsi="Times New Roman"/>
                <w:sz w:val="24"/>
                <w:szCs w:val="24"/>
              </w:rPr>
            </w:pPr>
          </w:p>
        </w:tc>
        <w:tc>
          <w:tcPr>
            <w:tcW w:w="1414" w:type="dxa"/>
            <w:vMerge/>
          </w:tcPr>
          <w:p w:rsidR="00613294" w:rsidRPr="009D6281" w:rsidRDefault="00613294" w:rsidP="00253528">
            <w:pPr>
              <w:jc w:val="center"/>
              <w:rPr>
                <w:rFonts w:ascii="Times New Roman" w:hAnsi="Times New Roman"/>
                <w:sz w:val="24"/>
                <w:szCs w:val="24"/>
              </w:rPr>
            </w:pPr>
          </w:p>
        </w:tc>
        <w:tc>
          <w:tcPr>
            <w:tcW w:w="1560" w:type="dxa"/>
          </w:tcPr>
          <w:p w:rsidR="00613294" w:rsidRPr="009D6281" w:rsidRDefault="00613294" w:rsidP="00253528">
            <w:pPr>
              <w:jc w:val="center"/>
              <w:rPr>
                <w:rFonts w:ascii="Times New Roman" w:hAnsi="Times New Roman"/>
                <w:sz w:val="24"/>
                <w:szCs w:val="24"/>
              </w:rPr>
            </w:pPr>
          </w:p>
        </w:tc>
        <w:tc>
          <w:tcPr>
            <w:tcW w:w="1133"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2019</w:t>
            </w:r>
          </w:p>
        </w:tc>
        <w:tc>
          <w:tcPr>
            <w:tcW w:w="1134"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2020</w:t>
            </w:r>
          </w:p>
        </w:tc>
        <w:tc>
          <w:tcPr>
            <w:tcW w:w="1136"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2021</w:t>
            </w:r>
          </w:p>
        </w:tc>
        <w:tc>
          <w:tcPr>
            <w:tcW w:w="1134"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2022</w:t>
            </w:r>
          </w:p>
        </w:tc>
        <w:tc>
          <w:tcPr>
            <w:tcW w:w="1133"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2023</w:t>
            </w:r>
          </w:p>
        </w:tc>
        <w:tc>
          <w:tcPr>
            <w:tcW w:w="1135"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2024</w:t>
            </w:r>
          </w:p>
        </w:tc>
        <w:tc>
          <w:tcPr>
            <w:tcW w:w="1276"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всего</w:t>
            </w:r>
          </w:p>
        </w:tc>
      </w:tr>
      <w:tr w:rsidR="00613294" w:rsidRPr="009D6281" w:rsidTr="00EF4517">
        <w:trPr>
          <w:trHeight w:val="205"/>
        </w:trPr>
        <w:tc>
          <w:tcPr>
            <w:tcW w:w="418"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w:t>
            </w:r>
          </w:p>
        </w:tc>
        <w:tc>
          <w:tcPr>
            <w:tcW w:w="1849" w:type="dxa"/>
            <w:gridSpan w:val="2"/>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2</w:t>
            </w:r>
          </w:p>
        </w:tc>
        <w:tc>
          <w:tcPr>
            <w:tcW w:w="1279"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3</w:t>
            </w:r>
          </w:p>
        </w:tc>
        <w:tc>
          <w:tcPr>
            <w:tcW w:w="992" w:type="dxa"/>
            <w:gridSpan w:val="2"/>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4</w:t>
            </w:r>
          </w:p>
        </w:tc>
        <w:tc>
          <w:tcPr>
            <w:tcW w:w="1414"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5</w:t>
            </w:r>
          </w:p>
        </w:tc>
        <w:tc>
          <w:tcPr>
            <w:tcW w:w="1560"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6</w:t>
            </w:r>
          </w:p>
        </w:tc>
        <w:tc>
          <w:tcPr>
            <w:tcW w:w="1133"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7</w:t>
            </w:r>
          </w:p>
        </w:tc>
        <w:tc>
          <w:tcPr>
            <w:tcW w:w="1134"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8</w:t>
            </w:r>
          </w:p>
        </w:tc>
        <w:tc>
          <w:tcPr>
            <w:tcW w:w="1136" w:type="dxa"/>
          </w:tcPr>
          <w:p w:rsidR="00613294" w:rsidRPr="00D63F79" w:rsidRDefault="00D63F79" w:rsidP="00253528">
            <w:pPr>
              <w:ind w:left="-250"/>
              <w:jc w:val="center"/>
              <w:rPr>
                <w:rFonts w:ascii="Times New Roman" w:hAnsi="Times New Roman"/>
                <w:sz w:val="24"/>
                <w:szCs w:val="24"/>
              </w:rPr>
            </w:pPr>
            <w:r w:rsidRPr="00D63F79">
              <w:rPr>
                <w:rFonts w:ascii="Times New Roman" w:hAnsi="Times New Roman"/>
                <w:sz w:val="24"/>
                <w:szCs w:val="24"/>
              </w:rPr>
              <w:t>9</w:t>
            </w:r>
          </w:p>
        </w:tc>
        <w:tc>
          <w:tcPr>
            <w:tcW w:w="1134"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10</w:t>
            </w:r>
          </w:p>
        </w:tc>
        <w:tc>
          <w:tcPr>
            <w:tcW w:w="1133"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11</w:t>
            </w:r>
          </w:p>
        </w:tc>
        <w:tc>
          <w:tcPr>
            <w:tcW w:w="1135"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12</w:t>
            </w:r>
          </w:p>
        </w:tc>
        <w:tc>
          <w:tcPr>
            <w:tcW w:w="1276"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ind w:left="34"/>
              <w:jc w:val="both"/>
              <w:rPr>
                <w:rFonts w:ascii="Times New Roman" w:hAnsi="Times New Roman"/>
                <w:sz w:val="24"/>
                <w:szCs w:val="24"/>
              </w:rPr>
            </w:pPr>
            <w:r w:rsidRPr="009D6281">
              <w:rPr>
                <w:rFonts w:ascii="Times New Roman" w:hAnsi="Times New Roman"/>
                <w:sz w:val="24"/>
                <w:szCs w:val="24"/>
              </w:rPr>
              <w:t>Подпрограмма 2: «</w:t>
            </w:r>
            <w:r w:rsidRPr="009D6281">
              <w:rPr>
                <w:rFonts w:ascii="Times New Roman" w:hAnsi="Times New Roman"/>
                <w:bCs/>
                <w:sz w:val="24"/>
                <w:szCs w:val="24"/>
              </w:rPr>
              <w:t>Развитие молодежной политики в Воскресенском муниципальном районе»</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711,3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135,0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135,0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135,0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135,</w:t>
            </w:r>
            <w:r w:rsidR="00771A99">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D63F79" w:rsidRDefault="00A77174" w:rsidP="00253528">
            <w:pPr>
              <w:tabs>
                <w:tab w:val="left" w:pos="7938"/>
              </w:tabs>
              <w:jc w:val="center"/>
              <w:rPr>
                <w:rFonts w:ascii="Times New Roman" w:hAnsi="Times New Roman"/>
                <w:sz w:val="24"/>
                <w:szCs w:val="24"/>
              </w:rPr>
            </w:pPr>
            <w:r>
              <w:rPr>
                <w:rFonts w:ascii="Times New Roman" w:hAnsi="Times New Roman"/>
                <w:sz w:val="24"/>
                <w:szCs w:val="24"/>
              </w:rPr>
              <w:t>2180,43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D63F79" w:rsidRDefault="00613294" w:rsidP="00253528">
            <w:pPr>
              <w:jc w:val="center"/>
              <w:rPr>
                <w:rFonts w:ascii="Times New Roman" w:hAnsi="Times New Roman"/>
                <w:sz w:val="24"/>
                <w:szCs w:val="24"/>
              </w:rPr>
            </w:pPr>
            <w:r w:rsidRPr="00D63F79">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438"/>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D63F79" w:rsidRDefault="00613294" w:rsidP="00253528">
            <w:pPr>
              <w:jc w:val="center"/>
              <w:rPr>
                <w:rFonts w:ascii="Times New Roman" w:hAnsi="Times New Roman"/>
                <w:sz w:val="24"/>
                <w:szCs w:val="24"/>
              </w:rPr>
            </w:pPr>
            <w:r w:rsidRPr="00D63F79">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750"/>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711,3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135,0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135,0</w:t>
            </w:r>
            <w:r w:rsidR="00B261D8">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135,0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135,0</w:t>
            </w:r>
            <w:r w:rsidR="00771A99">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D63F79" w:rsidRDefault="00A77174" w:rsidP="00253528">
            <w:pPr>
              <w:tabs>
                <w:tab w:val="left" w:pos="7938"/>
              </w:tabs>
              <w:jc w:val="center"/>
              <w:rPr>
                <w:rFonts w:ascii="Times New Roman" w:hAnsi="Times New Roman"/>
                <w:sz w:val="24"/>
                <w:szCs w:val="24"/>
              </w:rPr>
            </w:pPr>
            <w:r>
              <w:rPr>
                <w:rFonts w:ascii="Times New Roman" w:hAnsi="Times New Roman"/>
                <w:sz w:val="24"/>
                <w:szCs w:val="24"/>
              </w:rPr>
              <w:t>2180,43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1.Организация временной и сезонной занятости учащейся молодежи</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689"/>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Районный проект "Дворовая практика" </w:t>
            </w:r>
            <w:r w:rsidRPr="009D6281">
              <w:rPr>
                <w:rFonts w:ascii="Times New Roman" w:hAnsi="Times New Roman"/>
                <w:sz w:val="24"/>
                <w:szCs w:val="24"/>
                <w:lang w:eastAsia="en-US"/>
              </w:rPr>
              <w:lastRenderedPageBreak/>
              <w:t>(организация деятельности студентов для работы с детьми и молодежью по месту жительства в каникулярный период)</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 xml:space="preserve">Отдел культуры, молодежной политики и </w:t>
            </w:r>
            <w:r w:rsidRPr="009D6281">
              <w:rPr>
                <w:rFonts w:ascii="Times New Roman" w:hAnsi="Times New Roman"/>
                <w:sz w:val="24"/>
                <w:szCs w:val="24"/>
                <w:lang w:eastAsia="en-US"/>
              </w:rPr>
              <w:lastRenderedPageBreak/>
              <w:t>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Областной </w:t>
            </w:r>
            <w:r w:rsidRPr="009D6281">
              <w:rPr>
                <w:rFonts w:ascii="Times New Roman" w:hAnsi="Times New Roman"/>
                <w:sz w:val="24"/>
                <w:szCs w:val="24"/>
              </w:rPr>
              <w:lastRenderedPageBreak/>
              <w:t>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311"/>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2.Выявление и поддержка способной молодежи по различным направлениям творческой деятельности</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8070AE" w:rsidP="00253528">
            <w:pPr>
              <w:jc w:val="center"/>
              <w:rPr>
                <w:rFonts w:ascii="Times New Roman" w:hAnsi="Times New Roman"/>
                <w:sz w:val="24"/>
                <w:szCs w:val="24"/>
              </w:rPr>
            </w:pPr>
            <w:r>
              <w:rPr>
                <w:rFonts w:ascii="Times New Roman" w:hAnsi="Times New Roman"/>
                <w:sz w:val="24"/>
                <w:szCs w:val="24"/>
              </w:rPr>
              <w:t>85,0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8070AE" w:rsidP="00AE2292">
            <w:pPr>
              <w:jc w:val="center"/>
              <w:rPr>
                <w:rFonts w:ascii="Times New Roman" w:hAnsi="Times New Roman"/>
                <w:sz w:val="24"/>
                <w:szCs w:val="24"/>
              </w:rPr>
            </w:pPr>
            <w:r>
              <w:rPr>
                <w:rFonts w:ascii="Times New Roman" w:hAnsi="Times New Roman"/>
                <w:sz w:val="24"/>
                <w:szCs w:val="24"/>
              </w:rPr>
              <w:t>9</w:t>
            </w:r>
            <w:r w:rsidR="00AE2292">
              <w:rPr>
                <w:rFonts w:ascii="Times New Roman" w:hAnsi="Times New Roman"/>
                <w:sz w:val="24"/>
                <w:szCs w:val="24"/>
              </w:rPr>
              <w:t>3</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90,</w:t>
            </w:r>
            <w:r w:rsidR="00B261D8">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8070AE" w:rsidP="00253528">
            <w:pPr>
              <w:jc w:val="center"/>
              <w:rPr>
                <w:rFonts w:ascii="Times New Roman" w:hAnsi="Times New Roman"/>
                <w:sz w:val="24"/>
                <w:szCs w:val="24"/>
              </w:rPr>
            </w:pPr>
            <w:r>
              <w:rPr>
                <w:rFonts w:ascii="Times New Roman" w:hAnsi="Times New Roman"/>
                <w:sz w:val="24"/>
                <w:szCs w:val="24"/>
              </w:rPr>
              <w:t>90,0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90,</w:t>
            </w:r>
            <w:r w:rsidR="008070AE">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A77174" w:rsidP="00AF46E1">
            <w:pPr>
              <w:widowControl/>
              <w:autoSpaceDE/>
              <w:autoSpaceDN/>
              <w:adjustRightInd/>
              <w:jc w:val="center"/>
              <w:rPr>
                <w:rFonts w:ascii="Times New Roman" w:hAnsi="Times New Roman"/>
                <w:sz w:val="24"/>
                <w:szCs w:val="24"/>
              </w:rPr>
            </w:pPr>
            <w:r>
              <w:rPr>
                <w:rFonts w:ascii="Times New Roman" w:hAnsi="Times New Roman"/>
                <w:sz w:val="24"/>
                <w:szCs w:val="24"/>
              </w:rPr>
              <w:t>518,0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8070AE" w:rsidP="00253528">
            <w:pPr>
              <w:jc w:val="center"/>
              <w:rPr>
                <w:rFonts w:ascii="Times New Roman" w:hAnsi="Times New Roman"/>
                <w:sz w:val="24"/>
                <w:szCs w:val="24"/>
              </w:rPr>
            </w:pPr>
            <w:r>
              <w:rPr>
                <w:rFonts w:ascii="Times New Roman" w:hAnsi="Times New Roman"/>
                <w:sz w:val="24"/>
                <w:szCs w:val="24"/>
              </w:rPr>
              <w:t>85,0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8070AE" w:rsidP="00AE2292">
            <w:pPr>
              <w:jc w:val="center"/>
              <w:rPr>
                <w:rFonts w:ascii="Times New Roman" w:hAnsi="Times New Roman"/>
                <w:sz w:val="24"/>
                <w:szCs w:val="24"/>
              </w:rPr>
            </w:pPr>
            <w:r>
              <w:rPr>
                <w:rFonts w:ascii="Times New Roman" w:hAnsi="Times New Roman"/>
                <w:sz w:val="24"/>
                <w:szCs w:val="24"/>
              </w:rPr>
              <w:t>9</w:t>
            </w:r>
            <w:r w:rsidR="00AE2292">
              <w:rPr>
                <w:rFonts w:ascii="Times New Roman" w:hAnsi="Times New Roman"/>
                <w:sz w:val="24"/>
                <w:szCs w:val="24"/>
              </w:rPr>
              <w:t>3</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90,</w:t>
            </w:r>
            <w:r w:rsidR="00B261D8">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8070AE" w:rsidP="00253528">
            <w:pPr>
              <w:jc w:val="center"/>
              <w:rPr>
                <w:rFonts w:ascii="Times New Roman" w:hAnsi="Times New Roman"/>
                <w:sz w:val="24"/>
                <w:szCs w:val="24"/>
              </w:rPr>
            </w:pPr>
            <w:r>
              <w:rPr>
                <w:rFonts w:ascii="Times New Roman" w:hAnsi="Times New Roman"/>
                <w:sz w:val="24"/>
                <w:szCs w:val="24"/>
              </w:rPr>
              <w:t>90,0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90,</w:t>
            </w:r>
            <w:r w:rsidR="008070AE">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A77174" w:rsidP="00AF46E1">
            <w:pPr>
              <w:widowControl/>
              <w:autoSpaceDE/>
              <w:autoSpaceDN/>
              <w:adjustRightInd/>
              <w:jc w:val="center"/>
              <w:rPr>
                <w:rFonts w:ascii="Times New Roman" w:hAnsi="Times New Roman"/>
                <w:sz w:val="24"/>
                <w:szCs w:val="24"/>
              </w:rPr>
            </w:pPr>
            <w:r>
              <w:rPr>
                <w:rFonts w:ascii="Times New Roman" w:hAnsi="Times New Roman"/>
                <w:sz w:val="24"/>
                <w:szCs w:val="24"/>
              </w:rPr>
              <w:t>518,0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2.2.1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proofErr w:type="spellStart"/>
            <w:r w:rsidRPr="009D6281">
              <w:rPr>
                <w:rFonts w:ascii="Times New Roman" w:hAnsi="Times New Roman"/>
                <w:sz w:val="24"/>
                <w:szCs w:val="24"/>
                <w:lang w:eastAsia="en-US"/>
              </w:rPr>
              <w:t>Фотокросс</w:t>
            </w:r>
            <w:proofErr w:type="spellEnd"/>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9655DA" w:rsidP="00253528">
            <w:pPr>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9655DA" w:rsidP="00253528">
            <w:pPr>
              <w:jc w:val="center"/>
              <w:rPr>
                <w:rFonts w:ascii="Times New Roman" w:hAnsi="Times New Roman"/>
                <w:sz w:val="24"/>
                <w:szCs w:val="24"/>
              </w:rPr>
            </w:pPr>
            <w:r>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80,0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8</w:t>
            </w:r>
            <w:r w:rsidR="00080A91">
              <w:rPr>
                <w:rFonts w:ascii="Times New Roman" w:hAnsi="Times New Roman"/>
                <w:sz w:val="24"/>
                <w:szCs w:val="24"/>
              </w:rPr>
              <w:t>0,</w:t>
            </w:r>
            <w:r w:rsidR="00613294"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val="restart"/>
            <w:tcBorders>
              <w:top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2.2.2</w:t>
            </w:r>
          </w:p>
        </w:tc>
        <w:tc>
          <w:tcPr>
            <w:tcW w:w="1528" w:type="dxa"/>
            <w:vMerge w:val="restart"/>
            <w:tcBorders>
              <w:top w:val="single" w:sz="4" w:space="0" w:color="auto"/>
              <w:left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Творческие </w:t>
            </w:r>
            <w:r w:rsidRPr="009D6281">
              <w:rPr>
                <w:rFonts w:ascii="Times New Roman" w:hAnsi="Times New Roman"/>
                <w:sz w:val="24"/>
                <w:szCs w:val="24"/>
                <w:lang w:eastAsia="en-US"/>
              </w:rPr>
              <w:lastRenderedPageBreak/>
              <w:t>мероприятия (по отдельному плану)</w:t>
            </w:r>
          </w:p>
        </w:tc>
        <w:tc>
          <w:tcPr>
            <w:tcW w:w="1279"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 xml:space="preserve">Прочие </w:t>
            </w:r>
            <w:r w:rsidRPr="009D6281">
              <w:rPr>
                <w:rFonts w:ascii="Times New Roman" w:hAnsi="Times New Roman"/>
                <w:sz w:val="24"/>
                <w:szCs w:val="24"/>
              </w:rPr>
              <w:lastRenderedPageBreak/>
              <w:t>расходы</w:t>
            </w:r>
          </w:p>
        </w:tc>
        <w:tc>
          <w:tcPr>
            <w:tcW w:w="851" w:type="dxa"/>
            <w:vMerge w:val="restart"/>
            <w:tcBorders>
              <w:top w:val="single" w:sz="4" w:space="0" w:color="auto"/>
              <w:left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lastRenderedPageBreak/>
              <w:t>2019-</w:t>
            </w:r>
            <w:r w:rsidRPr="009D6281">
              <w:rPr>
                <w:rFonts w:ascii="Times New Roman" w:hAnsi="Times New Roman"/>
                <w:sz w:val="24"/>
                <w:szCs w:val="24"/>
              </w:rPr>
              <w:lastRenderedPageBreak/>
              <w:t>2024</w:t>
            </w:r>
          </w:p>
        </w:tc>
        <w:tc>
          <w:tcPr>
            <w:tcW w:w="1555" w:type="dxa"/>
            <w:gridSpan w:val="2"/>
            <w:vMerge w:val="restart"/>
            <w:tcBorders>
              <w:top w:val="single" w:sz="4" w:space="0" w:color="auto"/>
              <w:left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lastRenderedPageBreak/>
              <w:t xml:space="preserve">Отдел </w:t>
            </w:r>
            <w:r w:rsidRPr="009D6281">
              <w:rPr>
                <w:rFonts w:ascii="Times New Roman" w:hAnsi="Times New Roman"/>
                <w:sz w:val="24"/>
                <w:szCs w:val="24"/>
                <w:lang w:eastAsia="en-US"/>
              </w:rPr>
              <w:lastRenderedPageBreak/>
              <w:t>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85,0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7</w:t>
            </w:r>
            <w:r w:rsidR="00AE2292">
              <w:rPr>
                <w:rFonts w:ascii="Times New Roman" w:hAnsi="Times New Roman"/>
                <w:sz w:val="24"/>
                <w:szCs w:val="24"/>
              </w:rPr>
              <w:t>3</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70,</w:t>
            </w:r>
            <w:r w:rsidR="00B261D8">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70,0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70,</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A77174" w:rsidP="00AF46E1">
            <w:pPr>
              <w:widowControl/>
              <w:autoSpaceDE/>
              <w:autoSpaceDN/>
              <w:adjustRightInd/>
              <w:jc w:val="center"/>
              <w:rPr>
                <w:rFonts w:ascii="Times New Roman" w:hAnsi="Times New Roman"/>
                <w:sz w:val="24"/>
                <w:szCs w:val="24"/>
              </w:rPr>
            </w:pPr>
            <w:r>
              <w:rPr>
                <w:rFonts w:ascii="Times New Roman" w:hAnsi="Times New Roman"/>
                <w:sz w:val="24"/>
                <w:szCs w:val="24"/>
              </w:rPr>
              <w:t>438,0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85,0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7</w:t>
            </w:r>
            <w:r w:rsidR="00AE2292">
              <w:rPr>
                <w:rFonts w:ascii="Times New Roman" w:hAnsi="Times New Roman"/>
                <w:sz w:val="24"/>
                <w:szCs w:val="24"/>
              </w:rPr>
              <w:t>3</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70,</w:t>
            </w:r>
            <w:r w:rsidR="00B261D8">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70,0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70,</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A77174" w:rsidP="00AF46E1">
            <w:pPr>
              <w:widowControl/>
              <w:autoSpaceDE/>
              <w:autoSpaceDN/>
              <w:adjustRightInd/>
              <w:jc w:val="center"/>
              <w:rPr>
                <w:rFonts w:ascii="Times New Roman" w:hAnsi="Times New Roman"/>
                <w:sz w:val="24"/>
                <w:szCs w:val="24"/>
              </w:rPr>
            </w:pPr>
            <w:r>
              <w:rPr>
                <w:rFonts w:ascii="Times New Roman" w:hAnsi="Times New Roman"/>
                <w:sz w:val="24"/>
                <w:szCs w:val="24"/>
              </w:rPr>
              <w:t>438,0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val="restart"/>
            <w:tcBorders>
              <w:top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2.2.3.</w:t>
            </w:r>
          </w:p>
        </w:tc>
        <w:tc>
          <w:tcPr>
            <w:tcW w:w="1528" w:type="dxa"/>
            <w:vMerge w:val="restart"/>
            <w:tcBorders>
              <w:top w:val="single" w:sz="4" w:space="0" w:color="auto"/>
              <w:left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Участие в межрегиональном фестивале позитивных молодежных субкультур "</w:t>
            </w:r>
            <w:proofErr w:type="spellStart"/>
            <w:r w:rsidRPr="009D6281">
              <w:rPr>
                <w:rFonts w:ascii="Times New Roman" w:hAnsi="Times New Roman"/>
                <w:sz w:val="24"/>
                <w:szCs w:val="24"/>
                <w:lang w:eastAsia="en-US"/>
              </w:rPr>
              <w:t>WAFEst</w:t>
            </w:r>
            <w:proofErr w:type="spellEnd"/>
            <w:r w:rsidRPr="009D6281">
              <w:rPr>
                <w:rFonts w:ascii="Times New Roman" w:hAnsi="Times New Roman"/>
                <w:sz w:val="24"/>
                <w:szCs w:val="24"/>
                <w:lang w:eastAsia="en-US"/>
              </w:rPr>
              <w:t>" в рамках межрегионального молодежного форума "Сердце Поволжья"</w:t>
            </w:r>
          </w:p>
        </w:tc>
        <w:tc>
          <w:tcPr>
            <w:tcW w:w="1279"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57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527"/>
        </w:trPr>
        <w:tc>
          <w:tcPr>
            <w:tcW w:w="739" w:type="dxa"/>
            <w:gridSpan w:val="2"/>
            <w:vMerge/>
            <w:tcBorders>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3.Пропаганда здорового образа жизни, профилактика асоциального поведения в молодежной среде</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2.3.1.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Акции "За здоровый образ жизни!"</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4.Увеличение числа молодежи, включенной в социально значимые проекты общественных организаций Нижегородской области</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2.4.1.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Акция "Молодой избиратель" (совместное участие с общественными организациями, изготовление </w:t>
            </w:r>
            <w:r w:rsidRPr="009D6281">
              <w:rPr>
                <w:rFonts w:ascii="Times New Roman" w:hAnsi="Times New Roman"/>
                <w:sz w:val="24"/>
                <w:szCs w:val="24"/>
                <w:lang w:eastAsia="en-US"/>
              </w:rPr>
              <w:lastRenderedPageBreak/>
              <w:t>атрибутики)</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val="restart"/>
            <w:tcBorders>
              <w:top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lastRenderedPageBreak/>
              <w:t>2.4.2.</w:t>
            </w:r>
          </w:p>
        </w:tc>
        <w:tc>
          <w:tcPr>
            <w:tcW w:w="1528" w:type="dxa"/>
            <w:vMerge w:val="restart"/>
            <w:tcBorders>
              <w:top w:val="single" w:sz="4" w:space="0" w:color="auto"/>
              <w:left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Летний молодежный региональный образовательный лагерь "Песок" в рамках межрегионального молодежного форума "Сердце Поволжья"</w:t>
            </w:r>
          </w:p>
        </w:tc>
        <w:tc>
          <w:tcPr>
            <w:tcW w:w="1279"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902"/>
        </w:trPr>
        <w:tc>
          <w:tcPr>
            <w:tcW w:w="739" w:type="dxa"/>
            <w:gridSpan w:val="2"/>
            <w:vMerge/>
            <w:tcBorders>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308"/>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5.Военно-патриотическое воспитание и привлечение молодежи к участию в работе военно-патриотических клубов</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4</w:t>
            </w:r>
            <w:r w:rsidR="00AE2292">
              <w:rPr>
                <w:rFonts w:ascii="Times New Roman" w:hAnsi="Times New Roman"/>
                <w:sz w:val="24"/>
                <w:szCs w:val="24"/>
              </w:rPr>
              <w:t>2</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8B007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45,0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B51E8D" w:rsidP="00AF46E1">
            <w:pPr>
              <w:jc w:val="center"/>
              <w:rPr>
                <w:rFonts w:ascii="Times New Roman" w:hAnsi="Times New Roman"/>
                <w:sz w:val="24"/>
                <w:szCs w:val="24"/>
              </w:rPr>
            </w:pPr>
            <w:r>
              <w:rPr>
                <w:rFonts w:ascii="Times New Roman" w:hAnsi="Times New Roman"/>
                <w:sz w:val="24"/>
                <w:szCs w:val="24"/>
              </w:rPr>
              <w:t>312,23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D21E7" w:rsidP="00253528">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4</w:t>
            </w:r>
            <w:r w:rsidR="00AE2292">
              <w:rPr>
                <w:rFonts w:ascii="Times New Roman" w:hAnsi="Times New Roman"/>
                <w:sz w:val="24"/>
                <w:szCs w:val="24"/>
              </w:rPr>
              <w:t>2</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8B007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45,0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B51E8D" w:rsidP="00AF46E1">
            <w:pPr>
              <w:jc w:val="center"/>
              <w:rPr>
                <w:rFonts w:ascii="Times New Roman" w:hAnsi="Times New Roman"/>
                <w:sz w:val="24"/>
                <w:szCs w:val="24"/>
              </w:rPr>
            </w:pPr>
            <w:r>
              <w:rPr>
                <w:rFonts w:ascii="Times New Roman" w:hAnsi="Times New Roman"/>
                <w:sz w:val="24"/>
                <w:szCs w:val="24"/>
              </w:rPr>
              <w:t>312,23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2.5.1.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Содействие в развитии работы военно-патриотических клубов (оказание финансовой </w:t>
            </w:r>
            <w:r w:rsidRPr="009D6281">
              <w:rPr>
                <w:rFonts w:ascii="Times New Roman" w:hAnsi="Times New Roman"/>
                <w:sz w:val="24"/>
                <w:szCs w:val="24"/>
                <w:lang w:eastAsia="en-US"/>
              </w:rPr>
              <w:lastRenderedPageBreak/>
              <w:t>помощи на проводимые мероприятия и покупку материально-технической базы)</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w:t>
            </w:r>
            <w:r w:rsidRPr="009D6281">
              <w:rPr>
                <w:rFonts w:ascii="Times New Roman" w:hAnsi="Times New Roman"/>
                <w:sz w:val="24"/>
                <w:szCs w:val="24"/>
                <w:lang w:eastAsia="en-US"/>
              </w:rPr>
              <w:lastRenderedPageBreak/>
              <w:t>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413"/>
        </w:trPr>
        <w:tc>
          <w:tcPr>
            <w:tcW w:w="739" w:type="dxa"/>
            <w:gridSpan w:val="2"/>
            <w:vMerge w:val="restart"/>
            <w:tcBorders>
              <w:top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lastRenderedPageBreak/>
              <w:t>2.5.2.</w:t>
            </w:r>
          </w:p>
        </w:tc>
        <w:tc>
          <w:tcPr>
            <w:tcW w:w="1528" w:type="dxa"/>
            <w:vMerge w:val="restart"/>
            <w:tcBorders>
              <w:top w:val="single" w:sz="4" w:space="0" w:color="auto"/>
              <w:left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Патриотические акции (по отдельному плану)</w:t>
            </w:r>
          </w:p>
        </w:tc>
        <w:tc>
          <w:tcPr>
            <w:tcW w:w="1279"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D21E7" w:rsidP="00253528">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4</w:t>
            </w:r>
            <w:r w:rsidR="00AE2292">
              <w:rPr>
                <w:rFonts w:ascii="Times New Roman" w:hAnsi="Times New Roman"/>
                <w:sz w:val="24"/>
                <w:szCs w:val="24"/>
              </w:rPr>
              <w:t>2</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B51E8D" w:rsidP="00B51E8D">
            <w:pPr>
              <w:jc w:val="center"/>
              <w:rPr>
                <w:rFonts w:ascii="Times New Roman" w:hAnsi="Times New Roman"/>
                <w:sz w:val="24"/>
                <w:szCs w:val="24"/>
              </w:rPr>
            </w:pPr>
            <w:r>
              <w:rPr>
                <w:rFonts w:ascii="Times New Roman" w:hAnsi="Times New Roman"/>
                <w:sz w:val="24"/>
                <w:szCs w:val="24"/>
              </w:rPr>
              <w:t>45,0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45,0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B51E8D" w:rsidP="00AF46E1">
            <w:pPr>
              <w:jc w:val="center"/>
              <w:rPr>
                <w:rFonts w:ascii="Times New Roman" w:hAnsi="Times New Roman"/>
                <w:sz w:val="24"/>
                <w:szCs w:val="24"/>
              </w:rPr>
            </w:pPr>
            <w:r>
              <w:rPr>
                <w:rFonts w:ascii="Times New Roman" w:hAnsi="Times New Roman"/>
                <w:sz w:val="24"/>
                <w:szCs w:val="24"/>
              </w:rPr>
              <w:t>312,23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D21E7" w:rsidP="00253528">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4</w:t>
            </w:r>
            <w:r w:rsidR="00AE2292">
              <w:rPr>
                <w:rFonts w:ascii="Times New Roman" w:hAnsi="Times New Roman"/>
                <w:sz w:val="24"/>
                <w:szCs w:val="24"/>
              </w:rPr>
              <w:t>2</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45,0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B51E8D" w:rsidP="00AF46E1">
            <w:pPr>
              <w:jc w:val="center"/>
              <w:rPr>
                <w:rFonts w:ascii="Times New Roman" w:hAnsi="Times New Roman"/>
                <w:sz w:val="24"/>
                <w:szCs w:val="24"/>
              </w:rPr>
            </w:pPr>
            <w:r>
              <w:rPr>
                <w:rFonts w:ascii="Times New Roman" w:hAnsi="Times New Roman"/>
                <w:sz w:val="24"/>
                <w:szCs w:val="24"/>
              </w:rPr>
              <w:t>312,23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6.Повышение интереса населения к занятиям физической культурой и спортом</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626,3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275282" w:rsidP="00080A91">
            <w:pPr>
              <w:jc w:val="center"/>
              <w:rPr>
                <w:rFonts w:ascii="Times New Roman" w:hAnsi="Times New Roman"/>
                <w:sz w:val="24"/>
                <w:szCs w:val="24"/>
              </w:rPr>
            </w:pPr>
            <w:r w:rsidRPr="00275282">
              <w:rPr>
                <w:rFonts w:ascii="Times New Roman" w:hAnsi="Times New Roman"/>
                <w:sz w:val="24"/>
                <w:szCs w:val="24"/>
              </w:rPr>
              <w:t>1</w:t>
            </w:r>
            <w:r w:rsidR="00080A91">
              <w:rPr>
                <w:rFonts w:ascii="Times New Roman" w:hAnsi="Times New Roman"/>
                <w:sz w:val="24"/>
                <w:szCs w:val="24"/>
              </w:rPr>
              <w:t>350,2</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253528">
            <w:pPr>
              <w:jc w:val="center"/>
              <w:rPr>
                <w:rFonts w:ascii="Times New Roman" w:hAnsi="Times New Roman"/>
                <w:sz w:val="24"/>
                <w:szCs w:val="24"/>
              </w:rPr>
            </w:pP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253528">
            <w:pPr>
              <w:jc w:val="center"/>
              <w:rPr>
                <w:rFonts w:ascii="Times New Roman" w:hAnsi="Times New Roman"/>
                <w:sz w:val="24"/>
                <w:szCs w:val="24"/>
              </w:rPr>
            </w:pP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626,3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275282" w:rsidP="00080A91">
            <w:pPr>
              <w:jc w:val="center"/>
              <w:rPr>
                <w:rFonts w:ascii="Times New Roman" w:hAnsi="Times New Roman"/>
                <w:sz w:val="24"/>
                <w:szCs w:val="24"/>
              </w:rPr>
            </w:pPr>
            <w:r w:rsidRPr="00275282">
              <w:rPr>
                <w:rFonts w:ascii="Times New Roman" w:hAnsi="Times New Roman"/>
                <w:sz w:val="24"/>
                <w:szCs w:val="24"/>
              </w:rPr>
              <w:t>1</w:t>
            </w:r>
            <w:r w:rsidR="00080A91">
              <w:rPr>
                <w:rFonts w:ascii="Times New Roman" w:hAnsi="Times New Roman"/>
                <w:sz w:val="24"/>
                <w:szCs w:val="24"/>
              </w:rPr>
              <w:t>350,2</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2.6.1.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Мероприятия в области спорта и физической культуры</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 xml:space="preserve">Отдел культуры, молодежной политики и спорта, </w:t>
            </w:r>
            <w:r w:rsidRPr="009D6281">
              <w:rPr>
                <w:rFonts w:ascii="Times New Roman" w:hAnsi="Times New Roman"/>
                <w:sz w:val="24"/>
                <w:szCs w:val="24"/>
                <w:lang w:eastAsia="en-US"/>
              </w:rPr>
              <w:lastRenderedPageBreak/>
              <w:t>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E729AA" w:rsidP="00253528">
            <w:pPr>
              <w:jc w:val="center"/>
              <w:rPr>
                <w:rFonts w:ascii="Times New Roman" w:hAnsi="Times New Roman"/>
                <w:sz w:val="24"/>
                <w:szCs w:val="24"/>
              </w:rPr>
            </w:pPr>
            <w:r>
              <w:rPr>
                <w:rFonts w:ascii="Times New Roman" w:hAnsi="Times New Roman"/>
                <w:sz w:val="24"/>
                <w:szCs w:val="24"/>
              </w:rPr>
              <w:t>626,3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E729AA">
            <w:pPr>
              <w:jc w:val="center"/>
              <w:rPr>
                <w:rFonts w:ascii="Times New Roman" w:hAnsi="Times New Roman"/>
                <w:sz w:val="24"/>
                <w:szCs w:val="24"/>
              </w:rPr>
            </w:pPr>
            <w:r w:rsidRPr="00275282">
              <w:rPr>
                <w:rFonts w:ascii="Times New Roman" w:hAnsi="Times New Roman"/>
                <w:sz w:val="24"/>
                <w:szCs w:val="24"/>
              </w:rPr>
              <w:t>1</w:t>
            </w:r>
            <w:r w:rsidR="00E729AA">
              <w:rPr>
                <w:rFonts w:ascii="Times New Roman" w:hAnsi="Times New Roman"/>
                <w:sz w:val="24"/>
                <w:szCs w:val="24"/>
              </w:rPr>
              <w:t>350,2</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253528">
            <w:pPr>
              <w:jc w:val="center"/>
              <w:rPr>
                <w:rFonts w:ascii="Times New Roman" w:hAnsi="Times New Roman"/>
                <w:sz w:val="24"/>
                <w:szCs w:val="24"/>
              </w:rPr>
            </w:pPr>
            <w:r w:rsidRPr="00275282">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253528">
            <w:pPr>
              <w:jc w:val="center"/>
              <w:rPr>
                <w:rFonts w:ascii="Times New Roman" w:hAnsi="Times New Roman"/>
                <w:sz w:val="24"/>
                <w:szCs w:val="24"/>
              </w:rPr>
            </w:pPr>
            <w:r w:rsidRPr="00275282">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E729AA" w:rsidP="00253528">
            <w:pPr>
              <w:jc w:val="center"/>
              <w:rPr>
                <w:rFonts w:ascii="Times New Roman" w:hAnsi="Times New Roman"/>
                <w:sz w:val="24"/>
                <w:szCs w:val="24"/>
              </w:rPr>
            </w:pPr>
            <w:r>
              <w:rPr>
                <w:rFonts w:ascii="Times New Roman" w:hAnsi="Times New Roman"/>
                <w:sz w:val="24"/>
                <w:szCs w:val="24"/>
              </w:rPr>
              <w:t>626,3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E729AA">
            <w:pPr>
              <w:jc w:val="center"/>
              <w:rPr>
                <w:rFonts w:ascii="Times New Roman" w:hAnsi="Times New Roman"/>
                <w:sz w:val="24"/>
                <w:szCs w:val="24"/>
              </w:rPr>
            </w:pPr>
            <w:r w:rsidRPr="00275282">
              <w:rPr>
                <w:rFonts w:ascii="Times New Roman" w:hAnsi="Times New Roman"/>
                <w:sz w:val="24"/>
                <w:szCs w:val="24"/>
              </w:rPr>
              <w:t>1</w:t>
            </w:r>
            <w:r w:rsidR="00E729AA">
              <w:rPr>
                <w:rFonts w:ascii="Times New Roman" w:hAnsi="Times New Roman"/>
                <w:sz w:val="24"/>
                <w:szCs w:val="24"/>
              </w:rPr>
              <w:t>350,2</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41"/>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7.Проведение практических мероприятий, направленных на решение экологических проблем, существующих в районе</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2.7.1.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Проведение экологических мероприятий</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bl>
    <w:p w:rsidR="00673B76" w:rsidRDefault="00673B76" w:rsidP="00253528">
      <w:pPr>
        <w:ind w:firstLine="709"/>
        <w:jc w:val="center"/>
        <w:rPr>
          <w:rFonts w:ascii="Times New Roman" w:hAnsi="Times New Roman"/>
          <w:color w:val="000000"/>
          <w:sz w:val="24"/>
          <w:szCs w:val="24"/>
        </w:rPr>
      </w:pPr>
    </w:p>
    <w:p w:rsidR="00A075A7" w:rsidRPr="009D6281" w:rsidRDefault="00673B76" w:rsidP="00833549">
      <w:pPr>
        <w:jc w:val="center"/>
        <w:rPr>
          <w:rFonts w:ascii="Times New Roman" w:hAnsi="Times New Roman"/>
          <w:b/>
          <w:sz w:val="24"/>
          <w:szCs w:val="24"/>
        </w:rPr>
      </w:pPr>
      <w:r>
        <w:rPr>
          <w:rFonts w:ascii="Times New Roman" w:hAnsi="Times New Roman"/>
          <w:color w:val="000000"/>
          <w:sz w:val="24"/>
          <w:szCs w:val="24"/>
        </w:rPr>
        <w:br w:type="page"/>
      </w:r>
      <w:r w:rsidR="00A075A7" w:rsidRPr="009D6281">
        <w:rPr>
          <w:rFonts w:ascii="Times New Roman" w:hAnsi="Times New Roman"/>
          <w:b/>
          <w:bCs/>
          <w:sz w:val="24"/>
          <w:szCs w:val="24"/>
        </w:rPr>
        <w:lastRenderedPageBreak/>
        <w:t>2.5.</w:t>
      </w:r>
      <w:r w:rsidR="00A075A7" w:rsidRPr="009D6281">
        <w:rPr>
          <w:rFonts w:ascii="Times New Roman" w:hAnsi="Times New Roman"/>
          <w:b/>
          <w:sz w:val="24"/>
          <w:szCs w:val="24"/>
        </w:rPr>
        <w:t>Объемы и источники финансирования Подпрограммы 2</w:t>
      </w:r>
    </w:p>
    <w:p w:rsidR="00A075A7" w:rsidRPr="009D6281" w:rsidRDefault="00A075A7" w:rsidP="00833549">
      <w:pPr>
        <w:tabs>
          <w:tab w:val="left" w:pos="7938"/>
        </w:tabs>
        <w:ind w:right="-1"/>
        <w:jc w:val="center"/>
        <w:rPr>
          <w:rFonts w:ascii="Times New Roman" w:hAnsi="Times New Roman"/>
          <w:sz w:val="24"/>
          <w:szCs w:val="24"/>
        </w:rPr>
      </w:pPr>
      <w:r w:rsidRPr="009D6281">
        <w:rPr>
          <w:rFonts w:ascii="Times New Roman" w:hAnsi="Times New Roman"/>
          <w:sz w:val="24"/>
          <w:szCs w:val="24"/>
        </w:rPr>
        <w:t>Структура финансирования, тыс. руб.</w:t>
      </w:r>
    </w:p>
    <w:p w:rsidR="00A075A7" w:rsidRPr="009D6281" w:rsidRDefault="00A075A7" w:rsidP="00253528">
      <w:pPr>
        <w:tabs>
          <w:tab w:val="left" w:pos="7938"/>
        </w:tabs>
        <w:ind w:right="-1"/>
        <w:jc w:val="right"/>
        <w:rPr>
          <w:rFonts w:ascii="Times New Roman" w:hAnsi="Times New Roman"/>
          <w:b/>
          <w:sz w:val="24"/>
          <w:szCs w:val="24"/>
        </w:rPr>
      </w:pPr>
      <w:r w:rsidRPr="009D6281">
        <w:rPr>
          <w:rFonts w:ascii="Times New Roman" w:hAnsi="Times New Roman"/>
          <w:b/>
          <w:sz w:val="24"/>
          <w:szCs w:val="24"/>
        </w:rPr>
        <w:t>Таблица 2</w:t>
      </w:r>
    </w:p>
    <w:tbl>
      <w:tblPr>
        <w:tblW w:w="5000" w:type="pct"/>
        <w:tblCellMar>
          <w:left w:w="70" w:type="dxa"/>
          <w:right w:w="70" w:type="dxa"/>
        </w:tblCellMar>
        <w:tblLook w:val="00A0" w:firstRow="1" w:lastRow="0" w:firstColumn="1" w:lastColumn="0" w:noHBand="0" w:noVBand="0"/>
      </w:tblPr>
      <w:tblGrid>
        <w:gridCol w:w="5568"/>
        <w:gridCol w:w="1427"/>
        <w:gridCol w:w="1427"/>
        <w:gridCol w:w="1427"/>
        <w:gridCol w:w="1286"/>
        <w:gridCol w:w="1286"/>
        <w:gridCol w:w="1427"/>
        <w:gridCol w:w="1427"/>
      </w:tblGrid>
      <w:tr w:rsidR="00A075A7" w:rsidRPr="009D6281" w:rsidTr="00EF4517">
        <w:trPr>
          <w:trHeight w:val="238"/>
        </w:trPr>
        <w:tc>
          <w:tcPr>
            <w:tcW w:w="1823" w:type="pct"/>
            <w:vMerge w:val="restar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Источники финансирования</w:t>
            </w:r>
          </w:p>
        </w:tc>
        <w:tc>
          <w:tcPr>
            <w:tcW w:w="3177" w:type="pct"/>
            <w:gridSpan w:val="7"/>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Объем финансирования, тыс. руб.</w:t>
            </w:r>
          </w:p>
        </w:tc>
      </w:tr>
      <w:tr w:rsidR="00A075A7" w:rsidRPr="009D6281" w:rsidTr="00EF4517">
        <w:trPr>
          <w:trHeight w:val="238"/>
        </w:trPr>
        <w:tc>
          <w:tcPr>
            <w:tcW w:w="1823"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rPr>
                <w:rFonts w:ascii="Times New Roman" w:hAnsi="Times New Roman"/>
                <w:sz w:val="24"/>
                <w:szCs w:val="24"/>
              </w:rPr>
            </w:pPr>
          </w:p>
        </w:tc>
        <w:tc>
          <w:tcPr>
            <w:tcW w:w="467" w:type="pct"/>
            <w:vMerge w:val="restar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Всего</w:t>
            </w:r>
          </w:p>
        </w:tc>
        <w:tc>
          <w:tcPr>
            <w:tcW w:w="2710" w:type="pct"/>
            <w:gridSpan w:val="6"/>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В том числе по годам</w:t>
            </w:r>
          </w:p>
        </w:tc>
      </w:tr>
      <w:tr w:rsidR="00A075A7" w:rsidRPr="009D6281" w:rsidTr="00EF4517">
        <w:trPr>
          <w:trHeight w:val="357"/>
        </w:trPr>
        <w:tc>
          <w:tcPr>
            <w:tcW w:w="1823"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rPr>
                <w:rFonts w:ascii="Times New Roman" w:hAnsi="Times New Roman"/>
                <w:sz w:val="24"/>
                <w:szCs w:val="24"/>
              </w:rPr>
            </w:pPr>
          </w:p>
        </w:tc>
        <w:tc>
          <w:tcPr>
            <w:tcW w:w="467"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rPr>
                <w:rFonts w:ascii="Times New Roman" w:hAnsi="Times New Roman"/>
                <w:sz w:val="24"/>
                <w:szCs w:val="24"/>
              </w:rPr>
            </w:pPr>
          </w:p>
        </w:tc>
        <w:tc>
          <w:tcPr>
            <w:tcW w:w="467"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2019</w:t>
            </w:r>
          </w:p>
        </w:tc>
        <w:tc>
          <w:tcPr>
            <w:tcW w:w="467"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2020</w:t>
            </w:r>
          </w:p>
        </w:tc>
        <w:tc>
          <w:tcPr>
            <w:tcW w:w="421"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2021</w:t>
            </w:r>
          </w:p>
        </w:tc>
        <w:tc>
          <w:tcPr>
            <w:tcW w:w="42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2022</w:t>
            </w:r>
          </w:p>
        </w:tc>
        <w:tc>
          <w:tcPr>
            <w:tcW w:w="46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2023</w:t>
            </w:r>
          </w:p>
        </w:tc>
        <w:tc>
          <w:tcPr>
            <w:tcW w:w="46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2024</w:t>
            </w:r>
          </w:p>
        </w:tc>
      </w:tr>
      <w:tr w:rsidR="00A075A7" w:rsidRPr="009D6281" w:rsidTr="00EF4517">
        <w:trPr>
          <w:trHeight w:val="475"/>
        </w:trPr>
        <w:tc>
          <w:tcPr>
            <w:tcW w:w="3645" w:type="pct"/>
            <w:gridSpan w:val="5"/>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1250"/>
                <w:tab w:val="left" w:pos="7938"/>
              </w:tabs>
              <w:jc w:val="both"/>
              <w:rPr>
                <w:rFonts w:ascii="Times New Roman" w:hAnsi="Times New Roman"/>
                <w:sz w:val="24"/>
                <w:szCs w:val="24"/>
              </w:rPr>
            </w:pPr>
            <w:r w:rsidRPr="009D6281">
              <w:rPr>
                <w:rFonts w:ascii="Times New Roman" w:hAnsi="Times New Roman"/>
                <w:sz w:val="24"/>
                <w:szCs w:val="24"/>
                <w:lang w:eastAsia="en-US"/>
              </w:rPr>
              <w:t>Подпрограмма 2. «Развитие молодежной политики в Воскресенском муниципальном районе»</w:t>
            </w:r>
          </w:p>
        </w:tc>
        <w:tc>
          <w:tcPr>
            <w:tcW w:w="42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1250"/>
                <w:tab w:val="left" w:pos="7938"/>
              </w:tabs>
              <w:jc w:val="both"/>
              <w:rPr>
                <w:rFonts w:ascii="Times New Roman" w:hAnsi="Times New Roman"/>
                <w:sz w:val="24"/>
                <w:szCs w:val="24"/>
                <w:lang w:eastAsia="en-US"/>
              </w:rPr>
            </w:pPr>
          </w:p>
        </w:tc>
        <w:tc>
          <w:tcPr>
            <w:tcW w:w="46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1250"/>
                <w:tab w:val="left" w:pos="7938"/>
              </w:tabs>
              <w:jc w:val="both"/>
              <w:rPr>
                <w:rFonts w:ascii="Times New Roman" w:hAnsi="Times New Roman"/>
                <w:sz w:val="24"/>
                <w:szCs w:val="24"/>
                <w:lang w:eastAsia="en-US"/>
              </w:rPr>
            </w:pPr>
          </w:p>
        </w:tc>
        <w:tc>
          <w:tcPr>
            <w:tcW w:w="46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1250"/>
                <w:tab w:val="left" w:pos="7938"/>
              </w:tabs>
              <w:jc w:val="both"/>
              <w:rPr>
                <w:rFonts w:ascii="Times New Roman" w:hAnsi="Times New Roman"/>
                <w:sz w:val="24"/>
                <w:szCs w:val="24"/>
                <w:lang w:eastAsia="en-US"/>
              </w:rPr>
            </w:pPr>
          </w:p>
        </w:tc>
      </w:tr>
      <w:tr w:rsidR="00905F59" w:rsidRPr="009D6281" w:rsidTr="00EF4517">
        <w:trPr>
          <w:trHeight w:val="357"/>
        </w:trPr>
        <w:tc>
          <w:tcPr>
            <w:tcW w:w="1823"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xml:space="preserve">Федеральный бюджет (на условиях </w:t>
            </w:r>
            <w:proofErr w:type="spellStart"/>
            <w:r w:rsidRPr="009D6281">
              <w:rPr>
                <w:rFonts w:ascii="Times New Roman" w:hAnsi="Times New Roman"/>
                <w:sz w:val="24"/>
                <w:szCs w:val="24"/>
                <w:lang w:eastAsia="en-US"/>
              </w:rPr>
              <w:t>софинансирования</w:t>
            </w:r>
            <w:proofErr w:type="spellEnd"/>
            <w:r w:rsidRPr="009D6281">
              <w:rPr>
                <w:rFonts w:ascii="Times New Roman" w:hAnsi="Times New Roman"/>
                <w:sz w:val="24"/>
                <w:szCs w:val="24"/>
                <w:lang w:eastAsia="en-US"/>
              </w:rPr>
              <w:t>), в том числе:</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капитальные вложения</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прочие расходы</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r>
      <w:tr w:rsidR="00905F59" w:rsidRPr="009D6281" w:rsidTr="00EF4517">
        <w:trPr>
          <w:trHeight w:val="357"/>
        </w:trPr>
        <w:tc>
          <w:tcPr>
            <w:tcW w:w="1823"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xml:space="preserve">Областной бюджет (на условиях </w:t>
            </w:r>
            <w:proofErr w:type="spellStart"/>
            <w:r w:rsidRPr="009D6281">
              <w:rPr>
                <w:rFonts w:ascii="Times New Roman" w:hAnsi="Times New Roman"/>
                <w:sz w:val="24"/>
                <w:szCs w:val="24"/>
                <w:lang w:eastAsia="en-US"/>
              </w:rPr>
              <w:t>софинансирования</w:t>
            </w:r>
            <w:proofErr w:type="spellEnd"/>
            <w:r w:rsidRPr="009D6281">
              <w:rPr>
                <w:rFonts w:ascii="Times New Roman" w:hAnsi="Times New Roman"/>
                <w:sz w:val="24"/>
                <w:szCs w:val="24"/>
                <w:lang w:eastAsia="en-US"/>
              </w:rPr>
              <w:t>), в том числе:</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капитальные вложения</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прочие расходы</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r>
      <w:tr w:rsidR="00C34C0D" w:rsidRPr="009D6281" w:rsidTr="00EF4517">
        <w:trPr>
          <w:trHeight w:val="238"/>
        </w:trPr>
        <w:tc>
          <w:tcPr>
            <w:tcW w:w="1823" w:type="pct"/>
            <w:tcBorders>
              <w:top w:val="single" w:sz="6" w:space="0" w:color="auto"/>
              <w:left w:val="single" w:sz="6" w:space="0" w:color="auto"/>
              <w:bottom w:val="single" w:sz="6" w:space="0" w:color="auto"/>
              <w:right w:val="single" w:sz="6" w:space="0" w:color="auto"/>
            </w:tcBorders>
          </w:tcPr>
          <w:p w:rsidR="00C34C0D" w:rsidRPr="009D6281" w:rsidRDefault="00C34C0D" w:rsidP="00253528">
            <w:pPr>
              <w:widowControl/>
              <w:rPr>
                <w:rFonts w:ascii="Times New Roman" w:hAnsi="Times New Roman"/>
                <w:sz w:val="24"/>
                <w:szCs w:val="24"/>
                <w:lang w:eastAsia="en-US"/>
              </w:rPr>
            </w:pPr>
            <w:r w:rsidRPr="009D6281">
              <w:rPr>
                <w:rFonts w:ascii="Times New Roman" w:hAnsi="Times New Roman"/>
                <w:sz w:val="24"/>
                <w:szCs w:val="24"/>
                <w:lang w:eastAsia="en-US"/>
              </w:rPr>
              <w:t>Бюджет муниципального района, в том числе:</w:t>
            </w:r>
          </w:p>
          <w:p w:rsidR="00C34C0D" w:rsidRPr="009D6281" w:rsidRDefault="00C34C0D" w:rsidP="00253528">
            <w:pPr>
              <w:widowControl/>
              <w:rPr>
                <w:rFonts w:ascii="Times New Roman" w:hAnsi="Times New Roman"/>
                <w:sz w:val="24"/>
                <w:szCs w:val="24"/>
                <w:lang w:eastAsia="en-US"/>
              </w:rPr>
            </w:pPr>
            <w:r w:rsidRPr="009D6281">
              <w:rPr>
                <w:rFonts w:ascii="Times New Roman" w:hAnsi="Times New Roman"/>
                <w:sz w:val="24"/>
                <w:szCs w:val="24"/>
                <w:lang w:eastAsia="en-US"/>
              </w:rPr>
              <w:t>- капитальные вложения</w:t>
            </w:r>
          </w:p>
          <w:p w:rsidR="00C34C0D" w:rsidRPr="009D6281" w:rsidRDefault="00C34C0D" w:rsidP="00253528">
            <w:pPr>
              <w:widowControl/>
              <w:rPr>
                <w:rFonts w:ascii="Times New Roman" w:hAnsi="Times New Roman"/>
                <w:sz w:val="24"/>
                <w:szCs w:val="24"/>
                <w:lang w:eastAsia="en-US"/>
              </w:rPr>
            </w:pPr>
            <w:r w:rsidRPr="009D6281">
              <w:rPr>
                <w:rFonts w:ascii="Times New Roman" w:hAnsi="Times New Roman"/>
                <w:sz w:val="24"/>
                <w:szCs w:val="24"/>
                <w:lang w:eastAsia="en-US"/>
              </w:rPr>
              <w:t>- прочие расходы</w:t>
            </w:r>
          </w:p>
        </w:tc>
        <w:tc>
          <w:tcPr>
            <w:tcW w:w="467" w:type="pct"/>
            <w:tcBorders>
              <w:top w:val="single" w:sz="6" w:space="0" w:color="auto"/>
              <w:left w:val="single" w:sz="6" w:space="0" w:color="auto"/>
              <w:bottom w:val="single" w:sz="6" w:space="0" w:color="auto"/>
              <w:right w:val="single" w:sz="6" w:space="0" w:color="auto"/>
            </w:tcBorders>
          </w:tcPr>
          <w:p w:rsidR="00B51154" w:rsidRDefault="003D3989" w:rsidP="00253528">
            <w:pPr>
              <w:tabs>
                <w:tab w:val="left" w:pos="7938"/>
              </w:tabs>
              <w:jc w:val="center"/>
              <w:rPr>
                <w:rFonts w:ascii="Times New Roman" w:hAnsi="Times New Roman"/>
                <w:sz w:val="24"/>
                <w:szCs w:val="24"/>
                <w:lang w:eastAsia="en-US"/>
              </w:rPr>
            </w:pPr>
            <w:r>
              <w:rPr>
                <w:rFonts w:ascii="Times New Roman" w:hAnsi="Times New Roman"/>
                <w:sz w:val="24"/>
                <w:szCs w:val="24"/>
                <w:lang w:eastAsia="en-US"/>
              </w:rPr>
              <w:t>2180,</w:t>
            </w:r>
            <w:r w:rsidR="00750B91">
              <w:rPr>
                <w:rFonts w:ascii="Times New Roman" w:hAnsi="Times New Roman"/>
                <w:sz w:val="24"/>
                <w:szCs w:val="24"/>
                <w:lang w:eastAsia="en-US"/>
              </w:rPr>
              <w:t>43</w:t>
            </w:r>
          </w:p>
          <w:p w:rsidR="00750B91" w:rsidRPr="008B186A" w:rsidRDefault="00750B91" w:rsidP="00253528">
            <w:pPr>
              <w:tabs>
                <w:tab w:val="left" w:pos="7938"/>
              </w:tabs>
              <w:jc w:val="center"/>
              <w:rPr>
                <w:rFonts w:ascii="Times New Roman" w:hAnsi="Times New Roman"/>
                <w:sz w:val="24"/>
                <w:szCs w:val="24"/>
                <w:lang w:eastAsia="en-US"/>
              </w:rPr>
            </w:pPr>
          </w:p>
          <w:p w:rsidR="00C34C0D" w:rsidRPr="008B186A" w:rsidRDefault="003D3989" w:rsidP="00253528">
            <w:pPr>
              <w:tabs>
                <w:tab w:val="left" w:pos="7938"/>
              </w:tabs>
              <w:jc w:val="center"/>
              <w:rPr>
                <w:rFonts w:ascii="Times New Roman" w:hAnsi="Times New Roman"/>
                <w:sz w:val="24"/>
                <w:szCs w:val="24"/>
                <w:lang w:eastAsia="en-US"/>
              </w:rPr>
            </w:pPr>
            <w:r>
              <w:rPr>
                <w:rFonts w:ascii="Times New Roman" w:hAnsi="Times New Roman"/>
                <w:sz w:val="24"/>
                <w:szCs w:val="24"/>
                <w:lang w:eastAsia="en-US"/>
              </w:rPr>
              <w:t>2180</w:t>
            </w:r>
            <w:r w:rsidR="00750B91">
              <w:rPr>
                <w:rFonts w:ascii="Times New Roman" w:hAnsi="Times New Roman"/>
                <w:sz w:val="24"/>
                <w:szCs w:val="24"/>
                <w:lang w:eastAsia="en-US"/>
              </w:rPr>
              <w:t>,43</w:t>
            </w:r>
          </w:p>
        </w:tc>
        <w:tc>
          <w:tcPr>
            <w:tcW w:w="467" w:type="pct"/>
            <w:tcBorders>
              <w:top w:val="single" w:sz="6" w:space="0" w:color="auto"/>
              <w:left w:val="single" w:sz="6" w:space="0" w:color="auto"/>
              <w:bottom w:val="single" w:sz="6" w:space="0" w:color="auto"/>
              <w:right w:val="single" w:sz="6" w:space="0" w:color="auto"/>
            </w:tcBorders>
          </w:tcPr>
          <w:p w:rsidR="00C34C0D" w:rsidRPr="009D6281" w:rsidRDefault="00B51154" w:rsidP="00253528">
            <w:pPr>
              <w:jc w:val="center"/>
              <w:rPr>
                <w:rFonts w:ascii="Times New Roman" w:hAnsi="Times New Roman"/>
                <w:sz w:val="24"/>
                <w:szCs w:val="24"/>
              </w:rPr>
            </w:pPr>
            <w:r>
              <w:rPr>
                <w:rFonts w:ascii="Times New Roman" w:hAnsi="Times New Roman"/>
                <w:sz w:val="24"/>
                <w:szCs w:val="24"/>
              </w:rPr>
              <w:t>929,13</w:t>
            </w:r>
          </w:p>
          <w:p w:rsidR="00613294" w:rsidRPr="009D6281" w:rsidRDefault="00613294" w:rsidP="00253528">
            <w:pPr>
              <w:jc w:val="center"/>
              <w:rPr>
                <w:rFonts w:ascii="Times New Roman" w:hAnsi="Times New Roman"/>
                <w:sz w:val="24"/>
                <w:szCs w:val="24"/>
              </w:rPr>
            </w:pPr>
          </w:p>
          <w:p w:rsidR="00C34C0D" w:rsidRPr="009D6281" w:rsidRDefault="00613294" w:rsidP="00253528">
            <w:pPr>
              <w:jc w:val="center"/>
              <w:rPr>
                <w:rFonts w:ascii="Times New Roman" w:hAnsi="Times New Roman"/>
                <w:sz w:val="24"/>
                <w:szCs w:val="24"/>
              </w:rPr>
            </w:pPr>
            <w:r w:rsidRPr="009D6281">
              <w:rPr>
                <w:rFonts w:ascii="Times New Roman" w:hAnsi="Times New Roman"/>
                <w:sz w:val="24"/>
                <w:szCs w:val="24"/>
              </w:rPr>
              <w:t>929,13</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jc w:val="center"/>
              <w:rPr>
                <w:rFonts w:ascii="Times New Roman" w:hAnsi="Times New Roman"/>
                <w:sz w:val="24"/>
                <w:szCs w:val="24"/>
              </w:rPr>
            </w:pPr>
            <w:r>
              <w:rPr>
                <w:rFonts w:ascii="Times New Roman" w:hAnsi="Times New Roman"/>
                <w:sz w:val="24"/>
                <w:szCs w:val="24"/>
              </w:rPr>
              <w:t>711,3</w:t>
            </w:r>
          </w:p>
          <w:p w:rsidR="00F674C2" w:rsidRDefault="00F674C2" w:rsidP="00253528">
            <w:pPr>
              <w:jc w:val="center"/>
              <w:rPr>
                <w:rFonts w:ascii="Times New Roman" w:hAnsi="Times New Roman"/>
                <w:sz w:val="24"/>
                <w:szCs w:val="24"/>
              </w:rPr>
            </w:pPr>
          </w:p>
          <w:p w:rsidR="00C34C0D" w:rsidRPr="009D6281" w:rsidRDefault="00B51154" w:rsidP="00253528">
            <w:pPr>
              <w:jc w:val="center"/>
              <w:rPr>
                <w:rFonts w:ascii="Times New Roman" w:hAnsi="Times New Roman"/>
                <w:sz w:val="24"/>
                <w:szCs w:val="24"/>
              </w:rPr>
            </w:pPr>
            <w:r>
              <w:rPr>
                <w:rFonts w:ascii="Times New Roman" w:hAnsi="Times New Roman"/>
                <w:sz w:val="24"/>
                <w:szCs w:val="24"/>
              </w:rPr>
              <w:t>711,3</w:t>
            </w:r>
          </w:p>
        </w:tc>
        <w:tc>
          <w:tcPr>
            <w:tcW w:w="421" w:type="pct"/>
            <w:tcBorders>
              <w:top w:val="single" w:sz="6" w:space="0" w:color="auto"/>
              <w:left w:val="single" w:sz="6" w:space="0" w:color="auto"/>
              <w:bottom w:val="single" w:sz="6" w:space="0" w:color="auto"/>
              <w:right w:val="single" w:sz="6" w:space="0" w:color="auto"/>
            </w:tcBorders>
          </w:tcPr>
          <w:p w:rsidR="00C34C0D" w:rsidRPr="009D6281" w:rsidRDefault="00B51154" w:rsidP="00253528">
            <w:pPr>
              <w:jc w:val="center"/>
              <w:rPr>
                <w:rFonts w:ascii="Times New Roman" w:hAnsi="Times New Roman"/>
                <w:sz w:val="24"/>
                <w:szCs w:val="24"/>
              </w:rPr>
            </w:pPr>
            <w:r>
              <w:rPr>
                <w:rFonts w:ascii="Times New Roman" w:hAnsi="Times New Roman"/>
                <w:sz w:val="24"/>
                <w:szCs w:val="24"/>
              </w:rPr>
              <w:t>135,0</w:t>
            </w:r>
          </w:p>
          <w:p w:rsidR="00C34C0D" w:rsidRPr="009D6281" w:rsidRDefault="00C34C0D" w:rsidP="00253528">
            <w:pPr>
              <w:jc w:val="center"/>
              <w:rPr>
                <w:rFonts w:ascii="Times New Roman" w:hAnsi="Times New Roman"/>
                <w:sz w:val="24"/>
                <w:szCs w:val="24"/>
              </w:rPr>
            </w:pPr>
          </w:p>
          <w:p w:rsidR="00C34C0D" w:rsidRPr="009D6281" w:rsidRDefault="00B51154" w:rsidP="00253528">
            <w:pPr>
              <w:jc w:val="center"/>
              <w:rPr>
                <w:rFonts w:ascii="Times New Roman" w:hAnsi="Times New Roman"/>
                <w:sz w:val="24"/>
                <w:szCs w:val="24"/>
              </w:rPr>
            </w:pPr>
            <w:r>
              <w:rPr>
                <w:rFonts w:ascii="Times New Roman" w:hAnsi="Times New Roman"/>
                <w:sz w:val="24"/>
                <w:szCs w:val="24"/>
              </w:rPr>
              <w:t>135,0</w:t>
            </w:r>
          </w:p>
        </w:tc>
        <w:tc>
          <w:tcPr>
            <w:tcW w:w="421" w:type="pct"/>
            <w:tcBorders>
              <w:top w:val="single" w:sz="6" w:space="0" w:color="auto"/>
              <w:left w:val="single" w:sz="6" w:space="0" w:color="auto"/>
              <w:bottom w:val="single" w:sz="6" w:space="0" w:color="auto"/>
              <w:right w:val="single" w:sz="6" w:space="0" w:color="auto"/>
            </w:tcBorders>
          </w:tcPr>
          <w:p w:rsidR="00C34C0D" w:rsidRDefault="003D3989" w:rsidP="00253528">
            <w:pPr>
              <w:jc w:val="center"/>
              <w:rPr>
                <w:rFonts w:ascii="Times New Roman" w:hAnsi="Times New Roman"/>
                <w:sz w:val="24"/>
                <w:szCs w:val="24"/>
              </w:rPr>
            </w:pPr>
            <w:r>
              <w:rPr>
                <w:rFonts w:ascii="Times New Roman" w:hAnsi="Times New Roman"/>
                <w:sz w:val="24"/>
                <w:szCs w:val="24"/>
              </w:rPr>
              <w:t>135,</w:t>
            </w:r>
            <w:r w:rsidR="00750B91">
              <w:rPr>
                <w:rFonts w:ascii="Times New Roman" w:hAnsi="Times New Roman"/>
                <w:sz w:val="24"/>
                <w:szCs w:val="24"/>
              </w:rPr>
              <w:t>0</w:t>
            </w:r>
          </w:p>
          <w:p w:rsidR="00750B91" w:rsidRPr="009D6281" w:rsidRDefault="00750B91" w:rsidP="00253528">
            <w:pPr>
              <w:jc w:val="center"/>
              <w:rPr>
                <w:rFonts w:ascii="Times New Roman" w:hAnsi="Times New Roman"/>
                <w:sz w:val="24"/>
                <w:szCs w:val="24"/>
              </w:rPr>
            </w:pPr>
          </w:p>
          <w:p w:rsidR="00C34C0D" w:rsidRPr="009D6281" w:rsidRDefault="003D3989" w:rsidP="00253528">
            <w:pPr>
              <w:jc w:val="center"/>
              <w:rPr>
                <w:rFonts w:ascii="Times New Roman" w:hAnsi="Times New Roman"/>
                <w:sz w:val="24"/>
                <w:szCs w:val="24"/>
              </w:rPr>
            </w:pPr>
            <w:r>
              <w:rPr>
                <w:rFonts w:ascii="Times New Roman" w:hAnsi="Times New Roman"/>
                <w:sz w:val="24"/>
                <w:szCs w:val="24"/>
              </w:rPr>
              <w:t>135,</w:t>
            </w:r>
            <w:r w:rsidR="00750B9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C34C0D" w:rsidRPr="009D6281" w:rsidRDefault="00B51154" w:rsidP="00253528">
            <w:pPr>
              <w:jc w:val="center"/>
              <w:rPr>
                <w:rFonts w:ascii="Times New Roman" w:hAnsi="Times New Roman"/>
                <w:sz w:val="24"/>
                <w:szCs w:val="24"/>
              </w:rPr>
            </w:pPr>
            <w:r>
              <w:rPr>
                <w:rFonts w:ascii="Times New Roman" w:hAnsi="Times New Roman"/>
                <w:sz w:val="24"/>
                <w:szCs w:val="24"/>
              </w:rPr>
              <w:t>135,0</w:t>
            </w:r>
          </w:p>
          <w:p w:rsidR="00C34C0D" w:rsidRPr="009D6281" w:rsidRDefault="00C34C0D" w:rsidP="00253528">
            <w:pPr>
              <w:jc w:val="center"/>
              <w:rPr>
                <w:rFonts w:ascii="Times New Roman" w:hAnsi="Times New Roman"/>
                <w:sz w:val="24"/>
                <w:szCs w:val="24"/>
              </w:rPr>
            </w:pPr>
          </w:p>
          <w:p w:rsidR="00C34C0D" w:rsidRPr="009D6281" w:rsidRDefault="00B51154"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C34C0D" w:rsidRPr="009D6281" w:rsidRDefault="003D3989"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p w:rsidR="00C34C0D" w:rsidRPr="009D6281" w:rsidRDefault="00C34C0D" w:rsidP="00253528">
            <w:pPr>
              <w:jc w:val="center"/>
              <w:rPr>
                <w:rFonts w:ascii="Times New Roman" w:hAnsi="Times New Roman"/>
                <w:sz w:val="24"/>
                <w:szCs w:val="24"/>
              </w:rPr>
            </w:pPr>
          </w:p>
          <w:p w:rsidR="00C34C0D" w:rsidRPr="009D6281" w:rsidRDefault="003D3989"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tc>
      </w:tr>
      <w:tr w:rsidR="00905F59" w:rsidRPr="009D6281" w:rsidTr="00EF4517">
        <w:trPr>
          <w:trHeight w:val="238"/>
        </w:trPr>
        <w:tc>
          <w:tcPr>
            <w:tcW w:w="1823"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Прочие источники, в том числе:</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капитальные вложения</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прочие расходы</w:t>
            </w:r>
          </w:p>
        </w:tc>
        <w:tc>
          <w:tcPr>
            <w:tcW w:w="467" w:type="pct"/>
            <w:tcBorders>
              <w:top w:val="single" w:sz="6" w:space="0" w:color="auto"/>
              <w:left w:val="single" w:sz="6" w:space="0" w:color="auto"/>
              <w:bottom w:val="single" w:sz="6" w:space="0" w:color="auto"/>
              <w:right w:val="single" w:sz="6" w:space="0" w:color="auto"/>
            </w:tcBorders>
          </w:tcPr>
          <w:p w:rsidR="00905F59" w:rsidRPr="008B186A" w:rsidRDefault="00905F59" w:rsidP="00253528">
            <w:pPr>
              <w:jc w:val="center"/>
              <w:rPr>
                <w:rFonts w:ascii="Times New Roman" w:hAnsi="Times New Roman"/>
                <w:sz w:val="24"/>
                <w:szCs w:val="24"/>
              </w:rPr>
            </w:pPr>
            <w:r w:rsidRPr="008B186A">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rPr>
          <w:trHeight w:val="238"/>
        </w:trPr>
        <w:tc>
          <w:tcPr>
            <w:tcW w:w="1823" w:type="pct"/>
            <w:tcBorders>
              <w:top w:val="single" w:sz="6" w:space="0" w:color="auto"/>
              <w:left w:val="single" w:sz="6" w:space="0" w:color="auto"/>
              <w:bottom w:val="single" w:sz="6" w:space="0" w:color="auto"/>
              <w:right w:val="single" w:sz="6" w:space="0" w:color="auto"/>
            </w:tcBorders>
          </w:tcPr>
          <w:p w:rsidR="00613294" w:rsidRPr="009D6281" w:rsidRDefault="00613294" w:rsidP="00253528">
            <w:pPr>
              <w:widowControl/>
              <w:rPr>
                <w:rFonts w:ascii="Times New Roman" w:hAnsi="Times New Roman"/>
                <w:sz w:val="24"/>
                <w:szCs w:val="24"/>
                <w:lang w:eastAsia="en-US"/>
              </w:rPr>
            </w:pPr>
            <w:r w:rsidRPr="009D6281">
              <w:rPr>
                <w:rFonts w:ascii="Times New Roman" w:hAnsi="Times New Roman"/>
                <w:sz w:val="24"/>
                <w:szCs w:val="24"/>
                <w:lang w:eastAsia="en-US"/>
              </w:rPr>
              <w:t>ВСЕГО</w:t>
            </w:r>
          </w:p>
        </w:tc>
        <w:tc>
          <w:tcPr>
            <w:tcW w:w="467" w:type="pct"/>
            <w:tcBorders>
              <w:top w:val="single" w:sz="6" w:space="0" w:color="auto"/>
              <w:left w:val="single" w:sz="6" w:space="0" w:color="auto"/>
              <w:bottom w:val="single" w:sz="6" w:space="0" w:color="auto"/>
              <w:right w:val="single" w:sz="6" w:space="0" w:color="auto"/>
            </w:tcBorders>
          </w:tcPr>
          <w:p w:rsidR="00613294" w:rsidRPr="008B186A" w:rsidRDefault="003D3989" w:rsidP="00253528">
            <w:pPr>
              <w:tabs>
                <w:tab w:val="left" w:pos="7938"/>
              </w:tabs>
              <w:jc w:val="center"/>
              <w:rPr>
                <w:rFonts w:ascii="Times New Roman" w:hAnsi="Times New Roman"/>
                <w:sz w:val="24"/>
                <w:szCs w:val="24"/>
                <w:lang w:eastAsia="en-US"/>
              </w:rPr>
            </w:pPr>
            <w:r>
              <w:rPr>
                <w:rFonts w:ascii="Times New Roman" w:hAnsi="Times New Roman"/>
                <w:sz w:val="24"/>
                <w:szCs w:val="24"/>
                <w:lang w:eastAsia="en-US"/>
              </w:rPr>
              <w:t>2180,43</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tabs>
                <w:tab w:val="left" w:pos="7938"/>
              </w:tabs>
              <w:jc w:val="center"/>
              <w:rPr>
                <w:rFonts w:ascii="Times New Roman" w:hAnsi="Times New Roman"/>
                <w:sz w:val="24"/>
                <w:szCs w:val="24"/>
              </w:rPr>
            </w:pPr>
            <w:r>
              <w:rPr>
                <w:rFonts w:ascii="Times New Roman" w:hAnsi="Times New Roman"/>
                <w:sz w:val="24"/>
                <w:szCs w:val="24"/>
              </w:rPr>
              <w:t>929,13</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jc w:val="center"/>
              <w:rPr>
                <w:rFonts w:ascii="Times New Roman" w:hAnsi="Times New Roman"/>
                <w:sz w:val="24"/>
                <w:szCs w:val="24"/>
              </w:rPr>
            </w:pPr>
            <w:r>
              <w:rPr>
                <w:rFonts w:ascii="Times New Roman" w:hAnsi="Times New Roman"/>
                <w:sz w:val="24"/>
                <w:szCs w:val="24"/>
              </w:rPr>
              <w:t>711,3</w:t>
            </w:r>
          </w:p>
        </w:tc>
        <w:tc>
          <w:tcPr>
            <w:tcW w:w="421"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jc w:val="center"/>
              <w:rPr>
                <w:rFonts w:ascii="Times New Roman" w:hAnsi="Times New Roman"/>
                <w:sz w:val="24"/>
                <w:szCs w:val="24"/>
              </w:rPr>
            </w:pPr>
            <w:r>
              <w:rPr>
                <w:rFonts w:ascii="Times New Roman" w:hAnsi="Times New Roman"/>
                <w:sz w:val="24"/>
                <w:szCs w:val="24"/>
              </w:rPr>
              <w:t>135,0</w:t>
            </w:r>
          </w:p>
        </w:tc>
        <w:tc>
          <w:tcPr>
            <w:tcW w:w="421" w:type="pct"/>
            <w:tcBorders>
              <w:top w:val="single" w:sz="6" w:space="0" w:color="auto"/>
              <w:left w:val="single" w:sz="6" w:space="0" w:color="auto"/>
              <w:bottom w:val="single" w:sz="6" w:space="0" w:color="auto"/>
              <w:right w:val="single" w:sz="6" w:space="0" w:color="auto"/>
            </w:tcBorders>
          </w:tcPr>
          <w:p w:rsidR="00613294" w:rsidRPr="009D6281" w:rsidRDefault="003D3989" w:rsidP="00253528">
            <w:pPr>
              <w:jc w:val="center"/>
              <w:rPr>
                <w:rFonts w:ascii="Times New Roman" w:hAnsi="Times New Roman"/>
                <w:sz w:val="24"/>
                <w:szCs w:val="24"/>
              </w:rPr>
            </w:pPr>
            <w:r>
              <w:rPr>
                <w:rFonts w:ascii="Times New Roman" w:hAnsi="Times New Roman"/>
                <w:sz w:val="24"/>
                <w:szCs w:val="24"/>
              </w:rPr>
              <w:t>135,</w:t>
            </w:r>
            <w:r w:rsidR="00750B9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3D3989" w:rsidP="00253528">
            <w:pPr>
              <w:jc w:val="center"/>
              <w:rPr>
                <w:rFonts w:ascii="Times New Roman" w:hAnsi="Times New Roman"/>
                <w:sz w:val="24"/>
                <w:szCs w:val="24"/>
              </w:rPr>
            </w:pPr>
            <w:r>
              <w:rPr>
                <w:rFonts w:ascii="Times New Roman" w:hAnsi="Times New Roman"/>
                <w:sz w:val="24"/>
                <w:szCs w:val="24"/>
              </w:rPr>
              <w:t>135,0</w:t>
            </w:r>
            <w:r w:rsidR="00613294" w:rsidRPr="009D6281">
              <w:rPr>
                <w:rFonts w:ascii="Times New Roman" w:hAnsi="Times New Roman"/>
                <w:sz w:val="24"/>
                <w:szCs w:val="24"/>
              </w:rPr>
              <w:t>0</w:t>
            </w:r>
          </w:p>
        </w:tc>
      </w:tr>
    </w:tbl>
    <w:p w:rsidR="00673B76" w:rsidRDefault="00673B76" w:rsidP="00673B76">
      <w:pPr>
        <w:rPr>
          <w:rFonts w:ascii="Times New Roman" w:hAnsi="Times New Roman"/>
          <w:b/>
          <w:color w:val="000000"/>
          <w:sz w:val="24"/>
          <w:szCs w:val="24"/>
        </w:rPr>
      </w:pPr>
    </w:p>
    <w:p w:rsidR="00A075A7" w:rsidRPr="009D6281" w:rsidRDefault="00673B76" w:rsidP="00673B76">
      <w:pPr>
        <w:jc w:val="center"/>
        <w:rPr>
          <w:rFonts w:ascii="Times New Roman" w:hAnsi="Times New Roman"/>
          <w:b/>
          <w:color w:val="000000"/>
          <w:sz w:val="24"/>
          <w:szCs w:val="24"/>
        </w:rPr>
      </w:pPr>
      <w:r>
        <w:rPr>
          <w:rFonts w:ascii="Times New Roman" w:hAnsi="Times New Roman"/>
          <w:b/>
          <w:color w:val="000000"/>
          <w:sz w:val="24"/>
          <w:szCs w:val="24"/>
        </w:rPr>
        <w:br w:type="page"/>
      </w:r>
      <w:r w:rsidR="00A075A7" w:rsidRPr="009D6281">
        <w:rPr>
          <w:rFonts w:ascii="Times New Roman" w:hAnsi="Times New Roman"/>
          <w:b/>
          <w:color w:val="000000"/>
          <w:sz w:val="24"/>
          <w:szCs w:val="24"/>
        </w:rPr>
        <w:lastRenderedPageBreak/>
        <w:t xml:space="preserve">2.6.Индикаторы достижения цели и непосредственные результаты реализации муниципальной </w:t>
      </w:r>
      <w:r w:rsidR="00EB1642">
        <w:rPr>
          <w:rFonts w:ascii="Times New Roman" w:hAnsi="Times New Roman"/>
          <w:b/>
          <w:color w:val="000000"/>
          <w:sz w:val="24"/>
          <w:szCs w:val="24"/>
        </w:rPr>
        <w:t>под</w:t>
      </w:r>
      <w:r w:rsidR="00A075A7" w:rsidRPr="009D6281">
        <w:rPr>
          <w:rFonts w:ascii="Times New Roman" w:hAnsi="Times New Roman"/>
          <w:b/>
          <w:color w:val="000000"/>
          <w:sz w:val="24"/>
          <w:szCs w:val="24"/>
        </w:rPr>
        <w:t>программы (индикаторы достижения задач)</w:t>
      </w:r>
    </w:p>
    <w:p w:rsidR="00A075A7" w:rsidRPr="009D6281" w:rsidRDefault="00A075A7" w:rsidP="00673B76">
      <w:pPr>
        <w:ind w:firstLine="567"/>
        <w:jc w:val="both"/>
        <w:rPr>
          <w:rFonts w:ascii="Times New Roman" w:hAnsi="Times New Roman"/>
          <w:sz w:val="24"/>
          <w:szCs w:val="24"/>
        </w:rPr>
      </w:pPr>
      <w:r w:rsidRPr="009D6281">
        <w:rPr>
          <w:rFonts w:ascii="Times New Roman" w:hAnsi="Times New Roman"/>
          <w:sz w:val="24"/>
          <w:szCs w:val="24"/>
        </w:rPr>
        <w:t>Индикаторы целей программы - показатели, позволяющие количественно и качественно оценить степень достижения цели программы и в совокупности эффективность реализации Программы.</w:t>
      </w:r>
    </w:p>
    <w:p w:rsidR="00A075A7" w:rsidRPr="009D6281" w:rsidRDefault="00A075A7" w:rsidP="00605B27">
      <w:pPr>
        <w:jc w:val="center"/>
        <w:rPr>
          <w:rFonts w:ascii="Times New Roman" w:hAnsi="Times New Roman"/>
          <w:sz w:val="24"/>
          <w:szCs w:val="24"/>
        </w:rPr>
      </w:pPr>
    </w:p>
    <w:p w:rsidR="00A075A7" w:rsidRPr="009D6281" w:rsidRDefault="00A075A7" w:rsidP="008B6E7A">
      <w:pPr>
        <w:jc w:val="center"/>
        <w:rPr>
          <w:rFonts w:ascii="Times New Roman" w:hAnsi="Times New Roman"/>
          <w:color w:val="000000"/>
          <w:sz w:val="24"/>
          <w:szCs w:val="24"/>
        </w:rPr>
      </w:pPr>
      <w:r w:rsidRPr="009D6281">
        <w:rPr>
          <w:rFonts w:ascii="Times New Roman" w:hAnsi="Times New Roman"/>
          <w:color w:val="000000"/>
          <w:sz w:val="24"/>
          <w:szCs w:val="24"/>
        </w:rPr>
        <w:t>Сведения об индикаторах и непосредственных результатах</w:t>
      </w:r>
    </w:p>
    <w:p w:rsidR="00A075A7" w:rsidRPr="009D6281" w:rsidRDefault="00A075A7" w:rsidP="008B6E7A">
      <w:pPr>
        <w:jc w:val="right"/>
        <w:rPr>
          <w:rFonts w:ascii="Times New Roman" w:hAnsi="Times New Roman"/>
          <w:color w:val="000000"/>
          <w:sz w:val="24"/>
          <w:szCs w:val="24"/>
        </w:rPr>
      </w:pPr>
      <w:r w:rsidRPr="009D6281">
        <w:rPr>
          <w:rFonts w:ascii="Times New Roman" w:hAnsi="Times New Roman"/>
          <w:color w:val="000000"/>
          <w:sz w:val="24"/>
          <w:szCs w:val="24"/>
        </w:rPr>
        <w:t>Таблица 3</w:t>
      </w:r>
    </w:p>
    <w:tbl>
      <w:tblPr>
        <w:tblW w:w="5000" w:type="pct"/>
        <w:tblCellMar>
          <w:left w:w="84" w:type="dxa"/>
          <w:right w:w="84" w:type="dxa"/>
        </w:tblCellMar>
        <w:tblLook w:val="00A0" w:firstRow="1" w:lastRow="0" w:firstColumn="1" w:lastColumn="0" w:noHBand="0" w:noVBand="0"/>
      </w:tblPr>
      <w:tblGrid>
        <w:gridCol w:w="721"/>
        <w:gridCol w:w="2817"/>
        <w:gridCol w:w="1160"/>
        <w:gridCol w:w="1327"/>
        <w:gridCol w:w="917"/>
        <w:gridCol w:w="923"/>
        <w:gridCol w:w="1068"/>
        <w:gridCol w:w="1062"/>
        <w:gridCol w:w="1062"/>
        <w:gridCol w:w="1206"/>
        <w:gridCol w:w="1209"/>
        <w:gridCol w:w="128"/>
        <w:gridCol w:w="1703"/>
      </w:tblGrid>
      <w:tr w:rsidR="00A075A7" w:rsidRPr="009D6281" w:rsidTr="008B6E7A">
        <w:trPr>
          <w:trHeight w:val="624"/>
        </w:trPr>
        <w:tc>
          <w:tcPr>
            <w:tcW w:w="173" w:type="pct"/>
            <w:tcBorders>
              <w:top w:val="single" w:sz="2" w:space="0" w:color="auto"/>
              <w:left w:val="single" w:sz="2" w:space="0" w:color="auto"/>
              <w:bottom w:val="nil"/>
              <w:right w:val="single" w:sz="2" w:space="0" w:color="auto"/>
            </w:tcBorders>
          </w:tcPr>
          <w:p w:rsidR="00A075A7" w:rsidRPr="009D6281" w:rsidRDefault="00A656F4" w:rsidP="00253528">
            <w:pPr>
              <w:jc w:val="center"/>
              <w:rPr>
                <w:rFonts w:ascii="Times New Roman" w:hAnsi="Times New Roman"/>
                <w:color w:val="000000"/>
                <w:sz w:val="24"/>
                <w:szCs w:val="24"/>
              </w:rPr>
            </w:pPr>
            <w:r w:rsidRPr="009D6281">
              <w:rPr>
                <w:rFonts w:ascii="Times New Roman" w:hAnsi="Times New Roman"/>
                <w:color w:val="000000"/>
                <w:sz w:val="24"/>
                <w:szCs w:val="24"/>
              </w:rPr>
              <w:t>№</w:t>
            </w:r>
            <w:proofErr w:type="gramStart"/>
            <w:r w:rsidR="00A075A7" w:rsidRPr="009D6281">
              <w:rPr>
                <w:rFonts w:ascii="Times New Roman" w:hAnsi="Times New Roman"/>
                <w:color w:val="000000"/>
                <w:sz w:val="24"/>
                <w:szCs w:val="24"/>
              </w:rPr>
              <w:t>п</w:t>
            </w:r>
            <w:proofErr w:type="gramEnd"/>
            <w:r w:rsidR="00A075A7" w:rsidRPr="009D6281">
              <w:rPr>
                <w:rFonts w:ascii="Times New Roman" w:hAnsi="Times New Roman"/>
                <w:color w:val="000000"/>
                <w:sz w:val="24"/>
                <w:szCs w:val="24"/>
              </w:rPr>
              <w:t xml:space="preserve">/п </w:t>
            </w:r>
          </w:p>
        </w:tc>
        <w:tc>
          <w:tcPr>
            <w:tcW w:w="948" w:type="pct"/>
            <w:vMerge w:val="restart"/>
            <w:tcBorders>
              <w:top w:val="single" w:sz="2" w:space="0" w:color="auto"/>
              <w:left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Наименование индикатора/ непосредственного результата </w:t>
            </w:r>
          </w:p>
        </w:tc>
        <w:tc>
          <w:tcPr>
            <w:tcW w:w="280" w:type="pct"/>
            <w:vMerge w:val="restart"/>
            <w:tcBorders>
              <w:top w:val="single" w:sz="2" w:space="0" w:color="auto"/>
              <w:left w:val="single" w:sz="2" w:space="0" w:color="auto"/>
              <w:right w:val="single" w:sz="2" w:space="0" w:color="auto"/>
            </w:tcBorders>
          </w:tcPr>
          <w:p w:rsidR="00A075A7" w:rsidRPr="009D6281" w:rsidRDefault="00A075A7" w:rsidP="00253528">
            <w:pPr>
              <w:ind w:right="-84"/>
              <w:jc w:val="center"/>
              <w:rPr>
                <w:rFonts w:ascii="Times New Roman" w:hAnsi="Times New Roman"/>
                <w:color w:val="000000"/>
                <w:sz w:val="24"/>
                <w:szCs w:val="24"/>
              </w:rPr>
            </w:pPr>
            <w:r w:rsidRPr="009D6281">
              <w:rPr>
                <w:rFonts w:ascii="Times New Roman" w:hAnsi="Times New Roman"/>
                <w:color w:val="000000"/>
                <w:sz w:val="24"/>
                <w:szCs w:val="24"/>
              </w:rPr>
              <w:t xml:space="preserve">Ед. измерения </w:t>
            </w:r>
          </w:p>
        </w:tc>
        <w:tc>
          <w:tcPr>
            <w:tcW w:w="3599" w:type="pct"/>
            <w:gridSpan w:val="10"/>
            <w:tcBorders>
              <w:top w:val="single" w:sz="2" w:space="0" w:color="auto"/>
              <w:left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Значение индикатора/непосредственного результата </w:t>
            </w:r>
          </w:p>
        </w:tc>
      </w:tr>
      <w:tr w:rsidR="00A075A7" w:rsidRPr="009D6281" w:rsidTr="008B6E7A">
        <w:trPr>
          <w:cantSplit/>
          <w:trHeight w:val="1466"/>
        </w:trPr>
        <w:tc>
          <w:tcPr>
            <w:tcW w:w="173" w:type="pct"/>
            <w:tcBorders>
              <w:top w:val="nil"/>
              <w:left w:val="single" w:sz="2" w:space="0" w:color="auto"/>
              <w:bottom w:val="single" w:sz="2" w:space="0" w:color="auto"/>
              <w:right w:val="single" w:sz="2" w:space="0" w:color="auto"/>
            </w:tcBorders>
          </w:tcPr>
          <w:p w:rsidR="00A075A7" w:rsidRPr="009D6281" w:rsidRDefault="00A075A7" w:rsidP="00253528">
            <w:pPr>
              <w:rPr>
                <w:rFonts w:ascii="Times New Roman" w:hAnsi="Times New Roman"/>
                <w:color w:val="000000"/>
                <w:sz w:val="24"/>
                <w:szCs w:val="24"/>
              </w:rPr>
            </w:pPr>
          </w:p>
        </w:tc>
        <w:tc>
          <w:tcPr>
            <w:tcW w:w="948" w:type="pct"/>
            <w:vMerge/>
            <w:tcBorders>
              <w:left w:val="single" w:sz="2" w:space="0" w:color="auto"/>
              <w:bottom w:val="single" w:sz="2" w:space="0" w:color="auto"/>
              <w:right w:val="single" w:sz="2" w:space="0" w:color="auto"/>
            </w:tcBorders>
          </w:tcPr>
          <w:p w:rsidR="00A075A7" w:rsidRPr="009D6281" w:rsidRDefault="00A075A7" w:rsidP="00253528">
            <w:pPr>
              <w:rPr>
                <w:rFonts w:ascii="Times New Roman" w:hAnsi="Times New Roman"/>
                <w:color w:val="000000"/>
                <w:sz w:val="24"/>
                <w:szCs w:val="24"/>
              </w:rPr>
            </w:pPr>
          </w:p>
        </w:tc>
        <w:tc>
          <w:tcPr>
            <w:tcW w:w="280" w:type="pct"/>
            <w:vMerge/>
            <w:tcBorders>
              <w:left w:val="single" w:sz="2" w:space="0" w:color="auto"/>
              <w:bottom w:val="single" w:sz="2" w:space="0" w:color="auto"/>
              <w:right w:val="single" w:sz="2" w:space="0" w:color="auto"/>
            </w:tcBorders>
          </w:tcPr>
          <w:p w:rsidR="00A075A7" w:rsidRPr="009D6281" w:rsidRDefault="00A075A7" w:rsidP="00253528">
            <w:pPr>
              <w:rPr>
                <w:rFonts w:ascii="Times New Roman" w:hAnsi="Times New Roman"/>
                <w:color w:val="000000"/>
                <w:sz w:val="24"/>
                <w:szCs w:val="24"/>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2019</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2020</w:t>
            </w:r>
          </w:p>
        </w:tc>
        <w:tc>
          <w:tcPr>
            <w:tcW w:w="3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2021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2022</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2023</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2024</w:t>
            </w:r>
          </w:p>
        </w:tc>
        <w:tc>
          <w:tcPr>
            <w:tcW w:w="467"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По окончании реализации программы</w:t>
            </w:r>
            <w:r w:rsidR="00E45B09" w:rsidRPr="009D6281">
              <w:rPr>
                <w:rFonts w:ascii="Times New Roman" w:hAnsi="Times New Roman"/>
                <w:sz w:val="24"/>
                <w:szCs w:val="24"/>
              </w:rPr>
              <w:t xml:space="preserve"> </w:t>
            </w:r>
            <w:r w:rsidRPr="009D6281">
              <w:rPr>
                <w:rFonts w:ascii="Times New Roman" w:hAnsi="Times New Roman"/>
                <w:sz w:val="24"/>
                <w:szCs w:val="24"/>
              </w:rPr>
              <w:t>2024</w:t>
            </w:r>
          </w:p>
        </w:tc>
        <w:tc>
          <w:tcPr>
            <w:tcW w:w="56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Без программного вмешательства</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1 </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2 </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3 </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4 </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w:t>
            </w:r>
          </w:p>
        </w:tc>
        <w:tc>
          <w:tcPr>
            <w:tcW w:w="3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7 </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8</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9</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10</w:t>
            </w:r>
          </w:p>
        </w:tc>
        <w:tc>
          <w:tcPr>
            <w:tcW w:w="467"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w:t>
            </w:r>
          </w:p>
          <w:p w:rsidR="00A075A7" w:rsidRPr="009D6281" w:rsidRDefault="00A075A7" w:rsidP="00253528">
            <w:pPr>
              <w:jc w:val="center"/>
              <w:rPr>
                <w:rFonts w:ascii="Times New Roman" w:hAnsi="Times New Roman"/>
                <w:color w:val="000000"/>
                <w:sz w:val="24"/>
                <w:szCs w:val="24"/>
              </w:rPr>
            </w:pPr>
          </w:p>
        </w:tc>
        <w:tc>
          <w:tcPr>
            <w:tcW w:w="56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12</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color w:val="000000"/>
                <w:sz w:val="24"/>
                <w:szCs w:val="24"/>
              </w:rPr>
            </w:pPr>
          </w:p>
        </w:tc>
        <w:tc>
          <w:tcPr>
            <w:tcW w:w="4827" w:type="pct"/>
            <w:gridSpan w:val="12"/>
            <w:tcBorders>
              <w:top w:val="single" w:sz="2" w:space="0" w:color="auto"/>
              <w:left w:val="single" w:sz="2" w:space="0" w:color="auto"/>
              <w:bottom w:val="single" w:sz="2" w:space="0" w:color="auto"/>
              <w:right w:val="single" w:sz="2" w:space="0" w:color="auto"/>
            </w:tcBorders>
          </w:tcPr>
          <w:p w:rsidR="00A075A7" w:rsidRPr="009D6281" w:rsidRDefault="00A075A7" w:rsidP="0078073C">
            <w:pPr>
              <w:rPr>
                <w:rFonts w:ascii="Times New Roman" w:hAnsi="Times New Roman"/>
                <w:color w:val="000000"/>
                <w:sz w:val="24"/>
                <w:szCs w:val="24"/>
              </w:rPr>
            </w:pPr>
            <w:r w:rsidRPr="009D6281">
              <w:rPr>
                <w:rFonts w:ascii="Times New Roman" w:hAnsi="Times New Roman"/>
                <w:color w:val="000000"/>
                <w:sz w:val="24"/>
                <w:szCs w:val="24"/>
              </w:rPr>
              <w:t>Подпрограмма 2</w:t>
            </w:r>
            <w:r w:rsidR="0078073C">
              <w:rPr>
                <w:rFonts w:ascii="Times New Roman" w:hAnsi="Times New Roman"/>
                <w:color w:val="000000"/>
                <w:sz w:val="24"/>
                <w:szCs w:val="24"/>
              </w:rPr>
              <w:t xml:space="preserve"> </w:t>
            </w:r>
            <w:r w:rsidRPr="009D6281">
              <w:rPr>
                <w:rFonts w:ascii="Times New Roman" w:hAnsi="Times New Roman"/>
                <w:color w:val="000000"/>
                <w:sz w:val="24"/>
                <w:szCs w:val="24"/>
              </w:rPr>
              <w:t>«</w:t>
            </w:r>
            <w:r w:rsidRPr="009D6281">
              <w:rPr>
                <w:rFonts w:ascii="Times New Roman" w:hAnsi="Times New Roman"/>
                <w:bCs/>
                <w:color w:val="000000"/>
                <w:sz w:val="24"/>
                <w:szCs w:val="24"/>
              </w:rPr>
              <w:t>Развитие молодежной политики в Воскресенском муниципальном районе»</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rPr>
              <w:t>Индикаторы</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Мероприятия, проведенные для молодежи района</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шт.</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47</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50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53</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56</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59</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62</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62</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53</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Молодые люди, получившие услуги в рамках Программы</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1614</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1614</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2421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3780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3800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3820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3840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3840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1500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шт.</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12</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13</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15</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15</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13</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Участники акций</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330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360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390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420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480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480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420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Спортивно-массовые мероприятия</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шт.</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25</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35</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45</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lastRenderedPageBreak/>
              <w:t>6</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Участники мероприятий</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500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650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800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950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1100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1250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1400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1400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1100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Непосредственный результат</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7</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bCs/>
                <w:sz w:val="24"/>
                <w:szCs w:val="24"/>
                <w:lang w:eastAsia="en-US"/>
              </w:rPr>
            </w:pPr>
            <w:r w:rsidRPr="009D6281">
              <w:rPr>
                <w:rFonts w:ascii="Times New Roman" w:hAnsi="Times New Roman"/>
                <w:bCs/>
                <w:sz w:val="24"/>
                <w:szCs w:val="24"/>
                <w:lang w:eastAsia="en-US"/>
              </w:rPr>
              <w:t>Увеличение количества молодежи, охваченной Подпрограммой</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2614</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2880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3563</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4221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4350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4480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4530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4530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1500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8</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bCs/>
                <w:sz w:val="24"/>
                <w:szCs w:val="24"/>
                <w:lang w:eastAsia="en-US"/>
              </w:rPr>
            </w:pPr>
            <w:r w:rsidRPr="009D6281">
              <w:rPr>
                <w:rFonts w:ascii="Times New Roman" w:hAnsi="Times New Roman"/>
                <w:bCs/>
                <w:sz w:val="24"/>
                <w:szCs w:val="24"/>
                <w:lang w:eastAsia="en-US"/>
              </w:rPr>
              <w:t>Численность населения Воскресенского муниципального района, вовлеченного в проведение молодежных мероприятий и участие в них</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5000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5500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6000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6200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6500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6800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6800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4200</w:t>
            </w:r>
          </w:p>
        </w:tc>
      </w:tr>
    </w:tbl>
    <w:p w:rsidR="00A075A7" w:rsidRPr="00605B27" w:rsidRDefault="00A075A7" w:rsidP="00605B27">
      <w:pPr>
        <w:tabs>
          <w:tab w:val="left" w:pos="7938"/>
        </w:tabs>
        <w:jc w:val="center"/>
        <w:rPr>
          <w:rFonts w:ascii="Times New Roman" w:hAnsi="Times New Roman"/>
          <w:bCs/>
          <w:color w:val="000000"/>
          <w:sz w:val="24"/>
          <w:szCs w:val="24"/>
        </w:rPr>
      </w:pPr>
    </w:p>
    <w:p w:rsidR="00A075A7" w:rsidRPr="009D6281" w:rsidRDefault="00A075A7" w:rsidP="00253528">
      <w:pPr>
        <w:tabs>
          <w:tab w:val="left" w:pos="7938"/>
        </w:tabs>
        <w:jc w:val="center"/>
        <w:rPr>
          <w:rFonts w:ascii="Times New Roman" w:hAnsi="Times New Roman"/>
          <w:color w:val="000000"/>
          <w:sz w:val="24"/>
          <w:szCs w:val="24"/>
        </w:rPr>
      </w:pPr>
      <w:r w:rsidRPr="009D6281">
        <w:rPr>
          <w:rFonts w:ascii="Times New Roman" w:hAnsi="Times New Roman"/>
          <w:b/>
          <w:bCs/>
          <w:color w:val="000000"/>
          <w:sz w:val="24"/>
          <w:szCs w:val="24"/>
        </w:rPr>
        <w:t>2.7.Оценка эффективности реализации Подпрограммы 2</w:t>
      </w:r>
    </w:p>
    <w:p w:rsidR="00A075A7" w:rsidRPr="009D6281" w:rsidRDefault="00A075A7" w:rsidP="00253528">
      <w:pPr>
        <w:widowControl/>
        <w:ind w:firstLine="567"/>
        <w:jc w:val="both"/>
        <w:rPr>
          <w:rFonts w:ascii="Times New Roman" w:hAnsi="Times New Roman"/>
          <w:sz w:val="24"/>
          <w:szCs w:val="24"/>
          <w:lang w:eastAsia="en-US"/>
        </w:rPr>
      </w:pPr>
      <w:r w:rsidRPr="009D6281">
        <w:rPr>
          <w:rFonts w:ascii="Times New Roman" w:hAnsi="Times New Roman"/>
          <w:sz w:val="24"/>
          <w:szCs w:val="24"/>
          <w:lang w:eastAsia="en-US"/>
        </w:rPr>
        <w:t>Общественная эффективность реализации мероприятий Подпрограммы 2 при полном ресурсном обеспечении с учетом взаимодействия органов государственной власти, органов местного самоуправления муниципальных поселений, молодежных и детских общественных объединений, при активном участии самой молодежи будет выражаться:</w:t>
      </w:r>
    </w:p>
    <w:p w:rsidR="00A075A7" w:rsidRPr="009D6281" w:rsidRDefault="00A075A7" w:rsidP="00253528">
      <w:pPr>
        <w:widowControl/>
        <w:jc w:val="both"/>
        <w:rPr>
          <w:rFonts w:ascii="Times New Roman" w:hAnsi="Times New Roman"/>
          <w:sz w:val="24"/>
          <w:szCs w:val="24"/>
          <w:lang w:eastAsia="en-US"/>
        </w:rPr>
      </w:pPr>
      <w:r w:rsidRPr="009D6281">
        <w:rPr>
          <w:rFonts w:ascii="Times New Roman" w:hAnsi="Times New Roman"/>
          <w:sz w:val="24"/>
          <w:szCs w:val="24"/>
          <w:lang w:eastAsia="en-US"/>
        </w:rPr>
        <w:t>- в создании условий для самореализации творческого, культурного, интеллектуального, инновационного потенциала молодежи в интересах социально-экономического развития Воскресенского муниципального района;</w:t>
      </w:r>
    </w:p>
    <w:p w:rsidR="00A075A7" w:rsidRPr="009D6281" w:rsidRDefault="00A075A7" w:rsidP="00253528">
      <w:pPr>
        <w:widowControl/>
        <w:tabs>
          <w:tab w:val="right" w:pos="9780"/>
        </w:tabs>
        <w:jc w:val="both"/>
        <w:rPr>
          <w:rFonts w:ascii="Times New Roman" w:hAnsi="Times New Roman"/>
          <w:sz w:val="24"/>
          <w:szCs w:val="24"/>
          <w:lang w:eastAsia="en-US"/>
        </w:rPr>
      </w:pPr>
      <w:r w:rsidRPr="009D6281">
        <w:rPr>
          <w:rFonts w:ascii="Times New Roman" w:hAnsi="Times New Roman"/>
          <w:sz w:val="24"/>
          <w:szCs w:val="24"/>
          <w:lang w:eastAsia="en-US"/>
        </w:rPr>
        <w:t xml:space="preserve">- в содействии занятости и повышении конкурентоспособности молодежи на рынке труда. </w:t>
      </w:r>
    </w:p>
    <w:p w:rsidR="00A075A7" w:rsidRPr="009D6281" w:rsidRDefault="00F61727" w:rsidP="00F61727">
      <w:pPr>
        <w:widowControl/>
        <w:tabs>
          <w:tab w:val="right" w:pos="9780"/>
        </w:tabs>
        <w:jc w:val="center"/>
        <w:rPr>
          <w:rFonts w:ascii="Times New Roman" w:hAnsi="Times New Roman"/>
          <w:b/>
          <w:sz w:val="24"/>
          <w:szCs w:val="24"/>
          <w:lang w:eastAsia="en-US"/>
        </w:rPr>
      </w:pPr>
      <w:r>
        <w:rPr>
          <w:rFonts w:ascii="Times New Roman" w:hAnsi="Times New Roman"/>
          <w:sz w:val="24"/>
          <w:szCs w:val="24"/>
          <w:lang w:eastAsia="en-US"/>
        </w:rPr>
        <w:br w:type="page"/>
      </w:r>
      <w:r w:rsidR="00A075A7" w:rsidRPr="009D6281">
        <w:rPr>
          <w:rFonts w:ascii="Times New Roman" w:hAnsi="Times New Roman"/>
          <w:b/>
          <w:sz w:val="24"/>
          <w:szCs w:val="24"/>
          <w:lang w:eastAsia="en-US"/>
        </w:rPr>
        <w:lastRenderedPageBreak/>
        <w:t>2.7.1.Общественная эффективность</w:t>
      </w:r>
    </w:p>
    <w:p w:rsidR="00A075A7" w:rsidRPr="009D6281" w:rsidRDefault="00A075A7" w:rsidP="00F61727">
      <w:pPr>
        <w:widowControl/>
        <w:ind w:right="-32"/>
        <w:jc w:val="right"/>
        <w:rPr>
          <w:rFonts w:ascii="Times New Roman" w:hAnsi="Times New Roman"/>
          <w:sz w:val="24"/>
          <w:szCs w:val="24"/>
          <w:lang w:eastAsia="en-US"/>
        </w:rPr>
      </w:pPr>
      <w:r w:rsidRPr="009D6281">
        <w:rPr>
          <w:rFonts w:ascii="Times New Roman" w:hAnsi="Times New Roman"/>
          <w:sz w:val="24"/>
          <w:szCs w:val="24"/>
          <w:lang w:eastAsia="en-US"/>
        </w:rPr>
        <w:t>Таблица 6</w:t>
      </w:r>
    </w:p>
    <w:tbl>
      <w:tblPr>
        <w:tblW w:w="5000" w:type="pct"/>
        <w:tblCellMar>
          <w:top w:w="75" w:type="dxa"/>
          <w:left w:w="0" w:type="dxa"/>
          <w:bottom w:w="75" w:type="dxa"/>
          <w:right w:w="0" w:type="dxa"/>
        </w:tblCellMar>
        <w:tblLook w:val="0000" w:firstRow="0" w:lastRow="0" w:firstColumn="0" w:lastColumn="0" w:noHBand="0" w:noVBand="0"/>
      </w:tblPr>
      <w:tblGrid>
        <w:gridCol w:w="5125"/>
        <w:gridCol w:w="1074"/>
        <w:gridCol w:w="2336"/>
        <w:gridCol w:w="978"/>
        <w:gridCol w:w="978"/>
        <w:gridCol w:w="1121"/>
        <w:gridCol w:w="978"/>
        <w:gridCol w:w="1122"/>
        <w:gridCol w:w="1547"/>
      </w:tblGrid>
      <w:tr w:rsidR="00A075A7" w:rsidRPr="009D6281" w:rsidTr="008B6E7A">
        <w:trPr>
          <w:trHeight w:val="361"/>
        </w:trPr>
        <w:tc>
          <w:tcPr>
            <w:tcW w:w="16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Название</w:t>
            </w:r>
          </w:p>
        </w:tc>
        <w:tc>
          <w:tcPr>
            <w:tcW w:w="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Значения</w:t>
            </w:r>
          </w:p>
        </w:tc>
        <w:tc>
          <w:tcPr>
            <w:tcW w:w="302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Значение показателей по годам</w:t>
            </w:r>
          </w:p>
        </w:tc>
      </w:tr>
      <w:tr w:rsidR="00A075A7" w:rsidRPr="009D6281" w:rsidTr="008B6E7A">
        <w:trPr>
          <w:trHeight w:val="148"/>
        </w:trPr>
        <w:tc>
          <w:tcPr>
            <w:tcW w:w="168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both"/>
              <w:outlineLvl w:val="0"/>
              <w:rPr>
                <w:rFonts w:ascii="Times New Roman" w:hAnsi="Times New Roman"/>
                <w:sz w:val="24"/>
                <w:szCs w:val="24"/>
                <w:lang w:eastAsia="en-US"/>
              </w:rPr>
            </w:pPr>
          </w:p>
        </w:tc>
        <w:tc>
          <w:tcPr>
            <w:tcW w:w="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both"/>
              <w:outlineLvl w:val="0"/>
              <w:rPr>
                <w:rFonts w:ascii="Times New Roman" w:hAnsi="Times New Roman"/>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На момент реализации Подпрограммы 2</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2019</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2020</w:t>
            </w:r>
          </w:p>
        </w:tc>
        <w:tc>
          <w:tcPr>
            <w:tcW w:w="375" w:type="pct"/>
            <w:tcBorders>
              <w:top w:val="single" w:sz="4" w:space="0" w:color="auto"/>
              <w:left w:val="single" w:sz="4" w:space="0" w:color="auto"/>
              <w:bottom w:val="single" w:sz="4" w:space="0" w:color="auto"/>
              <w:right w:val="single" w:sz="4" w:space="0" w:color="auto"/>
            </w:tcBorders>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2021</w:t>
            </w:r>
          </w:p>
        </w:tc>
        <w:tc>
          <w:tcPr>
            <w:tcW w:w="328" w:type="pct"/>
            <w:tcBorders>
              <w:top w:val="single" w:sz="4" w:space="0" w:color="auto"/>
              <w:left w:val="single" w:sz="4" w:space="0" w:color="auto"/>
              <w:bottom w:val="single" w:sz="4" w:space="0" w:color="auto"/>
              <w:right w:val="single" w:sz="4" w:space="0" w:color="auto"/>
            </w:tcBorders>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2022</w:t>
            </w:r>
          </w:p>
        </w:tc>
        <w:tc>
          <w:tcPr>
            <w:tcW w:w="375" w:type="pct"/>
            <w:tcBorders>
              <w:top w:val="single" w:sz="4" w:space="0" w:color="auto"/>
              <w:left w:val="single" w:sz="4" w:space="0" w:color="auto"/>
              <w:bottom w:val="single" w:sz="4" w:space="0" w:color="auto"/>
              <w:right w:val="single" w:sz="4" w:space="0" w:color="auto"/>
            </w:tcBorders>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2023</w:t>
            </w:r>
          </w:p>
        </w:tc>
        <w:tc>
          <w:tcPr>
            <w:tcW w:w="516" w:type="pct"/>
            <w:tcBorders>
              <w:top w:val="single" w:sz="4" w:space="0" w:color="auto"/>
              <w:left w:val="single" w:sz="4" w:space="0" w:color="auto"/>
              <w:bottom w:val="single" w:sz="4" w:space="0" w:color="auto"/>
              <w:right w:val="single" w:sz="4" w:space="0" w:color="auto"/>
            </w:tcBorders>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2024</w:t>
            </w:r>
          </w:p>
        </w:tc>
      </w:tr>
      <w:tr w:rsidR="00A075A7" w:rsidRPr="009D6281" w:rsidTr="008B6E7A">
        <w:trPr>
          <w:trHeight w:val="519"/>
        </w:trPr>
        <w:tc>
          <w:tcPr>
            <w:tcW w:w="1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rPr>
                <w:rFonts w:ascii="Times New Roman" w:hAnsi="Times New Roman"/>
                <w:sz w:val="24"/>
                <w:szCs w:val="24"/>
                <w:lang w:eastAsia="en-US"/>
              </w:rPr>
            </w:pPr>
            <w:r w:rsidRPr="009D6281">
              <w:rPr>
                <w:rFonts w:ascii="Times New Roman" w:hAnsi="Times New Roman"/>
                <w:sz w:val="24"/>
                <w:szCs w:val="24"/>
                <w:lang w:eastAsia="en-US"/>
              </w:rPr>
              <w:t>Численность молодых людей, участвующих в мероприятиях Подпрограммы 2 (А)</w:t>
            </w:r>
          </w:p>
        </w:tc>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2614</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2880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3563</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4221</w:t>
            </w:r>
          </w:p>
        </w:tc>
        <w:tc>
          <w:tcPr>
            <w:tcW w:w="328"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4350</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4480</w:t>
            </w:r>
          </w:p>
        </w:tc>
        <w:tc>
          <w:tcPr>
            <w:tcW w:w="516"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4530</w:t>
            </w:r>
          </w:p>
        </w:tc>
      </w:tr>
      <w:tr w:rsidR="00A075A7" w:rsidRPr="009D6281" w:rsidTr="008B6E7A">
        <w:trPr>
          <w:trHeight w:val="785"/>
        </w:trPr>
        <w:tc>
          <w:tcPr>
            <w:tcW w:w="1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rPr>
                <w:rFonts w:ascii="Times New Roman" w:hAnsi="Times New Roman"/>
                <w:sz w:val="24"/>
                <w:szCs w:val="24"/>
                <w:lang w:eastAsia="en-US"/>
              </w:rPr>
            </w:pPr>
            <w:r w:rsidRPr="009D6281">
              <w:rPr>
                <w:rFonts w:ascii="Times New Roman" w:hAnsi="Times New Roman"/>
                <w:sz w:val="24"/>
                <w:szCs w:val="24"/>
                <w:lang w:eastAsia="en-US"/>
              </w:rPr>
              <w:t>Рост числа населения, участвующего в мероприятиях Подпрограммы 2, проводимых молодежью (В)</w:t>
            </w:r>
          </w:p>
        </w:tc>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5000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5500</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6000</w:t>
            </w:r>
          </w:p>
        </w:tc>
        <w:tc>
          <w:tcPr>
            <w:tcW w:w="328"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6200</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6500</w:t>
            </w:r>
          </w:p>
        </w:tc>
        <w:tc>
          <w:tcPr>
            <w:tcW w:w="516"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6800</w:t>
            </w:r>
          </w:p>
        </w:tc>
      </w:tr>
      <w:tr w:rsidR="00A075A7" w:rsidRPr="009D6281" w:rsidTr="008B6E7A">
        <w:trPr>
          <w:trHeight w:val="251"/>
        </w:trPr>
        <w:tc>
          <w:tcPr>
            <w:tcW w:w="1687"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rPr>
                <w:rFonts w:ascii="Times New Roman" w:hAnsi="Times New Roman"/>
                <w:sz w:val="24"/>
                <w:szCs w:val="24"/>
                <w:lang w:eastAsia="en-US"/>
              </w:rPr>
            </w:pPr>
            <w:r w:rsidRPr="009D6281">
              <w:rPr>
                <w:rFonts w:ascii="Times New Roman" w:hAnsi="Times New Roman"/>
                <w:sz w:val="24"/>
                <w:szCs w:val="24"/>
                <w:lang w:eastAsia="en-US"/>
              </w:rPr>
              <w:t>Общественная эффективность (</w:t>
            </w:r>
            <w:proofErr w:type="spellStart"/>
            <w:r w:rsidRPr="009D6281">
              <w:rPr>
                <w:rFonts w:ascii="Times New Roman" w:hAnsi="Times New Roman"/>
                <w:sz w:val="24"/>
                <w:szCs w:val="24"/>
                <w:lang w:eastAsia="en-US"/>
              </w:rPr>
              <w:t>Эо</w:t>
            </w:r>
            <w:proofErr w:type="spellEnd"/>
            <w:proofErr w:type="gramStart"/>
            <w:r w:rsidRPr="009D6281">
              <w:rPr>
                <w:rFonts w:ascii="Times New Roman" w:hAnsi="Times New Roman"/>
                <w:sz w:val="24"/>
                <w:szCs w:val="24"/>
                <w:lang w:eastAsia="en-US"/>
              </w:rPr>
              <w:t xml:space="preserve"> = </w:t>
            </w:r>
            <w:hyperlink w:anchor="Par11" w:history="1">
              <w:r w:rsidRPr="009D6281">
                <w:rPr>
                  <w:rFonts w:ascii="Times New Roman" w:hAnsi="Times New Roman"/>
                  <w:sz w:val="24"/>
                  <w:szCs w:val="24"/>
                  <w:lang w:eastAsia="en-US"/>
                </w:rPr>
                <w:t>А</w:t>
              </w:r>
              <w:proofErr w:type="gramEnd"/>
            </w:hyperlink>
            <w:r w:rsidRPr="009D6281">
              <w:rPr>
                <w:rFonts w:ascii="Times New Roman" w:hAnsi="Times New Roman"/>
                <w:sz w:val="24"/>
                <w:szCs w:val="24"/>
                <w:lang w:eastAsia="en-US"/>
              </w:rPr>
              <w:t xml:space="preserve"> / </w:t>
            </w:r>
            <w:hyperlink w:anchor="Par17" w:history="1">
              <w:r w:rsidRPr="009D6281">
                <w:rPr>
                  <w:rFonts w:ascii="Times New Roman" w:hAnsi="Times New Roman"/>
                  <w:sz w:val="24"/>
                  <w:szCs w:val="24"/>
                  <w:lang w:eastAsia="en-US"/>
                </w:rPr>
                <w:t>В</w:t>
              </w:r>
            </w:hyperlink>
            <w:r w:rsidRPr="009D6281">
              <w:rPr>
                <w:rFonts w:ascii="Times New Roman" w:hAnsi="Times New Roman"/>
                <w:sz w:val="24"/>
                <w:szCs w:val="24"/>
                <w:lang w:eastAsia="en-US"/>
              </w:rPr>
              <w:t>)</w:t>
            </w:r>
          </w:p>
        </w:tc>
        <w:tc>
          <w:tcPr>
            <w:tcW w:w="292"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both"/>
              <w:rPr>
                <w:rFonts w:ascii="Times New Roman" w:hAnsi="Times New Roman"/>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0,58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0,58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0,65</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0,70</w:t>
            </w:r>
          </w:p>
        </w:tc>
        <w:tc>
          <w:tcPr>
            <w:tcW w:w="328"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0,72</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0,69</w:t>
            </w:r>
          </w:p>
        </w:tc>
        <w:tc>
          <w:tcPr>
            <w:tcW w:w="516"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0,67</w:t>
            </w:r>
          </w:p>
        </w:tc>
      </w:tr>
    </w:tbl>
    <w:p w:rsidR="00A075A7" w:rsidRPr="009D6281" w:rsidRDefault="00A075A7" w:rsidP="00605B27">
      <w:pPr>
        <w:widowControl/>
        <w:jc w:val="center"/>
        <w:rPr>
          <w:rFonts w:ascii="Times New Roman" w:hAnsi="Times New Roman"/>
          <w:sz w:val="24"/>
          <w:szCs w:val="24"/>
          <w:lang w:eastAsia="en-US"/>
        </w:rPr>
      </w:pPr>
    </w:p>
    <w:p w:rsidR="00A075A7" w:rsidRPr="009D6281" w:rsidRDefault="00A075A7" w:rsidP="00253528">
      <w:pPr>
        <w:tabs>
          <w:tab w:val="left" w:pos="7938"/>
        </w:tabs>
        <w:jc w:val="center"/>
        <w:rPr>
          <w:rFonts w:ascii="Times New Roman" w:hAnsi="Times New Roman"/>
          <w:color w:val="000000"/>
          <w:sz w:val="24"/>
          <w:szCs w:val="24"/>
        </w:rPr>
      </w:pPr>
      <w:r w:rsidRPr="009D6281">
        <w:rPr>
          <w:rFonts w:ascii="Times New Roman" w:hAnsi="Times New Roman"/>
          <w:b/>
          <w:bCs/>
          <w:color w:val="000000"/>
          <w:sz w:val="24"/>
          <w:szCs w:val="24"/>
        </w:rPr>
        <w:t>2.8.Внешние факторы, негативно влияющие на реализацию Подпрограммы 2, и мероприятия по их снижению</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1.Финансовые риски:</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существенное сокращение объемов финансирования Подпрограммы 2;</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замедление экономического роста в стране в целом, по Нижегородской области и в Воскресенском муниципального района,</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2.Организационные риски:</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дефицит квалифицированных управленческих кадров;</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рост инфляции, существенно выходящий за пределы прогнозных оценок;</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вызванный изменениями экономической конъюнктуры, резкий рост безработицы, в том числе среди молодежи.</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Способом снижения организационных рисков являются развитие институтов молодежного самоуправления (молодежный парламентаризм) путем взаимодействия с общественным активом молодежи, проведение информационных компаний в информационно-телекоммуникационной сети «Интернет» (социальных сетях), направленных на пропаганду ведения здорового образа жизни, семейных ценностей, привлечение молодежи к деятельности «позитивных» субкультур и сообществ.</w:t>
      </w:r>
    </w:p>
    <w:p w:rsidR="0043228A" w:rsidRPr="00F26B28" w:rsidRDefault="008B6E7A" w:rsidP="003629C1">
      <w:pPr>
        <w:tabs>
          <w:tab w:val="left" w:pos="7938"/>
        </w:tabs>
        <w:jc w:val="center"/>
        <w:rPr>
          <w:rFonts w:ascii="Times New Roman" w:hAnsi="Times New Roman"/>
          <w:b/>
          <w:color w:val="000000"/>
          <w:sz w:val="24"/>
          <w:szCs w:val="24"/>
        </w:rPr>
      </w:pPr>
      <w:r>
        <w:rPr>
          <w:rFonts w:ascii="Times New Roman" w:hAnsi="Times New Roman"/>
          <w:b/>
          <w:color w:val="000000"/>
          <w:sz w:val="24"/>
          <w:szCs w:val="24"/>
        </w:rPr>
        <w:br w:type="page"/>
      </w:r>
    </w:p>
    <w:p w:rsidR="0043228A" w:rsidRPr="009D6281" w:rsidRDefault="0043228A" w:rsidP="0043228A">
      <w:pPr>
        <w:jc w:val="center"/>
        <w:rPr>
          <w:rFonts w:ascii="Times New Roman" w:hAnsi="Times New Roman"/>
          <w:b/>
          <w:w w:val="99"/>
          <w:sz w:val="24"/>
          <w:szCs w:val="24"/>
          <w:lang w:eastAsia="en-US"/>
        </w:rPr>
      </w:pPr>
      <w:r w:rsidRPr="009D6281">
        <w:rPr>
          <w:rFonts w:ascii="Times New Roman" w:hAnsi="Times New Roman"/>
          <w:b/>
          <w:sz w:val="24"/>
          <w:szCs w:val="24"/>
          <w:lang w:eastAsia="en-US"/>
        </w:rPr>
        <w:lastRenderedPageBreak/>
        <w:t>Муниципальная подпрограмма</w:t>
      </w:r>
    </w:p>
    <w:p w:rsidR="0043228A" w:rsidRPr="009D6281" w:rsidRDefault="0043228A" w:rsidP="0043228A">
      <w:pPr>
        <w:jc w:val="center"/>
        <w:rPr>
          <w:rFonts w:ascii="Times New Roman" w:hAnsi="Times New Roman"/>
          <w:b/>
          <w:bCs/>
          <w:sz w:val="24"/>
          <w:szCs w:val="24"/>
        </w:rPr>
      </w:pPr>
      <w:r w:rsidRPr="009D6281">
        <w:rPr>
          <w:rFonts w:ascii="Times New Roman" w:hAnsi="Times New Roman"/>
          <w:b/>
          <w:bCs/>
          <w:sz w:val="24"/>
          <w:szCs w:val="24"/>
        </w:rPr>
        <w:t xml:space="preserve">"Развитие </w:t>
      </w:r>
      <w:r>
        <w:rPr>
          <w:rFonts w:ascii="Times New Roman" w:hAnsi="Times New Roman"/>
          <w:b/>
          <w:bCs/>
          <w:sz w:val="24"/>
          <w:szCs w:val="24"/>
        </w:rPr>
        <w:t xml:space="preserve">физической культуры и спорта </w:t>
      </w:r>
      <w:r w:rsidRPr="009D6281">
        <w:rPr>
          <w:rFonts w:ascii="Times New Roman" w:hAnsi="Times New Roman"/>
          <w:b/>
          <w:bCs/>
          <w:sz w:val="24"/>
          <w:szCs w:val="24"/>
        </w:rPr>
        <w:t>в Воскресенском муниципальном районе</w:t>
      </w:r>
    </w:p>
    <w:p w:rsidR="0043228A" w:rsidRPr="009D6281" w:rsidRDefault="0043228A" w:rsidP="0043228A">
      <w:pPr>
        <w:jc w:val="center"/>
        <w:rPr>
          <w:rFonts w:ascii="Times New Roman" w:hAnsi="Times New Roman"/>
          <w:bCs/>
          <w:sz w:val="24"/>
          <w:szCs w:val="24"/>
        </w:rPr>
      </w:pPr>
      <w:r w:rsidRPr="009D6281">
        <w:rPr>
          <w:rFonts w:ascii="Times New Roman" w:hAnsi="Times New Roman"/>
          <w:bCs/>
          <w:sz w:val="24"/>
          <w:szCs w:val="24"/>
        </w:rPr>
        <w:t xml:space="preserve">(далее – Подпрограмма </w:t>
      </w:r>
      <w:r w:rsidR="00492E5D">
        <w:rPr>
          <w:rFonts w:ascii="Times New Roman" w:hAnsi="Times New Roman"/>
          <w:bCs/>
          <w:sz w:val="24"/>
          <w:szCs w:val="24"/>
        </w:rPr>
        <w:t>3</w:t>
      </w:r>
      <w:r w:rsidRPr="009D6281">
        <w:rPr>
          <w:rFonts w:ascii="Times New Roman" w:hAnsi="Times New Roman"/>
          <w:bCs/>
          <w:sz w:val="24"/>
          <w:szCs w:val="24"/>
        </w:rPr>
        <w:t>)</w:t>
      </w:r>
    </w:p>
    <w:p w:rsidR="0043228A" w:rsidRPr="009D6281" w:rsidRDefault="0043228A" w:rsidP="0043228A">
      <w:pPr>
        <w:jc w:val="center"/>
        <w:rPr>
          <w:rFonts w:ascii="Times New Roman" w:hAnsi="Times New Roman"/>
          <w:color w:val="000000"/>
          <w:sz w:val="24"/>
          <w:szCs w:val="24"/>
          <w:lang w:eastAsia="en-US"/>
        </w:rPr>
      </w:pPr>
    </w:p>
    <w:p w:rsidR="0043228A" w:rsidRPr="009D6281" w:rsidRDefault="0043228A" w:rsidP="0043228A">
      <w:pPr>
        <w:widowControl/>
        <w:autoSpaceDE/>
        <w:autoSpaceDN/>
        <w:adjustRightInd/>
        <w:ind w:right="-2"/>
        <w:jc w:val="center"/>
        <w:rPr>
          <w:rFonts w:ascii="Times New Roman" w:hAnsi="Times New Roman"/>
          <w:sz w:val="24"/>
          <w:szCs w:val="24"/>
          <w:lang w:eastAsia="en-US"/>
        </w:rPr>
      </w:pPr>
      <w:r w:rsidRPr="009D6281">
        <w:rPr>
          <w:rFonts w:ascii="Times New Roman" w:hAnsi="Times New Roman"/>
          <w:b/>
          <w:spacing w:val="-1"/>
          <w:sz w:val="24"/>
          <w:szCs w:val="24"/>
          <w:lang w:eastAsia="en-US"/>
        </w:rPr>
        <w:t>1.П</w:t>
      </w:r>
      <w:r w:rsidRPr="009D6281">
        <w:rPr>
          <w:rFonts w:ascii="Times New Roman" w:hAnsi="Times New Roman"/>
          <w:b/>
          <w:sz w:val="24"/>
          <w:szCs w:val="24"/>
          <w:lang w:eastAsia="en-US"/>
        </w:rPr>
        <w:t>а</w:t>
      </w:r>
      <w:r w:rsidRPr="009D6281">
        <w:rPr>
          <w:rFonts w:ascii="Times New Roman" w:hAnsi="Times New Roman"/>
          <w:b/>
          <w:spacing w:val="1"/>
          <w:sz w:val="24"/>
          <w:szCs w:val="24"/>
          <w:lang w:eastAsia="en-US"/>
        </w:rPr>
        <w:t>с</w:t>
      </w:r>
      <w:r w:rsidRPr="009D6281">
        <w:rPr>
          <w:rFonts w:ascii="Times New Roman" w:hAnsi="Times New Roman"/>
          <w:b/>
          <w:spacing w:val="-2"/>
          <w:sz w:val="24"/>
          <w:szCs w:val="24"/>
          <w:lang w:eastAsia="en-US"/>
        </w:rPr>
        <w:t>п</w:t>
      </w:r>
      <w:r w:rsidRPr="009D6281">
        <w:rPr>
          <w:rFonts w:ascii="Times New Roman" w:hAnsi="Times New Roman"/>
          <w:b/>
          <w:spacing w:val="-5"/>
          <w:sz w:val="24"/>
          <w:szCs w:val="24"/>
          <w:lang w:eastAsia="en-US"/>
        </w:rPr>
        <w:t>о</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т</w:t>
      </w:r>
      <w:r w:rsidRPr="009D6281">
        <w:rPr>
          <w:rFonts w:ascii="Times New Roman" w:hAnsi="Times New Roman"/>
          <w:b/>
          <w:spacing w:val="-11"/>
          <w:sz w:val="24"/>
          <w:szCs w:val="24"/>
          <w:lang w:eastAsia="en-US"/>
        </w:rPr>
        <w:t xml:space="preserve"> П</w:t>
      </w:r>
      <w:r w:rsidRPr="009D6281">
        <w:rPr>
          <w:rFonts w:ascii="Times New Roman" w:hAnsi="Times New Roman"/>
          <w:b/>
          <w:sz w:val="24"/>
          <w:szCs w:val="24"/>
          <w:lang w:eastAsia="en-US"/>
        </w:rPr>
        <w:t>о</w:t>
      </w:r>
      <w:r w:rsidRPr="009D6281">
        <w:rPr>
          <w:rFonts w:ascii="Times New Roman" w:hAnsi="Times New Roman"/>
          <w:b/>
          <w:spacing w:val="3"/>
          <w:sz w:val="24"/>
          <w:szCs w:val="24"/>
          <w:lang w:eastAsia="en-US"/>
        </w:rPr>
        <w:t>д</w:t>
      </w:r>
      <w:r w:rsidRPr="009D6281">
        <w:rPr>
          <w:rFonts w:ascii="Times New Roman" w:hAnsi="Times New Roman"/>
          <w:b/>
          <w:spacing w:val="-2"/>
          <w:sz w:val="24"/>
          <w:szCs w:val="24"/>
          <w:lang w:eastAsia="en-US"/>
        </w:rPr>
        <w:t>п</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о</w:t>
      </w:r>
      <w:r w:rsidRPr="009D6281">
        <w:rPr>
          <w:rFonts w:ascii="Times New Roman" w:hAnsi="Times New Roman"/>
          <w:b/>
          <w:spacing w:val="-1"/>
          <w:sz w:val="24"/>
          <w:szCs w:val="24"/>
          <w:lang w:eastAsia="en-US"/>
        </w:rPr>
        <w:t>гр</w:t>
      </w:r>
      <w:r w:rsidRPr="009D6281">
        <w:rPr>
          <w:rFonts w:ascii="Times New Roman" w:hAnsi="Times New Roman"/>
          <w:b/>
          <w:sz w:val="24"/>
          <w:szCs w:val="24"/>
          <w:lang w:eastAsia="en-US"/>
        </w:rPr>
        <w:t>а</w:t>
      </w:r>
      <w:r w:rsidRPr="009D6281">
        <w:rPr>
          <w:rFonts w:ascii="Times New Roman" w:hAnsi="Times New Roman"/>
          <w:b/>
          <w:spacing w:val="2"/>
          <w:sz w:val="24"/>
          <w:szCs w:val="24"/>
          <w:lang w:eastAsia="en-US"/>
        </w:rPr>
        <w:t>мм</w:t>
      </w:r>
      <w:r w:rsidRPr="009D6281">
        <w:rPr>
          <w:rFonts w:ascii="Times New Roman" w:hAnsi="Times New Roman"/>
          <w:b/>
          <w:sz w:val="24"/>
          <w:szCs w:val="24"/>
          <w:lang w:eastAsia="en-US"/>
        </w:rPr>
        <w:t>ы</w:t>
      </w:r>
      <w:r w:rsidRPr="009D6281">
        <w:rPr>
          <w:rFonts w:ascii="Times New Roman" w:hAnsi="Times New Roman"/>
          <w:b/>
          <w:spacing w:val="-19"/>
          <w:sz w:val="24"/>
          <w:szCs w:val="24"/>
          <w:lang w:eastAsia="en-US"/>
        </w:rPr>
        <w:t xml:space="preserve"> </w:t>
      </w:r>
      <w:r>
        <w:rPr>
          <w:rFonts w:ascii="Times New Roman" w:hAnsi="Times New Roman"/>
          <w:b/>
          <w:spacing w:val="-19"/>
          <w:sz w:val="24"/>
          <w:szCs w:val="24"/>
          <w:lang w:eastAsia="en-US"/>
        </w:rPr>
        <w:t>3</w:t>
      </w:r>
    </w:p>
    <w:tbl>
      <w:tblPr>
        <w:tblW w:w="5000" w:type="pct"/>
        <w:tblCellMar>
          <w:left w:w="70" w:type="dxa"/>
          <w:right w:w="70" w:type="dxa"/>
        </w:tblCellMar>
        <w:tblLook w:val="00A0" w:firstRow="1" w:lastRow="0" w:firstColumn="1" w:lastColumn="0" w:noHBand="0" w:noVBand="0"/>
      </w:tblPr>
      <w:tblGrid>
        <w:gridCol w:w="3228"/>
        <w:gridCol w:w="2150"/>
        <w:gridCol w:w="1317"/>
        <w:gridCol w:w="1317"/>
        <w:gridCol w:w="1320"/>
        <w:gridCol w:w="1317"/>
        <w:gridCol w:w="1317"/>
        <w:gridCol w:w="1317"/>
        <w:gridCol w:w="1992"/>
      </w:tblGrid>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vAlign w:val="center"/>
          </w:tcPr>
          <w:p w:rsidR="0043228A" w:rsidRPr="009D6281" w:rsidRDefault="0043228A" w:rsidP="0043228A">
            <w:pPr>
              <w:widowControl/>
              <w:tabs>
                <w:tab w:val="left" w:pos="7938"/>
              </w:tabs>
              <w:jc w:val="center"/>
              <w:rPr>
                <w:rFonts w:ascii="Times New Roman" w:hAnsi="Times New Roman"/>
                <w:sz w:val="24"/>
                <w:szCs w:val="24"/>
              </w:rPr>
            </w:pPr>
            <w:r w:rsidRPr="009D6281">
              <w:rPr>
                <w:rFonts w:ascii="Times New Roman" w:hAnsi="Times New Roman"/>
                <w:sz w:val="24"/>
                <w:szCs w:val="24"/>
              </w:rPr>
              <w:t xml:space="preserve">Наименование Подпрограммы </w:t>
            </w:r>
            <w:r>
              <w:rPr>
                <w:rFonts w:ascii="Times New Roman" w:hAnsi="Times New Roman"/>
                <w:sz w:val="24"/>
                <w:szCs w:val="24"/>
              </w:rPr>
              <w:t>3</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C918BD" w:rsidRDefault="0043228A" w:rsidP="00BE2829">
            <w:pPr>
              <w:rPr>
                <w:rFonts w:ascii="Times New Roman" w:hAnsi="Times New Roman"/>
                <w:color w:val="000000"/>
                <w:sz w:val="24"/>
                <w:szCs w:val="24"/>
              </w:rPr>
            </w:pPr>
            <w:r w:rsidRPr="00C918BD">
              <w:rPr>
                <w:rFonts w:ascii="Times New Roman" w:hAnsi="Times New Roman"/>
                <w:bCs/>
                <w:color w:val="000000"/>
                <w:sz w:val="24"/>
                <w:szCs w:val="24"/>
              </w:rPr>
              <w:t xml:space="preserve">Развитие </w:t>
            </w:r>
            <w:r w:rsidR="00BE2829" w:rsidRPr="00C918BD">
              <w:rPr>
                <w:rFonts w:ascii="Times New Roman" w:hAnsi="Times New Roman"/>
                <w:bCs/>
                <w:color w:val="000000"/>
                <w:sz w:val="24"/>
                <w:szCs w:val="24"/>
              </w:rPr>
              <w:t xml:space="preserve">физической культуры и спорта </w:t>
            </w:r>
            <w:r w:rsidRPr="00C918BD">
              <w:rPr>
                <w:rFonts w:ascii="Times New Roman" w:hAnsi="Times New Roman"/>
                <w:bCs/>
                <w:color w:val="000000"/>
                <w:sz w:val="24"/>
                <w:szCs w:val="24"/>
              </w:rPr>
              <w:t>в Воскресенском муниципальном районе</w:t>
            </w:r>
          </w:p>
        </w:tc>
      </w:tr>
      <w:tr w:rsidR="0043228A" w:rsidRPr="009D6281" w:rsidTr="001A7358">
        <w:trPr>
          <w:trHeight w:val="60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tabs>
                <w:tab w:val="left" w:pos="7938"/>
              </w:tabs>
              <w:jc w:val="both"/>
              <w:rPr>
                <w:rFonts w:ascii="Times New Roman" w:hAnsi="Times New Roman"/>
                <w:sz w:val="24"/>
                <w:szCs w:val="24"/>
              </w:rPr>
            </w:pPr>
            <w:r w:rsidRPr="009D6281">
              <w:rPr>
                <w:rFonts w:ascii="Times New Roman" w:hAnsi="Times New Roman"/>
                <w:sz w:val="24"/>
                <w:szCs w:val="24"/>
              </w:rPr>
              <w:t>Основание для разработки (наименование, номер и дата правового акта)</w:t>
            </w:r>
          </w:p>
        </w:tc>
        <w:tc>
          <w:tcPr>
            <w:tcW w:w="3943" w:type="pct"/>
            <w:gridSpan w:val="8"/>
            <w:tcBorders>
              <w:top w:val="single" w:sz="6" w:space="0" w:color="auto"/>
              <w:left w:val="single" w:sz="6" w:space="0" w:color="auto"/>
              <w:bottom w:val="single" w:sz="6" w:space="0" w:color="auto"/>
              <w:right w:val="single" w:sz="6" w:space="0" w:color="auto"/>
            </w:tcBorders>
          </w:tcPr>
          <w:p w:rsidR="0043228A" w:rsidRDefault="0043228A" w:rsidP="0043228A">
            <w:pPr>
              <w:widowControl/>
              <w:jc w:val="both"/>
              <w:rPr>
                <w:rFonts w:ascii="Times New Roman" w:hAnsi="Times New Roman"/>
                <w:bCs/>
                <w:sz w:val="24"/>
                <w:szCs w:val="24"/>
              </w:rPr>
            </w:pPr>
            <w:r w:rsidRPr="009D6281">
              <w:rPr>
                <w:rFonts w:ascii="Times New Roman" w:hAnsi="Times New Roman"/>
                <w:bCs/>
                <w:sz w:val="24"/>
                <w:szCs w:val="24"/>
              </w:rPr>
              <w:t>- Федеральный Закон от 04.06.2007 г. №</w:t>
            </w:r>
            <w:r>
              <w:rPr>
                <w:rFonts w:ascii="Times New Roman" w:hAnsi="Times New Roman"/>
                <w:bCs/>
                <w:sz w:val="24"/>
                <w:szCs w:val="24"/>
              </w:rPr>
              <w:t xml:space="preserve"> </w:t>
            </w:r>
            <w:r w:rsidRPr="009D6281">
              <w:rPr>
                <w:rFonts w:ascii="Times New Roman" w:hAnsi="Times New Roman"/>
                <w:bCs/>
                <w:sz w:val="24"/>
                <w:szCs w:val="24"/>
              </w:rPr>
              <w:t>329-ФЗ (ред. от 06.04.2015) «О физической культуре и спорте в РФ»</w:t>
            </w:r>
            <w:r>
              <w:rPr>
                <w:rFonts w:ascii="Times New Roman" w:hAnsi="Times New Roman"/>
                <w:bCs/>
                <w:sz w:val="24"/>
                <w:szCs w:val="24"/>
              </w:rPr>
              <w:t>;</w:t>
            </w:r>
          </w:p>
          <w:p w:rsidR="0043228A" w:rsidRDefault="0043228A" w:rsidP="0043228A">
            <w:pPr>
              <w:widowControl/>
              <w:jc w:val="both"/>
              <w:rPr>
                <w:rFonts w:ascii="Times New Roman" w:hAnsi="Times New Roman"/>
                <w:bCs/>
                <w:sz w:val="24"/>
                <w:szCs w:val="24"/>
              </w:rPr>
            </w:pPr>
            <w:r>
              <w:rPr>
                <w:rFonts w:ascii="Times New Roman" w:hAnsi="Times New Roman"/>
                <w:bCs/>
                <w:sz w:val="24"/>
                <w:szCs w:val="24"/>
              </w:rPr>
              <w:t>- Указ Президента РФ от 24 марта 2014 года № 172 «О Всероссийском физкультурно-спортивном комплексе» (ГТО);</w:t>
            </w:r>
          </w:p>
          <w:p w:rsidR="0043228A" w:rsidRPr="009D6281" w:rsidRDefault="0043228A" w:rsidP="0043228A">
            <w:pPr>
              <w:widowControl/>
              <w:jc w:val="both"/>
              <w:rPr>
                <w:rFonts w:ascii="Times New Roman" w:hAnsi="Times New Roman"/>
                <w:sz w:val="24"/>
                <w:szCs w:val="24"/>
              </w:rPr>
            </w:pPr>
            <w:r>
              <w:rPr>
                <w:rFonts w:ascii="Times New Roman" w:hAnsi="Times New Roman"/>
                <w:bCs/>
                <w:sz w:val="24"/>
                <w:szCs w:val="24"/>
              </w:rPr>
              <w:t>- Закон Нижегородской области от 11.06.2009 года № 76-З «О физической культуре и спорте в Нижегородской области».</w:t>
            </w:r>
          </w:p>
        </w:tc>
      </w:tr>
      <w:tr w:rsidR="0043228A" w:rsidRPr="009D6281" w:rsidTr="001A7358">
        <w:trPr>
          <w:trHeight w:val="283"/>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Муниципальный заказчик-координатор </w:t>
            </w:r>
            <w:r>
              <w:rPr>
                <w:rFonts w:ascii="Times New Roman" w:hAnsi="Times New Roman"/>
                <w:sz w:val="24"/>
                <w:szCs w:val="24"/>
              </w:rPr>
              <w:t>под</w:t>
            </w:r>
            <w:r w:rsidRPr="009D6281">
              <w:rPr>
                <w:rFonts w:ascii="Times New Roman" w:hAnsi="Times New Roman"/>
                <w:sz w:val="24"/>
                <w:szCs w:val="24"/>
              </w:rPr>
              <w:t xml:space="preserve">программы </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43228A" w:rsidRPr="009D6281" w:rsidTr="001C1711">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Соисполнители </w:t>
            </w:r>
            <w:r>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vAlign w:val="center"/>
          </w:tcPr>
          <w:p w:rsidR="0043228A" w:rsidRPr="009D6281" w:rsidRDefault="001C1711" w:rsidP="001C1711">
            <w:pPr>
              <w:widowControl/>
              <w:jc w:val="center"/>
              <w:rPr>
                <w:rFonts w:ascii="Times New Roman" w:hAnsi="Times New Roman"/>
                <w:sz w:val="24"/>
                <w:szCs w:val="24"/>
              </w:rPr>
            </w:pPr>
            <w:r>
              <w:rPr>
                <w:rFonts w:ascii="Times New Roman" w:hAnsi="Times New Roman"/>
                <w:sz w:val="24"/>
                <w:szCs w:val="24"/>
              </w:rPr>
              <w:t>-</w:t>
            </w:r>
          </w:p>
        </w:tc>
      </w:tr>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Цели </w:t>
            </w:r>
            <w:r>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9D6281" w:rsidRDefault="00E3219C" w:rsidP="006B7DB9">
            <w:pPr>
              <w:jc w:val="both"/>
              <w:rPr>
                <w:rFonts w:ascii="Times New Roman" w:hAnsi="Times New Roman"/>
                <w:sz w:val="24"/>
                <w:szCs w:val="24"/>
              </w:rPr>
            </w:pPr>
            <w:r>
              <w:rPr>
                <w:rFonts w:ascii="Times New Roman" w:hAnsi="Times New Roman"/>
                <w:sz w:val="24"/>
                <w:szCs w:val="24"/>
              </w:rPr>
              <w:t>С</w:t>
            </w:r>
            <w:r w:rsidR="0043228A" w:rsidRPr="009D6281">
              <w:rPr>
                <w:rFonts w:ascii="Times New Roman" w:hAnsi="Times New Roman"/>
                <w:sz w:val="24"/>
                <w:szCs w:val="24"/>
              </w:rPr>
              <w:t xml:space="preserve">оздание </w:t>
            </w:r>
            <w:r w:rsidR="006B7DB9">
              <w:rPr>
                <w:rFonts w:ascii="Times New Roman" w:hAnsi="Times New Roman"/>
                <w:sz w:val="24"/>
                <w:szCs w:val="24"/>
              </w:rPr>
              <w:t>условий для обеспечения прав граждан для занятия физической культурой и спортом.</w:t>
            </w:r>
          </w:p>
        </w:tc>
      </w:tr>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Задачи </w:t>
            </w:r>
            <w:r>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9D6281" w:rsidRDefault="00E3219C" w:rsidP="00E3219C">
            <w:pPr>
              <w:widowControl/>
              <w:jc w:val="both"/>
              <w:rPr>
                <w:rFonts w:ascii="Times New Roman" w:hAnsi="Times New Roman"/>
                <w:sz w:val="24"/>
                <w:szCs w:val="24"/>
              </w:rPr>
            </w:pPr>
            <w:r>
              <w:rPr>
                <w:rFonts w:ascii="Times New Roman" w:hAnsi="Times New Roman"/>
                <w:sz w:val="24"/>
                <w:szCs w:val="24"/>
              </w:rPr>
              <w:t>П</w:t>
            </w:r>
            <w:r w:rsidR="006B7DB9">
              <w:rPr>
                <w:rFonts w:ascii="Times New Roman" w:hAnsi="Times New Roman"/>
                <w:sz w:val="24"/>
                <w:szCs w:val="24"/>
              </w:rPr>
              <w:t>овышение интереса населения к занятиям физической культурой и спортом.</w:t>
            </w:r>
          </w:p>
        </w:tc>
      </w:tr>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Сроки и этапы реализации </w:t>
            </w:r>
            <w:r>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9D6281" w:rsidRDefault="00E3219C" w:rsidP="001A7358">
            <w:pPr>
              <w:widowControl/>
              <w:autoSpaceDE/>
              <w:autoSpaceDN/>
              <w:adjustRightInd/>
              <w:jc w:val="both"/>
              <w:rPr>
                <w:rFonts w:ascii="Times New Roman" w:hAnsi="Times New Roman"/>
                <w:sz w:val="24"/>
                <w:szCs w:val="24"/>
              </w:rPr>
            </w:pPr>
            <w:r>
              <w:rPr>
                <w:rFonts w:ascii="Times New Roman" w:hAnsi="Times New Roman"/>
                <w:sz w:val="24"/>
                <w:szCs w:val="24"/>
              </w:rPr>
              <w:t>Подпрограмма 3</w:t>
            </w:r>
            <w:r w:rsidR="0043228A" w:rsidRPr="009D6281">
              <w:rPr>
                <w:rFonts w:ascii="Times New Roman" w:hAnsi="Times New Roman"/>
                <w:sz w:val="24"/>
                <w:szCs w:val="24"/>
              </w:rPr>
              <w:t xml:space="preserve"> реализуется в один этап 2019-2024 годы</w:t>
            </w:r>
          </w:p>
        </w:tc>
      </w:tr>
      <w:tr w:rsidR="0043228A" w:rsidRPr="009D6281" w:rsidTr="001A7358">
        <w:trPr>
          <w:trHeight w:val="133"/>
        </w:trPr>
        <w:tc>
          <w:tcPr>
            <w:tcW w:w="1057" w:type="pct"/>
            <w:vMerge w:val="restart"/>
            <w:tcBorders>
              <w:top w:val="single" w:sz="6" w:space="0" w:color="auto"/>
              <w:left w:val="single" w:sz="6" w:space="0" w:color="auto"/>
              <w:right w:val="single" w:sz="6" w:space="0" w:color="auto"/>
            </w:tcBorders>
          </w:tcPr>
          <w:p w:rsidR="0043228A" w:rsidRPr="009D6281" w:rsidRDefault="0043228A" w:rsidP="00C029B1">
            <w:pPr>
              <w:widowControl/>
              <w:rPr>
                <w:rFonts w:ascii="Times New Roman" w:hAnsi="Times New Roman"/>
                <w:sz w:val="24"/>
                <w:szCs w:val="24"/>
              </w:rPr>
            </w:pPr>
            <w:r w:rsidRPr="009D6281">
              <w:rPr>
                <w:rFonts w:ascii="Times New Roman" w:hAnsi="Times New Roman"/>
                <w:sz w:val="24"/>
                <w:szCs w:val="24"/>
              </w:rPr>
              <w:t xml:space="preserve">Объемы и источники финансирования </w:t>
            </w:r>
          </w:p>
          <w:p w:rsidR="0043228A" w:rsidRPr="009D6281" w:rsidRDefault="0043228A" w:rsidP="00213BF9">
            <w:pPr>
              <w:widowControl/>
              <w:jc w:val="both"/>
              <w:rPr>
                <w:rFonts w:ascii="Times New Roman" w:hAnsi="Times New Roman"/>
                <w:sz w:val="24"/>
                <w:szCs w:val="24"/>
              </w:rPr>
            </w:pPr>
            <w:r w:rsidRPr="009D6281">
              <w:rPr>
                <w:rFonts w:ascii="Times New Roman" w:hAnsi="Times New Roman"/>
                <w:sz w:val="24"/>
                <w:szCs w:val="24"/>
              </w:rPr>
              <w:t xml:space="preserve">Подпрограммы </w:t>
            </w:r>
            <w:r w:rsidR="00213BF9">
              <w:rPr>
                <w:rFonts w:ascii="Times New Roman" w:hAnsi="Times New Roman"/>
                <w:sz w:val="24"/>
                <w:szCs w:val="24"/>
              </w:rPr>
              <w:t>3</w:t>
            </w:r>
          </w:p>
        </w:tc>
        <w:tc>
          <w:tcPr>
            <w:tcW w:w="704" w:type="pct"/>
            <w:vMerge w:val="restart"/>
            <w:tcBorders>
              <w:top w:val="single" w:sz="6" w:space="0" w:color="auto"/>
              <w:left w:val="single" w:sz="6" w:space="0" w:color="auto"/>
              <w:right w:val="single" w:sz="6" w:space="0" w:color="auto"/>
            </w:tcBorders>
          </w:tcPr>
          <w:p w:rsidR="0043228A" w:rsidRPr="009D6281" w:rsidRDefault="0043228A" w:rsidP="001A7358">
            <w:pPr>
              <w:pStyle w:val="ConsPlusNormal"/>
              <w:widowControl/>
              <w:ind w:firstLine="0"/>
              <w:jc w:val="both"/>
              <w:rPr>
                <w:rStyle w:val="a4"/>
                <w:rFonts w:ascii="Times New Roman" w:hAnsi="Times New Roman"/>
                <w:i w:val="0"/>
                <w:iCs/>
                <w:sz w:val="24"/>
                <w:szCs w:val="24"/>
              </w:rPr>
            </w:pPr>
            <w:r w:rsidRPr="009D6281">
              <w:rPr>
                <w:rStyle w:val="a4"/>
                <w:rFonts w:ascii="Times New Roman" w:hAnsi="Times New Roman"/>
                <w:i w:val="0"/>
                <w:iCs/>
                <w:sz w:val="24"/>
                <w:szCs w:val="24"/>
              </w:rPr>
              <w:t>Источники финансирования</w:t>
            </w:r>
          </w:p>
          <w:p w:rsidR="0043228A" w:rsidRPr="009D6281" w:rsidRDefault="0043228A" w:rsidP="001A7358">
            <w:pPr>
              <w:widowControl/>
              <w:jc w:val="both"/>
              <w:rPr>
                <w:rFonts w:ascii="Times New Roman" w:hAnsi="Times New Roman"/>
                <w:sz w:val="24"/>
                <w:szCs w:val="24"/>
              </w:rPr>
            </w:pPr>
            <w:r w:rsidRPr="009D6281">
              <w:rPr>
                <w:rStyle w:val="a4"/>
                <w:rFonts w:ascii="Times New Roman" w:hAnsi="Times New Roman"/>
                <w:i w:val="0"/>
                <w:iCs/>
                <w:sz w:val="24"/>
                <w:szCs w:val="24"/>
              </w:rPr>
              <w:t>(тыс. руб</w:t>
            </w:r>
            <w:r w:rsidRPr="009D6281">
              <w:rPr>
                <w:rFonts w:ascii="Times New Roman" w:hAnsi="Times New Roman"/>
                <w:caps/>
                <w:sz w:val="24"/>
                <w:szCs w:val="24"/>
              </w:rPr>
              <w:t>.)</w:t>
            </w:r>
          </w:p>
        </w:tc>
        <w:tc>
          <w:tcPr>
            <w:tcW w:w="3239" w:type="pct"/>
            <w:gridSpan w:val="7"/>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caps/>
                <w:sz w:val="24"/>
                <w:szCs w:val="24"/>
              </w:rPr>
              <w:t>Годы</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vMerge/>
            <w:tcBorders>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2019</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2021</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2022</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2023</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2024</w:t>
            </w:r>
          </w:p>
        </w:tc>
        <w:tc>
          <w:tcPr>
            <w:tcW w:w="65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 xml:space="preserve">Всего за период реализации </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3943" w:type="pct"/>
            <w:gridSpan w:val="8"/>
            <w:tcBorders>
              <w:top w:val="single" w:sz="6" w:space="0" w:color="auto"/>
              <w:left w:val="single" w:sz="6" w:space="0" w:color="auto"/>
              <w:bottom w:val="single" w:sz="6" w:space="0" w:color="auto"/>
              <w:right w:val="single" w:sz="6" w:space="0" w:color="auto"/>
            </w:tcBorders>
          </w:tcPr>
          <w:p w:rsidR="0043228A" w:rsidRPr="00C918BD" w:rsidRDefault="0043228A" w:rsidP="000E4771">
            <w:pPr>
              <w:widowControl/>
              <w:jc w:val="both"/>
              <w:rPr>
                <w:rFonts w:ascii="Times New Roman" w:hAnsi="Times New Roman"/>
                <w:color w:val="000000"/>
                <w:sz w:val="24"/>
                <w:szCs w:val="24"/>
              </w:rPr>
            </w:pPr>
            <w:r w:rsidRPr="00C918BD">
              <w:rPr>
                <w:rFonts w:ascii="Times New Roman" w:hAnsi="Times New Roman"/>
                <w:color w:val="000000"/>
                <w:sz w:val="24"/>
                <w:szCs w:val="24"/>
              </w:rPr>
              <w:t xml:space="preserve">Подпрограмма </w:t>
            </w:r>
            <w:r w:rsidR="000E4771" w:rsidRPr="00C918BD">
              <w:rPr>
                <w:rFonts w:ascii="Times New Roman" w:hAnsi="Times New Roman"/>
                <w:color w:val="000000"/>
                <w:sz w:val="24"/>
                <w:szCs w:val="24"/>
              </w:rPr>
              <w:t>3</w:t>
            </w:r>
            <w:r w:rsidRPr="00C918BD">
              <w:rPr>
                <w:rFonts w:ascii="Times New Roman" w:hAnsi="Times New Roman"/>
                <w:color w:val="000000"/>
                <w:sz w:val="24"/>
                <w:szCs w:val="24"/>
              </w:rPr>
              <w:t xml:space="preserve">. «Развитие </w:t>
            </w:r>
            <w:r w:rsidR="000E4771" w:rsidRPr="00C918BD">
              <w:rPr>
                <w:rFonts w:ascii="Times New Roman" w:hAnsi="Times New Roman"/>
                <w:color w:val="000000"/>
                <w:sz w:val="24"/>
                <w:szCs w:val="24"/>
              </w:rPr>
              <w:t xml:space="preserve">физической культуры и спорта </w:t>
            </w:r>
            <w:r w:rsidRPr="00C918BD">
              <w:rPr>
                <w:rFonts w:ascii="Times New Roman" w:hAnsi="Times New Roman"/>
                <w:color w:val="000000"/>
                <w:sz w:val="24"/>
                <w:szCs w:val="24"/>
              </w:rPr>
              <w:t>в Воскресенском муниципальном районе», тыс. руб.</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6B369D" w:rsidP="001A7358">
            <w:pPr>
              <w:tabs>
                <w:tab w:val="left" w:pos="7938"/>
              </w:tabs>
              <w:jc w:val="center"/>
              <w:rPr>
                <w:rFonts w:ascii="Times New Roman" w:hAnsi="Times New Roman"/>
                <w:sz w:val="24"/>
                <w:szCs w:val="24"/>
              </w:rPr>
            </w:pPr>
            <w:r>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6B369D" w:rsidP="001A7358">
            <w:pPr>
              <w:jc w:val="center"/>
              <w:rPr>
                <w:rFonts w:ascii="Times New Roman" w:hAnsi="Times New Roman"/>
                <w:sz w:val="24"/>
                <w:szCs w:val="24"/>
              </w:rPr>
            </w:pPr>
            <w:r>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F674C2" w:rsidRDefault="0088331D" w:rsidP="001A7358">
            <w:pPr>
              <w:jc w:val="center"/>
              <w:rPr>
                <w:rFonts w:ascii="Times New Roman" w:hAnsi="Times New Roman"/>
                <w:sz w:val="24"/>
                <w:szCs w:val="24"/>
              </w:rPr>
            </w:pPr>
            <w:r>
              <w:rPr>
                <w:rFonts w:ascii="Times New Roman" w:hAnsi="Times New Roman"/>
                <w:sz w:val="24"/>
                <w:szCs w:val="24"/>
              </w:rPr>
              <w:t>1225,05</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BC53BB" w:rsidP="007E30A3">
            <w:pPr>
              <w:jc w:val="center"/>
              <w:rPr>
                <w:rFonts w:ascii="Times New Roman" w:hAnsi="Times New Roman"/>
                <w:sz w:val="24"/>
                <w:szCs w:val="24"/>
              </w:rPr>
            </w:pPr>
            <w:r>
              <w:rPr>
                <w:rFonts w:ascii="Times New Roman" w:hAnsi="Times New Roman"/>
                <w:sz w:val="24"/>
                <w:szCs w:val="24"/>
              </w:rPr>
              <w:t>5</w:t>
            </w:r>
            <w:r w:rsidR="007E30A3">
              <w:rPr>
                <w:rFonts w:ascii="Times New Roman" w:hAnsi="Times New Roman"/>
                <w:sz w:val="24"/>
                <w:szCs w:val="24"/>
              </w:rPr>
              <w:t>25</w:t>
            </w:r>
            <w:r>
              <w:rPr>
                <w:rFonts w:ascii="Times New Roman" w:hAnsi="Times New Roman"/>
                <w:sz w:val="24"/>
                <w:szCs w:val="24"/>
              </w:rPr>
              <w:t>,</w:t>
            </w:r>
            <w:r w:rsidR="0043228A" w:rsidRPr="00F674C2">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6B369D" w:rsidP="001A7358">
            <w:pPr>
              <w:jc w:val="center"/>
              <w:rPr>
                <w:rFonts w:ascii="Times New Roman" w:hAnsi="Times New Roman"/>
                <w:sz w:val="24"/>
                <w:szCs w:val="24"/>
              </w:rPr>
            </w:pPr>
            <w:r>
              <w:rPr>
                <w:rFonts w:ascii="Times New Roman" w:hAnsi="Times New Roman"/>
                <w:sz w:val="24"/>
                <w:szCs w:val="24"/>
              </w:rPr>
              <w:t>500</w:t>
            </w:r>
            <w:r w:rsidR="0043228A">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BC53BB" w:rsidP="001A7358">
            <w:pPr>
              <w:jc w:val="center"/>
              <w:rPr>
                <w:rFonts w:ascii="Times New Roman" w:hAnsi="Times New Roman"/>
                <w:sz w:val="24"/>
                <w:szCs w:val="24"/>
              </w:rPr>
            </w:pPr>
            <w:r>
              <w:rPr>
                <w:rFonts w:ascii="Times New Roman" w:hAnsi="Times New Roman"/>
                <w:sz w:val="24"/>
                <w:szCs w:val="24"/>
              </w:rPr>
              <w:t>500,</w:t>
            </w:r>
            <w:r w:rsidR="0043228A" w:rsidRPr="00F674C2">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88331D" w:rsidP="007E30A3">
            <w:pPr>
              <w:tabs>
                <w:tab w:val="left" w:pos="7938"/>
              </w:tabs>
              <w:jc w:val="center"/>
              <w:rPr>
                <w:rFonts w:ascii="Times New Roman" w:hAnsi="Times New Roman"/>
                <w:sz w:val="24"/>
                <w:szCs w:val="24"/>
              </w:rPr>
            </w:pPr>
            <w:r>
              <w:rPr>
                <w:rFonts w:ascii="Times New Roman" w:hAnsi="Times New Roman"/>
                <w:sz w:val="24"/>
                <w:szCs w:val="24"/>
              </w:rPr>
              <w:t>27</w:t>
            </w:r>
            <w:r w:rsidR="007E30A3">
              <w:rPr>
                <w:rFonts w:ascii="Times New Roman" w:hAnsi="Times New Roman"/>
                <w:sz w:val="24"/>
                <w:szCs w:val="24"/>
              </w:rPr>
              <w:t>50</w:t>
            </w:r>
            <w:r>
              <w:rPr>
                <w:rFonts w:ascii="Times New Roman" w:hAnsi="Times New Roman"/>
                <w:sz w:val="24"/>
                <w:szCs w:val="24"/>
              </w:rPr>
              <w:t>,05</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Областной бюджет</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43228A" w:rsidP="001A7358">
            <w:pPr>
              <w:jc w:val="center"/>
              <w:rPr>
                <w:rFonts w:ascii="Times New Roman" w:hAnsi="Times New Roman"/>
                <w:sz w:val="24"/>
                <w:szCs w:val="24"/>
              </w:rPr>
            </w:pPr>
            <w:r w:rsidRPr="00A60856">
              <w:rPr>
                <w:rFonts w:ascii="Times New Roman" w:hAnsi="Times New Roman"/>
                <w:sz w:val="24"/>
                <w:szCs w:val="24"/>
              </w:rPr>
              <w:t>0</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Федеральный бюджет</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43228A" w:rsidP="001A7358">
            <w:pPr>
              <w:jc w:val="center"/>
              <w:rPr>
                <w:rFonts w:ascii="Times New Roman" w:hAnsi="Times New Roman"/>
                <w:sz w:val="24"/>
                <w:szCs w:val="24"/>
              </w:rPr>
            </w:pPr>
            <w:r w:rsidRPr="00A60856">
              <w:rPr>
                <w:rFonts w:ascii="Times New Roman" w:hAnsi="Times New Roman"/>
                <w:sz w:val="24"/>
                <w:szCs w:val="24"/>
              </w:rPr>
              <w:t>0</w:t>
            </w:r>
          </w:p>
        </w:tc>
      </w:tr>
      <w:tr w:rsidR="0043228A" w:rsidRPr="009D6281" w:rsidTr="001A7358">
        <w:trPr>
          <w:trHeight w:val="554"/>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Прочие источники</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43228A" w:rsidP="001A7358">
            <w:pPr>
              <w:jc w:val="center"/>
              <w:rPr>
                <w:rFonts w:ascii="Times New Roman" w:hAnsi="Times New Roman"/>
                <w:sz w:val="24"/>
                <w:szCs w:val="24"/>
              </w:rPr>
            </w:pPr>
            <w:r w:rsidRPr="00A60856">
              <w:rPr>
                <w:rFonts w:ascii="Times New Roman" w:hAnsi="Times New Roman"/>
                <w:sz w:val="24"/>
                <w:szCs w:val="24"/>
              </w:rPr>
              <w:t>0</w:t>
            </w:r>
          </w:p>
        </w:tc>
      </w:tr>
      <w:tr w:rsidR="0043228A" w:rsidRPr="009D6281" w:rsidTr="001A7358">
        <w:trPr>
          <w:trHeight w:val="128"/>
        </w:trPr>
        <w:tc>
          <w:tcPr>
            <w:tcW w:w="1057" w:type="pct"/>
            <w:vMerge/>
            <w:tcBorders>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Всего</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6B369D" w:rsidP="001A7358">
            <w:pPr>
              <w:tabs>
                <w:tab w:val="left" w:pos="7938"/>
              </w:tabs>
              <w:jc w:val="center"/>
              <w:rPr>
                <w:rFonts w:ascii="Times New Roman" w:hAnsi="Times New Roman"/>
                <w:sz w:val="24"/>
                <w:szCs w:val="24"/>
              </w:rPr>
            </w:pPr>
            <w:r>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6B369D" w:rsidP="001A7358">
            <w:pPr>
              <w:jc w:val="center"/>
              <w:rPr>
                <w:rFonts w:ascii="Times New Roman" w:hAnsi="Times New Roman"/>
                <w:sz w:val="24"/>
                <w:szCs w:val="24"/>
              </w:rPr>
            </w:pPr>
            <w:r>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88331D" w:rsidP="001A7358">
            <w:pPr>
              <w:jc w:val="center"/>
              <w:rPr>
                <w:rFonts w:ascii="Times New Roman" w:hAnsi="Times New Roman"/>
                <w:sz w:val="24"/>
                <w:szCs w:val="24"/>
              </w:rPr>
            </w:pPr>
            <w:r>
              <w:rPr>
                <w:rFonts w:ascii="Times New Roman" w:hAnsi="Times New Roman"/>
                <w:sz w:val="24"/>
                <w:szCs w:val="24"/>
              </w:rPr>
              <w:t>1225,05</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BC53BB" w:rsidP="007E30A3">
            <w:pPr>
              <w:jc w:val="center"/>
              <w:rPr>
                <w:rFonts w:ascii="Times New Roman" w:hAnsi="Times New Roman"/>
                <w:sz w:val="24"/>
                <w:szCs w:val="24"/>
              </w:rPr>
            </w:pPr>
            <w:r>
              <w:rPr>
                <w:rFonts w:ascii="Times New Roman" w:hAnsi="Times New Roman"/>
                <w:sz w:val="24"/>
                <w:szCs w:val="24"/>
              </w:rPr>
              <w:t>5</w:t>
            </w:r>
            <w:r w:rsidR="007E30A3">
              <w:rPr>
                <w:rFonts w:ascii="Times New Roman" w:hAnsi="Times New Roman"/>
                <w:sz w:val="24"/>
                <w:szCs w:val="24"/>
              </w:rPr>
              <w:t>25</w:t>
            </w:r>
            <w:r>
              <w:rPr>
                <w:rFonts w:ascii="Times New Roman" w:hAnsi="Times New Roman"/>
                <w:sz w:val="24"/>
                <w:szCs w:val="24"/>
              </w:rPr>
              <w:t>,</w:t>
            </w:r>
            <w:r w:rsidR="0043228A"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6B369D" w:rsidP="001A7358">
            <w:pPr>
              <w:jc w:val="center"/>
              <w:rPr>
                <w:rFonts w:ascii="Times New Roman" w:hAnsi="Times New Roman"/>
                <w:sz w:val="24"/>
                <w:szCs w:val="24"/>
              </w:rPr>
            </w:pPr>
            <w:r>
              <w:rPr>
                <w:rFonts w:ascii="Times New Roman" w:hAnsi="Times New Roman"/>
                <w:sz w:val="24"/>
                <w:szCs w:val="24"/>
              </w:rPr>
              <w:t>500</w:t>
            </w:r>
            <w:r w:rsidR="0043228A">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BC53BB" w:rsidP="001A7358">
            <w:pPr>
              <w:jc w:val="center"/>
              <w:rPr>
                <w:rFonts w:ascii="Times New Roman" w:hAnsi="Times New Roman"/>
                <w:sz w:val="24"/>
                <w:szCs w:val="24"/>
              </w:rPr>
            </w:pPr>
            <w:r>
              <w:rPr>
                <w:rFonts w:ascii="Times New Roman" w:hAnsi="Times New Roman"/>
                <w:sz w:val="24"/>
                <w:szCs w:val="24"/>
              </w:rPr>
              <w:t>500,</w:t>
            </w:r>
            <w:r w:rsidR="0043228A"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88331D" w:rsidP="007E30A3">
            <w:pPr>
              <w:tabs>
                <w:tab w:val="left" w:pos="7938"/>
              </w:tabs>
              <w:jc w:val="center"/>
              <w:rPr>
                <w:rFonts w:ascii="Times New Roman" w:hAnsi="Times New Roman"/>
                <w:sz w:val="24"/>
                <w:szCs w:val="24"/>
              </w:rPr>
            </w:pPr>
            <w:r>
              <w:rPr>
                <w:rFonts w:ascii="Times New Roman" w:hAnsi="Times New Roman"/>
                <w:sz w:val="24"/>
                <w:szCs w:val="24"/>
              </w:rPr>
              <w:t>27</w:t>
            </w:r>
            <w:r w:rsidR="007E30A3">
              <w:rPr>
                <w:rFonts w:ascii="Times New Roman" w:hAnsi="Times New Roman"/>
                <w:sz w:val="24"/>
                <w:szCs w:val="24"/>
              </w:rPr>
              <w:t>50</w:t>
            </w:r>
            <w:r>
              <w:rPr>
                <w:rFonts w:ascii="Times New Roman" w:hAnsi="Times New Roman"/>
                <w:sz w:val="24"/>
                <w:szCs w:val="24"/>
              </w:rPr>
              <w:t>,05</w:t>
            </w:r>
          </w:p>
        </w:tc>
      </w:tr>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Default="0043228A" w:rsidP="001A7358">
            <w:pPr>
              <w:widowControl/>
              <w:autoSpaceDE/>
              <w:autoSpaceDN/>
              <w:adjustRightInd/>
              <w:jc w:val="both"/>
              <w:rPr>
                <w:rFonts w:ascii="Times New Roman" w:hAnsi="Times New Roman"/>
                <w:sz w:val="24"/>
                <w:szCs w:val="24"/>
              </w:rPr>
            </w:pPr>
            <w:r w:rsidRPr="009D6281">
              <w:rPr>
                <w:rFonts w:ascii="Times New Roman" w:hAnsi="Times New Roman"/>
                <w:color w:val="000000"/>
                <w:sz w:val="24"/>
                <w:szCs w:val="24"/>
              </w:rPr>
              <w:lastRenderedPageBreak/>
              <w:t>Индикаторы достижения цели</w:t>
            </w:r>
          </w:p>
          <w:p w:rsidR="0043228A" w:rsidRPr="009D6281" w:rsidRDefault="0043228A" w:rsidP="001A735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Подпрограммы </w:t>
            </w:r>
            <w:r w:rsidR="001A7358">
              <w:rPr>
                <w:rFonts w:ascii="Times New Roman" w:hAnsi="Times New Roman"/>
                <w:sz w:val="24"/>
                <w:szCs w:val="24"/>
              </w:rPr>
              <w:t>3</w:t>
            </w:r>
          </w:p>
          <w:p w:rsidR="0043228A" w:rsidRPr="009D6281" w:rsidRDefault="0043228A" w:rsidP="001A7358">
            <w:pPr>
              <w:jc w:val="both"/>
              <w:rPr>
                <w:rFonts w:ascii="Times New Roman" w:hAnsi="Times New Roman"/>
                <w:color w:val="000000"/>
                <w:sz w:val="24"/>
                <w:szCs w:val="24"/>
              </w:rPr>
            </w:pPr>
          </w:p>
        </w:tc>
        <w:tc>
          <w:tcPr>
            <w:tcW w:w="3943" w:type="pct"/>
            <w:gridSpan w:val="8"/>
            <w:tcBorders>
              <w:top w:val="single" w:sz="6" w:space="0" w:color="auto"/>
              <w:left w:val="single" w:sz="6" w:space="0" w:color="auto"/>
              <w:bottom w:val="single" w:sz="6" w:space="0" w:color="auto"/>
              <w:right w:val="single" w:sz="6" w:space="0" w:color="auto"/>
            </w:tcBorders>
          </w:tcPr>
          <w:p w:rsidR="0078073C" w:rsidRDefault="001A7358" w:rsidP="00CC6AA3">
            <w:pPr>
              <w:widowControl/>
              <w:jc w:val="both"/>
              <w:rPr>
                <w:rFonts w:ascii="Times New Roman" w:hAnsi="Times New Roman"/>
                <w:sz w:val="24"/>
                <w:szCs w:val="24"/>
              </w:rPr>
            </w:pPr>
            <w:r w:rsidRPr="00CC6AA3">
              <w:rPr>
                <w:rFonts w:ascii="Times New Roman" w:hAnsi="Times New Roman"/>
                <w:sz w:val="24"/>
                <w:szCs w:val="24"/>
              </w:rPr>
              <w:t xml:space="preserve">- </w:t>
            </w:r>
            <w:r w:rsidR="00CC6AA3">
              <w:rPr>
                <w:rFonts w:ascii="Times New Roman" w:hAnsi="Times New Roman"/>
                <w:sz w:val="24"/>
                <w:szCs w:val="24"/>
              </w:rPr>
              <w:t xml:space="preserve">охват населения района, </w:t>
            </w:r>
            <w:proofErr w:type="gramStart"/>
            <w:r w:rsidR="00CC6AA3">
              <w:rPr>
                <w:rFonts w:ascii="Times New Roman" w:hAnsi="Times New Roman"/>
                <w:sz w:val="24"/>
                <w:szCs w:val="24"/>
              </w:rPr>
              <w:t>занимающихся</w:t>
            </w:r>
            <w:proofErr w:type="gramEnd"/>
            <w:r w:rsidR="00CC6AA3">
              <w:rPr>
                <w:rFonts w:ascii="Times New Roman" w:hAnsi="Times New Roman"/>
                <w:sz w:val="24"/>
                <w:szCs w:val="24"/>
              </w:rPr>
              <w:t xml:space="preserve"> физической культурой и спортом;</w:t>
            </w:r>
          </w:p>
          <w:p w:rsidR="00CC6AA3" w:rsidRDefault="00CC6AA3" w:rsidP="00CC6AA3">
            <w:pPr>
              <w:widowControl/>
              <w:jc w:val="both"/>
              <w:rPr>
                <w:rFonts w:ascii="Times New Roman" w:hAnsi="Times New Roman"/>
                <w:sz w:val="24"/>
                <w:szCs w:val="24"/>
              </w:rPr>
            </w:pPr>
            <w:r>
              <w:rPr>
                <w:rFonts w:ascii="Times New Roman" w:hAnsi="Times New Roman"/>
                <w:sz w:val="24"/>
                <w:szCs w:val="24"/>
              </w:rPr>
              <w:t>- посещаемость государственных и муниципальных спортивных учреждений;</w:t>
            </w:r>
          </w:p>
          <w:p w:rsidR="00CC6AA3" w:rsidRPr="0078073C" w:rsidRDefault="00CC6AA3" w:rsidP="00CC6AA3">
            <w:pPr>
              <w:widowControl/>
              <w:jc w:val="both"/>
              <w:rPr>
                <w:rFonts w:ascii="Times New Roman" w:hAnsi="Times New Roman"/>
                <w:color w:val="FF0000"/>
                <w:sz w:val="24"/>
                <w:szCs w:val="24"/>
              </w:rPr>
            </w:pPr>
            <w:r>
              <w:rPr>
                <w:rFonts w:ascii="Times New Roman" w:hAnsi="Times New Roman"/>
                <w:sz w:val="24"/>
                <w:szCs w:val="24"/>
              </w:rPr>
              <w:t>- посещаемость спортивных мероприятий и участие в них.</w:t>
            </w:r>
          </w:p>
        </w:tc>
      </w:tr>
      <w:tr w:rsidR="0043228A" w:rsidRPr="009D6281" w:rsidTr="001A7358">
        <w:trPr>
          <w:trHeight w:val="36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color w:val="000000"/>
                <w:sz w:val="24"/>
                <w:szCs w:val="24"/>
              </w:rPr>
            </w:pPr>
            <w:r w:rsidRPr="009D6281">
              <w:rPr>
                <w:rFonts w:ascii="Times New Roman" w:hAnsi="Times New Roman"/>
                <w:color w:val="000000"/>
                <w:sz w:val="24"/>
                <w:szCs w:val="24"/>
              </w:rPr>
              <w:t xml:space="preserve">Показатели непосредственных результатов </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1A3DCF" w:rsidRDefault="001A7358" w:rsidP="001A7358">
            <w:pPr>
              <w:widowControl/>
              <w:jc w:val="both"/>
              <w:rPr>
                <w:rFonts w:ascii="Times New Roman" w:hAnsi="Times New Roman"/>
                <w:sz w:val="24"/>
                <w:szCs w:val="24"/>
              </w:rPr>
            </w:pPr>
            <w:r w:rsidRPr="001A3DCF">
              <w:rPr>
                <w:rFonts w:ascii="Times New Roman" w:hAnsi="Times New Roman"/>
                <w:sz w:val="24"/>
                <w:szCs w:val="24"/>
              </w:rPr>
              <w:t xml:space="preserve">Увеличение </w:t>
            </w:r>
            <w:proofErr w:type="gramStart"/>
            <w:r w:rsidRPr="001A3DCF">
              <w:rPr>
                <w:rFonts w:ascii="Times New Roman" w:hAnsi="Times New Roman"/>
                <w:sz w:val="24"/>
                <w:szCs w:val="24"/>
              </w:rPr>
              <w:t>занимающихся</w:t>
            </w:r>
            <w:proofErr w:type="gramEnd"/>
            <w:r w:rsidRPr="001A3DCF">
              <w:rPr>
                <w:rFonts w:ascii="Times New Roman" w:hAnsi="Times New Roman"/>
                <w:sz w:val="24"/>
                <w:szCs w:val="24"/>
              </w:rPr>
              <w:t xml:space="preserve"> физической культурой и спортом.</w:t>
            </w:r>
          </w:p>
        </w:tc>
      </w:tr>
    </w:tbl>
    <w:p w:rsidR="0043228A" w:rsidRPr="00F641CD" w:rsidRDefault="0043228A" w:rsidP="000E373A">
      <w:pPr>
        <w:tabs>
          <w:tab w:val="left" w:pos="7938"/>
        </w:tabs>
        <w:jc w:val="center"/>
        <w:outlineLvl w:val="0"/>
        <w:rPr>
          <w:rFonts w:ascii="Times New Roman" w:hAnsi="Times New Roman"/>
          <w:bCs/>
          <w:sz w:val="24"/>
          <w:szCs w:val="24"/>
        </w:rPr>
      </w:pPr>
    </w:p>
    <w:p w:rsidR="0043228A" w:rsidRPr="009D6281" w:rsidRDefault="001A7358" w:rsidP="000E373A">
      <w:pPr>
        <w:tabs>
          <w:tab w:val="left" w:pos="7938"/>
        </w:tabs>
        <w:jc w:val="center"/>
        <w:outlineLvl w:val="0"/>
        <w:rPr>
          <w:rFonts w:ascii="Times New Roman" w:hAnsi="Times New Roman"/>
          <w:b/>
          <w:bCs/>
          <w:sz w:val="24"/>
          <w:szCs w:val="24"/>
        </w:rPr>
      </w:pPr>
      <w:r>
        <w:rPr>
          <w:rFonts w:ascii="Times New Roman" w:hAnsi="Times New Roman"/>
          <w:b/>
          <w:bCs/>
          <w:sz w:val="24"/>
          <w:szCs w:val="24"/>
        </w:rPr>
        <w:t>2</w:t>
      </w:r>
      <w:r w:rsidR="0043228A" w:rsidRPr="009D6281">
        <w:rPr>
          <w:rFonts w:ascii="Times New Roman" w:hAnsi="Times New Roman"/>
          <w:b/>
          <w:bCs/>
          <w:sz w:val="24"/>
          <w:szCs w:val="24"/>
        </w:rPr>
        <w:t xml:space="preserve">.Текст Подпрограммы </w:t>
      </w:r>
      <w:r w:rsidR="00374971">
        <w:rPr>
          <w:rFonts w:ascii="Times New Roman" w:hAnsi="Times New Roman"/>
          <w:b/>
          <w:bCs/>
          <w:sz w:val="24"/>
          <w:szCs w:val="24"/>
        </w:rPr>
        <w:t>3</w:t>
      </w:r>
    </w:p>
    <w:p w:rsidR="0043228A" w:rsidRPr="009D6281" w:rsidRDefault="001A7358" w:rsidP="000E373A">
      <w:pPr>
        <w:tabs>
          <w:tab w:val="left" w:pos="7938"/>
        </w:tabs>
        <w:jc w:val="center"/>
        <w:rPr>
          <w:rFonts w:ascii="Times New Roman" w:hAnsi="Times New Roman"/>
          <w:b/>
          <w:bCs/>
          <w:sz w:val="24"/>
          <w:szCs w:val="24"/>
        </w:rPr>
      </w:pPr>
      <w:r>
        <w:rPr>
          <w:rFonts w:ascii="Times New Roman" w:hAnsi="Times New Roman"/>
          <w:b/>
          <w:bCs/>
          <w:sz w:val="24"/>
          <w:szCs w:val="24"/>
        </w:rPr>
        <w:t>2</w:t>
      </w:r>
      <w:r w:rsidR="0043228A" w:rsidRPr="009D6281">
        <w:rPr>
          <w:rFonts w:ascii="Times New Roman" w:hAnsi="Times New Roman"/>
          <w:b/>
          <w:bCs/>
          <w:sz w:val="24"/>
          <w:szCs w:val="24"/>
        </w:rPr>
        <w:t>.1.Содержание проблемы</w:t>
      </w:r>
    </w:p>
    <w:p w:rsidR="0043228A" w:rsidRDefault="001A7358"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Существенным фактором, определяющим состояние здоровья населения, является поддержание оптимальной физической активности в течени</w:t>
      </w:r>
      <w:proofErr w:type="gramStart"/>
      <w:r>
        <w:rPr>
          <w:rFonts w:ascii="Times New Roman" w:hAnsi="Times New Roman"/>
          <w:bCs/>
          <w:sz w:val="24"/>
          <w:szCs w:val="24"/>
        </w:rPr>
        <w:t>и</w:t>
      </w:r>
      <w:proofErr w:type="gramEnd"/>
      <w:r>
        <w:rPr>
          <w:rFonts w:ascii="Times New Roman" w:hAnsi="Times New Roman"/>
          <w:bCs/>
          <w:sz w:val="24"/>
          <w:szCs w:val="24"/>
        </w:rPr>
        <w:t xml:space="preserve"> всей жизни каждого гражданина. </w:t>
      </w:r>
      <w:r w:rsidR="002F28B3">
        <w:rPr>
          <w:rFonts w:ascii="Times New Roman" w:hAnsi="Times New Roman"/>
          <w:bCs/>
          <w:sz w:val="24"/>
          <w:szCs w:val="24"/>
        </w:rPr>
        <w:t>Роль спорта становиться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нации.</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В Воскресенском муниципальном районе существует ряд проблем, влияющих на развитие физической культуры и спорта, которые требуют решения, это:</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1.изношенность имеющихся спортивных сооружений;</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2.несоответствие уровня материальной базы и инфраструктуры физической культуры и спорта, а также их моральный износ, решению задач развития массового спорта;</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3.недостаточное количество профессиональных тренировочных кадров;</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4.низкий уровень оснащенности спортивной базы спортивным ин</w:t>
      </w:r>
      <w:r w:rsidR="008416E2">
        <w:rPr>
          <w:rFonts w:ascii="Times New Roman" w:hAnsi="Times New Roman"/>
          <w:bCs/>
          <w:sz w:val="24"/>
          <w:szCs w:val="24"/>
        </w:rPr>
        <w:t>в</w:t>
      </w:r>
      <w:r>
        <w:rPr>
          <w:rFonts w:ascii="Times New Roman" w:hAnsi="Times New Roman"/>
          <w:bCs/>
          <w:sz w:val="24"/>
          <w:szCs w:val="24"/>
        </w:rPr>
        <w:t>ентарем.</w:t>
      </w:r>
    </w:p>
    <w:p w:rsidR="008416E2" w:rsidRDefault="008416E2"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Эти проблемы обуславливают не большое число жителей района, занимающихся физической культурой и спортом.</w:t>
      </w:r>
    </w:p>
    <w:p w:rsidR="008416E2" w:rsidRDefault="008416E2"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Реализация программы позволяет решить часть этих проблем.</w:t>
      </w:r>
    </w:p>
    <w:p w:rsidR="002F28B3" w:rsidRDefault="008416E2"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 xml:space="preserve">На сегодняшний день занимающихся в секциях и группах физкультурно-спортивного направления </w:t>
      </w:r>
      <w:r w:rsidR="002F28B3">
        <w:rPr>
          <w:rFonts w:ascii="Times New Roman" w:hAnsi="Times New Roman"/>
          <w:bCs/>
          <w:sz w:val="24"/>
          <w:szCs w:val="24"/>
        </w:rPr>
        <w:t xml:space="preserve"> </w:t>
      </w:r>
      <w:r>
        <w:rPr>
          <w:rFonts w:ascii="Times New Roman" w:hAnsi="Times New Roman"/>
          <w:bCs/>
          <w:sz w:val="24"/>
          <w:szCs w:val="24"/>
        </w:rPr>
        <w:t>составляет 18,8% от числа жителей района.</w:t>
      </w:r>
    </w:p>
    <w:p w:rsidR="008416E2" w:rsidRDefault="008416E2" w:rsidP="000E373A">
      <w:pPr>
        <w:tabs>
          <w:tab w:val="left" w:pos="7938"/>
        </w:tabs>
        <w:ind w:firstLine="567"/>
        <w:jc w:val="both"/>
        <w:rPr>
          <w:rFonts w:ascii="Times New Roman" w:hAnsi="Times New Roman"/>
          <w:bCs/>
          <w:sz w:val="24"/>
          <w:szCs w:val="24"/>
        </w:rPr>
      </w:pPr>
      <w:proofErr w:type="gramStart"/>
      <w:r>
        <w:rPr>
          <w:rFonts w:ascii="Times New Roman" w:hAnsi="Times New Roman"/>
          <w:bCs/>
          <w:sz w:val="24"/>
          <w:szCs w:val="24"/>
        </w:rPr>
        <w:t>Подавляющее большинство спортивных залов находится в образовательных учреждения.</w:t>
      </w:r>
      <w:proofErr w:type="gramEnd"/>
    </w:p>
    <w:p w:rsidR="008416E2" w:rsidRDefault="008416E2"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Реализация мероприятий Подпрограммы позволит создать условия результативного участия спортсменов в соревнованиях различного уровня, повысить мотивацию спортсменов района к достижениям высоких спортивных результатов, качественно улучшить уровень подготовки спортсменов высокого класса.</w:t>
      </w:r>
    </w:p>
    <w:p w:rsidR="002F28B3" w:rsidRPr="001A7358" w:rsidRDefault="002F28B3" w:rsidP="00605B27">
      <w:pPr>
        <w:tabs>
          <w:tab w:val="left" w:pos="7938"/>
        </w:tabs>
        <w:jc w:val="center"/>
        <w:rPr>
          <w:rFonts w:ascii="Times New Roman" w:hAnsi="Times New Roman"/>
          <w:bCs/>
          <w:sz w:val="24"/>
          <w:szCs w:val="24"/>
        </w:rPr>
      </w:pPr>
    </w:p>
    <w:p w:rsidR="0043228A" w:rsidRPr="009D6281" w:rsidRDefault="0043228A" w:rsidP="0043228A">
      <w:pPr>
        <w:jc w:val="center"/>
        <w:rPr>
          <w:rFonts w:ascii="Times New Roman" w:hAnsi="Times New Roman"/>
          <w:sz w:val="24"/>
          <w:szCs w:val="24"/>
        </w:rPr>
      </w:pPr>
      <w:r w:rsidRPr="009D6281">
        <w:rPr>
          <w:rFonts w:ascii="Times New Roman" w:hAnsi="Times New Roman"/>
          <w:b/>
          <w:bCs/>
          <w:sz w:val="24"/>
          <w:szCs w:val="24"/>
        </w:rPr>
        <w:t xml:space="preserve">2.2.Цели и задачи Подпрограммы </w:t>
      </w:r>
      <w:r w:rsidR="006432A5">
        <w:rPr>
          <w:rFonts w:ascii="Times New Roman" w:hAnsi="Times New Roman"/>
          <w:b/>
          <w:bCs/>
          <w:sz w:val="24"/>
          <w:szCs w:val="24"/>
        </w:rPr>
        <w:t>3</w:t>
      </w:r>
    </w:p>
    <w:p w:rsidR="0043228A" w:rsidRPr="009D6281" w:rsidRDefault="0043228A" w:rsidP="0043228A">
      <w:pPr>
        <w:ind w:firstLine="567"/>
        <w:jc w:val="both"/>
        <w:rPr>
          <w:rFonts w:ascii="Times New Roman" w:hAnsi="Times New Roman"/>
          <w:sz w:val="24"/>
          <w:szCs w:val="24"/>
        </w:rPr>
      </w:pPr>
      <w:r w:rsidRPr="009D6281">
        <w:rPr>
          <w:rFonts w:ascii="Times New Roman" w:hAnsi="Times New Roman"/>
          <w:sz w:val="24"/>
          <w:szCs w:val="24"/>
        </w:rPr>
        <w:t xml:space="preserve">Целью подпрограммы является создание </w:t>
      </w:r>
      <w:r w:rsidR="006432A5">
        <w:rPr>
          <w:rFonts w:ascii="Times New Roman" w:hAnsi="Times New Roman"/>
          <w:sz w:val="24"/>
          <w:szCs w:val="24"/>
        </w:rPr>
        <w:t>условий для реализации права граждан на занятия физической культурой и спортом</w:t>
      </w:r>
      <w:r w:rsidR="00865A5E">
        <w:rPr>
          <w:rFonts w:ascii="Times New Roman" w:hAnsi="Times New Roman"/>
          <w:sz w:val="24"/>
          <w:szCs w:val="24"/>
        </w:rPr>
        <w:t>.</w:t>
      </w:r>
    </w:p>
    <w:p w:rsidR="0043228A" w:rsidRDefault="0043228A" w:rsidP="0043228A">
      <w:pPr>
        <w:ind w:firstLine="567"/>
        <w:jc w:val="both"/>
        <w:rPr>
          <w:rFonts w:ascii="Times New Roman" w:hAnsi="Times New Roman"/>
          <w:sz w:val="24"/>
          <w:szCs w:val="24"/>
        </w:rPr>
      </w:pPr>
      <w:r w:rsidRPr="009D6281">
        <w:rPr>
          <w:rFonts w:ascii="Times New Roman" w:hAnsi="Times New Roman"/>
          <w:sz w:val="24"/>
          <w:szCs w:val="24"/>
        </w:rPr>
        <w:t>Подпрограммой предусматривается решение следующих задач:</w:t>
      </w:r>
    </w:p>
    <w:p w:rsidR="00865A5E" w:rsidRDefault="00865A5E" w:rsidP="0043228A">
      <w:pPr>
        <w:ind w:firstLine="567"/>
        <w:jc w:val="both"/>
        <w:rPr>
          <w:rFonts w:ascii="Times New Roman" w:hAnsi="Times New Roman"/>
          <w:sz w:val="24"/>
          <w:szCs w:val="24"/>
        </w:rPr>
      </w:pPr>
      <w:r>
        <w:rPr>
          <w:rFonts w:ascii="Times New Roman" w:hAnsi="Times New Roman"/>
          <w:sz w:val="24"/>
          <w:szCs w:val="24"/>
        </w:rPr>
        <w:t>- повышение интереса населения к занятиям физической культурой и спортом;</w:t>
      </w:r>
    </w:p>
    <w:p w:rsidR="00865A5E" w:rsidRDefault="00865A5E" w:rsidP="0043228A">
      <w:pPr>
        <w:ind w:firstLine="567"/>
        <w:jc w:val="both"/>
        <w:rPr>
          <w:rFonts w:ascii="Times New Roman" w:hAnsi="Times New Roman"/>
          <w:sz w:val="24"/>
          <w:szCs w:val="24"/>
        </w:rPr>
      </w:pPr>
      <w:r>
        <w:rPr>
          <w:rFonts w:ascii="Times New Roman" w:hAnsi="Times New Roman"/>
          <w:sz w:val="24"/>
          <w:szCs w:val="24"/>
        </w:rPr>
        <w:lastRenderedPageBreak/>
        <w:t>- выявление и поддержка способностей населения района по различным спортивным направлениям;</w:t>
      </w:r>
    </w:p>
    <w:p w:rsidR="00865A5E" w:rsidRPr="009D6281" w:rsidRDefault="00865A5E" w:rsidP="0043228A">
      <w:pPr>
        <w:ind w:firstLine="567"/>
        <w:jc w:val="both"/>
        <w:rPr>
          <w:rFonts w:ascii="Times New Roman" w:hAnsi="Times New Roman"/>
          <w:sz w:val="24"/>
          <w:szCs w:val="24"/>
        </w:rPr>
      </w:pPr>
      <w:r>
        <w:rPr>
          <w:rFonts w:ascii="Times New Roman" w:hAnsi="Times New Roman"/>
          <w:sz w:val="24"/>
          <w:szCs w:val="24"/>
        </w:rPr>
        <w:t>- пропаганда здорового образа жизни.</w:t>
      </w:r>
    </w:p>
    <w:p w:rsidR="00865A5E" w:rsidRPr="00F641CD" w:rsidRDefault="00865A5E" w:rsidP="0043228A">
      <w:pPr>
        <w:tabs>
          <w:tab w:val="left" w:pos="7938"/>
        </w:tabs>
        <w:jc w:val="center"/>
        <w:rPr>
          <w:rFonts w:ascii="Times New Roman" w:hAnsi="Times New Roman"/>
          <w:bCs/>
          <w:sz w:val="24"/>
          <w:szCs w:val="24"/>
        </w:rPr>
      </w:pPr>
    </w:p>
    <w:p w:rsidR="0043228A" w:rsidRPr="009D6281" w:rsidRDefault="0043228A" w:rsidP="0043228A">
      <w:pPr>
        <w:tabs>
          <w:tab w:val="left" w:pos="7938"/>
        </w:tabs>
        <w:jc w:val="center"/>
        <w:rPr>
          <w:rFonts w:ascii="Times New Roman" w:hAnsi="Times New Roman"/>
          <w:b/>
          <w:bCs/>
          <w:sz w:val="24"/>
          <w:szCs w:val="24"/>
        </w:rPr>
      </w:pPr>
      <w:r w:rsidRPr="009D6281">
        <w:rPr>
          <w:rFonts w:ascii="Times New Roman" w:hAnsi="Times New Roman"/>
          <w:b/>
          <w:bCs/>
          <w:sz w:val="24"/>
          <w:szCs w:val="24"/>
        </w:rPr>
        <w:t xml:space="preserve">2.3.Сроки и этапы реализации Подпрограммы </w:t>
      </w:r>
      <w:r w:rsidR="00865A5E">
        <w:rPr>
          <w:rFonts w:ascii="Times New Roman" w:hAnsi="Times New Roman"/>
          <w:b/>
          <w:bCs/>
          <w:sz w:val="24"/>
          <w:szCs w:val="24"/>
        </w:rPr>
        <w:t>3</w:t>
      </w:r>
    </w:p>
    <w:p w:rsidR="0043228A" w:rsidRDefault="0043228A" w:rsidP="0043228A">
      <w:pPr>
        <w:tabs>
          <w:tab w:val="left" w:pos="7938"/>
        </w:tabs>
        <w:jc w:val="center"/>
        <w:rPr>
          <w:rFonts w:ascii="Times New Roman" w:hAnsi="Times New Roman"/>
          <w:sz w:val="24"/>
          <w:szCs w:val="24"/>
        </w:rPr>
      </w:pPr>
      <w:r w:rsidRPr="009D6281">
        <w:rPr>
          <w:rFonts w:ascii="Times New Roman" w:hAnsi="Times New Roman"/>
          <w:sz w:val="24"/>
          <w:szCs w:val="24"/>
        </w:rPr>
        <w:t xml:space="preserve">Подпрограмма </w:t>
      </w:r>
      <w:r w:rsidR="00BB5E2A">
        <w:rPr>
          <w:rFonts w:ascii="Times New Roman" w:hAnsi="Times New Roman"/>
          <w:sz w:val="24"/>
          <w:szCs w:val="24"/>
        </w:rPr>
        <w:t>3</w:t>
      </w:r>
      <w:r w:rsidRPr="009D6281">
        <w:rPr>
          <w:rFonts w:ascii="Times New Roman" w:hAnsi="Times New Roman"/>
          <w:sz w:val="24"/>
          <w:szCs w:val="24"/>
        </w:rPr>
        <w:t xml:space="preserve"> реализуется с 2019 по 2024 годы в один эта</w:t>
      </w:r>
      <w:r w:rsidR="00BB5E2A">
        <w:rPr>
          <w:rFonts w:ascii="Times New Roman" w:hAnsi="Times New Roman"/>
          <w:sz w:val="24"/>
          <w:szCs w:val="24"/>
        </w:rPr>
        <w:t>п</w:t>
      </w:r>
    </w:p>
    <w:p w:rsidR="00225DB0" w:rsidRDefault="00225DB0" w:rsidP="0043228A">
      <w:pPr>
        <w:tabs>
          <w:tab w:val="left" w:pos="793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3402"/>
        <w:gridCol w:w="7446"/>
      </w:tblGrid>
      <w:tr w:rsidR="0003492E" w:rsidRPr="0003492E" w:rsidTr="0003492E">
        <w:tc>
          <w:tcPr>
            <w:tcW w:w="1101"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 xml:space="preserve">№ </w:t>
            </w:r>
            <w:proofErr w:type="gramStart"/>
            <w:r w:rsidRPr="0003492E">
              <w:rPr>
                <w:rFonts w:ascii="Times New Roman" w:eastAsia="Times New Roman" w:hAnsi="Times New Roman"/>
                <w:color w:val="000000"/>
                <w:sz w:val="24"/>
                <w:szCs w:val="24"/>
              </w:rPr>
              <w:t>п</w:t>
            </w:r>
            <w:proofErr w:type="gramEnd"/>
            <w:r w:rsidRPr="0003492E">
              <w:rPr>
                <w:rFonts w:ascii="Times New Roman" w:eastAsia="Times New Roman" w:hAnsi="Times New Roman"/>
                <w:color w:val="000000"/>
                <w:sz w:val="24"/>
                <w:szCs w:val="24"/>
              </w:rPr>
              <w:t>/п</w:t>
            </w:r>
          </w:p>
        </w:tc>
        <w:tc>
          <w:tcPr>
            <w:tcW w:w="3402"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Наименование этапа</w:t>
            </w:r>
          </w:p>
        </w:tc>
        <w:tc>
          <w:tcPr>
            <w:tcW w:w="3402"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Период реализации</w:t>
            </w:r>
          </w:p>
        </w:tc>
        <w:tc>
          <w:tcPr>
            <w:tcW w:w="7446"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Промежуточные результаты</w:t>
            </w:r>
          </w:p>
        </w:tc>
      </w:tr>
      <w:tr w:rsidR="0003492E" w:rsidRPr="0003492E" w:rsidTr="0003492E">
        <w:tc>
          <w:tcPr>
            <w:tcW w:w="1101"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1.</w:t>
            </w:r>
          </w:p>
        </w:tc>
        <w:tc>
          <w:tcPr>
            <w:tcW w:w="3402"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Основной (программа реализуется в 1 этап)</w:t>
            </w:r>
          </w:p>
        </w:tc>
        <w:tc>
          <w:tcPr>
            <w:tcW w:w="3402"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2019-2024</w:t>
            </w:r>
          </w:p>
        </w:tc>
        <w:tc>
          <w:tcPr>
            <w:tcW w:w="7446"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В результате реализации мероприятий будут созданы благоприятные условия для развития физической культуры и спорта в Воскресенском районе</w:t>
            </w:r>
          </w:p>
        </w:tc>
      </w:tr>
    </w:tbl>
    <w:p w:rsidR="00194EF7" w:rsidRPr="00F641CD" w:rsidRDefault="00194EF7" w:rsidP="00E26B78">
      <w:pPr>
        <w:tabs>
          <w:tab w:val="left" w:pos="7938"/>
        </w:tabs>
        <w:jc w:val="center"/>
        <w:rPr>
          <w:rFonts w:ascii="Times New Roman" w:hAnsi="Times New Roman"/>
          <w:color w:val="000000"/>
          <w:sz w:val="24"/>
          <w:szCs w:val="24"/>
        </w:rPr>
      </w:pPr>
    </w:p>
    <w:p w:rsidR="00E26B78" w:rsidRDefault="00194EF7" w:rsidP="00E26B78">
      <w:pPr>
        <w:tabs>
          <w:tab w:val="left" w:pos="7938"/>
        </w:tabs>
        <w:jc w:val="center"/>
        <w:rPr>
          <w:rFonts w:ascii="Times New Roman" w:hAnsi="Times New Roman"/>
          <w:b/>
          <w:color w:val="000000"/>
          <w:sz w:val="24"/>
          <w:szCs w:val="24"/>
        </w:rPr>
      </w:pPr>
      <w:r>
        <w:rPr>
          <w:rFonts w:ascii="Times New Roman" w:hAnsi="Times New Roman"/>
          <w:b/>
          <w:color w:val="000000"/>
          <w:sz w:val="24"/>
          <w:szCs w:val="24"/>
        </w:rPr>
        <w:t>2.4.</w:t>
      </w:r>
      <w:r w:rsidR="00E26B78">
        <w:rPr>
          <w:rFonts w:ascii="Times New Roman" w:hAnsi="Times New Roman"/>
          <w:b/>
          <w:color w:val="000000"/>
          <w:sz w:val="24"/>
          <w:szCs w:val="24"/>
        </w:rPr>
        <w:t>Перечень основных мероприятий подпрограммы 3</w:t>
      </w:r>
    </w:p>
    <w:p w:rsidR="00FB4EB0" w:rsidRPr="00F641CD" w:rsidRDefault="00FB4EB0" w:rsidP="00E26B78">
      <w:pPr>
        <w:tabs>
          <w:tab w:val="left" w:pos="7938"/>
        </w:tabs>
        <w:jc w:val="center"/>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
        <w:gridCol w:w="308"/>
        <w:gridCol w:w="1448"/>
        <w:gridCol w:w="369"/>
        <w:gridCol w:w="1332"/>
        <w:gridCol w:w="1461"/>
        <w:gridCol w:w="197"/>
        <w:gridCol w:w="1749"/>
        <w:gridCol w:w="1933"/>
        <w:gridCol w:w="718"/>
        <w:gridCol w:w="875"/>
        <w:gridCol w:w="996"/>
        <w:gridCol w:w="756"/>
        <w:gridCol w:w="871"/>
        <w:gridCol w:w="876"/>
        <w:gridCol w:w="1014"/>
      </w:tblGrid>
      <w:tr w:rsidR="00E26B78" w:rsidRPr="00E26B78" w:rsidTr="0018144B">
        <w:trPr>
          <w:trHeight w:val="694"/>
        </w:trPr>
        <w:tc>
          <w:tcPr>
            <w:tcW w:w="134" w:type="pct"/>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w:t>
            </w:r>
          </w:p>
        </w:tc>
        <w:tc>
          <w:tcPr>
            <w:tcW w:w="593" w:type="pct"/>
            <w:gridSpan w:val="2"/>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Наименование мероприятия</w:t>
            </w:r>
          </w:p>
        </w:tc>
        <w:tc>
          <w:tcPr>
            <w:tcW w:w="410" w:type="pct"/>
            <w:gridSpan w:val="2"/>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Категория расходов (капвложения, НИОКР и прочие расходы)</w:t>
            </w:r>
          </w:p>
        </w:tc>
        <w:tc>
          <w:tcPr>
            <w:tcW w:w="318" w:type="pct"/>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Сроки выполнения</w:t>
            </w:r>
          </w:p>
        </w:tc>
        <w:tc>
          <w:tcPr>
            <w:tcW w:w="453" w:type="pct"/>
            <w:gridSpan w:val="2"/>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Муниципальный заказчик-координатор программы</w:t>
            </w:r>
          </w:p>
        </w:tc>
        <w:tc>
          <w:tcPr>
            <w:tcW w:w="3091" w:type="pct"/>
            <w:gridSpan w:val="8"/>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Объем финансирования (по годам, в разрезе источников) тыс. руб.</w:t>
            </w:r>
          </w:p>
        </w:tc>
      </w:tr>
      <w:tr w:rsidR="00E26B78" w:rsidRPr="00E26B78" w:rsidTr="0018144B">
        <w:trPr>
          <w:trHeight w:val="884"/>
        </w:trPr>
        <w:tc>
          <w:tcPr>
            <w:tcW w:w="134" w:type="pct"/>
            <w:vMerge/>
          </w:tcPr>
          <w:p w:rsidR="00E26B78" w:rsidRPr="00E26B78" w:rsidRDefault="00E26B78" w:rsidP="00E26B78">
            <w:pPr>
              <w:jc w:val="center"/>
              <w:rPr>
                <w:rFonts w:ascii="Times New Roman" w:hAnsi="Times New Roman"/>
                <w:sz w:val="24"/>
                <w:szCs w:val="24"/>
              </w:rPr>
            </w:pPr>
          </w:p>
        </w:tc>
        <w:tc>
          <w:tcPr>
            <w:tcW w:w="593" w:type="pct"/>
            <w:gridSpan w:val="2"/>
            <w:vMerge/>
          </w:tcPr>
          <w:p w:rsidR="00E26B78" w:rsidRPr="00E26B78" w:rsidRDefault="00E26B78" w:rsidP="00E26B78">
            <w:pPr>
              <w:jc w:val="center"/>
              <w:rPr>
                <w:rFonts w:ascii="Times New Roman" w:hAnsi="Times New Roman"/>
                <w:sz w:val="24"/>
                <w:szCs w:val="24"/>
              </w:rPr>
            </w:pPr>
          </w:p>
        </w:tc>
        <w:tc>
          <w:tcPr>
            <w:tcW w:w="410" w:type="pct"/>
            <w:gridSpan w:val="2"/>
            <w:vMerge/>
          </w:tcPr>
          <w:p w:rsidR="00E26B78" w:rsidRPr="00E26B78" w:rsidRDefault="00E26B78" w:rsidP="00E26B78">
            <w:pPr>
              <w:jc w:val="center"/>
              <w:rPr>
                <w:rFonts w:ascii="Times New Roman" w:hAnsi="Times New Roman"/>
                <w:sz w:val="24"/>
                <w:szCs w:val="24"/>
              </w:rPr>
            </w:pPr>
          </w:p>
        </w:tc>
        <w:tc>
          <w:tcPr>
            <w:tcW w:w="318" w:type="pct"/>
            <w:vMerge/>
          </w:tcPr>
          <w:p w:rsidR="00E26B78" w:rsidRPr="00E26B78" w:rsidRDefault="00E26B78" w:rsidP="00E26B78">
            <w:pPr>
              <w:jc w:val="center"/>
              <w:rPr>
                <w:rFonts w:ascii="Times New Roman" w:hAnsi="Times New Roman"/>
                <w:sz w:val="24"/>
                <w:szCs w:val="24"/>
              </w:rPr>
            </w:pPr>
          </w:p>
        </w:tc>
        <w:tc>
          <w:tcPr>
            <w:tcW w:w="453" w:type="pct"/>
            <w:gridSpan w:val="2"/>
            <w:vMerge/>
          </w:tcPr>
          <w:p w:rsidR="00E26B78" w:rsidRPr="00E26B78" w:rsidRDefault="00E26B78" w:rsidP="00E26B78">
            <w:pPr>
              <w:jc w:val="center"/>
              <w:rPr>
                <w:rFonts w:ascii="Times New Roman" w:hAnsi="Times New Roman"/>
                <w:sz w:val="24"/>
                <w:szCs w:val="24"/>
              </w:rPr>
            </w:pPr>
          </w:p>
        </w:tc>
        <w:tc>
          <w:tcPr>
            <w:tcW w:w="500" w:type="pct"/>
          </w:tcPr>
          <w:p w:rsidR="00E26B78" w:rsidRPr="00E26B78" w:rsidRDefault="00E26B78" w:rsidP="00E26B78">
            <w:pPr>
              <w:jc w:val="center"/>
              <w:rPr>
                <w:rFonts w:ascii="Times New Roman" w:hAnsi="Times New Roman"/>
                <w:sz w:val="24"/>
                <w:szCs w:val="24"/>
              </w:rPr>
            </w:pPr>
          </w:p>
        </w:tc>
        <w:tc>
          <w:tcPr>
            <w:tcW w:w="363"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2019</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2020</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2021</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2022</w:t>
            </w:r>
          </w:p>
        </w:tc>
        <w:tc>
          <w:tcPr>
            <w:tcW w:w="363"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2023</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2024</w:t>
            </w:r>
          </w:p>
        </w:tc>
        <w:tc>
          <w:tcPr>
            <w:tcW w:w="409"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всего</w:t>
            </w:r>
          </w:p>
        </w:tc>
      </w:tr>
      <w:tr w:rsidR="00E26B78" w:rsidRPr="00E26B78" w:rsidTr="0018144B">
        <w:trPr>
          <w:trHeight w:val="205"/>
        </w:trPr>
        <w:tc>
          <w:tcPr>
            <w:tcW w:w="13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w:t>
            </w:r>
          </w:p>
        </w:tc>
        <w:tc>
          <w:tcPr>
            <w:tcW w:w="593" w:type="pct"/>
            <w:gridSpan w:val="2"/>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w:t>
            </w:r>
          </w:p>
        </w:tc>
        <w:tc>
          <w:tcPr>
            <w:tcW w:w="410" w:type="pct"/>
            <w:gridSpan w:val="2"/>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3</w:t>
            </w:r>
          </w:p>
        </w:tc>
        <w:tc>
          <w:tcPr>
            <w:tcW w:w="318"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4</w:t>
            </w:r>
          </w:p>
        </w:tc>
        <w:tc>
          <w:tcPr>
            <w:tcW w:w="453" w:type="pct"/>
            <w:gridSpan w:val="2"/>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5</w:t>
            </w:r>
          </w:p>
        </w:tc>
        <w:tc>
          <w:tcPr>
            <w:tcW w:w="500"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6</w:t>
            </w:r>
          </w:p>
        </w:tc>
        <w:tc>
          <w:tcPr>
            <w:tcW w:w="363"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7</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8</w:t>
            </w:r>
          </w:p>
        </w:tc>
        <w:tc>
          <w:tcPr>
            <w:tcW w:w="364" w:type="pct"/>
          </w:tcPr>
          <w:p w:rsidR="00E26B78" w:rsidRPr="00E26B78" w:rsidRDefault="00E26B78" w:rsidP="00E26B78">
            <w:pPr>
              <w:ind w:left="-250"/>
              <w:jc w:val="center"/>
              <w:rPr>
                <w:rFonts w:ascii="Times New Roman" w:hAnsi="Times New Roman"/>
                <w:sz w:val="24"/>
                <w:szCs w:val="24"/>
              </w:rPr>
            </w:pPr>
            <w:r w:rsidRPr="00E26B78">
              <w:rPr>
                <w:rFonts w:ascii="Times New Roman" w:hAnsi="Times New Roman"/>
                <w:sz w:val="24"/>
                <w:szCs w:val="24"/>
              </w:rPr>
              <w:t>9</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10</w:t>
            </w:r>
          </w:p>
        </w:tc>
        <w:tc>
          <w:tcPr>
            <w:tcW w:w="363"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11</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12</w:t>
            </w:r>
          </w:p>
        </w:tc>
        <w:tc>
          <w:tcPr>
            <w:tcW w:w="409"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13</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270"/>
        </w:trPr>
        <w:tc>
          <w:tcPr>
            <w:tcW w:w="1909" w:type="pct"/>
            <w:gridSpan w:val="8"/>
            <w:vMerge w:val="restart"/>
            <w:tcBorders>
              <w:top w:val="single" w:sz="4" w:space="0" w:color="auto"/>
              <w:bottom w:val="single" w:sz="4" w:space="0" w:color="auto"/>
              <w:right w:val="single" w:sz="4" w:space="0" w:color="auto"/>
            </w:tcBorders>
          </w:tcPr>
          <w:p w:rsidR="00E26B78" w:rsidRPr="00E26B78" w:rsidRDefault="00E26B78" w:rsidP="00E26B78">
            <w:pPr>
              <w:rPr>
                <w:rFonts w:ascii="Times New Roman" w:hAnsi="Times New Roman"/>
                <w:sz w:val="24"/>
                <w:szCs w:val="24"/>
              </w:rPr>
            </w:pPr>
            <w:r w:rsidRPr="00E26B78">
              <w:rPr>
                <w:rFonts w:ascii="Times New Roman" w:hAnsi="Times New Roman"/>
                <w:sz w:val="24"/>
                <w:szCs w:val="24"/>
              </w:rPr>
              <w:br w:type="page"/>
              <w:t>Подпрограмма 3</w:t>
            </w:r>
            <w:r w:rsidR="00E3219C">
              <w:rPr>
                <w:rFonts w:ascii="Times New Roman" w:hAnsi="Times New Roman"/>
                <w:sz w:val="24"/>
                <w:szCs w:val="24"/>
              </w:rPr>
              <w:t xml:space="preserve"> </w:t>
            </w:r>
            <w:r w:rsidRPr="00E26B78">
              <w:rPr>
                <w:rFonts w:ascii="Times New Roman" w:hAnsi="Times New Roman"/>
                <w:sz w:val="24"/>
                <w:szCs w:val="24"/>
              </w:rPr>
              <w:t>«Развитие</w:t>
            </w:r>
            <w:r>
              <w:rPr>
                <w:rFonts w:ascii="Times New Roman" w:hAnsi="Times New Roman"/>
                <w:sz w:val="24"/>
                <w:szCs w:val="24"/>
              </w:rPr>
              <w:t xml:space="preserve"> физической культуры и спорта</w:t>
            </w:r>
            <w:r w:rsidRPr="00E26B78">
              <w:rPr>
                <w:rFonts w:ascii="Times New Roman" w:hAnsi="Times New Roman"/>
                <w:sz w:val="24"/>
                <w:szCs w:val="24"/>
              </w:rPr>
              <w:t>»</w:t>
            </w: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 xml:space="preserve">Всего, в </w:t>
            </w:r>
            <w:proofErr w:type="spellStart"/>
            <w:r w:rsidRPr="00E26B78">
              <w:rPr>
                <w:rFonts w:ascii="Times New Roman" w:hAnsi="Times New Roman"/>
                <w:sz w:val="24"/>
                <w:szCs w:val="24"/>
              </w:rPr>
              <w:t>т.ч</w:t>
            </w:r>
            <w:proofErr w:type="spellEnd"/>
            <w:r w:rsidRPr="00E26B78">
              <w:rPr>
                <w:rFonts w:ascii="Times New Roman" w:hAnsi="Times New Roman"/>
                <w:sz w:val="24"/>
                <w:szCs w:val="24"/>
              </w:rPr>
              <w:t>.</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D32B62" w:rsidP="00E26B78">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D32B62"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Областной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Федеральный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Бюджет муниципального района</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D32B62" w:rsidP="00E26B78">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D32B62"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Прочие источники</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270"/>
        </w:trPr>
        <w:tc>
          <w:tcPr>
            <w:tcW w:w="1909" w:type="pct"/>
            <w:gridSpan w:val="8"/>
            <w:vMerge w:val="restart"/>
            <w:tcBorders>
              <w:top w:val="single" w:sz="4" w:space="0" w:color="auto"/>
              <w:bottom w:val="single" w:sz="4" w:space="0" w:color="auto"/>
              <w:right w:val="single" w:sz="4" w:space="0" w:color="auto"/>
            </w:tcBorders>
          </w:tcPr>
          <w:p w:rsidR="00E26B78" w:rsidRPr="00E26B78" w:rsidRDefault="00E26B78" w:rsidP="00E26B78">
            <w:pPr>
              <w:tabs>
                <w:tab w:val="left" w:pos="4545"/>
              </w:tabs>
              <w:jc w:val="both"/>
              <w:rPr>
                <w:rFonts w:ascii="Times New Roman" w:hAnsi="Times New Roman"/>
                <w:sz w:val="24"/>
                <w:szCs w:val="24"/>
              </w:rPr>
            </w:pPr>
            <w:r w:rsidRPr="00E26B78">
              <w:rPr>
                <w:rFonts w:ascii="Times New Roman" w:hAnsi="Times New Roman"/>
                <w:sz w:val="24"/>
                <w:szCs w:val="24"/>
              </w:rPr>
              <w:t xml:space="preserve">Задача 1 </w:t>
            </w:r>
          </w:p>
          <w:p w:rsidR="00E26B78" w:rsidRPr="00E26B78" w:rsidRDefault="00E26B78" w:rsidP="00E26B78">
            <w:pPr>
              <w:jc w:val="both"/>
              <w:rPr>
                <w:rFonts w:ascii="Times New Roman" w:hAnsi="Times New Roman"/>
                <w:sz w:val="24"/>
                <w:szCs w:val="24"/>
              </w:rPr>
            </w:pPr>
            <w:r>
              <w:rPr>
                <w:rFonts w:ascii="Times New Roman" w:hAnsi="Times New Roman"/>
                <w:sz w:val="24"/>
                <w:szCs w:val="24"/>
              </w:rPr>
              <w:t>Повышение интереса населения к занятиям физической культурой и спортом</w:t>
            </w: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 xml:space="preserve">Всего, в </w:t>
            </w:r>
            <w:proofErr w:type="spellStart"/>
            <w:r w:rsidRPr="00E26B78">
              <w:rPr>
                <w:rFonts w:ascii="Times New Roman" w:hAnsi="Times New Roman"/>
                <w:sz w:val="24"/>
                <w:szCs w:val="24"/>
              </w:rPr>
              <w:t>т.ч</w:t>
            </w:r>
            <w:proofErr w:type="spellEnd"/>
            <w:r w:rsidRPr="00E26B78">
              <w:rPr>
                <w:rFonts w:ascii="Times New Roman" w:hAnsi="Times New Roman"/>
                <w:sz w:val="24"/>
                <w:szCs w:val="24"/>
              </w:rPr>
              <w:t>.</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tabs>
                <w:tab w:val="left" w:pos="7938"/>
              </w:tabs>
              <w:jc w:val="center"/>
              <w:rPr>
                <w:rFonts w:ascii="Times New Roman" w:hAnsi="Times New Roman"/>
                <w:sz w:val="24"/>
                <w:szCs w:val="24"/>
              </w:rPr>
            </w:pPr>
            <w:r w:rsidRPr="00E26B78">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widowControl/>
              <w:autoSpaceDE/>
              <w:autoSpaceDN/>
              <w:adjustRightInd/>
              <w:jc w:val="center"/>
              <w:rPr>
                <w:rFonts w:ascii="Times New Roman" w:hAnsi="Times New Roman"/>
                <w:sz w:val="24"/>
                <w:szCs w:val="24"/>
              </w:rPr>
            </w:pPr>
            <w:r w:rsidRPr="00E26B78">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D32B62" w:rsidP="0042229C">
            <w:pPr>
              <w:widowControl/>
              <w:autoSpaceDE/>
              <w:autoSpaceDN/>
              <w:adjustRightInd/>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tabs>
                <w:tab w:val="left" w:pos="7938"/>
              </w:tabs>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tabs>
                <w:tab w:val="left" w:pos="7938"/>
              </w:tabs>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widowControl/>
              <w:autoSpaceDE/>
              <w:autoSpaceDN/>
              <w:adjustRightInd/>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D32B62" w:rsidP="003D4E45">
            <w:pPr>
              <w:widowControl/>
              <w:autoSpaceDE/>
              <w:autoSpaceDN/>
              <w:adjustRightInd/>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Областной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 xml:space="preserve">Федеральный </w:t>
            </w:r>
            <w:r w:rsidRPr="00E26B78">
              <w:rPr>
                <w:rFonts w:ascii="Times New Roman" w:hAnsi="Times New Roman"/>
                <w:sz w:val="24"/>
                <w:szCs w:val="24"/>
              </w:rPr>
              <w:lastRenderedPageBreak/>
              <w:t>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lastRenderedPageBreak/>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Бюджет муниципального района</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5562D8" w:rsidP="0042229C">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5562D8"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Прочие источники</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288"/>
        </w:trPr>
        <w:tc>
          <w:tcPr>
            <w:tcW w:w="226" w:type="pct"/>
            <w:gridSpan w:val="2"/>
            <w:vMerge w:val="restart"/>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Pr>
                <w:rFonts w:ascii="Times New Roman" w:hAnsi="Times New Roman"/>
                <w:sz w:val="24"/>
                <w:szCs w:val="24"/>
              </w:rPr>
              <w:t>3.1.1.</w:t>
            </w:r>
          </w:p>
        </w:tc>
        <w:tc>
          <w:tcPr>
            <w:tcW w:w="590" w:type="pct"/>
            <w:gridSpan w:val="2"/>
            <w:vMerge w:val="restar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Pr>
                <w:rFonts w:ascii="Times New Roman" w:hAnsi="Times New Roman"/>
                <w:sz w:val="24"/>
                <w:szCs w:val="24"/>
              </w:rPr>
              <w:t>Мероприятия в области спорта и физической культуры</w:t>
            </w:r>
          </w:p>
        </w:tc>
        <w:tc>
          <w:tcPr>
            <w:tcW w:w="321" w:type="pct"/>
            <w:vMerge w:val="restar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Прочие расходы</w:t>
            </w:r>
          </w:p>
        </w:tc>
        <w:tc>
          <w:tcPr>
            <w:tcW w:w="364" w:type="pct"/>
            <w:gridSpan w:val="2"/>
            <w:vMerge w:val="restar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2019-2024</w:t>
            </w:r>
          </w:p>
        </w:tc>
        <w:tc>
          <w:tcPr>
            <w:tcW w:w="408" w:type="pct"/>
            <w:vMerge w:val="restar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bCs/>
                <w:sz w:val="24"/>
                <w:szCs w:val="24"/>
              </w:rPr>
            </w:pPr>
            <w:r w:rsidRPr="00E26B78">
              <w:rPr>
                <w:rFonts w:ascii="Times New Roman" w:hAnsi="Times New Roman"/>
                <w:bCs/>
                <w:sz w:val="24"/>
                <w:szCs w:val="24"/>
              </w:rPr>
              <w:t>Отдел культуры, молодежной политики и спорта</w:t>
            </w: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 xml:space="preserve">Всего, в </w:t>
            </w:r>
            <w:proofErr w:type="spellStart"/>
            <w:r w:rsidRPr="00E26B78">
              <w:rPr>
                <w:rFonts w:ascii="Times New Roman" w:hAnsi="Times New Roman"/>
                <w:sz w:val="24"/>
                <w:szCs w:val="24"/>
              </w:rPr>
              <w:t>т.ч</w:t>
            </w:r>
            <w:proofErr w:type="spellEnd"/>
            <w:r w:rsidRPr="00E26B78">
              <w:rPr>
                <w:rFonts w:ascii="Times New Roman" w:hAnsi="Times New Roman"/>
                <w:sz w:val="24"/>
                <w:szCs w:val="24"/>
              </w:rPr>
              <w:t>.</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5562D8" w:rsidP="0042229C">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730E2D"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730E2D"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5562D8"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226" w:type="pct"/>
            <w:gridSpan w:val="2"/>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90"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21"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64"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408"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Областной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226" w:type="pct"/>
            <w:gridSpan w:val="2"/>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90"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21"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64"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408"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Федеральный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226" w:type="pct"/>
            <w:gridSpan w:val="2"/>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90"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21"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64"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408"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Бюджет муниципального района</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5562D8" w:rsidP="0042229C">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730E2D"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730E2D"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5562D8"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226" w:type="pct"/>
            <w:gridSpan w:val="2"/>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90"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21"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64"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408"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Прочие источники</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bl>
    <w:p w:rsidR="00E26B78" w:rsidRPr="00E26B78" w:rsidRDefault="00E26B78" w:rsidP="00E26B78">
      <w:pPr>
        <w:rPr>
          <w:rFonts w:ascii="Times New Roman" w:hAnsi="Times New Roman"/>
          <w:color w:val="C0504D"/>
          <w:sz w:val="24"/>
          <w:szCs w:val="24"/>
        </w:rPr>
        <w:sectPr w:rsidR="00E26B78" w:rsidRPr="00E26B78" w:rsidSect="000E373A">
          <w:pgSz w:w="16837" w:h="11905" w:orient="landscape"/>
          <w:pgMar w:top="1418" w:right="851" w:bottom="851" w:left="851" w:header="720" w:footer="720" w:gutter="0"/>
          <w:cols w:space="720"/>
          <w:noEndnote/>
        </w:sectPr>
      </w:pPr>
    </w:p>
    <w:p w:rsidR="00E26B78" w:rsidRPr="00E26B78" w:rsidRDefault="00E26B78" w:rsidP="00E26B78">
      <w:pPr>
        <w:jc w:val="center"/>
        <w:rPr>
          <w:rFonts w:ascii="Times New Roman" w:hAnsi="Times New Roman"/>
          <w:b/>
          <w:sz w:val="24"/>
          <w:szCs w:val="24"/>
        </w:rPr>
      </w:pPr>
      <w:r w:rsidRPr="00E26B78">
        <w:rPr>
          <w:rFonts w:ascii="Times New Roman" w:hAnsi="Times New Roman"/>
          <w:b/>
          <w:bCs/>
          <w:sz w:val="24"/>
          <w:szCs w:val="24"/>
        </w:rPr>
        <w:lastRenderedPageBreak/>
        <w:t>2.5.</w:t>
      </w:r>
      <w:r w:rsidRPr="00E26B78">
        <w:rPr>
          <w:rFonts w:ascii="Times New Roman" w:hAnsi="Times New Roman"/>
          <w:b/>
          <w:sz w:val="24"/>
          <w:szCs w:val="24"/>
        </w:rPr>
        <w:t xml:space="preserve">Объемы и источники финансирования подпрограммы </w:t>
      </w:r>
      <w:r w:rsidR="00DF7B00">
        <w:rPr>
          <w:rFonts w:ascii="Times New Roman" w:hAnsi="Times New Roman"/>
          <w:b/>
          <w:sz w:val="24"/>
          <w:szCs w:val="24"/>
        </w:rPr>
        <w:t>3</w:t>
      </w:r>
    </w:p>
    <w:p w:rsidR="00E26B78" w:rsidRPr="00E26B78" w:rsidRDefault="00E26B78" w:rsidP="00E26B78">
      <w:pPr>
        <w:widowControl/>
        <w:jc w:val="right"/>
        <w:outlineLvl w:val="2"/>
        <w:rPr>
          <w:rFonts w:ascii="Times New Roman" w:hAnsi="Times New Roman"/>
          <w:sz w:val="24"/>
          <w:szCs w:val="24"/>
        </w:rPr>
      </w:pPr>
      <w:r w:rsidRPr="00E26B78">
        <w:rPr>
          <w:rFonts w:ascii="Times New Roman" w:hAnsi="Times New Roman"/>
          <w:sz w:val="24"/>
          <w:szCs w:val="24"/>
        </w:rPr>
        <w:t>Таблица 2</w:t>
      </w:r>
    </w:p>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Структура финансирования, тыс. руб.</w:t>
      </w:r>
    </w:p>
    <w:tbl>
      <w:tblPr>
        <w:tblW w:w="5000" w:type="pct"/>
        <w:tblCellMar>
          <w:left w:w="70" w:type="dxa"/>
          <w:right w:w="70" w:type="dxa"/>
        </w:tblCellMar>
        <w:tblLook w:val="00A0" w:firstRow="1" w:lastRow="0" w:firstColumn="1" w:lastColumn="0" w:noHBand="0" w:noVBand="0"/>
      </w:tblPr>
      <w:tblGrid>
        <w:gridCol w:w="3299"/>
        <w:gridCol w:w="1142"/>
        <w:gridCol w:w="999"/>
        <w:gridCol w:w="854"/>
        <w:gridCol w:w="920"/>
        <w:gridCol w:w="854"/>
        <w:gridCol w:w="854"/>
        <w:gridCol w:w="856"/>
      </w:tblGrid>
      <w:tr w:rsidR="00E26B78" w:rsidRPr="00E26B78" w:rsidTr="00CC152A">
        <w:trPr>
          <w:trHeight w:val="238"/>
        </w:trPr>
        <w:tc>
          <w:tcPr>
            <w:tcW w:w="1691" w:type="pct"/>
            <w:vMerge w:val="restar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Источники финансирования</w:t>
            </w:r>
          </w:p>
        </w:tc>
        <w:tc>
          <w:tcPr>
            <w:tcW w:w="3309" w:type="pct"/>
            <w:gridSpan w:val="7"/>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Объем финансирования</w:t>
            </w:r>
          </w:p>
        </w:tc>
      </w:tr>
      <w:tr w:rsidR="00E26B78" w:rsidRPr="00E26B78" w:rsidTr="00CC152A">
        <w:trPr>
          <w:trHeight w:val="238"/>
        </w:trPr>
        <w:tc>
          <w:tcPr>
            <w:tcW w:w="1691" w:type="pct"/>
            <w:vMerge/>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autoSpaceDE/>
              <w:autoSpaceDN/>
              <w:adjustRightInd/>
              <w:rPr>
                <w:rFonts w:ascii="Times New Roman" w:hAnsi="Times New Roman"/>
                <w:sz w:val="24"/>
                <w:szCs w:val="24"/>
              </w:rPr>
            </w:pPr>
          </w:p>
        </w:tc>
        <w:tc>
          <w:tcPr>
            <w:tcW w:w="588" w:type="pct"/>
            <w:vMerge w:val="restar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Всего</w:t>
            </w:r>
          </w:p>
        </w:tc>
        <w:tc>
          <w:tcPr>
            <w:tcW w:w="2721" w:type="pct"/>
            <w:gridSpan w:val="6"/>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В том числе по годам</w:t>
            </w:r>
          </w:p>
        </w:tc>
      </w:tr>
      <w:tr w:rsidR="00E26B78" w:rsidRPr="00E26B78" w:rsidTr="00CC152A">
        <w:trPr>
          <w:trHeight w:val="357"/>
        </w:trPr>
        <w:tc>
          <w:tcPr>
            <w:tcW w:w="1691" w:type="pct"/>
            <w:vMerge/>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autoSpaceDE/>
              <w:autoSpaceDN/>
              <w:adjustRightInd/>
              <w:rPr>
                <w:rFonts w:ascii="Times New Roman" w:hAnsi="Times New Roman"/>
                <w:sz w:val="24"/>
                <w:szCs w:val="24"/>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autoSpaceDE/>
              <w:autoSpaceDN/>
              <w:adjustRightInd/>
              <w:rPr>
                <w:rFonts w:ascii="Times New Roman" w:hAnsi="Times New Roman"/>
                <w:sz w:val="24"/>
                <w:szCs w:val="24"/>
              </w:rPr>
            </w:pPr>
          </w:p>
        </w:tc>
        <w:tc>
          <w:tcPr>
            <w:tcW w:w="515"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autoSpaceDE/>
              <w:autoSpaceDN/>
              <w:adjustRightInd/>
              <w:jc w:val="center"/>
              <w:rPr>
                <w:rFonts w:ascii="Times New Roman" w:hAnsi="Times New Roman"/>
                <w:sz w:val="24"/>
                <w:szCs w:val="24"/>
              </w:rPr>
            </w:pPr>
            <w:r w:rsidRPr="00E26B78">
              <w:rPr>
                <w:rFonts w:ascii="Times New Roman" w:hAnsi="Times New Roman"/>
                <w:sz w:val="24"/>
                <w:szCs w:val="24"/>
              </w:rPr>
              <w:t>2019</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2021</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2022</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2023</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2024</w:t>
            </w:r>
          </w:p>
        </w:tc>
      </w:tr>
      <w:tr w:rsidR="00E26B78" w:rsidRPr="00E26B78" w:rsidTr="00CC152A">
        <w:trPr>
          <w:trHeight w:val="475"/>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xml:space="preserve">Бюджет муниципального района, в </w:t>
            </w:r>
            <w:proofErr w:type="spellStart"/>
            <w:r w:rsidRPr="00E26B78">
              <w:rPr>
                <w:rFonts w:ascii="Times New Roman" w:hAnsi="Times New Roman"/>
                <w:sz w:val="24"/>
                <w:szCs w:val="24"/>
              </w:rPr>
              <w:t>т.ч</w:t>
            </w:r>
            <w:proofErr w:type="spellEnd"/>
            <w:r w:rsidRPr="00E26B78">
              <w:rPr>
                <w:rFonts w:ascii="Times New Roman" w:hAnsi="Times New Roman"/>
                <w:sz w:val="24"/>
                <w:szCs w:val="24"/>
              </w:rPr>
              <w:t>.:</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капитальные вложения</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tcPr>
          <w:p w:rsidR="00E26B78" w:rsidRPr="00E26B78" w:rsidRDefault="003D4E45" w:rsidP="003D4E45">
            <w:pPr>
              <w:jc w:val="center"/>
              <w:rPr>
                <w:rFonts w:ascii="Times New Roman" w:hAnsi="Times New Roman"/>
                <w:sz w:val="24"/>
                <w:szCs w:val="24"/>
              </w:rPr>
            </w:pPr>
            <w:r>
              <w:rPr>
                <w:rFonts w:ascii="Times New Roman" w:hAnsi="Times New Roman"/>
                <w:sz w:val="24"/>
                <w:szCs w:val="24"/>
              </w:rPr>
              <w:t>2750</w:t>
            </w:r>
            <w:r w:rsidR="00E658CA">
              <w:rPr>
                <w:rFonts w:ascii="Times New Roman" w:hAnsi="Times New Roman"/>
                <w:sz w:val="24"/>
                <w:szCs w:val="24"/>
              </w:rPr>
              <w:t>,05</w:t>
            </w:r>
          </w:p>
        </w:tc>
        <w:tc>
          <w:tcPr>
            <w:tcW w:w="515" w:type="pct"/>
            <w:tcBorders>
              <w:top w:val="single" w:sz="6" w:space="0" w:color="auto"/>
              <w:left w:val="single" w:sz="6" w:space="0" w:color="auto"/>
              <w:bottom w:val="single" w:sz="6" w:space="0" w:color="auto"/>
              <w:right w:val="single" w:sz="6" w:space="0" w:color="auto"/>
            </w:tcBorders>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658CA" w:rsidP="00E26B78">
            <w:pPr>
              <w:rPr>
                <w:rFonts w:ascii="Times New Roman" w:hAnsi="Times New Roman"/>
                <w:sz w:val="24"/>
                <w:szCs w:val="24"/>
              </w:rPr>
            </w:pPr>
            <w:r>
              <w:rPr>
                <w:rFonts w:ascii="Times New Roman" w:hAnsi="Times New Roman"/>
                <w:sz w:val="24"/>
                <w:szCs w:val="24"/>
              </w:rPr>
              <w:t>1225,05</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5537BE" w:rsidP="003D4E45">
            <w:pPr>
              <w:tabs>
                <w:tab w:val="left" w:pos="576"/>
              </w:tabs>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5F3D78" w:rsidP="00E26B78">
            <w:pPr>
              <w:rPr>
                <w:rFonts w:ascii="Times New Roman" w:hAnsi="Times New Roman"/>
                <w:sz w:val="24"/>
                <w:szCs w:val="24"/>
              </w:rPr>
            </w:pPr>
            <w:r>
              <w:rPr>
                <w:rFonts w:ascii="Times New Roman" w:hAnsi="Times New Roman"/>
                <w:sz w:val="24"/>
                <w:szCs w:val="24"/>
              </w:rPr>
              <w:t>500,0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500,0</w:t>
            </w:r>
          </w:p>
        </w:tc>
      </w:tr>
      <w:tr w:rsidR="00E26B78" w:rsidRPr="00E26B78" w:rsidTr="00CC152A">
        <w:trPr>
          <w:trHeight w:val="357"/>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xml:space="preserve">Областной бюджет (на условиях </w:t>
            </w:r>
            <w:proofErr w:type="spellStart"/>
            <w:r w:rsidRPr="00E26B78">
              <w:rPr>
                <w:rFonts w:ascii="Times New Roman" w:hAnsi="Times New Roman"/>
                <w:sz w:val="24"/>
                <w:szCs w:val="24"/>
              </w:rPr>
              <w:t>софинансирования</w:t>
            </w:r>
            <w:proofErr w:type="spellEnd"/>
            <w:r w:rsidRPr="00E26B78">
              <w:rPr>
                <w:rFonts w:ascii="Times New Roman" w:hAnsi="Times New Roman"/>
                <w:sz w:val="24"/>
                <w:szCs w:val="24"/>
              </w:rPr>
              <w:t>), в том числе:</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капитальные вложения</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CC152A">
        <w:trPr>
          <w:trHeight w:val="357"/>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xml:space="preserve">Федеральный бюджет (на условиях </w:t>
            </w:r>
            <w:proofErr w:type="spellStart"/>
            <w:r w:rsidRPr="00E26B78">
              <w:rPr>
                <w:rFonts w:ascii="Times New Roman" w:hAnsi="Times New Roman"/>
                <w:sz w:val="24"/>
                <w:szCs w:val="24"/>
              </w:rPr>
              <w:t>софинансирования</w:t>
            </w:r>
            <w:proofErr w:type="spellEnd"/>
            <w:r w:rsidRPr="00E26B78">
              <w:rPr>
                <w:rFonts w:ascii="Times New Roman" w:hAnsi="Times New Roman"/>
                <w:sz w:val="24"/>
                <w:szCs w:val="24"/>
              </w:rPr>
              <w:t>), в том числе:</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капитальные вложения</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CC152A">
        <w:trPr>
          <w:trHeight w:val="238"/>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Прочие источники, в том числе:</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капитальные вложения</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CC152A">
        <w:trPr>
          <w:trHeight w:val="238"/>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ВСЕГО</w:t>
            </w:r>
          </w:p>
        </w:tc>
        <w:tc>
          <w:tcPr>
            <w:tcW w:w="588" w:type="pct"/>
            <w:tcBorders>
              <w:top w:val="single" w:sz="6" w:space="0" w:color="auto"/>
              <w:left w:val="single" w:sz="6" w:space="0" w:color="auto"/>
              <w:bottom w:val="single" w:sz="6" w:space="0" w:color="auto"/>
              <w:right w:val="single" w:sz="6" w:space="0" w:color="auto"/>
            </w:tcBorders>
            <w:vAlign w:val="center"/>
          </w:tcPr>
          <w:p w:rsidR="00E26B78" w:rsidRPr="00E26B78" w:rsidRDefault="00E658CA"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c>
          <w:tcPr>
            <w:tcW w:w="515" w:type="pct"/>
            <w:tcBorders>
              <w:top w:val="single" w:sz="6" w:space="0" w:color="auto"/>
              <w:left w:val="single" w:sz="6" w:space="0" w:color="auto"/>
              <w:bottom w:val="single" w:sz="6" w:space="0" w:color="auto"/>
              <w:right w:val="single" w:sz="6" w:space="0" w:color="auto"/>
            </w:tcBorders>
            <w:vAlign w:val="center"/>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658CA" w:rsidP="00E26B78">
            <w:pPr>
              <w:jc w:val="center"/>
              <w:rPr>
                <w:rFonts w:ascii="Times New Roman" w:hAnsi="Times New Roman"/>
                <w:sz w:val="24"/>
                <w:szCs w:val="24"/>
              </w:rPr>
            </w:pPr>
            <w:r>
              <w:rPr>
                <w:rFonts w:ascii="Times New Roman" w:hAnsi="Times New Roman"/>
                <w:sz w:val="24"/>
                <w:szCs w:val="24"/>
              </w:rPr>
              <w:t>1225,05</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5537BE"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500,0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500,0</w:t>
            </w:r>
          </w:p>
        </w:tc>
      </w:tr>
    </w:tbl>
    <w:p w:rsidR="00E26B78" w:rsidRPr="00F641CD" w:rsidRDefault="00E26B78" w:rsidP="00E26B78">
      <w:pPr>
        <w:tabs>
          <w:tab w:val="left" w:pos="7938"/>
        </w:tabs>
        <w:jc w:val="center"/>
        <w:rPr>
          <w:rFonts w:ascii="Times New Roman" w:hAnsi="Times New Roman"/>
          <w:color w:val="000000"/>
          <w:sz w:val="24"/>
          <w:szCs w:val="24"/>
        </w:rPr>
      </w:pPr>
    </w:p>
    <w:p w:rsidR="006806CF" w:rsidRPr="009D6281" w:rsidRDefault="006806CF" w:rsidP="006806CF">
      <w:pPr>
        <w:jc w:val="center"/>
        <w:rPr>
          <w:rFonts w:ascii="Times New Roman" w:hAnsi="Times New Roman"/>
          <w:b/>
          <w:bCs/>
          <w:sz w:val="24"/>
          <w:szCs w:val="24"/>
        </w:rPr>
      </w:pPr>
      <w:r w:rsidRPr="009D6281">
        <w:rPr>
          <w:rFonts w:ascii="Times New Roman" w:hAnsi="Times New Roman"/>
          <w:b/>
          <w:bCs/>
          <w:sz w:val="24"/>
          <w:szCs w:val="24"/>
        </w:rPr>
        <w:t xml:space="preserve">2.6.Индикаторы достижения цели и непосредственные результаты реализации подпрограммы </w:t>
      </w:r>
      <w:r>
        <w:rPr>
          <w:rFonts w:ascii="Times New Roman" w:hAnsi="Times New Roman"/>
          <w:b/>
          <w:bCs/>
          <w:sz w:val="24"/>
          <w:szCs w:val="24"/>
        </w:rPr>
        <w:t>3</w:t>
      </w:r>
      <w:r w:rsidRPr="009D6281">
        <w:rPr>
          <w:rFonts w:ascii="Times New Roman" w:hAnsi="Times New Roman"/>
          <w:b/>
          <w:bCs/>
          <w:sz w:val="24"/>
          <w:szCs w:val="24"/>
        </w:rPr>
        <w:t xml:space="preserve"> (индикаторы достижения задач)</w:t>
      </w:r>
    </w:p>
    <w:p w:rsidR="006806CF" w:rsidRPr="009D6281" w:rsidRDefault="006806CF" w:rsidP="006806CF">
      <w:pPr>
        <w:widowControl/>
        <w:jc w:val="right"/>
        <w:outlineLvl w:val="2"/>
        <w:rPr>
          <w:rFonts w:ascii="Times New Roman" w:hAnsi="Times New Roman"/>
          <w:sz w:val="24"/>
          <w:szCs w:val="24"/>
        </w:rPr>
      </w:pPr>
      <w:r w:rsidRPr="009D6281">
        <w:rPr>
          <w:rFonts w:ascii="Times New Roman" w:hAnsi="Times New Roman"/>
          <w:sz w:val="24"/>
          <w:szCs w:val="24"/>
        </w:rPr>
        <w:t>Таблица 3</w:t>
      </w:r>
    </w:p>
    <w:p w:rsidR="006806CF" w:rsidRPr="009D6281" w:rsidRDefault="006806CF" w:rsidP="006806CF">
      <w:pPr>
        <w:jc w:val="center"/>
        <w:rPr>
          <w:rFonts w:ascii="Times New Roman" w:hAnsi="Times New Roman"/>
          <w:sz w:val="24"/>
          <w:szCs w:val="24"/>
        </w:rPr>
      </w:pPr>
      <w:r w:rsidRPr="009D6281">
        <w:rPr>
          <w:rFonts w:ascii="Times New Roman" w:hAnsi="Times New Roman"/>
          <w:sz w:val="24"/>
          <w:szCs w:val="24"/>
        </w:rPr>
        <w:t>Сведения об индикаторах и непосредственных результатах</w:t>
      </w:r>
    </w:p>
    <w:tbl>
      <w:tblPr>
        <w:tblW w:w="10206" w:type="dxa"/>
        <w:tblInd w:w="-58" w:type="dxa"/>
        <w:tblLayout w:type="fixed"/>
        <w:tblCellMar>
          <w:left w:w="84" w:type="dxa"/>
          <w:right w:w="84" w:type="dxa"/>
        </w:tblCellMar>
        <w:tblLook w:val="0000" w:firstRow="0" w:lastRow="0" w:firstColumn="0" w:lastColumn="0" w:noHBand="0" w:noVBand="0"/>
      </w:tblPr>
      <w:tblGrid>
        <w:gridCol w:w="527"/>
        <w:gridCol w:w="1883"/>
        <w:gridCol w:w="709"/>
        <w:gridCol w:w="708"/>
        <w:gridCol w:w="709"/>
        <w:gridCol w:w="709"/>
        <w:gridCol w:w="709"/>
        <w:gridCol w:w="709"/>
        <w:gridCol w:w="709"/>
        <w:gridCol w:w="850"/>
        <w:gridCol w:w="709"/>
        <w:gridCol w:w="1275"/>
      </w:tblGrid>
      <w:tr w:rsidR="006806CF" w:rsidRPr="009D6281" w:rsidTr="007B2AB0">
        <w:trPr>
          <w:trHeight w:val="624"/>
        </w:trPr>
        <w:tc>
          <w:tcPr>
            <w:tcW w:w="527" w:type="dxa"/>
            <w:tcBorders>
              <w:top w:val="single" w:sz="4" w:space="0" w:color="auto"/>
              <w:left w:val="single" w:sz="4" w:space="0" w:color="auto"/>
              <w:bottom w:val="single" w:sz="4" w:space="0" w:color="auto"/>
              <w:right w:val="single" w:sz="4"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w:t>
            </w:r>
            <w:proofErr w:type="gramStart"/>
            <w:r w:rsidRPr="009D6281">
              <w:rPr>
                <w:rFonts w:ascii="Times New Roman" w:hAnsi="Times New Roman"/>
                <w:sz w:val="24"/>
                <w:szCs w:val="24"/>
              </w:rPr>
              <w:t>п</w:t>
            </w:r>
            <w:proofErr w:type="gramEnd"/>
            <w:r w:rsidRPr="009D6281">
              <w:rPr>
                <w:rFonts w:ascii="Times New Roman" w:hAnsi="Times New Roman"/>
                <w:sz w:val="24"/>
                <w:szCs w:val="24"/>
              </w:rPr>
              <w:t xml:space="preserve">/п </w:t>
            </w:r>
          </w:p>
        </w:tc>
        <w:tc>
          <w:tcPr>
            <w:tcW w:w="1883" w:type="dxa"/>
            <w:tcBorders>
              <w:top w:val="single" w:sz="4" w:space="0" w:color="auto"/>
              <w:left w:val="single" w:sz="4" w:space="0" w:color="auto"/>
              <w:bottom w:val="single" w:sz="4" w:space="0" w:color="auto"/>
              <w:right w:val="single" w:sz="4"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Наименование индикатора/ непосредственного результата </w:t>
            </w:r>
          </w:p>
        </w:tc>
        <w:tc>
          <w:tcPr>
            <w:tcW w:w="709" w:type="dxa"/>
            <w:tcBorders>
              <w:top w:val="single" w:sz="4" w:space="0" w:color="auto"/>
              <w:left w:val="single" w:sz="4" w:space="0" w:color="auto"/>
              <w:bottom w:val="single" w:sz="4" w:space="0" w:color="auto"/>
              <w:right w:val="single" w:sz="4" w:space="0" w:color="auto"/>
            </w:tcBorders>
          </w:tcPr>
          <w:p w:rsidR="006806CF" w:rsidRPr="009D6281" w:rsidRDefault="006806CF" w:rsidP="007B2AB0">
            <w:pPr>
              <w:ind w:right="-84"/>
              <w:jc w:val="center"/>
              <w:rPr>
                <w:rFonts w:ascii="Times New Roman" w:hAnsi="Times New Roman"/>
                <w:sz w:val="24"/>
                <w:szCs w:val="24"/>
              </w:rPr>
            </w:pPr>
            <w:r w:rsidRPr="009D6281">
              <w:rPr>
                <w:rFonts w:ascii="Times New Roman" w:hAnsi="Times New Roman"/>
                <w:sz w:val="24"/>
                <w:szCs w:val="24"/>
              </w:rPr>
              <w:t xml:space="preserve">Ед. измерения </w:t>
            </w:r>
          </w:p>
        </w:tc>
        <w:tc>
          <w:tcPr>
            <w:tcW w:w="7087" w:type="dxa"/>
            <w:gridSpan w:val="9"/>
            <w:tcBorders>
              <w:top w:val="single" w:sz="2" w:space="0" w:color="auto"/>
              <w:left w:val="single" w:sz="4"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Значение индикатора/непосредственного результата </w:t>
            </w:r>
          </w:p>
        </w:tc>
      </w:tr>
      <w:tr w:rsidR="006806CF" w:rsidRPr="009D6281" w:rsidTr="007B2AB0">
        <w:trPr>
          <w:cantSplit/>
          <w:trHeight w:val="3299"/>
        </w:trPr>
        <w:tc>
          <w:tcPr>
            <w:tcW w:w="527" w:type="dxa"/>
            <w:tcBorders>
              <w:top w:val="single" w:sz="4"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1883" w:type="dxa"/>
            <w:tcBorders>
              <w:top w:val="single" w:sz="4"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4"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extDirection w:val="btLr"/>
          </w:tcPr>
          <w:p w:rsidR="006806CF" w:rsidRPr="009D6281" w:rsidRDefault="006806CF" w:rsidP="006806CF">
            <w:pPr>
              <w:ind w:left="113" w:right="113"/>
              <w:jc w:val="center"/>
              <w:rPr>
                <w:rFonts w:ascii="Times New Roman" w:hAnsi="Times New Roman"/>
                <w:sz w:val="24"/>
                <w:szCs w:val="24"/>
              </w:rPr>
            </w:pPr>
            <w:r w:rsidRPr="009D6281">
              <w:rPr>
                <w:rFonts w:ascii="Times New Roman" w:hAnsi="Times New Roman"/>
                <w:sz w:val="24"/>
                <w:szCs w:val="24"/>
              </w:rPr>
              <w:t xml:space="preserve">На момент разработки подпрограммы </w:t>
            </w: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2019 год</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2020 год</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2021 год</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 xml:space="preserve">2022 год </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2023 год</w:t>
            </w:r>
          </w:p>
        </w:tc>
        <w:tc>
          <w:tcPr>
            <w:tcW w:w="850"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2024 год</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6806CF" w:rsidP="006806CF">
            <w:pPr>
              <w:ind w:left="113" w:right="113"/>
              <w:jc w:val="center"/>
              <w:rPr>
                <w:rFonts w:ascii="Times New Roman" w:hAnsi="Times New Roman"/>
                <w:sz w:val="24"/>
                <w:szCs w:val="24"/>
              </w:rPr>
            </w:pPr>
            <w:r w:rsidRPr="009D6281">
              <w:rPr>
                <w:rFonts w:ascii="Times New Roman" w:hAnsi="Times New Roman"/>
                <w:sz w:val="24"/>
                <w:szCs w:val="24"/>
              </w:rPr>
              <w:t xml:space="preserve">По окончании реализации подпрограммы </w:t>
            </w:r>
            <w:r>
              <w:rPr>
                <w:rFonts w:ascii="Times New Roman" w:hAnsi="Times New Roman"/>
                <w:sz w:val="24"/>
                <w:szCs w:val="24"/>
              </w:rPr>
              <w:t>3</w:t>
            </w:r>
          </w:p>
        </w:tc>
        <w:tc>
          <w:tcPr>
            <w:tcW w:w="1275" w:type="dxa"/>
            <w:tcBorders>
              <w:top w:val="single" w:sz="2" w:space="0" w:color="auto"/>
              <w:left w:val="single" w:sz="2" w:space="0" w:color="auto"/>
              <w:bottom w:val="single" w:sz="2" w:space="0" w:color="auto"/>
              <w:right w:val="single" w:sz="2" w:space="0" w:color="auto"/>
            </w:tcBorders>
            <w:textDirection w:val="btLr"/>
          </w:tcPr>
          <w:p w:rsidR="006806CF" w:rsidRPr="009D6281" w:rsidRDefault="006806CF" w:rsidP="006806CF">
            <w:pPr>
              <w:ind w:left="113" w:right="113"/>
              <w:jc w:val="center"/>
              <w:rPr>
                <w:rFonts w:ascii="Times New Roman" w:hAnsi="Times New Roman"/>
                <w:sz w:val="24"/>
                <w:szCs w:val="24"/>
              </w:rPr>
            </w:pPr>
            <w:r w:rsidRPr="009D6281">
              <w:rPr>
                <w:rFonts w:ascii="Times New Roman" w:hAnsi="Times New Roman"/>
                <w:sz w:val="24"/>
                <w:szCs w:val="24"/>
              </w:rPr>
              <w:t xml:space="preserve">Без программного вмешательства (после предполагаемого срока реализации подпрограммы </w:t>
            </w:r>
            <w:r>
              <w:rPr>
                <w:rFonts w:ascii="Times New Roman" w:hAnsi="Times New Roman"/>
                <w:sz w:val="24"/>
                <w:szCs w:val="24"/>
              </w:rPr>
              <w:t>3</w:t>
            </w:r>
            <w:r w:rsidRPr="009D6281">
              <w:rPr>
                <w:rFonts w:ascii="Times New Roman" w:hAnsi="Times New Roman"/>
                <w:sz w:val="24"/>
                <w:szCs w:val="24"/>
              </w:rPr>
              <w:t>)</w:t>
            </w:r>
          </w:p>
        </w:tc>
      </w:tr>
      <w:tr w:rsidR="006806CF" w:rsidRPr="009D6281" w:rsidTr="007B2AB0">
        <w:tc>
          <w:tcPr>
            <w:tcW w:w="527"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1 </w:t>
            </w:r>
          </w:p>
        </w:tc>
        <w:tc>
          <w:tcPr>
            <w:tcW w:w="1883"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6</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8</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9</w:t>
            </w:r>
          </w:p>
        </w:tc>
        <w:tc>
          <w:tcPr>
            <w:tcW w:w="850"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10 </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11</w:t>
            </w:r>
          </w:p>
        </w:tc>
        <w:tc>
          <w:tcPr>
            <w:tcW w:w="1275"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12</w:t>
            </w:r>
          </w:p>
        </w:tc>
      </w:tr>
      <w:tr w:rsidR="006806CF" w:rsidRPr="009D6281" w:rsidTr="007B2AB0">
        <w:tc>
          <w:tcPr>
            <w:tcW w:w="10206" w:type="dxa"/>
            <w:gridSpan w:val="12"/>
            <w:tcBorders>
              <w:top w:val="single" w:sz="2" w:space="0" w:color="auto"/>
              <w:left w:val="single" w:sz="2" w:space="0" w:color="auto"/>
              <w:bottom w:val="single" w:sz="2" w:space="0" w:color="auto"/>
              <w:right w:val="single" w:sz="2" w:space="0" w:color="auto"/>
            </w:tcBorders>
          </w:tcPr>
          <w:p w:rsidR="006806CF" w:rsidRPr="009D6281" w:rsidRDefault="006806CF" w:rsidP="006806CF">
            <w:pPr>
              <w:rPr>
                <w:rFonts w:ascii="Times New Roman" w:hAnsi="Times New Roman"/>
                <w:sz w:val="24"/>
                <w:szCs w:val="24"/>
              </w:rPr>
            </w:pPr>
            <w:r w:rsidRPr="009D6281">
              <w:rPr>
                <w:rFonts w:ascii="Times New Roman" w:hAnsi="Times New Roman"/>
                <w:sz w:val="24"/>
                <w:szCs w:val="24"/>
              </w:rPr>
              <w:t xml:space="preserve">Подпрограмма </w:t>
            </w:r>
            <w:r w:rsidR="00F749CC">
              <w:rPr>
                <w:rFonts w:ascii="Times New Roman" w:hAnsi="Times New Roman"/>
                <w:sz w:val="24"/>
                <w:szCs w:val="24"/>
              </w:rPr>
              <w:t xml:space="preserve">3 </w:t>
            </w:r>
            <w:r w:rsidRPr="009D6281">
              <w:rPr>
                <w:rFonts w:ascii="Times New Roman" w:hAnsi="Times New Roman"/>
                <w:sz w:val="24"/>
                <w:szCs w:val="24"/>
              </w:rPr>
              <w:t>«</w:t>
            </w:r>
            <w:hyperlink w:anchor="Par3980" w:history="1">
              <w:r w:rsidRPr="009D6281">
                <w:rPr>
                  <w:rFonts w:ascii="Times New Roman" w:hAnsi="Times New Roman"/>
                  <w:sz w:val="24"/>
                  <w:szCs w:val="24"/>
                </w:rPr>
                <w:t>Развитие</w:t>
              </w:r>
            </w:hyperlink>
            <w:r w:rsidRPr="009D6281">
              <w:rPr>
                <w:rFonts w:ascii="Times New Roman" w:hAnsi="Times New Roman"/>
                <w:sz w:val="24"/>
                <w:szCs w:val="24"/>
              </w:rPr>
              <w:t xml:space="preserve"> </w:t>
            </w:r>
            <w:r>
              <w:rPr>
                <w:rFonts w:ascii="Times New Roman" w:hAnsi="Times New Roman"/>
                <w:sz w:val="24"/>
                <w:szCs w:val="24"/>
              </w:rPr>
              <w:t xml:space="preserve">физической культуры и спорта </w:t>
            </w:r>
            <w:r w:rsidRPr="009D6281">
              <w:rPr>
                <w:rFonts w:ascii="Times New Roman" w:hAnsi="Times New Roman"/>
                <w:sz w:val="24"/>
                <w:szCs w:val="24"/>
              </w:rPr>
              <w:t>в Воскресенском муниципальном районе Нижегородской области»</w:t>
            </w:r>
          </w:p>
        </w:tc>
      </w:tr>
      <w:tr w:rsidR="006806CF" w:rsidRPr="009D6281" w:rsidTr="007B2AB0">
        <w:tc>
          <w:tcPr>
            <w:tcW w:w="527"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r w:rsidRPr="009D6281">
              <w:rPr>
                <w:rFonts w:ascii="Times New Roman" w:hAnsi="Times New Roman"/>
                <w:sz w:val="24"/>
                <w:szCs w:val="24"/>
              </w:rPr>
              <w:t xml:space="preserve">Индикаторы: </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r>
      <w:tr w:rsidR="006806CF" w:rsidRPr="009D6281" w:rsidTr="007B2AB0">
        <w:tc>
          <w:tcPr>
            <w:tcW w:w="527"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r w:rsidRPr="009D6281">
              <w:rPr>
                <w:rFonts w:ascii="Times New Roman" w:hAnsi="Times New Roman"/>
                <w:sz w:val="24"/>
                <w:szCs w:val="24"/>
              </w:rPr>
              <w:t>1.</w:t>
            </w:r>
          </w:p>
        </w:tc>
        <w:tc>
          <w:tcPr>
            <w:tcW w:w="1883" w:type="dxa"/>
            <w:tcBorders>
              <w:top w:val="single" w:sz="2" w:space="0" w:color="auto"/>
              <w:left w:val="single" w:sz="2" w:space="0" w:color="auto"/>
              <w:bottom w:val="single" w:sz="2" w:space="0" w:color="auto"/>
              <w:right w:val="single" w:sz="2" w:space="0" w:color="auto"/>
            </w:tcBorders>
          </w:tcPr>
          <w:p w:rsidR="006806CF" w:rsidRPr="009D6281" w:rsidRDefault="00194EF7" w:rsidP="001B5ACC">
            <w:pPr>
              <w:rPr>
                <w:rFonts w:ascii="Times New Roman" w:hAnsi="Times New Roman"/>
                <w:sz w:val="24"/>
                <w:szCs w:val="24"/>
              </w:rPr>
            </w:pPr>
            <w:r>
              <w:rPr>
                <w:rFonts w:ascii="Times New Roman" w:hAnsi="Times New Roman"/>
                <w:sz w:val="24"/>
                <w:szCs w:val="24"/>
              </w:rPr>
              <w:t xml:space="preserve">Охват населения района, </w:t>
            </w:r>
            <w:r w:rsidR="001B5ACC">
              <w:rPr>
                <w:rFonts w:ascii="Times New Roman" w:hAnsi="Times New Roman"/>
                <w:sz w:val="24"/>
                <w:szCs w:val="24"/>
              </w:rPr>
              <w:lastRenderedPageBreak/>
              <w:t xml:space="preserve">систематически </w:t>
            </w:r>
            <w:proofErr w:type="gramStart"/>
            <w:r>
              <w:rPr>
                <w:rFonts w:ascii="Times New Roman" w:hAnsi="Times New Roman"/>
                <w:sz w:val="24"/>
                <w:szCs w:val="24"/>
              </w:rPr>
              <w:t>занимающихся</w:t>
            </w:r>
            <w:proofErr w:type="gramEnd"/>
            <w:r>
              <w:rPr>
                <w:rFonts w:ascii="Times New Roman" w:hAnsi="Times New Roman"/>
                <w:sz w:val="24"/>
                <w:szCs w:val="24"/>
              </w:rPr>
              <w:t xml:space="preserve"> физической культурой и спорт</w:t>
            </w:r>
            <w:r w:rsidR="001B5ACC">
              <w:rPr>
                <w:rFonts w:ascii="Times New Roman" w:hAnsi="Times New Roman"/>
                <w:sz w:val="24"/>
                <w:szCs w:val="24"/>
              </w:rPr>
              <w:t>о</w:t>
            </w:r>
            <w:r>
              <w:rPr>
                <w:rFonts w:ascii="Times New Roman" w:hAnsi="Times New Roman"/>
                <w:sz w:val="24"/>
                <w:szCs w:val="24"/>
              </w:rPr>
              <w:t>м</w:t>
            </w:r>
          </w:p>
        </w:tc>
        <w:tc>
          <w:tcPr>
            <w:tcW w:w="709" w:type="dxa"/>
            <w:tcBorders>
              <w:top w:val="single" w:sz="2" w:space="0" w:color="auto"/>
              <w:left w:val="single" w:sz="2" w:space="0" w:color="auto"/>
              <w:bottom w:val="single" w:sz="2" w:space="0" w:color="auto"/>
              <w:right w:val="single" w:sz="2" w:space="0" w:color="auto"/>
            </w:tcBorders>
          </w:tcPr>
          <w:p w:rsidR="006806CF" w:rsidRPr="006F5B55" w:rsidRDefault="006F5B55" w:rsidP="007B2AB0">
            <w:pPr>
              <w:jc w:val="center"/>
              <w:rPr>
                <w:rFonts w:ascii="Times New Roman" w:hAnsi="Times New Roman"/>
                <w:sz w:val="24"/>
                <w:szCs w:val="24"/>
              </w:rPr>
            </w:pPr>
            <w:proofErr w:type="spellStart"/>
            <w:r>
              <w:rPr>
                <w:rFonts w:ascii="Times New Roman" w:hAnsi="Times New Roman"/>
                <w:sz w:val="24"/>
                <w:szCs w:val="24"/>
              </w:rPr>
              <w:lastRenderedPageBreak/>
              <w:t>Чел</w:t>
            </w:r>
            <w:proofErr w:type="gramStart"/>
            <w:r>
              <w:rPr>
                <w:rFonts w:ascii="Times New Roman" w:hAnsi="Times New Roman"/>
                <w:sz w:val="24"/>
                <w:szCs w:val="24"/>
              </w:rPr>
              <w:t>.н</w:t>
            </w:r>
            <w:proofErr w:type="gramEnd"/>
            <w:r>
              <w:rPr>
                <w:rFonts w:ascii="Times New Roman" w:hAnsi="Times New Roman"/>
                <w:sz w:val="24"/>
                <w:szCs w:val="24"/>
              </w:rPr>
              <w:t>а</w:t>
            </w:r>
            <w:proofErr w:type="spellEnd"/>
            <w:r>
              <w:rPr>
                <w:rFonts w:ascii="Times New Roman" w:hAnsi="Times New Roman"/>
                <w:sz w:val="24"/>
                <w:szCs w:val="24"/>
              </w:rPr>
              <w:t xml:space="preserve"> 1 тыс. </w:t>
            </w:r>
            <w:r>
              <w:rPr>
                <w:rFonts w:ascii="Times New Roman" w:hAnsi="Times New Roman"/>
                <w:sz w:val="24"/>
                <w:szCs w:val="24"/>
              </w:rPr>
              <w:lastRenderedPageBreak/>
              <w:t>населения</w:t>
            </w:r>
          </w:p>
        </w:tc>
        <w:tc>
          <w:tcPr>
            <w:tcW w:w="708"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lastRenderedPageBreak/>
              <w:t>155</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178</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180</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221</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245</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247</w:t>
            </w:r>
          </w:p>
        </w:tc>
        <w:tc>
          <w:tcPr>
            <w:tcW w:w="850"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255</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255</w:t>
            </w:r>
          </w:p>
        </w:tc>
        <w:tc>
          <w:tcPr>
            <w:tcW w:w="1275"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247</w:t>
            </w:r>
          </w:p>
        </w:tc>
      </w:tr>
      <w:tr w:rsidR="00194EF7" w:rsidRPr="009D6281" w:rsidTr="007B2AB0">
        <w:tc>
          <w:tcPr>
            <w:tcW w:w="527" w:type="dxa"/>
            <w:tcBorders>
              <w:top w:val="single" w:sz="2" w:space="0" w:color="auto"/>
              <w:left w:val="single" w:sz="2" w:space="0" w:color="auto"/>
              <w:bottom w:val="single" w:sz="2" w:space="0" w:color="auto"/>
              <w:right w:val="single" w:sz="2" w:space="0" w:color="auto"/>
            </w:tcBorders>
          </w:tcPr>
          <w:p w:rsidR="00194EF7" w:rsidRPr="009D6281" w:rsidRDefault="007B2AB0" w:rsidP="007B2AB0">
            <w:pPr>
              <w:rPr>
                <w:rFonts w:ascii="Times New Roman" w:hAnsi="Times New Roman"/>
                <w:sz w:val="24"/>
                <w:szCs w:val="24"/>
              </w:rPr>
            </w:pPr>
            <w:r>
              <w:rPr>
                <w:rFonts w:ascii="Times New Roman" w:hAnsi="Times New Roman"/>
                <w:sz w:val="24"/>
                <w:szCs w:val="24"/>
              </w:rPr>
              <w:lastRenderedPageBreak/>
              <w:t>2</w:t>
            </w:r>
          </w:p>
        </w:tc>
        <w:tc>
          <w:tcPr>
            <w:tcW w:w="1883" w:type="dxa"/>
            <w:tcBorders>
              <w:top w:val="single" w:sz="2" w:space="0" w:color="auto"/>
              <w:left w:val="single" w:sz="2" w:space="0" w:color="auto"/>
              <w:bottom w:val="single" w:sz="2" w:space="0" w:color="auto"/>
              <w:right w:val="single" w:sz="2" w:space="0" w:color="auto"/>
            </w:tcBorders>
          </w:tcPr>
          <w:p w:rsidR="00194EF7" w:rsidRPr="009D6281" w:rsidRDefault="007B2AB0" w:rsidP="007B2AB0">
            <w:pPr>
              <w:rPr>
                <w:rFonts w:ascii="Times New Roman" w:hAnsi="Times New Roman"/>
                <w:sz w:val="24"/>
                <w:szCs w:val="24"/>
              </w:rPr>
            </w:pPr>
            <w:r>
              <w:rPr>
                <w:rFonts w:ascii="Times New Roman" w:hAnsi="Times New Roman"/>
                <w:sz w:val="24"/>
                <w:szCs w:val="24"/>
              </w:rPr>
              <w:t>Посещаемость государствен</w:t>
            </w:r>
            <w:r w:rsidR="005129DA">
              <w:rPr>
                <w:rFonts w:ascii="Times New Roman" w:hAnsi="Times New Roman"/>
                <w:sz w:val="24"/>
                <w:szCs w:val="24"/>
              </w:rPr>
              <w:t>н</w:t>
            </w:r>
            <w:r>
              <w:rPr>
                <w:rFonts w:ascii="Times New Roman" w:hAnsi="Times New Roman"/>
                <w:sz w:val="24"/>
                <w:szCs w:val="24"/>
              </w:rPr>
              <w:t xml:space="preserve">ых и </w:t>
            </w:r>
            <w:r w:rsidR="005129DA">
              <w:rPr>
                <w:rFonts w:ascii="Times New Roman" w:hAnsi="Times New Roman"/>
                <w:sz w:val="24"/>
                <w:szCs w:val="24"/>
              </w:rPr>
              <w:t>муниципальных спортивных учреждений</w:t>
            </w:r>
          </w:p>
        </w:tc>
        <w:tc>
          <w:tcPr>
            <w:tcW w:w="709" w:type="dxa"/>
            <w:tcBorders>
              <w:top w:val="single" w:sz="2" w:space="0" w:color="auto"/>
              <w:left w:val="single" w:sz="2" w:space="0" w:color="auto"/>
              <w:bottom w:val="single" w:sz="2" w:space="0" w:color="auto"/>
              <w:right w:val="single" w:sz="2" w:space="0" w:color="auto"/>
            </w:tcBorders>
          </w:tcPr>
          <w:p w:rsidR="00194EF7" w:rsidRPr="006F5B55" w:rsidRDefault="006F5B55" w:rsidP="007B2AB0">
            <w:pPr>
              <w:jc w:val="center"/>
              <w:rPr>
                <w:rFonts w:ascii="Times New Roman" w:hAnsi="Times New Roman"/>
                <w:sz w:val="24"/>
                <w:szCs w:val="24"/>
              </w:rPr>
            </w:pPr>
            <w:r w:rsidRPr="006F5B55">
              <w:rPr>
                <w:rFonts w:ascii="Times New Roman" w:hAnsi="Times New Roman"/>
                <w:sz w:val="24"/>
                <w:szCs w:val="24"/>
              </w:rPr>
              <w:t>Человек на 1 тыс. населения</w:t>
            </w:r>
          </w:p>
        </w:tc>
        <w:tc>
          <w:tcPr>
            <w:tcW w:w="708"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314</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320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325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330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345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360</w:t>
            </w:r>
          </w:p>
        </w:tc>
        <w:tc>
          <w:tcPr>
            <w:tcW w:w="850"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365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365</w:t>
            </w:r>
          </w:p>
        </w:tc>
        <w:tc>
          <w:tcPr>
            <w:tcW w:w="1275"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340</w:t>
            </w:r>
          </w:p>
        </w:tc>
      </w:tr>
      <w:tr w:rsidR="00194EF7" w:rsidRPr="009D6281" w:rsidTr="007B2AB0">
        <w:tc>
          <w:tcPr>
            <w:tcW w:w="527"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rPr>
                <w:rFonts w:ascii="Times New Roman" w:hAnsi="Times New Roman"/>
                <w:sz w:val="24"/>
                <w:szCs w:val="24"/>
              </w:rPr>
            </w:pPr>
            <w:r>
              <w:rPr>
                <w:rFonts w:ascii="Times New Roman" w:hAnsi="Times New Roman"/>
                <w:sz w:val="24"/>
                <w:szCs w:val="24"/>
              </w:rPr>
              <w:t>3</w:t>
            </w:r>
          </w:p>
        </w:tc>
        <w:tc>
          <w:tcPr>
            <w:tcW w:w="1883"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rPr>
                <w:rFonts w:ascii="Times New Roman" w:hAnsi="Times New Roman"/>
                <w:sz w:val="24"/>
                <w:szCs w:val="24"/>
              </w:rPr>
            </w:pPr>
            <w:r>
              <w:rPr>
                <w:rFonts w:ascii="Times New Roman" w:hAnsi="Times New Roman"/>
                <w:sz w:val="24"/>
                <w:szCs w:val="24"/>
              </w:rPr>
              <w:t>Посещаемость спортивных мероприятий и участие в них</w:t>
            </w:r>
          </w:p>
        </w:tc>
        <w:tc>
          <w:tcPr>
            <w:tcW w:w="709" w:type="dxa"/>
            <w:tcBorders>
              <w:top w:val="single" w:sz="2" w:space="0" w:color="auto"/>
              <w:left w:val="single" w:sz="2" w:space="0" w:color="auto"/>
              <w:bottom w:val="single" w:sz="2" w:space="0" w:color="auto"/>
              <w:right w:val="single" w:sz="2" w:space="0" w:color="auto"/>
            </w:tcBorders>
          </w:tcPr>
          <w:p w:rsidR="00194EF7" w:rsidRPr="006F5B55" w:rsidRDefault="006F5B55" w:rsidP="007B2AB0">
            <w:pPr>
              <w:jc w:val="center"/>
              <w:rPr>
                <w:rFonts w:ascii="Times New Roman" w:hAnsi="Times New Roman"/>
                <w:sz w:val="24"/>
                <w:szCs w:val="24"/>
              </w:rPr>
            </w:pPr>
            <w:r w:rsidRPr="006F5B55">
              <w:rPr>
                <w:rFonts w:ascii="Times New Roman" w:hAnsi="Times New Roman"/>
                <w:sz w:val="24"/>
                <w:szCs w:val="24"/>
              </w:rPr>
              <w:t>Человек на 1 тыс. населения</w:t>
            </w:r>
          </w:p>
        </w:tc>
        <w:tc>
          <w:tcPr>
            <w:tcW w:w="708"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550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555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570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575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585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590</w:t>
            </w:r>
          </w:p>
        </w:tc>
        <w:tc>
          <w:tcPr>
            <w:tcW w:w="850"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595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595</w:t>
            </w:r>
          </w:p>
        </w:tc>
        <w:tc>
          <w:tcPr>
            <w:tcW w:w="1275"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570</w:t>
            </w:r>
          </w:p>
        </w:tc>
      </w:tr>
      <w:tr w:rsidR="00DD1BB5" w:rsidRPr="009D6281" w:rsidTr="007B2AB0">
        <w:tc>
          <w:tcPr>
            <w:tcW w:w="527" w:type="dxa"/>
            <w:tcBorders>
              <w:top w:val="single" w:sz="2" w:space="0" w:color="auto"/>
              <w:left w:val="single" w:sz="2" w:space="0" w:color="auto"/>
              <w:bottom w:val="single" w:sz="2" w:space="0" w:color="auto"/>
              <w:right w:val="single" w:sz="2" w:space="0" w:color="auto"/>
            </w:tcBorders>
          </w:tcPr>
          <w:p w:rsidR="00DD1BB5" w:rsidRPr="009D6281" w:rsidRDefault="00DD1BB5" w:rsidP="007B2AB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tcPr>
          <w:p w:rsidR="00DD1BB5" w:rsidRPr="006F5B55" w:rsidRDefault="00DD1BB5" w:rsidP="007B2AB0">
            <w:pPr>
              <w:rPr>
                <w:rFonts w:ascii="Times New Roman" w:hAnsi="Times New Roman"/>
                <w:sz w:val="24"/>
                <w:szCs w:val="24"/>
              </w:rPr>
            </w:pPr>
            <w:r w:rsidRPr="00DD1BB5">
              <w:rPr>
                <w:rFonts w:ascii="Times New Roman" w:hAnsi="Times New Roman"/>
                <w:sz w:val="24"/>
                <w:szCs w:val="24"/>
              </w:rPr>
              <w:t>Непосредственные результаты</w:t>
            </w:r>
          </w:p>
        </w:tc>
        <w:tc>
          <w:tcPr>
            <w:tcW w:w="709" w:type="dxa"/>
            <w:tcBorders>
              <w:top w:val="single" w:sz="2" w:space="0" w:color="auto"/>
              <w:left w:val="single" w:sz="2" w:space="0" w:color="auto"/>
              <w:bottom w:val="single" w:sz="2" w:space="0" w:color="auto"/>
              <w:right w:val="single" w:sz="2" w:space="0" w:color="auto"/>
            </w:tcBorders>
          </w:tcPr>
          <w:p w:rsidR="00DD1BB5" w:rsidRPr="00661837" w:rsidRDefault="00DD1BB5" w:rsidP="007B2AB0">
            <w:pPr>
              <w:jc w:val="cente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873757">
            <w:pPr>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r>
      <w:tr w:rsidR="00194EF7" w:rsidRPr="009D6281" w:rsidTr="007B2AB0">
        <w:tc>
          <w:tcPr>
            <w:tcW w:w="527" w:type="dxa"/>
            <w:tcBorders>
              <w:top w:val="single" w:sz="2" w:space="0" w:color="auto"/>
              <w:left w:val="single" w:sz="2" w:space="0" w:color="auto"/>
              <w:bottom w:val="single" w:sz="2" w:space="0" w:color="auto"/>
              <w:right w:val="single" w:sz="2" w:space="0" w:color="auto"/>
            </w:tcBorders>
          </w:tcPr>
          <w:p w:rsidR="00194EF7" w:rsidRPr="009D6281" w:rsidRDefault="00194EF7" w:rsidP="007B2AB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tcPr>
          <w:p w:rsidR="00DD1BB5" w:rsidRPr="00DD1BB5" w:rsidRDefault="00DD1BB5" w:rsidP="007B2AB0">
            <w:pPr>
              <w:rPr>
                <w:rFonts w:ascii="Times New Roman" w:hAnsi="Times New Roman"/>
                <w:sz w:val="24"/>
                <w:szCs w:val="24"/>
              </w:rPr>
            </w:pPr>
            <w:r w:rsidRPr="00DD1BB5">
              <w:rPr>
                <w:rFonts w:ascii="Times New Roman" w:hAnsi="Times New Roman"/>
                <w:sz w:val="24"/>
                <w:szCs w:val="24"/>
              </w:rPr>
              <w:t xml:space="preserve">Увеличение </w:t>
            </w:r>
            <w:proofErr w:type="gramStart"/>
            <w:r w:rsidRPr="00DD1BB5">
              <w:rPr>
                <w:rFonts w:ascii="Times New Roman" w:hAnsi="Times New Roman"/>
                <w:sz w:val="24"/>
                <w:szCs w:val="24"/>
              </w:rPr>
              <w:t>занимающихся</w:t>
            </w:r>
            <w:proofErr w:type="gramEnd"/>
            <w:r w:rsidRPr="00DD1BB5">
              <w:rPr>
                <w:rFonts w:ascii="Times New Roman" w:hAnsi="Times New Roman"/>
                <w:sz w:val="24"/>
                <w:szCs w:val="24"/>
              </w:rPr>
              <w:t xml:space="preserve"> физической культурой и спортом.</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661837" w:rsidP="007B2AB0">
            <w:pPr>
              <w:jc w:val="center"/>
              <w:rPr>
                <w:rFonts w:ascii="Times New Roman" w:hAnsi="Times New Roman"/>
                <w:sz w:val="24"/>
                <w:szCs w:val="24"/>
              </w:rPr>
            </w:pPr>
            <w:r w:rsidRPr="00661837">
              <w:rPr>
                <w:rFonts w:ascii="Times New Roman" w:hAnsi="Times New Roman"/>
                <w:sz w:val="24"/>
                <w:szCs w:val="24"/>
              </w:rPr>
              <w:t>Человек на 1 тыс. населения</w:t>
            </w:r>
          </w:p>
        </w:tc>
        <w:tc>
          <w:tcPr>
            <w:tcW w:w="708"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560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570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580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590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600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610</w:t>
            </w:r>
          </w:p>
        </w:tc>
        <w:tc>
          <w:tcPr>
            <w:tcW w:w="850"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620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873757">
            <w:pPr>
              <w:jc w:val="center"/>
              <w:rPr>
                <w:rFonts w:ascii="Times New Roman" w:hAnsi="Times New Roman"/>
                <w:sz w:val="24"/>
                <w:szCs w:val="24"/>
              </w:rPr>
            </w:pPr>
            <w:r>
              <w:rPr>
                <w:rFonts w:ascii="Times New Roman" w:hAnsi="Times New Roman"/>
                <w:sz w:val="24"/>
                <w:szCs w:val="24"/>
              </w:rPr>
              <w:t>620</w:t>
            </w:r>
          </w:p>
        </w:tc>
        <w:tc>
          <w:tcPr>
            <w:tcW w:w="1275"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610</w:t>
            </w:r>
          </w:p>
        </w:tc>
      </w:tr>
    </w:tbl>
    <w:p w:rsidR="005129DA" w:rsidRPr="00883E40" w:rsidRDefault="005129DA" w:rsidP="006806CF">
      <w:pPr>
        <w:ind w:right="-733"/>
        <w:jc w:val="center"/>
        <w:rPr>
          <w:rFonts w:ascii="Times New Roman" w:hAnsi="Times New Roman"/>
          <w:bCs/>
          <w:sz w:val="24"/>
          <w:szCs w:val="24"/>
        </w:rPr>
      </w:pPr>
    </w:p>
    <w:p w:rsidR="006806CF" w:rsidRPr="009D6281" w:rsidRDefault="006806CF" w:rsidP="006806CF">
      <w:pPr>
        <w:ind w:right="-733"/>
        <w:jc w:val="center"/>
        <w:rPr>
          <w:rFonts w:ascii="Times New Roman" w:hAnsi="Times New Roman"/>
          <w:b/>
          <w:bCs/>
          <w:sz w:val="24"/>
          <w:szCs w:val="24"/>
        </w:rPr>
      </w:pPr>
      <w:r w:rsidRPr="009D6281">
        <w:rPr>
          <w:rFonts w:ascii="Times New Roman" w:hAnsi="Times New Roman"/>
          <w:b/>
          <w:bCs/>
          <w:sz w:val="24"/>
          <w:szCs w:val="24"/>
        </w:rPr>
        <w:t xml:space="preserve">2.7.Оценка эффективности реализации подпрограммы </w:t>
      </w:r>
      <w:r w:rsidR="004C6908">
        <w:rPr>
          <w:rFonts w:ascii="Times New Roman" w:hAnsi="Times New Roman"/>
          <w:b/>
          <w:bCs/>
          <w:sz w:val="24"/>
          <w:szCs w:val="24"/>
        </w:rPr>
        <w:t>3</w:t>
      </w:r>
    </w:p>
    <w:p w:rsidR="006806CF" w:rsidRDefault="00C5260A" w:rsidP="005129DA">
      <w:pPr>
        <w:tabs>
          <w:tab w:val="left" w:pos="0"/>
        </w:tabs>
        <w:ind w:right="-286"/>
        <w:jc w:val="both"/>
        <w:rPr>
          <w:rFonts w:ascii="Times New Roman" w:hAnsi="Times New Roman"/>
          <w:sz w:val="24"/>
          <w:szCs w:val="24"/>
        </w:rPr>
      </w:pPr>
      <w:r>
        <w:rPr>
          <w:rFonts w:ascii="Times New Roman" w:hAnsi="Times New Roman"/>
          <w:sz w:val="24"/>
          <w:szCs w:val="24"/>
        </w:rPr>
        <w:t xml:space="preserve">Подпрограмма 3 </w:t>
      </w:r>
      <w:r w:rsidR="005129DA">
        <w:rPr>
          <w:rFonts w:ascii="Times New Roman" w:hAnsi="Times New Roman"/>
          <w:sz w:val="24"/>
          <w:szCs w:val="24"/>
        </w:rPr>
        <w:t>направлена на развитие физической культуры и спорта в Воскресенском муниципальном районе.</w:t>
      </w:r>
    </w:p>
    <w:p w:rsidR="00F94CF9" w:rsidRDefault="00100D56" w:rsidP="005129DA">
      <w:pPr>
        <w:tabs>
          <w:tab w:val="left" w:pos="0"/>
        </w:tabs>
        <w:ind w:right="-286"/>
        <w:jc w:val="both"/>
        <w:rPr>
          <w:rFonts w:ascii="Times New Roman" w:hAnsi="Times New Roman"/>
          <w:sz w:val="24"/>
          <w:szCs w:val="24"/>
        </w:rPr>
      </w:pPr>
      <w:r>
        <w:rPr>
          <w:rFonts w:ascii="Times New Roman" w:hAnsi="Times New Roman"/>
          <w:sz w:val="24"/>
          <w:szCs w:val="24"/>
        </w:rPr>
        <w:t>Реализация программных мероприятий при полном финансовом обеспечении позволит обеспечить:</w:t>
      </w:r>
    </w:p>
    <w:p w:rsidR="00100D56" w:rsidRDefault="00100D56" w:rsidP="005129DA">
      <w:pPr>
        <w:tabs>
          <w:tab w:val="left" w:pos="0"/>
        </w:tabs>
        <w:ind w:right="-286"/>
        <w:jc w:val="both"/>
        <w:rPr>
          <w:rFonts w:ascii="Times New Roman" w:hAnsi="Times New Roman"/>
          <w:sz w:val="24"/>
          <w:szCs w:val="24"/>
        </w:rPr>
      </w:pPr>
      <w:r>
        <w:rPr>
          <w:rFonts w:ascii="Times New Roman" w:hAnsi="Times New Roman"/>
          <w:sz w:val="24"/>
          <w:szCs w:val="24"/>
        </w:rPr>
        <w:t>- привлечение населения к занятиям физической культурой;</w:t>
      </w:r>
    </w:p>
    <w:p w:rsidR="00100D56" w:rsidRDefault="00100D56" w:rsidP="005129DA">
      <w:pPr>
        <w:tabs>
          <w:tab w:val="left" w:pos="0"/>
        </w:tabs>
        <w:ind w:right="-286"/>
        <w:jc w:val="both"/>
        <w:rPr>
          <w:rFonts w:ascii="Times New Roman" w:hAnsi="Times New Roman"/>
          <w:sz w:val="24"/>
          <w:szCs w:val="24"/>
        </w:rPr>
      </w:pPr>
      <w:r>
        <w:rPr>
          <w:rFonts w:ascii="Times New Roman" w:hAnsi="Times New Roman"/>
          <w:sz w:val="24"/>
          <w:szCs w:val="24"/>
        </w:rPr>
        <w:t>- обеспечение качественным спортивным инвентарем и спортивными площадками для занятий  ФК и спортом;</w:t>
      </w:r>
    </w:p>
    <w:p w:rsidR="00100D56" w:rsidRDefault="00100D56" w:rsidP="005129DA">
      <w:pPr>
        <w:tabs>
          <w:tab w:val="left" w:pos="0"/>
        </w:tabs>
        <w:ind w:right="-286"/>
        <w:jc w:val="both"/>
        <w:rPr>
          <w:rFonts w:ascii="Times New Roman" w:hAnsi="Times New Roman"/>
          <w:sz w:val="24"/>
          <w:szCs w:val="24"/>
        </w:rPr>
      </w:pPr>
      <w:r>
        <w:rPr>
          <w:rFonts w:ascii="Times New Roman" w:hAnsi="Times New Roman"/>
          <w:sz w:val="24"/>
          <w:szCs w:val="24"/>
        </w:rPr>
        <w:t>- проведение различных спортивных мероприятий.</w:t>
      </w:r>
    </w:p>
    <w:p w:rsidR="00100D56" w:rsidRPr="009D6281" w:rsidRDefault="00100D56" w:rsidP="005129DA">
      <w:pPr>
        <w:tabs>
          <w:tab w:val="left" w:pos="0"/>
        </w:tabs>
        <w:ind w:right="-286"/>
        <w:jc w:val="both"/>
        <w:rPr>
          <w:rFonts w:ascii="Times New Roman" w:hAnsi="Times New Roman"/>
          <w:sz w:val="24"/>
          <w:szCs w:val="24"/>
        </w:rPr>
      </w:pPr>
    </w:p>
    <w:tbl>
      <w:tblPr>
        <w:tblW w:w="10065" w:type="dxa"/>
        <w:tblInd w:w="-52" w:type="dxa"/>
        <w:tblLayout w:type="fixed"/>
        <w:tblCellMar>
          <w:left w:w="90" w:type="dxa"/>
          <w:right w:w="90" w:type="dxa"/>
        </w:tblCellMar>
        <w:tblLook w:val="00A0" w:firstRow="1" w:lastRow="0" w:firstColumn="1" w:lastColumn="0" w:noHBand="0" w:noVBand="0"/>
      </w:tblPr>
      <w:tblGrid>
        <w:gridCol w:w="2127"/>
        <w:gridCol w:w="1133"/>
        <w:gridCol w:w="1135"/>
        <w:gridCol w:w="1134"/>
        <w:gridCol w:w="1134"/>
        <w:gridCol w:w="1134"/>
        <w:gridCol w:w="1134"/>
        <w:gridCol w:w="1134"/>
      </w:tblGrid>
      <w:tr w:rsidR="006806CF" w:rsidRPr="009D6281" w:rsidTr="0008358D">
        <w:trPr>
          <w:trHeight w:val="843"/>
        </w:trPr>
        <w:tc>
          <w:tcPr>
            <w:tcW w:w="2127" w:type="dxa"/>
            <w:tcBorders>
              <w:top w:val="single" w:sz="2" w:space="0" w:color="auto"/>
              <w:left w:val="single" w:sz="2" w:space="0" w:color="auto"/>
              <w:bottom w:val="single" w:sz="2" w:space="0" w:color="auto"/>
              <w:right w:val="single" w:sz="2" w:space="0" w:color="auto"/>
            </w:tcBorders>
          </w:tcPr>
          <w:p w:rsidR="006806CF" w:rsidRPr="00157036" w:rsidRDefault="00100D56" w:rsidP="007B2AB0">
            <w:pPr>
              <w:widowControl/>
              <w:autoSpaceDE/>
              <w:autoSpaceDN/>
              <w:adjustRightInd/>
              <w:jc w:val="both"/>
              <w:rPr>
                <w:rFonts w:ascii="Times New Roman" w:hAnsi="Times New Roman"/>
                <w:noProof/>
                <w:color w:val="000000"/>
                <w:sz w:val="24"/>
                <w:szCs w:val="24"/>
                <w:lang w:eastAsia="en-US"/>
              </w:rPr>
            </w:pPr>
            <w:r w:rsidRPr="00157036">
              <w:rPr>
                <w:rFonts w:ascii="Times New Roman" w:hAnsi="Times New Roman"/>
                <w:noProof/>
                <w:color w:val="000000"/>
                <w:sz w:val="24"/>
                <w:szCs w:val="24"/>
                <w:lang w:eastAsia="en-US"/>
              </w:rPr>
              <w:t>Наименование индикаторов целей</w:t>
            </w:r>
          </w:p>
        </w:tc>
        <w:tc>
          <w:tcPr>
            <w:tcW w:w="1133" w:type="dxa"/>
            <w:tcBorders>
              <w:top w:val="single" w:sz="2" w:space="0" w:color="auto"/>
              <w:left w:val="single" w:sz="2" w:space="0" w:color="auto"/>
              <w:bottom w:val="single" w:sz="2" w:space="0" w:color="auto"/>
              <w:right w:val="single" w:sz="2" w:space="0" w:color="auto"/>
            </w:tcBorders>
          </w:tcPr>
          <w:p w:rsidR="006806CF" w:rsidRPr="009D6281" w:rsidRDefault="006806CF" w:rsidP="004C690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 xml:space="preserve">На момент разработки Подпрограммы </w:t>
            </w:r>
            <w:r w:rsidR="004C6908">
              <w:rPr>
                <w:rFonts w:ascii="Times New Roman" w:hAnsi="Times New Roman"/>
                <w:sz w:val="24"/>
                <w:szCs w:val="24"/>
              </w:rPr>
              <w:t>3</w:t>
            </w:r>
          </w:p>
        </w:tc>
        <w:tc>
          <w:tcPr>
            <w:tcW w:w="1135"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noProof/>
                <w:sz w:val="24"/>
                <w:szCs w:val="24"/>
                <w:lang w:eastAsia="en-US"/>
              </w:rPr>
            </w:pPr>
            <w:r>
              <w:rPr>
                <w:rFonts w:ascii="Times New Roman" w:hAnsi="Times New Roman"/>
                <w:noProof/>
                <w:sz w:val="24"/>
                <w:szCs w:val="24"/>
                <w:lang w:eastAsia="en-US"/>
              </w:rPr>
              <w:t>2019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noProof/>
                <w:sz w:val="24"/>
                <w:szCs w:val="24"/>
                <w:lang w:eastAsia="en-US"/>
              </w:rPr>
            </w:pPr>
            <w:r>
              <w:rPr>
                <w:rFonts w:ascii="Times New Roman" w:hAnsi="Times New Roman"/>
                <w:noProof/>
                <w:sz w:val="24"/>
                <w:szCs w:val="24"/>
                <w:lang w:eastAsia="en-US"/>
              </w:rPr>
              <w:t>2020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sz w:val="24"/>
                <w:szCs w:val="24"/>
              </w:rPr>
            </w:pPr>
            <w:r>
              <w:rPr>
                <w:rFonts w:ascii="Times New Roman" w:hAnsi="Times New Roman"/>
                <w:sz w:val="24"/>
                <w:szCs w:val="24"/>
              </w:rPr>
              <w:t>2021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sz w:val="24"/>
                <w:szCs w:val="24"/>
              </w:rPr>
            </w:pPr>
            <w:r>
              <w:rPr>
                <w:rFonts w:ascii="Times New Roman" w:hAnsi="Times New Roman"/>
                <w:sz w:val="24"/>
                <w:szCs w:val="24"/>
              </w:rPr>
              <w:t>2022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sz w:val="24"/>
                <w:szCs w:val="24"/>
              </w:rPr>
            </w:pPr>
            <w:r>
              <w:rPr>
                <w:rFonts w:ascii="Times New Roman" w:hAnsi="Times New Roman"/>
                <w:sz w:val="24"/>
                <w:szCs w:val="24"/>
              </w:rPr>
              <w:t>2023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sz w:val="24"/>
                <w:szCs w:val="24"/>
              </w:rPr>
            </w:pPr>
            <w:r>
              <w:rPr>
                <w:rFonts w:ascii="Times New Roman" w:hAnsi="Times New Roman"/>
                <w:sz w:val="24"/>
                <w:szCs w:val="24"/>
              </w:rPr>
              <w:t>2024 год</w:t>
            </w:r>
          </w:p>
        </w:tc>
      </w:tr>
      <w:tr w:rsidR="006806CF" w:rsidRPr="009D6281" w:rsidTr="00A12E18">
        <w:trPr>
          <w:trHeight w:val="1113"/>
        </w:trPr>
        <w:tc>
          <w:tcPr>
            <w:tcW w:w="2127" w:type="dxa"/>
            <w:tcBorders>
              <w:top w:val="single" w:sz="2" w:space="0" w:color="auto"/>
              <w:left w:val="single" w:sz="2" w:space="0" w:color="auto"/>
              <w:bottom w:val="single" w:sz="2" w:space="0" w:color="auto"/>
              <w:right w:val="single" w:sz="2" w:space="0" w:color="auto"/>
            </w:tcBorders>
          </w:tcPr>
          <w:p w:rsidR="006806CF" w:rsidRPr="009D6281" w:rsidRDefault="00443209" w:rsidP="007B2AB0">
            <w:pPr>
              <w:widowControl/>
              <w:autoSpaceDE/>
              <w:autoSpaceDN/>
              <w:adjustRightInd/>
              <w:rPr>
                <w:rFonts w:ascii="Times New Roman" w:hAnsi="Times New Roman"/>
                <w:noProof/>
                <w:sz w:val="24"/>
                <w:szCs w:val="24"/>
                <w:lang w:eastAsia="en-US"/>
              </w:rPr>
            </w:pPr>
            <w:r>
              <w:rPr>
                <w:rFonts w:ascii="Times New Roman" w:hAnsi="Times New Roman"/>
                <w:noProof/>
                <w:sz w:val="24"/>
                <w:szCs w:val="24"/>
                <w:lang w:eastAsia="en-US"/>
              </w:rPr>
              <w:t>Охват населения района участием в спортивных мероприятиях на 1000 чел. населения (А)</w:t>
            </w:r>
          </w:p>
        </w:tc>
        <w:tc>
          <w:tcPr>
            <w:tcW w:w="1133"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220</w:t>
            </w:r>
          </w:p>
        </w:tc>
        <w:tc>
          <w:tcPr>
            <w:tcW w:w="1135"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226</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270</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274</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280</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295</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300</w:t>
            </w:r>
          </w:p>
        </w:tc>
      </w:tr>
      <w:tr w:rsidR="006806CF" w:rsidRPr="009D6281" w:rsidTr="00A12E18">
        <w:trPr>
          <w:trHeight w:val="1131"/>
        </w:trPr>
        <w:tc>
          <w:tcPr>
            <w:tcW w:w="2127" w:type="dxa"/>
            <w:tcBorders>
              <w:top w:val="single" w:sz="2" w:space="0" w:color="auto"/>
              <w:left w:val="single" w:sz="2" w:space="0" w:color="auto"/>
              <w:bottom w:val="single" w:sz="2" w:space="0" w:color="auto"/>
              <w:right w:val="single" w:sz="2" w:space="0" w:color="auto"/>
            </w:tcBorders>
          </w:tcPr>
          <w:p w:rsidR="00443209" w:rsidRDefault="00443209" w:rsidP="004C6908">
            <w:pPr>
              <w:widowControl/>
              <w:autoSpaceDE/>
              <w:autoSpaceDN/>
              <w:adjustRightInd/>
              <w:rPr>
                <w:rFonts w:ascii="Times New Roman" w:hAnsi="Times New Roman"/>
                <w:noProof/>
                <w:sz w:val="24"/>
                <w:szCs w:val="24"/>
                <w:lang w:eastAsia="en-US"/>
              </w:rPr>
            </w:pPr>
            <w:r>
              <w:rPr>
                <w:rFonts w:ascii="Times New Roman" w:hAnsi="Times New Roman"/>
                <w:noProof/>
                <w:sz w:val="24"/>
                <w:szCs w:val="24"/>
                <w:lang w:eastAsia="en-US"/>
              </w:rPr>
              <w:lastRenderedPageBreak/>
              <w:t>Количество проведенных спортивных мероприятий (В)</w:t>
            </w:r>
          </w:p>
          <w:p w:rsidR="006806CF" w:rsidRPr="009D6281" w:rsidRDefault="00443209" w:rsidP="004C6908">
            <w:pPr>
              <w:widowControl/>
              <w:autoSpaceDE/>
              <w:autoSpaceDN/>
              <w:adjustRightInd/>
              <w:rPr>
                <w:rFonts w:ascii="Times New Roman" w:hAnsi="Times New Roman"/>
                <w:noProof/>
                <w:sz w:val="24"/>
                <w:szCs w:val="24"/>
                <w:lang w:eastAsia="en-US"/>
              </w:rPr>
            </w:pPr>
            <w:r>
              <w:rPr>
                <w:rFonts w:ascii="Times New Roman" w:hAnsi="Times New Roman"/>
                <w:noProof/>
                <w:sz w:val="24"/>
                <w:szCs w:val="24"/>
                <w:lang w:eastAsia="en-US"/>
              </w:rPr>
              <w:t xml:space="preserve"> </w:t>
            </w:r>
          </w:p>
        </w:tc>
        <w:tc>
          <w:tcPr>
            <w:tcW w:w="1133" w:type="dxa"/>
            <w:tcBorders>
              <w:top w:val="single" w:sz="2" w:space="0" w:color="auto"/>
              <w:left w:val="single" w:sz="2" w:space="0" w:color="auto"/>
              <w:bottom w:val="single" w:sz="2" w:space="0" w:color="auto"/>
              <w:right w:val="single" w:sz="2" w:space="0" w:color="auto"/>
            </w:tcBorders>
            <w:vAlign w:val="center"/>
          </w:tcPr>
          <w:p w:rsidR="00912EA7"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55</w:t>
            </w:r>
          </w:p>
        </w:tc>
        <w:tc>
          <w:tcPr>
            <w:tcW w:w="1135"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60</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62</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64</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65</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70</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75</w:t>
            </w:r>
          </w:p>
        </w:tc>
      </w:tr>
      <w:tr w:rsidR="006806CF" w:rsidRPr="009D6281" w:rsidTr="00A12E18">
        <w:trPr>
          <w:trHeight w:val="287"/>
        </w:trPr>
        <w:tc>
          <w:tcPr>
            <w:tcW w:w="2127" w:type="dxa"/>
            <w:tcBorders>
              <w:top w:val="single" w:sz="2" w:space="0" w:color="auto"/>
              <w:left w:val="single" w:sz="2" w:space="0" w:color="auto"/>
              <w:bottom w:val="single" w:sz="2" w:space="0" w:color="auto"/>
              <w:right w:val="single" w:sz="2" w:space="0" w:color="auto"/>
            </w:tcBorders>
          </w:tcPr>
          <w:p w:rsidR="006806CF" w:rsidRPr="009D6281" w:rsidRDefault="00443209" w:rsidP="007B2AB0">
            <w:pPr>
              <w:widowControl/>
              <w:autoSpaceDE/>
              <w:autoSpaceDN/>
              <w:adjustRightInd/>
              <w:rPr>
                <w:rFonts w:ascii="Times New Roman" w:hAnsi="Times New Roman"/>
                <w:noProof/>
                <w:sz w:val="24"/>
                <w:szCs w:val="24"/>
                <w:lang w:eastAsia="en-US"/>
              </w:rPr>
            </w:pPr>
            <w:r>
              <w:rPr>
                <w:rFonts w:ascii="Times New Roman" w:hAnsi="Times New Roman"/>
                <w:noProof/>
                <w:sz w:val="24"/>
                <w:szCs w:val="24"/>
                <w:lang w:eastAsia="en-US"/>
              </w:rPr>
              <w:t>Общественная эффективность Эо=В/А</w:t>
            </w:r>
          </w:p>
        </w:tc>
        <w:tc>
          <w:tcPr>
            <w:tcW w:w="1133"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0,25</w:t>
            </w:r>
          </w:p>
        </w:tc>
        <w:tc>
          <w:tcPr>
            <w:tcW w:w="1135"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0,27</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0,28</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0,23</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0,23</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0,24</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0,25</w:t>
            </w:r>
          </w:p>
        </w:tc>
      </w:tr>
    </w:tbl>
    <w:p w:rsidR="006806CF" w:rsidRPr="00605B27" w:rsidRDefault="006806CF" w:rsidP="00883E40">
      <w:pPr>
        <w:ind w:right="-1"/>
        <w:jc w:val="center"/>
        <w:rPr>
          <w:rFonts w:ascii="Times New Roman" w:hAnsi="Times New Roman"/>
          <w:bCs/>
          <w:sz w:val="24"/>
          <w:szCs w:val="24"/>
        </w:rPr>
      </w:pPr>
    </w:p>
    <w:p w:rsidR="006806CF" w:rsidRPr="009D6281" w:rsidRDefault="006806CF" w:rsidP="00883E40">
      <w:pPr>
        <w:ind w:right="-1"/>
        <w:jc w:val="center"/>
        <w:rPr>
          <w:rFonts w:ascii="Times New Roman" w:hAnsi="Times New Roman"/>
          <w:sz w:val="24"/>
          <w:szCs w:val="24"/>
        </w:rPr>
      </w:pPr>
      <w:r w:rsidRPr="009D6281">
        <w:rPr>
          <w:rFonts w:ascii="Times New Roman" w:hAnsi="Times New Roman"/>
          <w:b/>
          <w:bCs/>
          <w:sz w:val="24"/>
          <w:szCs w:val="24"/>
        </w:rPr>
        <w:t xml:space="preserve">2.8.Внешние факторы, негативно влияющие на реализацию подпрограммы </w:t>
      </w:r>
      <w:r w:rsidR="004C6908">
        <w:rPr>
          <w:rFonts w:ascii="Times New Roman" w:hAnsi="Times New Roman"/>
          <w:b/>
          <w:bCs/>
          <w:sz w:val="24"/>
          <w:szCs w:val="24"/>
        </w:rPr>
        <w:t>3</w:t>
      </w:r>
      <w:r w:rsidRPr="009D6281">
        <w:rPr>
          <w:rFonts w:ascii="Times New Roman" w:hAnsi="Times New Roman"/>
          <w:b/>
          <w:bCs/>
          <w:sz w:val="24"/>
          <w:szCs w:val="24"/>
        </w:rPr>
        <w:t>, и мероприятия по их снижению.</w:t>
      </w:r>
    </w:p>
    <w:p w:rsidR="00CB413D" w:rsidRDefault="00CB413D" w:rsidP="0035060E">
      <w:pPr>
        <w:tabs>
          <w:tab w:val="left" w:pos="7938"/>
        </w:tabs>
        <w:ind w:firstLine="567"/>
        <w:rPr>
          <w:rFonts w:ascii="Times New Roman" w:hAnsi="Times New Roman"/>
          <w:color w:val="000000"/>
          <w:sz w:val="24"/>
          <w:szCs w:val="24"/>
        </w:rPr>
      </w:pPr>
      <w:r w:rsidRPr="00CB413D">
        <w:rPr>
          <w:rFonts w:ascii="Times New Roman" w:hAnsi="Times New Roman"/>
          <w:color w:val="000000"/>
          <w:sz w:val="24"/>
          <w:szCs w:val="24"/>
        </w:rPr>
        <w:t>Обстоятельс</w:t>
      </w:r>
      <w:r>
        <w:rPr>
          <w:rFonts w:ascii="Times New Roman" w:hAnsi="Times New Roman"/>
          <w:color w:val="000000"/>
          <w:sz w:val="24"/>
          <w:szCs w:val="24"/>
        </w:rPr>
        <w:t>т</w:t>
      </w:r>
      <w:r w:rsidRPr="00CB413D">
        <w:rPr>
          <w:rFonts w:ascii="Times New Roman" w:hAnsi="Times New Roman"/>
          <w:color w:val="000000"/>
          <w:sz w:val="24"/>
          <w:szCs w:val="24"/>
        </w:rPr>
        <w:t xml:space="preserve">ва, </w:t>
      </w:r>
      <w:r>
        <w:rPr>
          <w:rFonts w:ascii="Times New Roman" w:hAnsi="Times New Roman"/>
          <w:color w:val="000000"/>
          <w:sz w:val="24"/>
          <w:szCs w:val="24"/>
        </w:rPr>
        <w:t xml:space="preserve">возникновение которых может негативно отразиться на реализации Подпрограммы </w:t>
      </w:r>
      <w:r w:rsidR="0035060E">
        <w:rPr>
          <w:rFonts w:ascii="Times New Roman" w:hAnsi="Times New Roman"/>
          <w:color w:val="000000"/>
          <w:sz w:val="24"/>
          <w:szCs w:val="24"/>
        </w:rPr>
        <w:t>в целом и не позволит достичь плановых значений показателей.</w:t>
      </w:r>
    </w:p>
    <w:p w:rsidR="0035060E" w:rsidRDefault="0035060E" w:rsidP="0035060E">
      <w:pPr>
        <w:tabs>
          <w:tab w:val="left" w:pos="7938"/>
        </w:tabs>
        <w:ind w:firstLine="567"/>
        <w:rPr>
          <w:rFonts w:ascii="Times New Roman" w:hAnsi="Times New Roman"/>
          <w:color w:val="000000"/>
          <w:sz w:val="24"/>
          <w:szCs w:val="24"/>
        </w:rPr>
      </w:pPr>
    </w:p>
    <w:p w:rsidR="0035060E" w:rsidRDefault="0035060E"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2.</w:t>
      </w:r>
      <w:r w:rsidR="00100982">
        <w:rPr>
          <w:rFonts w:ascii="Times New Roman" w:hAnsi="Times New Roman"/>
          <w:color w:val="000000"/>
          <w:sz w:val="24"/>
          <w:szCs w:val="24"/>
        </w:rPr>
        <w:t>8</w:t>
      </w:r>
      <w:r>
        <w:rPr>
          <w:rFonts w:ascii="Times New Roman" w:hAnsi="Times New Roman"/>
          <w:color w:val="000000"/>
          <w:sz w:val="24"/>
          <w:szCs w:val="24"/>
        </w:rPr>
        <w:t>.1</w:t>
      </w:r>
      <w:r w:rsidR="00100982">
        <w:rPr>
          <w:rFonts w:ascii="Times New Roman" w:hAnsi="Times New Roman"/>
          <w:color w:val="000000"/>
          <w:sz w:val="24"/>
          <w:szCs w:val="24"/>
        </w:rPr>
        <w:t>. Финансовые риски:</w:t>
      </w:r>
    </w:p>
    <w:p w:rsidR="00100982" w:rsidRDefault="00100982"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сокращение объемов финансирования Подпрограммы, что приведет к невозможности решения комплекса проблем и снизит эффективность программных мероприятий</w:t>
      </w:r>
      <w:r w:rsidR="007B165A">
        <w:rPr>
          <w:rFonts w:ascii="Times New Roman" w:hAnsi="Times New Roman"/>
          <w:color w:val="000000"/>
          <w:sz w:val="24"/>
          <w:szCs w:val="24"/>
        </w:rPr>
        <w:t>;</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несвоевременное поступление финансирования;</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нецелевое расходование средств исполнителями конкретных мероприятий.</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2.8.2. Организационные риски:</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пассивность участия в реализации мероприятий Подпрограммы исполнителей программных мероприятий;</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несогласованность действий участников, участвующих в реализации подпрограммы.</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2.8.3. Социально-экономические риски:</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замедление экономического роста в стране;</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рост инфляции, выходящий за пределы прогнозных оценок.</w:t>
      </w:r>
    </w:p>
    <w:p w:rsidR="00F9486A" w:rsidRDefault="00F9486A">
      <w:pPr>
        <w:widowControl/>
        <w:autoSpaceDE/>
        <w:autoSpaceDN/>
        <w:adjustRightInd/>
        <w:rPr>
          <w:rFonts w:ascii="Times New Roman" w:hAnsi="Times New Roman"/>
          <w:color w:val="000000"/>
          <w:sz w:val="24"/>
          <w:szCs w:val="24"/>
        </w:rPr>
      </w:pPr>
      <w:r>
        <w:rPr>
          <w:rFonts w:ascii="Times New Roman" w:hAnsi="Times New Roman"/>
          <w:color w:val="000000"/>
          <w:sz w:val="24"/>
          <w:szCs w:val="24"/>
        </w:rPr>
        <w:br w:type="page"/>
      </w:r>
    </w:p>
    <w:p w:rsidR="008F6A40" w:rsidRPr="00F05C93" w:rsidRDefault="008F6A40" w:rsidP="008F6A40">
      <w:pPr>
        <w:tabs>
          <w:tab w:val="left" w:pos="2235"/>
          <w:tab w:val="left" w:pos="9322"/>
        </w:tabs>
        <w:jc w:val="center"/>
        <w:rPr>
          <w:rFonts w:ascii="Times New Roman" w:hAnsi="Times New Roman"/>
          <w:b/>
          <w:sz w:val="24"/>
          <w:szCs w:val="24"/>
        </w:rPr>
      </w:pPr>
      <w:r w:rsidRPr="00F05C93">
        <w:rPr>
          <w:rFonts w:ascii="Times New Roman" w:hAnsi="Times New Roman"/>
          <w:b/>
          <w:sz w:val="24"/>
          <w:szCs w:val="24"/>
        </w:rPr>
        <w:lastRenderedPageBreak/>
        <w:t>Муниципальная Подпрограмма 4</w:t>
      </w:r>
    </w:p>
    <w:p w:rsidR="008F6A40" w:rsidRDefault="008F6A40" w:rsidP="008F6A40">
      <w:pPr>
        <w:tabs>
          <w:tab w:val="left" w:pos="2235"/>
          <w:tab w:val="left" w:pos="9322"/>
        </w:tabs>
        <w:jc w:val="center"/>
        <w:rPr>
          <w:rFonts w:ascii="Times New Roman" w:hAnsi="Times New Roman"/>
          <w:b/>
          <w:sz w:val="24"/>
          <w:szCs w:val="24"/>
        </w:rPr>
      </w:pPr>
      <w:r>
        <w:rPr>
          <w:rFonts w:ascii="Times New Roman" w:hAnsi="Times New Roman"/>
          <w:b/>
          <w:sz w:val="24"/>
          <w:szCs w:val="24"/>
        </w:rPr>
        <w:t>«Развитие внутреннего и въездного туризма в Воскресенском муниципальном районе Нижегородской области»</w:t>
      </w:r>
    </w:p>
    <w:p w:rsidR="008F6A40" w:rsidRDefault="008F6A40" w:rsidP="008F6A40">
      <w:pPr>
        <w:tabs>
          <w:tab w:val="left" w:pos="2235"/>
          <w:tab w:val="left" w:pos="9322"/>
        </w:tabs>
        <w:jc w:val="center"/>
        <w:rPr>
          <w:rFonts w:ascii="Times New Roman" w:hAnsi="Times New Roman"/>
          <w:sz w:val="24"/>
          <w:szCs w:val="24"/>
        </w:rPr>
      </w:pPr>
    </w:p>
    <w:p w:rsidR="008F6A40" w:rsidRDefault="008F6A40" w:rsidP="008F6A40">
      <w:pPr>
        <w:widowControl/>
        <w:jc w:val="center"/>
        <w:outlineLvl w:val="1"/>
        <w:rPr>
          <w:rFonts w:ascii="Times New Roman" w:hAnsi="Times New Roman"/>
          <w:b/>
          <w:sz w:val="24"/>
          <w:szCs w:val="24"/>
        </w:rPr>
      </w:pPr>
      <w:r>
        <w:rPr>
          <w:rFonts w:ascii="Times New Roman" w:hAnsi="Times New Roman"/>
          <w:b/>
          <w:sz w:val="24"/>
          <w:szCs w:val="24"/>
        </w:rPr>
        <w:t>1.Паспорт Подпрограммы 4</w:t>
      </w:r>
    </w:p>
    <w:tbl>
      <w:tblPr>
        <w:tblW w:w="5000" w:type="pct"/>
        <w:tblCellMar>
          <w:left w:w="70" w:type="dxa"/>
          <w:right w:w="70" w:type="dxa"/>
        </w:tblCellMar>
        <w:tblLook w:val="00A0" w:firstRow="1" w:lastRow="0" w:firstColumn="1" w:lastColumn="0" w:noHBand="0" w:noVBand="0"/>
      </w:tblPr>
      <w:tblGrid>
        <w:gridCol w:w="2048"/>
        <w:gridCol w:w="1857"/>
        <w:gridCol w:w="720"/>
        <w:gridCol w:w="823"/>
        <w:gridCol w:w="800"/>
        <w:gridCol w:w="710"/>
        <w:gridCol w:w="824"/>
        <w:gridCol w:w="688"/>
        <w:gridCol w:w="1308"/>
      </w:tblGrid>
      <w:tr w:rsidR="008F6A40">
        <w:trPr>
          <w:trHeight w:val="240"/>
        </w:trPr>
        <w:tc>
          <w:tcPr>
            <w:tcW w:w="973" w:type="pct"/>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jc w:val="center"/>
              <w:rPr>
                <w:rFonts w:ascii="Times New Roman" w:hAnsi="Times New Roman"/>
                <w:sz w:val="24"/>
                <w:szCs w:val="24"/>
              </w:rPr>
            </w:pPr>
            <w:r>
              <w:rPr>
                <w:rFonts w:ascii="Times New Roman" w:hAnsi="Times New Roman"/>
                <w:sz w:val="24"/>
                <w:szCs w:val="24"/>
              </w:rPr>
              <w:t>Наименование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Развитие внутреннего и въездного туризма в Воскресенском муниципальном районе Нижегородской области</w:t>
            </w:r>
          </w:p>
        </w:tc>
      </w:tr>
      <w:tr w:rsidR="008F6A40">
        <w:trPr>
          <w:trHeight w:val="60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Основание для разработки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 Федеральный закон от 24 ноября 1996 года №132-ФЗ «Об основах туристской деятельности в Российской Федерации»;</w:t>
            </w:r>
          </w:p>
          <w:p w:rsidR="008F6A40" w:rsidRDefault="008F6A40">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sz w:val="24"/>
                <w:szCs w:val="24"/>
              </w:rPr>
            </w:pPr>
            <w:r>
              <w:rPr>
                <w:rFonts w:ascii="Times New Roman" w:hAnsi="Times New Roman"/>
                <w:sz w:val="24"/>
                <w:szCs w:val="24"/>
                <w:lang w:eastAsia="en-US"/>
              </w:rPr>
              <w:t xml:space="preserve">- постановление </w:t>
            </w:r>
            <w:r>
              <w:rPr>
                <w:rFonts w:ascii="Times New Roman" w:hAnsi="Times New Roman"/>
                <w:sz w:val="24"/>
                <w:szCs w:val="24"/>
              </w:rPr>
              <w:t>Правительства Российской Федерации от 2 августа 2011 года №644 «О федеральной целевой программе «Развитие внутреннего и въездного туризма в Российской Федерации (2011 - 2018 годы)»;</w:t>
            </w:r>
          </w:p>
          <w:p w:rsidR="008F6A40" w:rsidRDefault="008F6A40">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sz w:val="24"/>
                <w:szCs w:val="24"/>
              </w:rPr>
            </w:pPr>
            <w:r>
              <w:rPr>
                <w:rFonts w:ascii="Times New Roman" w:hAnsi="Times New Roman"/>
                <w:sz w:val="24"/>
                <w:szCs w:val="24"/>
              </w:rPr>
              <w:t>- распоряжение Правительства Российской Федерации от 17 ноября 2008 г. №1662-р «Концепция долгосрочного социально-экономического развития Российской Федерации на период до 2020 года»;</w:t>
            </w:r>
          </w:p>
          <w:p w:rsidR="008F6A40" w:rsidRDefault="008F6A40">
            <w:pPr>
              <w:widowControl/>
              <w:jc w:val="both"/>
              <w:rPr>
                <w:rFonts w:ascii="Times New Roman" w:hAnsi="Times New Roman"/>
                <w:sz w:val="24"/>
                <w:szCs w:val="24"/>
              </w:rPr>
            </w:pPr>
            <w:r>
              <w:rPr>
                <w:rFonts w:ascii="Times New Roman" w:hAnsi="Times New Roman"/>
                <w:sz w:val="24"/>
                <w:szCs w:val="24"/>
              </w:rPr>
              <w:t>- Закон Нижегородской области от 12 февраля 2008 года №8-З «О туристской деятельности на территории Нижегородской области»;</w:t>
            </w:r>
          </w:p>
          <w:p w:rsidR="008F6A40" w:rsidRDefault="008F6A40">
            <w:pPr>
              <w:widowControl/>
              <w:jc w:val="both"/>
              <w:rPr>
                <w:rFonts w:ascii="Times New Roman" w:hAnsi="Times New Roman"/>
                <w:sz w:val="24"/>
                <w:szCs w:val="24"/>
              </w:rPr>
            </w:pPr>
            <w:r>
              <w:rPr>
                <w:rFonts w:ascii="Times New Roman" w:hAnsi="Times New Roman"/>
                <w:sz w:val="24"/>
                <w:szCs w:val="24"/>
              </w:rPr>
              <w:t>- постановление Правительства Нижегородской области от 29 апреля 2014 года №290 «Об утверждении государственной программы «Развитие предпринимательства и туризма Нижегородской области»;</w:t>
            </w:r>
          </w:p>
          <w:p w:rsidR="008F6A40" w:rsidRDefault="008F6A40">
            <w:pPr>
              <w:widowControl/>
              <w:jc w:val="both"/>
              <w:rPr>
                <w:rFonts w:ascii="Times New Roman" w:hAnsi="Times New Roman"/>
                <w:sz w:val="24"/>
                <w:szCs w:val="24"/>
              </w:rPr>
            </w:pPr>
            <w:r>
              <w:rPr>
                <w:rFonts w:ascii="Times New Roman" w:hAnsi="Times New Roman"/>
                <w:sz w:val="24"/>
                <w:szCs w:val="24"/>
              </w:rPr>
              <w:t>- постановление Правительства Нижегородской области от 17 апреля 2006 года №127 «Об утверждении Стратегии развития Нижегородской области до 2020 года».</w:t>
            </w:r>
          </w:p>
        </w:tc>
      </w:tr>
      <w:tr w:rsidR="008F6A40">
        <w:trPr>
          <w:trHeight w:val="283"/>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Муниципальный заказчик - координатор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 xml:space="preserve">Отдел культуры, молодежной политики и спорта администрации Воскресенского муниципального района Нижегородской области. </w:t>
            </w:r>
          </w:p>
        </w:tc>
      </w:tr>
      <w:tr w:rsidR="008F6A40">
        <w:trPr>
          <w:trHeight w:val="283"/>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Соисполнители</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r>
      <w:tr w:rsidR="008F6A40">
        <w:trPr>
          <w:trHeight w:val="24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Цели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tc>
      </w:tr>
      <w:tr w:rsidR="008F6A40">
        <w:trPr>
          <w:trHeight w:val="24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Задачи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1. создание условий для развития основных центров туризма и туристских зон;</w:t>
            </w:r>
          </w:p>
          <w:p w:rsidR="008F6A40" w:rsidRDefault="008F6A40">
            <w:pPr>
              <w:tabs>
                <w:tab w:val="left" w:pos="459"/>
              </w:tabs>
              <w:ind w:left="34"/>
              <w:jc w:val="both"/>
              <w:rPr>
                <w:rFonts w:ascii="Times New Roman" w:hAnsi="Times New Roman"/>
                <w:sz w:val="24"/>
                <w:szCs w:val="24"/>
              </w:rPr>
            </w:pPr>
            <w:r>
              <w:rPr>
                <w:rFonts w:ascii="Times New Roman" w:hAnsi="Times New Roman"/>
                <w:sz w:val="24"/>
                <w:szCs w:val="24"/>
              </w:rPr>
              <w:t>2. повышение качества туристских услуг, оказываемых субъектами туриндустрии на территории Воскресенского района;</w:t>
            </w:r>
          </w:p>
          <w:p w:rsidR="008F6A40" w:rsidRDefault="008F6A40">
            <w:pPr>
              <w:widowControl/>
              <w:jc w:val="both"/>
              <w:rPr>
                <w:rFonts w:ascii="Times New Roman" w:hAnsi="Times New Roman"/>
                <w:sz w:val="24"/>
                <w:szCs w:val="24"/>
              </w:rPr>
            </w:pPr>
            <w:r>
              <w:rPr>
                <w:rFonts w:ascii="Times New Roman" w:hAnsi="Times New Roman"/>
                <w:sz w:val="24"/>
                <w:szCs w:val="24"/>
              </w:rPr>
              <w:t>3. продвижение туристского продукта района на российский и международный рынки туристских услуг.</w:t>
            </w:r>
          </w:p>
        </w:tc>
      </w:tr>
      <w:tr w:rsidR="008F6A40">
        <w:trPr>
          <w:trHeight w:val="36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Сроки и этапы реализации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2019 – 202</w:t>
            </w:r>
            <w:r w:rsidR="00841525">
              <w:rPr>
                <w:rFonts w:ascii="Times New Roman" w:hAnsi="Times New Roman"/>
                <w:sz w:val="24"/>
                <w:szCs w:val="24"/>
              </w:rPr>
              <w:t>1</w:t>
            </w:r>
            <w:r>
              <w:rPr>
                <w:rFonts w:ascii="Times New Roman" w:hAnsi="Times New Roman"/>
                <w:sz w:val="24"/>
                <w:szCs w:val="24"/>
              </w:rPr>
              <w:t xml:space="preserve"> годы</w:t>
            </w:r>
          </w:p>
          <w:p w:rsidR="008F6A40" w:rsidRDefault="008F6A40">
            <w:pPr>
              <w:widowControl/>
              <w:jc w:val="both"/>
              <w:rPr>
                <w:rFonts w:ascii="Times New Roman" w:hAnsi="Times New Roman"/>
                <w:sz w:val="24"/>
                <w:szCs w:val="24"/>
              </w:rPr>
            </w:pPr>
            <w:r>
              <w:rPr>
                <w:rFonts w:ascii="Times New Roman" w:hAnsi="Times New Roman"/>
                <w:sz w:val="24"/>
                <w:szCs w:val="24"/>
              </w:rPr>
              <w:t>Подпрограмма 4 реализуется в один этап.</w:t>
            </w:r>
          </w:p>
        </w:tc>
      </w:tr>
      <w:tr w:rsidR="008F6A40">
        <w:trPr>
          <w:trHeight w:val="459"/>
        </w:trPr>
        <w:tc>
          <w:tcPr>
            <w:tcW w:w="973" w:type="pct"/>
            <w:vMerge w:val="restart"/>
            <w:tcBorders>
              <w:top w:val="single" w:sz="6" w:space="0" w:color="auto"/>
              <w:left w:val="single" w:sz="6" w:space="0" w:color="auto"/>
              <w:bottom w:val="nil"/>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Объемы и источники финансирования подпрограммы 4</w:t>
            </w:r>
          </w:p>
        </w:tc>
        <w:tc>
          <w:tcPr>
            <w:tcW w:w="748" w:type="pct"/>
            <w:vMerge w:val="restar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Источники финансирования</w:t>
            </w:r>
          </w:p>
        </w:tc>
        <w:tc>
          <w:tcPr>
            <w:tcW w:w="3280" w:type="pct"/>
            <w:gridSpan w:val="7"/>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Годы</w:t>
            </w:r>
          </w:p>
        </w:tc>
      </w:tr>
      <w:tr w:rsidR="008F6A40">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2019</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2021</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2022</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2023</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2024</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Всего за период реализации</w:t>
            </w:r>
          </w:p>
        </w:tc>
      </w:tr>
      <w:tr w:rsidR="008F6A40" w:rsidTr="000E7514">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58,0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97,05</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236,34</w:t>
            </w:r>
          </w:p>
        </w:tc>
        <w:tc>
          <w:tcPr>
            <w:tcW w:w="486" w:type="pct"/>
            <w:tcBorders>
              <w:top w:val="single" w:sz="6" w:space="0" w:color="auto"/>
              <w:left w:val="single" w:sz="6" w:space="0" w:color="auto"/>
              <w:bottom w:val="single" w:sz="6" w:space="0" w:color="auto"/>
              <w:right w:val="single" w:sz="6" w:space="0" w:color="auto"/>
            </w:tcBorders>
          </w:tcPr>
          <w:p w:rsidR="008F6A40" w:rsidRDefault="000E7514" w:rsidP="000E7514">
            <w:pPr>
              <w:widowControl/>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tcPr>
          <w:p w:rsidR="008F6A40" w:rsidRDefault="000E7514" w:rsidP="000E7514">
            <w:pPr>
              <w:widowControl/>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tcPr>
          <w:p w:rsidR="008F6A40" w:rsidRDefault="000E7514" w:rsidP="000E7514">
            <w:pPr>
              <w:widowControl/>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0E7514" w:rsidP="000E7514">
            <w:pPr>
              <w:widowControl/>
              <w:jc w:val="center"/>
              <w:rPr>
                <w:rFonts w:ascii="Times New Roman" w:hAnsi="Times New Roman"/>
                <w:sz w:val="24"/>
                <w:szCs w:val="24"/>
              </w:rPr>
            </w:pPr>
            <w:r>
              <w:rPr>
                <w:rFonts w:ascii="Times New Roman" w:hAnsi="Times New Roman"/>
                <w:sz w:val="24"/>
                <w:szCs w:val="24"/>
              </w:rPr>
              <w:t>391,39</w:t>
            </w:r>
          </w:p>
        </w:tc>
      </w:tr>
      <w:tr w:rsidR="008F6A40">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Федеральный бюджет</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Областной бюджет</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 xml:space="preserve">Прочие </w:t>
            </w:r>
            <w:r>
              <w:rPr>
                <w:rFonts w:ascii="Times New Roman" w:hAnsi="Times New Roman"/>
                <w:sz w:val="24"/>
                <w:szCs w:val="24"/>
              </w:rPr>
              <w:lastRenderedPageBreak/>
              <w:t>источники</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8344B2">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b/>
                <w:sz w:val="24"/>
                <w:szCs w:val="24"/>
              </w:rPr>
            </w:pPr>
            <w:r>
              <w:rPr>
                <w:rFonts w:ascii="Times New Roman" w:hAnsi="Times New Roman"/>
                <w:b/>
                <w:sz w:val="24"/>
                <w:szCs w:val="24"/>
              </w:rPr>
              <w:t>Всего</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58,0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97,05</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236,34</w:t>
            </w:r>
          </w:p>
        </w:tc>
        <w:tc>
          <w:tcPr>
            <w:tcW w:w="486" w:type="pct"/>
            <w:tcBorders>
              <w:top w:val="single" w:sz="6" w:space="0" w:color="auto"/>
              <w:left w:val="single" w:sz="6" w:space="0" w:color="auto"/>
              <w:bottom w:val="single" w:sz="6" w:space="0" w:color="auto"/>
              <w:right w:val="single" w:sz="6" w:space="0" w:color="auto"/>
            </w:tcBorders>
          </w:tcPr>
          <w:p w:rsidR="008F6A40" w:rsidRDefault="008344B2" w:rsidP="008344B2">
            <w:pPr>
              <w:widowControl/>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tcPr>
          <w:p w:rsidR="008F6A40" w:rsidRDefault="008344B2" w:rsidP="008344B2">
            <w:pPr>
              <w:widowControl/>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tcPr>
          <w:p w:rsidR="008F6A40" w:rsidRDefault="008344B2" w:rsidP="008344B2">
            <w:pPr>
              <w:widowControl/>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344B2" w:rsidP="008344B2">
            <w:pPr>
              <w:widowControl/>
              <w:jc w:val="center"/>
              <w:rPr>
                <w:rFonts w:ascii="Times New Roman" w:hAnsi="Times New Roman"/>
                <w:sz w:val="24"/>
                <w:szCs w:val="24"/>
              </w:rPr>
            </w:pPr>
            <w:r>
              <w:rPr>
                <w:rFonts w:ascii="Times New Roman" w:hAnsi="Times New Roman"/>
                <w:sz w:val="24"/>
                <w:szCs w:val="24"/>
              </w:rPr>
              <w:t>391,39</w:t>
            </w:r>
          </w:p>
        </w:tc>
      </w:tr>
      <w:tr w:rsidR="008F6A40">
        <w:trPr>
          <w:trHeight w:val="36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Индикаторы достижения цели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Количество туристов, посещающих Воскресенский район</w:t>
            </w:r>
          </w:p>
          <w:p w:rsidR="008F6A40" w:rsidRDefault="008F6A40">
            <w:pPr>
              <w:widowControl/>
              <w:jc w:val="both"/>
              <w:rPr>
                <w:rFonts w:ascii="Times New Roman" w:hAnsi="Times New Roman"/>
                <w:sz w:val="24"/>
                <w:szCs w:val="24"/>
              </w:rPr>
            </w:pPr>
            <w:r>
              <w:rPr>
                <w:rFonts w:ascii="Times New Roman" w:hAnsi="Times New Roman"/>
                <w:sz w:val="24"/>
                <w:szCs w:val="24"/>
              </w:rPr>
              <w:t>Количество экскурсантов, посещающих Воскресенский район</w:t>
            </w:r>
          </w:p>
          <w:p w:rsidR="008F6A40" w:rsidRDefault="008F6A40">
            <w:pPr>
              <w:widowControl/>
              <w:jc w:val="both"/>
              <w:rPr>
                <w:rFonts w:ascii="Times New Roman" w:hAnsi="Times New Roman"/>
                <w:sz w:val="24"/>
                <w:szCs w:val="24"/>
              </w:rPr>
            </w:pPr>
            <w:r>
              <w:rPr>
                <w:rFonts w:ascii="Times New Roman" w:hAnsi="Times New Roman"/>
                <w:sz w:val="24"/>
                <w:szCs w:val="24"/>
              </w:rPr>
              <w:t>Объем платных услуг, оказанных населению в сфере внутреннего и въездного туризма</w:t>
            </w:r>
          </w:p>
        </w:tc>
      </w:tr>
      <w:tr w:rsidR="008F6A40">
        <w:trPr>
          <w:trHeight w:val="36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Показатели непосредственных результатов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Количество вновь созданных объектов показа</w:t>
            </w:r>
          </w:p>
          <w:p w:rsidR="008F6A40" w:rsidRDefault="008F6A40">
            <w:pPr>
              <w:jc w:val="both"/>
              <w:rPr>
                <w:rFonts w:ascii="Times New Roman" w:hAnsi="Times New Roman"/>
                <w:sz w:val="24"/>
                <w:szCs w:val="24"/>
              </w:rPr>
            </w:pPr>
            <w:r>
              <w:rPr>
                <w:rFonts w:ascii="Times New Roman" w:hAnsi="Times New Roman"/>
                <w:sz w:val="24"/>
                <w:szCs w:val="24"/>
              </w:rPr>
              <w:t>Количество проведенных событийных мероприятий</w:t>
            </w:r>
          </w:p>
          <w:p w:rsidR="008F6A40" w:rsidRDefault="008F6A40">
            <w:pPr>
              <w:jc w:val="both"/>
              <w:rPr>
                <w:rFonts w:ascii="Times New Roman" w:hAnsi="Times New Roman"/>
                <w:sz w:val="24"/>
                <w:szCs w:val="24"/>
              </w:rPr>
            </w:pPr>
            <w:r>
              <w:rPr>
                <w:rFonts w:ascii="Times New Roman" w:hAnsi="Times New Roman"/>
                <w:sz w:val="24"/>
                <w:szCs w:val="24"/>
              </w:rPr>
              <w:t>Количество расширенных действующих и созданных вновь экспозиций объектов показа</w:t>
            </w:r>
          </w:p>
          <w:p w:rsidR="008F6A40" w:rsidRDefault="008F6A40">
            <w:pPr>
              <w:jc w:val="both"/>
              <w:rPr>
                <w:rFonts w:ascii="Times New Roman" w:hAnsi="Times New Roman"/>
                <w:sz w:val="24"/>
                <w:szCs w:val="24"/>
              </w:rPr>
            </w:pPr>
            <w:r>
              <w:rPr>
                <w:rFonts w:ascii="Times New Roman" w:hAnsi="Times New Roman"/>
                <w:sz w:val="24"/>
                <w:szCs w:val="24"/>
              </w:rPr>
              <w:t>Количество изготовленных и установленных знаков туристской навигации</w:t>
            </w:r>
          </w:p>
          <w:p w:rsidR="008F6A40" w:rsidRDefault="008F6A40">
            <w:pPr>
              <w:jc w:val="both"/>
              <w:rPr>
                <w:rFonts w:ascii="Times New Roman" w:hAnsi="Times New Roman"/>
                <w:sz w:val="24"/>
                <w:szCs w:val="24"/>
              </w:rPr>
            </w:pPr>
            <w:r>
              <w:rPr>
                <w:rFonts w:ascii="Times New Roman" w:hAnsi="Times New Roman"/>
                <w:sz w:val="24"/>
                <w:szCs w:val="24"/>
              </w:rPr>
              <w:t>Количество специалистов в сфере туризма, прошедших переподготовку и повышение квалификации</w:t>
            </w:r>
          </w:p>
          <w:p w:rsidR="008F6A40" w:rsidRDefault="008F6A40">
            <w:pPr>
              <w:jc w:val="both"/>
              <w:rPr>
                <w:rFonts w:ascii="Times New Roman" w:hAnsi="Times New Roman"/>
                <w:sz w:val="24"/>
                <w:szCs w:val="24"/>
              </w:rPr>
            </w:pPr>
            <w:r>
              <w:rPr>
                <w:rFonts w:ascii="Times New Roman" w:hAnsi="Times New Roman"/>
                <w:sz w:val="24"/>
                <w:szCs w:val="24"/>
              </w:rPr>
              <w:t>Количество вновь разработанных туристских маршрутов</w:t>
            </w:r>
          </w:p>
          <w:p w:rsidR="008F6A40" w:rsidRDefault="008F6A40">
            <w:pPr>
              <w:jc w:val="both"/>
              <w:rPr>
                <w:rFonts w:ascii="Times New Roman" w:hAnsi="Times New Roman"/>
                <w:sz w:val="24"/>
                <w:szCs w:val="24"/>
              </w:rPr>
            </w:pPr>
            <w:r>
              <w:rPr>
                <w:rFonts w:ascii="Times New Roman" w:hAnsi="Times New Roman"/>
                <w:sz w:val="24"/>
                <w:szCs w:val="24"/>
              </w:rPr>
              <w:t>Количество изданных рекламно-информационных материалов</w:t>
            </w:r>
          </w:p>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созданных фильмов, </w:t>
            </w:r>
            <w:proofErr w:type="gramStart"/>
            <w:r>
              <w:rPr>
                <w:rFonts w:ascii="Times New Roman" w:hAnsi="Times New Roman"/>
                <w:sz w:val="24"/>
                <w:szCs w:val="24"/>
              </w:rPr>
              <w:t>видео-роликов</w:t>
            </w:r>
            <w:proofErr w:type="gramEnd"/>
            <w:r>
              <w:rPr>
                <w:rFonts w:ascii="Times New Roman" w:hAnsi="Times New Roman"/>
                <w:sz w:val="24"/>
                <w:szCs w:val="24"/>
              </w:rPr>
              <w:t>, видеосюжетов</w:t>
            </w:r>
          </w:p>
          <w:p w:rsidR="008F6A40" w:rsidRDefault="008F6A40">
            <w:pPr>
              <w:jc w:val="both"/>
              <w:rPr>
                <w:rFonts w:ascii="Times New Roman" w:hAnsi="Times New Roman"/>
                <w:sz w:val="24"/>
                <w:szCs w:val="24"/>
              </w:rPr>
            </w:pPr>
            <w:r>
              <w:rPr>
                <w:rFonts w:ascii="Times New Roman" w:hAnsi="Times New Roman"/>
                <w:sz w:val="24"/>
                <w:szCs w:val="24"/>
              </w:rPr>
              <w:t>Количество проведенных рекламно-информационных туров</w:t>
            </w:r>
          </w:p>
          <w:p w:rsidR="008F6A40" w:rsidRDefault="008F6A40">
            <w:pPr>
              <w:jc w:val="both"/>
              <w:rPr>
                <w:rFonts w:ascii="Times New Roman" w:hAnsi="Times New Roman"/>
                <w:sz w:val="24"/>
                <w:szCs w:val="24"/>
              </w:rPr>
            </w:pPr>
            <w:r>
              <w:rPr>
                <w:rFonts w:ascii="Times New Roman" w:hAnsi="Times New Roman"/>
                <w:sz w:val="24"/>
                <w:szCs w:val="24"/>
              </w:rPr>
              <w:t>Количество профессиональных туристских выставок, в которых Воскресенский район принял участие</w:t>
            </w:r>
          </w:p>
          <w:p w:rsidR="008F6A40" w:rsidRDefault="008F6A40">
            <w:pPr>
              <w:jc w:val="both"/>
              <w:rPr>
                <w:rFonts w:ascii="Times New Roman" w:hAnsi="Times New Roman"/>
                <w:sz w:val="24"/>
                <w:szCs w:val="24"/>
              </w:rPr>
            </w:pPr>
            <w:r>
              <w:rPr>
                <w:rFonts w:ascii="Times New Roman" w:hAnsi="Times New Roman"/>
                <w:sz w:val="24"/>
                <w:szCs w:val="24"/>
              </w:rPr>
              <w:t>Количество средств размещения, классифицированных в соответствии с системой классификации гостиниц и иных средств размещения</w:t>
            </w:r>
          </w:p>
          <w:p w:rsidR="008F6A40" w:rsidRDefault="008F6A40">
            <w:pPr>
              <w:jc w:val="both"/>
              <w:rPr>
                <w:rFonts w:ascii="Times New Roman" w:hAnsi="Times New Roman"/>
                <w:color w:val="FF0000"/>
                <w:sz w:val="24"/>
                <w:szCs w:val="24"/>
              </w:rPr>
            </w:pPr>
            <w:r>
              <w:rPr>
                <w:rFonts w:ascii="Times New Roman" w:hAnsi="Times New Roman"/>
                <w:sz w:val="24"/>
                <w:szCs w:val="24"/>
              </w:rPr>
              <w:t>Количество вновь созданных койко-мест в коллективных средствах размещения</w:t>
            </w:r>
          </w:p>
        </w:tc>
      </w:tr>
    </w:tbl>
    <w:p w:rsidR="008F6A40" w:rsidRPr="00F9486A" w:rsidRDefault="008F6A40" w:rsidP="008F6A40">
      <w:pPr>
        <w:jc w:val="center"/>
        <w:outlineLvl w:val="0"/>
        <w:rPr>
          <w:rFonts w:ascii="Times New Roman" w:hAnsi="Times New Roman"/>
          <w:bCs/>
          <w:sz w:val="24"/>
          <w:szCs w:val="24"/>
        </w:rPr>
      </w:pPr>
    </w:p>
    <w:p w:rsidR="008F6A40" w:rsidRDefault="008F6A40" w:rsidP="008F6A40">
      <w:pPr>
        <w:jc w:val="center"/>
        <w:outlineLvl w:val="0"/>
        <w:rPr>
          <w:rFonts w:ascii="Times New Roman" w:hAnsi="Times New Roman"/>
          <w:b/>
          <w:bCs/>
          <w:sz w:val="24"/>
          <w:szCs w:val="24"/>
        </w:rPr>
      </w:pPr>
      <w:r>
        <w:rPr>
          <w:rFonts w:ascii="Times New Roman" w:hAnsi="Times New Roman"/>
          <w:b/>
          <w:bCs/>
          <w:sz w:val="24"/>
          <w:szCs w:val="24"/>
        </w:rPr>
        <w:t>2.Текст подпрограммы 4</w:t>
      </w:r>
    </w:p>
    <w:p w:rsidR="008F6A40" w:rsidRDefault="008F6A40" w:rsidP="008F6A40">
      <w:pPr>
        <w:jc w:val="center"/>
        <w:rPr>
          <w:rFonts w:ascii="Times New Roman" w:hAnsi="Times New Roman"/>
          <w:b/>
          <w:bCs/>
          <w:sz w:val="24"/>
          <w:szCs w:val="24"/>
        </w:rPr>
      </w:pPr>
      <w:r>
        <w:rPr>
          <w:rFonts w:ascii="Times New Roman" w:hAnsi="Times New Roman"/>
          <w:b/>
          <w:bCs/>
          <w:sz w:val="24"/>
          <w:szCs w:val="24"/>
        </w:rPr>
        <w:t>1.Содержание проблемы</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Актуальность разработки и принятия подпрограммы 4 обусловлена необходимостью продолжения комплекса мероприятий по формированию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8F6A40" w:rsidRDefault="008F6A40" w:rsidP="008F6A40">
      <w:pPr>
        <w:widowControl/>
        <w:ind w:firstLine="567"/>
        <w:jc w:val="both"/>
        <w:rPr>
          <w:rFonts w:ascii="Times New Roman" w:hAnsi="Times New Roman"/>
          <w:sz w:val="24"/>
          <w:szCs w:val="24"/>
        </w:rPr>
      </w:pPr>
      <w:r>
        <w:rPr>
          <w:rFonts w:ascii="Times New Roman" w:hAnsi="Times New Roman"/>
          <w:sz w:val="24"/>
          <w:szCs w:val="24"/>
        </w:rP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а также выступает катализатором социально-экономического развития регионов Российской Федерации.</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ЮНЕСКО признает туризм одним из главных факторов культурного и гуманитарного развития, способствующего сохранению мира и сближению народов путем ведения "диалога между культурами".</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xml:space="preserve">Нижегородская область, по оценкам международных экспертов, входит в десятку наиболее перспективных субъектов Российской Федерации, в которых туризм может стать одной из основных </w:t>
      </w:r>
      <w:proofErr w:type="spellStart"/>
      <w:r>
        <w:rPr>
          <w:rFonts w:ascii="Times New Roman" w:hAnsi="Times New Roman"/>
          <w:sz w:val="24"/>
          <w:szCs w:val="24"/>
        </w:rPr>
        <w:t>бюджетообразующих</w:t>
      </w:r>
      <w:proofErr w:type="spellEnd"/>
      <w:r>
        <w:rPr>
          <w:rFonts w:ascii="Times New Roman" w:hAnsi="Times New Roman"/>
          <w:sz w:val="24"/>
          <w:szCs w:val="24"/>
        </w:rPr>
        <w:t xml:space="preserve"> отраслей.</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В Стратегии развития Нижегородской области туризм вошел во вторую группу приоритетов. Воскресенский район обладает высоким туристско-рекреационным потенциалом, на ее территории сосредоточены уникальные природные и рекреационные ресурсы, объекты культурного и исторического наследия, проходят важные спортивные и культурные события. 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lastRenderedPageBreak/>
        <w:t xml:space="preserve">За последние пять лет объем оказанных услуг отрасли вырос с 11,7 до 16,3 млн. руб. Количество туристов (т.е. граждан, совершивших не менее одной ночевки в коллективных средствах размещения района) выросло с 8,8 до 14,2 тыс. человек. Если к этому числу прибавить экскурсантов, посещающих оз. Светлояр, музеи и др. достопримечательные места района, людей отдыхающих в объектах размещения по системе B&amp;B, то ежегодно общий поток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Воскресенский</w:t>
      </w:r>
      <w:proofErr w:type="gramEnd"/>
      <w:r>
        <w:rPr>
          <w:rFonts w:ascii="Times New Roman" w:hAnsi="Times New Roman"/>
          <w:sz w:val="24"/>
          <w:szCs w:val="24"/>
        </w:rPr>
        <w:t xml:space="preserve"> район достигает 37 тыс. человек.</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Туристский потенциал Воскресенского района обладает рядом конкурентных преимуществ, позволяющих создавать и развивать на этой территории района конкурентоспособный туристско-рекреационный кластер.</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Туристские ресурсы Воскресенского района</w:t>
      </w:r>
    </w:p>
    <w:p w:rsidR="008F6A40" w:rsidRDefault="008F6A40" w:rsidP="008F6A40">
      <w:pPr>
        <w:widowControl/>
        <w:autoSpaceDE/>
        <w:adjustRightInd/>
        <w:ind w:firstLine="567"/>
        <w:rPr>
          <w:rFonts w:ascii="Times New Roman" w:hAnsi="Times New Roman"/>
          <w:sz w:val="24"/>
          <w:szCs w:val="24"/>
        </w:rPr>
      </w:pPr>
      <w:r>
        <w:rPr>
          <w:rFonts w:ascii="Times New Roman" w:hAnsi="Times New Roman"/>
          <w:sz w:val="24"/>
          <w:szCs w:val="24"/>
        </w:rPr>
        <w:t>1.Ресурсы в сегменте культурно-познавательного туризма:</w:t>
      </w:r>
    </w:p>
    <w:p w:rsidR="008F6A40" w:rsidRDefault="008F6A40" w:rsidP="008F6A40">
      <w:pPr>
        <w:widowControl/>
        <w:tabs>
          <w:tab w:val="left" w:pos="709"/>
        </w:tabs>
        <w:autoSpaceDE/>
        <w:adjustRightInd/>
        <w:ind w:firstLine="567"/>
        <w:jc w:val="both"/>
        <w:rPr>
          <w:rFonts w:ascii="Times New Roman" w:hAnsi="Times New Roman"/>
          <w:sz w:val="24"/>
          <w:szCs w:val="24"/>
          <w:lang w:eastAsia="en-US"/>
        </w:rPr>
      </w:pPr>
      <w:r>
        <w:rPr>
          <w:rFonts w:ascii="Times New Roman" w:hAnsi="Times New Roman"/>
          <w:sz w:val="24"/>
          <w:szCs w:val="24"/>
        </w:rPr>
        <w:t xml:space="preserve">- озеро Светлояр – уникальный памятник природного и культурного наследия федерального значения, известное благодаря легенде о невидимом граде Китеже. Легенда о граде Китеже легла в основу сюжетов более 100 произведений живописи, музыки, литературы и многих других видов искусства. </w:t>
      </w:r>
      <w:r>
        <w:rPr>
          <w:rFonts w:ascii="Times New Roman" w:hAnsi="Times New Roman"/>
          <w:sz w:val="24"/>
          <w:szCs w:val="24"/>
          <w:lang w:eastAsia="en-US"/>
        </w:rPr>
        <w:t>В последние 8 лет легенда стала активно набирать популярность за пределами Российской Федерации, формируя тем самым новый «</w:t>
      </w:r>
      <w:proofErr w:type="spellStart"/>
      <w:r>
        <w:rPr>
          <w:rFonts w:ascii="Times New Roman" w:hAnsi="Times New Roman"/>
          <w:sz w:val="24"/>
          <w:szCs w:val="24"/>
          <w:lang w:eastAsia="en-US"/>
        </w:rPr>
        <w:t>китежский</w:t>
      </w:r>
      <w:proofErr w:type="spellEnd"/>
      <w:r>
        <w:rPr>
          <w:rFonts w:ascii="Times New Roman" w:hAnsi="Times New Roman"/>
          <w:sz w:val="24"/>
          <w:szCs w:val="24"/>
          <w:lang w:eastAsia="en-US"/>
        </w:rPr>
        <w:t xml:space="preserve">» бренд страны за рубежом. Интерпретацию легенды о граде Китеже в постановке известного современного режиссера Дмитрия </w:t>
      </w:r>
      <w:proofErr w:type="spellStart"/>
      <w:r>
        <w:rPr>
          <w:rFonts w:ascii="Times New Roman" w:hAnsi="Times New Roman"/>
          <w:sz w:val="24"/>
          <w:szCs w:val="24"/>
          <w:lang w:eastAsia="en-US"/>
        </w:rPr>
        <w:t>Чернякова</w:t>
      </w:r>
      <w:proofErr w:type="spellEnd"/>
      <w:r>
        <w:rPr>
          <w:rFonts w:ascii="Times New Roman" w:hAnsi="Times New Roman"/>
          <w:sz w:val="24"/>
          <w:szCs w:val="24"/>
          <w:lang w:eastAsia="en-US"/>
        </w:rPr>
        <w:t xml:space="preserve"> с 2004 года увидели ведущие театры и оперы мира, а именно: знаменитая Парижская опера (Франция), театр «</w:t>
      </w:r>
      <w:proofErr w:type="spellStart"/>
      <w:r>
        <w:rPr>
          <w:rFonts w:ascii="Times New Roman" w:hAnsi="Times New Roman"/>
          <w:sz w:val="24"/>
          <w:szCs w:val="24"/>
          <w:lang w:eastAsia="en-US"/>
        </w:rPr>
        <w:t>Лисео</w:t>
      </w:r>
      <w:proofErr w:type="spellEnd"/>
      <w:r>
        <w:rPr>
          <w:rFonts w:ascii="Times New Roman" w:hAnsi="Times New Roman"/>
          <w:sz w:val="24"/>
          <w:szCs w:val="24"/>
          <w:lang w:eastAsia="en-US"/>
        </w:rPr>
        <w:t xml:space="preserve">» в Барселоне (Испания), театр «Ла Скала» в Милане (Италия), музыкальный театр в Амстердаме (Голландия), Кеннеди-центр в Нью-Йорке (США). В 2013 году режиссер «Китежа» Д. Черняков дебютировал в знаменитом американском Метрополитене. В России опера по легенде о граде Китеже была поставлена в 2001 году Д. </w:t>
      </w:r>
      <w:proofErr w:type="spellStart"/>
      <w:r>
        <w:rPr>
          <w:rFonts w:ascii="Times New Roman" w:hAnsi="Times New Roman"/>
          <w:sz w:val="24"/>
          <w:szCs w:val="24"/>
          <w:lang w:eastAsia="en-US"/>
        </w:rPr>
        <w:t>Черняковым</w:t>
      </w:r>
      <w:proofErr w:type="spellEnd"/>
      <w:r>
        <w:rPr>
          <w:rFonts w:ascii="Times New Roman" w:hAnsi="Times New Roman"/>
          <w:sz w:val="24"/>
          <w:szCs w:val="24"/>
          <w:lang w:eastAsia="en-US"/>
        </w:rPr>
        <w:t xml:space="preserve"> в Мариинском театре в С.-Петербурге.</w:t>
      </w:r>
    </w:p>
    <w:p w:rsidR="008F6A40" w:rsidRDefault="008F6A40" w:rsidP="008F6A40">
      <w:pPr>
        <w:widowControl/>
        <w:tabs>
          <w:tab w:val="left" w:pos="709"/>
        </w:tabs>
        <w:autoSpaceDE/>
        <w:adjustRightInd/>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Русенихинское</w:t>
      </w:r>
      <w:proofErr w:type="spellEnd"/>
      <w:r>
        <w:rPr>
          <w:rFonts w:ascii="Times New Roman" w:hAnsi="Times New Roman"/>
          <w:sz w:val="24"/>
          <w:szCs w:val="24"/>
        </w:rPr>
        <w:t xml:space="preserve"> городище - памятник археологии федерального значения, где найдены предметы быта периода </w:t>
      </w:r>
      <w:proofErr w:type="spellStart"/>
      <w:r>
        <w:rPr>
          <w:rFonts w:ascii="Times New Roman" w:hAnsi="Times New Roman"/>
          <w:sz w:val="24"/>
          <w:szCs w:val="24"/>
        </w:rPr>
        <w:t>ананьинской</w:t>
      </w:r>
      <w:proofErr w:type="spellEnd"/>
      <w:r>
        <w:rPr>
          <w:rFonts w:ascii="Times New Roman" w:hAnsi="Times New Roman"/>
          <w:sz w:val="24"/>
          <w:szCs w:val="24"/>
        </w:rPr>
        <w:t xml:space="preserve"> культуры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ое</w:t>
      </w:r>
      <w:proofErr w:type="spellEnd"/>
      <w:r>
        <w:rPr>
          <w:rFonts w:ascii="Times New Roman" w:hAnsi="Times New Roman"/>
          <w:sz w:val="24"/>
          <w:szCs w:val="24"/>
        </w:rPr>
        <w:t xml:space="preserve"> тыс. до. н.э.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ое</w:t>
      </w:r>
      <w:proofErr w:type="spellEnd"/>
      <w:r>
        <w:rPr>
          <w:rFonts w:ascii="Times New Roman" w:hAnsi="Times New Roman"/>
          <w:sz w:val="24"/>
          <w:szCs w:val="24"/>
        </w:rPr>
        <w:t xml:space="preserve"> тыс. н.э., (река Ветлуга – одна из красивейших рек России, место обитания редкого вида динозавров, внесенного учеными в научную классификацию древних рептилий - «</w:t>
      </w:r>
      <w:proofErr w:type="spellStart"/>
      <w:r>
        <w:rPr>
          <w:rFonts w:ascii="Times New Roman" w:hAnsi="Times New Roman"/>
          <w:sz w:val="24"/>
          <w:szCs w:val="24"/>
        </w:rPr>
        <w:t>ветлугозавр</w:t>
      </w:r>
      <w:proofErr w:type="spellEnd"/>
      <w:r>
        <w:rPr>
          <w:rFonts w:ascii="Times New Roman" w:hAnsi="Times New Roman"/>
          <w:sz w:val="24"/>
          <w:szCs w:val="24"/>
        </w:rPr>
        <w:t xml:space="preserve">, </w:t>
      </w:r>
      <w:proofErr w:type="spellStart"/>
      <w:r>
        <w:rPr>
          <w:rFonts w:ascii="Times New Roman" w:hAnsi="Times New Roman"/>
          <w:sz w:val="24"/>
          <w:szCs w:val="24"/>
        </w:rPr>
        <w:t>ангустифронс</w:t>
      </w:r>
      <w:proofErr w:type="spellEnd"/>
      <w:r>
        <w:rPr>
          <w:rFonts w:ascii="Times New Roman" w:hAnsi="Times New Roman"/>
          <w:sz w:val="24"/>
          <w:szCs w:val="24"/>
        </w:rPr>
        <w:t xml:space="preserve">» - живших 250 </w:t>
      </w:r>
      <w:proofErr w:type="spellStart"/>
      <w:r>
        <w:rPr>
          <w:rFonts w:ascii="Times New Roman" w:hAnsi="Times New Roman"/>
          <w:sz w:val="24"/>
          <w:szCs w:val="24"/>
        </w:rPr>
        <w:t>млн</w:t>
      </w:r>
      <w:proofErr w:type="gramStart"/>
      <w:r>
        <w:rPr>
          <w:rFonts w:ascii="Times New Roman" w:hAnsi="Times New Roman"/>
          <w:sz w:val="24"/>
          <w:szCs w:val="24"/>
        </w:rPr>
        <w:t>.л</w:t>
      </w:r>
      <w:proofErr w:type="gramEnd"/>
      <w:r>
        <w:rPr>
          <w:rFonts w:ascii="Times New Roman" w:hAnsi="Times New Roman"/>
          <w:sz w:val="24"/>
          <w:szCs w:val="24"/>
        </w:rPr>
        <w:t>ет</w:t>
      </w:r>
      <w:proofErr w:type="spellEnd"/>
      <w:r>
        <w:rPr>
          <w:rFonts w:ascii="Times New Roman" w:hAnsi="Times New Roman"/>
          <w:sz w:val="24"/>
          <w:szCs w:val="24"/>
        </w:rPr>
        <w:t>. назад.</w:t>
      </w:r>
    </w:p>
    <w:p w:rsidR="008F6A40" w:rsidRDefault="008F6A40" w:rsidP="008F6A40">
      <w:pPr>
        <w:widowControl/>
        <w:tabs>
          <w:tab w:val="left" w:pos="709"/>
        </w:tabs>
        <w:autoSpaceDE/>
        <w:adjustRightInd/>
        <w:ind w:firstLine="567"/>
        <w:jc w:val="both"/>
        <w:rPr>
          <w:rFonts w:ascii="Times New Roman" w:hAnsi="Times New Roman"/>
          <w:sz w:val="24"/>
          <w:szCs w:val="24"/>
        </w:rPr>
      </w:pPr>
      <w:r>
        <w:rPr>
          <w:rFonts w:ascii="Times New Roman" w:hAnsi="Times New Roman"/>
          <w:sz w:val="24"/>
          <w:szCs w:val="24"/>
        </w:rPr>
        <w:t xml:space="preserve">- комплекс Троицкой церкви – памятник федерального значения </w:t>
      </w:r>
      <w:r>
        <w:rPr>
          <w:rFonts w:ascii="Times New Roman" w:hAnsi="Times New Roman"/>
          <w:sz w:val="24"/>
          <w:szCs w:val="24"/>
          <w:lang w:val="en-US"/>
        </w:rPr>
        <w:t>XVIII</w:t>
      </w:r>
      <w:r>
        <w:rPr>
          <w:rFonts w:ascii="Times New Roman" w:hAnsi="Times New Roman"/>
          <w:sz w:val="24"/>
          <w:szCs w:val="24"/>
        </w:rPr>
        <w:t xml:space="preserve"> века.</w:t>
      </w:r>
    </w:p>
    <w:p w:rsidR="008F6A40" w:rsidRDefault="008F6A40" w:rsidP="008F6A40">
      <w:pPr>
        <w:widowControl/>
        <w:tabs>
          <w:tab w:val="left" w:pos="709"/>
        </w:tabs>
        <w:autoSpaceDE/>
        <w:adjustRightInd/>
        <w:ind w:firstLine="567"/>
        <w:jc w:val="both"/>
        <w:rPr>
          <w:rFonts w:ascii="Times New Roman" w:hAnsi="Times New Roman"/>
          <w:sz w:val="24"/>
          <w:szCs w:val="24"/>
        </w:rPr>
      </w:pPr>
      <w:r>
        <w:rPr>
          <w:rFonts w:ascii="Times New Roman" w:hAnsi="Times New Roman"/>
          <w:sz w:val="24"/>
          <w:szCs w:val="24"/>
        </w:rPr>
        <w:t>- историческое село Владимирское (имевшее статус «историческое поселение»).</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Тридцать шесть памятников истории, архитектуры </w:t>
      </w:r>
      <w:r>
        <w:rPr>
          <w:rFonts w:ascii="Times New Roman" w:hAnsi="Times New Roman"/>
          <w:sz w:val="24"/>
          <w:szCs w:val="24"/>
          <w:lang w:eastAsia="en-US"/>
        </w:rPr>
        <w:t xml:space="preserve">среди них </w:t>
      </w:r>
      <w:r>
        <w:rPr>
          <w:rFonts w:ascii="Times New Roman" w:hAnsi="Times New Roman"/>
          <w:bCs/>
          <w:iCs/>
          <w:sz w:val="24"/>
          <w:szCs w:val="24"/>
          <w:lang w:eastAsia="en-US"/>
        </w:rPr>
        <w:t xml:space="preserve">восемь храмов и церквей из которых </w:t>
      </w:r>
      <w:r>
        <w:rPr>
          <w:rFonts w:ascii="Times New Roman" w:hAnsi="Times New Roman"/>
          <w:sz w:val="24"/>
          <w:szCs w:val="24"/>
          <w:lang w:eastAsia="en-US"/>
        </w:rPr>
        <w:t>ц</w:t>
      </w:r>
      <w:r>
        <w:rPr>
          <w:rFonts w:ascii="Times New Roman" w:hAnsi="Times New Roman"/>
          <w:sz w:val="24"/>
          <w:szCs w:val="24"/>
        </w:rPr>
        <w:t xml:space="preserve">ерковь в честь Владимирской иконы Божией Матери в селе </w:t>
      </w:r>
      <w:proofErr w:type="gramStart"/>
      <w:r>
        <w:rPr>
          <w:rFonts w:ascii="Times New Roman" w:hAnsi="Times New Roman"/>
          <w:sz w:val="24"/>
          <w:szCs w:val="24"/>
        </w:rPr>
        <w:t>Владимирское</w:t>
      </w:r>
      <w:proofErr w:type="gramEnd"/>
      <w:r>
        <w:rPr>
          <w:rFonts w:ascii="Times New Roman" w:hAnsi="Times New Roman"/>
          <w:sz w:val="24"/>
          <w:szCs w:val="24"/>
        </w:rPr>
        <w:t xml:space="preserve"> (1766 г.). </w:t>
      </w:r>
      <w:r>
        <w:rPr>
          <w:rFonts w:ascii="Times New Roman" w:hAnsi="Times New Roman"/>
          <w:sz w:val="24"/>
          <w:szCs w:val="24"/>
          <w:lang w:eastAsia="en-US"/>
        </w:rPr>
        <w:t xml:space="preserve">Шесть усадеб, среди них </w:t>
      </w:r>
      <w:r>
        <w:rPr>
          <w:rFonts w:ascii="Times New Roman" w:hAnsi="Times New Roman"/>
          <w:sz w:val="24"/>
          <w:szCs w:val="24"/>
        </w:rPr>
        <w:t xml:space="preserve">уникальная усадьба Левашовых в деревне </w:t>
      </w:r>
      <w:proofErr w:type="spellStart"/>
      <w:r>
        <w:rPr>
          <w:rFonts w:ascii="Times New Roman" w:hAnsi="Times New Roman"/>
          <w:sz w:val="24"/>
          <w:szCs w:val="24"/>
        </w:rPr>
        <w:t>Галибиха</w:t>
      </w:r>
      <w:proofErr w:type="spellEnd"/>
      <w:r>
        <w:rPr>
          <w:rFonts w:ascii="Times New Roman" w:hAnsi="Times New Roman"/>
          <w:sz w:val="24"/>
          <w:szCs w:val="24"/>
        </w:rPr>
        <w:t xml:space="preserve"> - лучший образец деревянного провинциального модерна в усадебном стиле, связанная с жизнью А. </w:t>
      </w:r>
      <w:proofErr w:type="spellStart"/>
      <w:r>
        <w:rPr>
          <w:rFonts w:ascii="Times New Roman" w:hAnsi="Times New Roman"/>
          <w:sz w:val="24"/>
          <w:szCs w:val="24"/>
        </w:rPr>
        <w:t>Дельвига</w:t>
      </w:r>
      <w:proofErr w:type="spellEnd"/>
      <w:r>
        <w:rPr>
          <w:rFonts w:ascii="Times New Roman" w:hAnsi="Times New Roman"/>
          <w:sz w:val="24"/>
          <w:szCs w:val="24"/>
        </w:rPr>
        <w:t>.</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места, связанные с историей активного распространения в </w:t>
      </w:r>
      <w:r>
        <w:rPr>
          <w:rFonts w:ascii="Times New Roman" w:hAnsi="Times New Roman"/>
          <w:sz w:val="24"/>
          <w:szCs w:val="24"/>
          <w:lang w:val="en-US"/>
        </w:rPr>
        <w:t>XVII</w:t>
      </w:r>
      <w:r>
        <w:rPr>
          <w:rFonts w:ascii="Times New Roman" w:hAnsi="Times New Roman"/>
          <w:sz w:val="24"/>
          <w:szCs w:val="24"/>
        </w:rPr>
        <w:t>-</w:t>
      </w:r>
      <w:r>
        <w:rPr>
          <w:rFonts w:ascii="Times New Roman" w:hAnsi="Times New Roman"/>
          <w:sz w:val="24"/>
          <w:szCs w:val="24"/>
          <w:lang w:val="en-US"/>
        </w:rPr>
        <w:t>XVIII</w:t>
      </w:r>
      <w:r>
        <w:rPr>
          <w:rFonts w:ascii="Times New Roman" w:hAnsi="Times New Roman"/>
          <w:sz w:val="24"/>
          <w:szCs w:val="24"/>
        </w:rPr>
        <w:t xml:space="preserve"> вв. в заволжской части Нижегородского Поволжья старообрядчества.</w:t>
      </w:r>
    </w:p>
    <w:p w:rsidR="008F6A40" w:rsidRDefault="008F6A40" w:rsidP="008F6A40">
      <w:pPr>
        <w:widowControl/>
        <w:autoSpaceDE/>
        <w:adjustRightInd/>
        <w:ind w:firstLine="567"/>
        <w:jc w:val="both"/>
        <w:rPr>
          <w:rFonts w:ascii="Times New Roman" w:hAnsi="Times New Roman"/>
          <w:sz w:val="24"/>
          <w:szCs w:val="24"/>
          <w:lang w:eastAsia="en-US"/>
        </w:rPr>
      </w:pPr>
      <w:r>
        <w:rPr>
          <w:rFonts w:ascii="Times New Roman" w:hAnsi="Times New Roman"/>
          <w:sz w:val="24"/>
          <w:szCs w:val="24"/>
          <w:lang w:eastAsia="en-US"/>
        </w:rPr>
        <w:t>2.Ресурсы экологического и приключенческого туризма: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На территории района находится 19 ООПТ федерального, регионального и местного значения, среди них наиболее известные:</w:t>
      </w:r>
    </w:p>
    <w:p w:rsidR="008F6A40" w:rsidRDefault="008F6A40" w:rsidP="008F6A40">
      <w:pPr>
        <w:shd w:val="clear" w:color="auto" w:fill="FFFFFF"/>
        <w:tabs>
          <w:tab w:val="left" w:pos="851"/>
        </w:tabs>
        <w:ind w:firstLine="567"/>
        <w:jc w:val="both"/>
        <w:rPr>
          <w:rFonts w:ascii="Times New Roman" w:hAnsi="Times New Roman"/>
          <w:sz w:val="24"/>
          <w:szCs w:val="24"/>
        </w:rPr>
      </w:pPr>
      <w:r>
        <w:rPr>
          <w:rFonts w:ascii="Times New Roman" w:hAnsi="Times New Roman"/>
          <w:sz w:val="24"/>
          <w:szCs w:val="24"/>
        </w:rPr>
        <w:t xml:space="preserve">- первый и единственный в области природный парк регионального значения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озеро Светлояр (памятник природы федерального значения) площадью 12 га, глубиной 37 м, происхождение которого до сих пор не установлено. Ценность озера многогранна. Озеро необычно по своим гидрохимическим особенностям: его вода отличается исключительной чистотой и прозрачностью, оно также представляет интерес и с точки зрения изучения жизни биоценозов, произрастания и обитания редких представителей флоры и фауны, занесенных в Красную Книгу России.</w:t>
      </w:r>
    </w:p>
    <w:p w:rsidR="008F6A40" w:rsidRDefault="008F6A40" w:rsidP="008F6A40">
      <w:pPr>
        <w:widowControl/>
        <w:autoSpaceDE/>
        <w:adjustRightInd/>
        <w:ind w:firstLine="567"/>
        <w:jc w:val="both"/>
        <w:rPr>
          <w:rFonts w:ascii="Times New Roman" w:hAnsi="Times New Roman"/>
          <w:sz w:val="24"/>
          <w:szCs w:val="24"/>
          <w:lang w:eastAsia="en-US"/>
        </w:rPr>
      </w:pPr>
      <w:r>
        <w:rPr>
          <w:rFonts w:ascii="Times New Roman" w:hAnsi="Times New Roman"/>
          <w:sz w:val="24"/>
          <w:szCs w:val="24"/>
          <w:lang w:eastAsia="en-US"/>
        </w:rPr>
        <w:t>- комплексный заказник «Журавлиный».</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lang w:eastAsia="en-US"/>
        </w:rPr>
        <w:t>- часть заповедника «Керженский» и биосферного резервата «Нижегородское Заволжье»</w:t>
      </w:r>
      <w:r>
        <w:rPr>
          <w:rFonts w:ascii="Times New Roman" w:hAnsi="Times New Roman"/>
          <w:sz w:val="24"/>
          <w:szCs w:val="24"/>
        </w:rPr>
        <w:t>.</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действует 2 конефермы в с. </w:t>
      </w:r>
      <w:proofErr w:type="gramStart"/>
      <w:r>
        <w:rPr>
          <w:rFonts w:ascii="Times New Roman" w:hAnsi="Times New Roman"/>
          <w:sz w:val="24"/>
          <w:szCs w:val="24"/>
        </w:rPr>
        <w:t>Благовещенское</w:t>
      </w:r>
      <w:proofErr w:type="gramEnd"/>
      <w:r>
        <w:rPr>
          <w:rFonts w:ascii="Times New Roman" w:hAnsi="Times New Roman"/>
          <w:sz w:val="24"/>
          <w:szCs w:val="24"/>
        </w:rPr>
        <w:t xml:space="preserve"> и с. Троицкое и 1 </w:t>
      </w:r>
      <w:proofErr w:type="spellStart"/>
      <w:r>
        <w:rPr>
          <w:rFonts w:ascii="Times New Roman" w:hAnsi="Times New Roman"/>
          <w:sz w:val="24"/>
          <w:szCs w:val="24"/>
        </w:rPr>
        <w:t>фаунпарк</w:t>
      </w:r>
      <w:proofErr w:type="spellEnd"/>
      <w:r>
        <w:rPr>
          <w:rFonts w:ascii="Times New Roman" w:hAnsi="Times New Roman"/>
          <w:sz w:val="24"/>
          <w:szCs w:val="24"/>
        </w:rPr>
        <w:t xml:space="preserve"> «Ноев ковчег» в с. Троицкое, где собраны редкие виды животных и птиц.</w:t>
      </w:r>
    </w:p>
    <w:p w:rsidR="008F6A40" w:rsidRDefault="008F6A40" w:rsidP="008F6A40">
      <w:pPr>
        <w:widowControl/>
        <w:autoSpaceDE/>
        <w:adjustRightInd/>
        <w:ind w:firstLine="567"/>
        <w:jc w:val="both"/>
        <w:rPr>
          <w:rFonts w:ascii="Times New Roman" w:hAnsi="Times New Roman"/>
          <w:sz w:val="24"/>
          <w:szCs w:val="24"/>
        </w:rPr>
      </w:pPr>
      <w:proofErr w:type="gramStart"/>
      <w:r>
        <w:rPr>
          <w:rFonts w:ascii="Times New Roman" w:hAnsi="Times New Roman"/>
          <w:sz w:val="24"/>
          <w:szCs w:val="24"/>
          <w:lang w:eastAsia="en-US"/>
        </w:rPr>
        <w:lastRenderedPageBreak/>
        <w:t>- священные рощи и священные деревья (деревья-патриархи) финно-угорских народов:</w:t>
      </w:r>
      <w:r>
        <w:rPr>
          <w:rFonts w:ascii="Times New Roman" w:hAnsi="Times New Roman"/>
          <w:sz w:val="24"/>
          <w:szCs w:val="24"/>
        </w:rPr>
        <w:t xml:space="preserve"> </w:t>
      </w:r>
      <w:proofErr w:type="spellStart"/>
      <w:r>
        <w:rPr>
          <w:rFonts w:ascii="Times New Roman" w:hAnsi="Times New Roman"/>
          <w:sz w:val="24"/>
          <w:szCs w:val="24"/>
        </w:rPr>
        <w:t>апшатнерская</w:t>
      </w:r>
      <w:proofErr w:type="spellEnd"/>
      <w:r>
        <w:rPr>
          <w:rFonts w:ascii="Times New Roman" w:hAnsi="Times New Roman"/>
          <w:sz w:val="24"/>
          <w:szCs w:val="24"/>
        </w:rPr>
        <w:t xml:space="preserve"> липа (более 200 лет), священная марийская роща, </w:t>
      </w:r>
      <w:proofErr w:type="spellStart"/>
      <w:r>
        <w:rPr>
          <w:rFonts w:ascii="Times New Roman" w:hAnsi="Times New Roman"/>
          <w:sz w:val="24"/>
          <w:szCs w:val="24"/>
        </w:rPr>
        <w:t>юронгская</w:t>
      </w:r>
      <w:proofErr w:type="spellEnd"/>
      <w:r>
        <w:rPr>
          <w:rFonts w:ascii="Times New Roman" w:hAnsi="Times New Roman"/>
          <w:sz w:val="24"/>
          <w:szCs w:val="24"/>
        </w:rPr>
        <w:t xml:space="preserve"> лиственница (более 300 лет), дуб-патриарх (более 500 лет) и другие.</w:t>
      </w:r>
      <w:proofErr w:type="gramEnd"/>
    </w:p>
    <w:p w:rsidR="008F6A40" w:rsidRDefault="008F6A40" w:rsidP="008F6A40">
      <w:pPr>
        <w:widowControl/>
        <w:autoSpaceDE/>
        <w:adjustRightInd/>
        <w:ind w:firstLine="567"/>
        <w:jc w:val="both"/>
        <w:rPr>
          <w:rFonts w:ascii="Times New Roman" w:hAnsi="Times New Roman"/>
          <w:sz w:val="24"/>
          <w:szCs w:val="24"/>
          <w:lang w:eastAsia="en-US"/>
        </w:rPr>
      </w:pPr>
      <w:r>
        <w:rPr>
          <w:rFonts w:ascii="Times New Roman" w:hAnsi="Times New Roman"/>
          <w:sz w:val="24"/>
          <w:szCs w:val="24"/>
          <w:lang w:eastAsia="en-US"/>
        </w:rPr>
        <w:t>3.Ресурсы рекреационного и сельского туризма:</w:t>
      </w:r>
    </w:p>
    <w:p w:rsidR="008F6A40" w:rsidRDefault="008F6A40" w:rsidP="008F6A40">
      <w:pPr>
        <w:widowControl/>
        <w:autoSpaceDE/>
        <w:adjustRightInd/>
        <w:ind w:firstLine="567"/>
        <w:jc w:val="both"/>
        <w:rPr>
          <w:rFonts w:ascii="Times New Roman" w:hAnsi="Times New Roman"/>
          <w:sz w:val="24"/>
          <w:szCs w:val="24"/>
          <w:lang w:eastAsia="en-US"/>
        </w:rPr>
      </w:pPr>
      <w:r>
        <w:rPr>
          <w:rFonts w:ascii="Times New Roman" w:hAnsi="Times New Roman"/>
          <w:sz w:val="24"/>
          <w:szCs w:val="24"/>
          <w:lang w:eastAsia="en-US"/>
        </w:rPr>
        <w:t>- 70 км</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 xml:space="preserve">ереговой линии реки Ветлуги. </w:t>
      </w:r>
      <w:r>
        <w:rPr>
          <w:rFonts w:ascii="Times New Roman" w:hAnsi="Times New Roman"/>
          <w:sz w:val="24"/>
          <w:szCs w:val="24"/>
        </w:rPr>
        <w:t>Большая часть рекреационной т</w:t>
      </w:r>
      <w:r>
        <w:rPr>
          <w:rFonts w:ascii="Times New Roman" w:hAnsi="Times New Roman"/>
          <w:sz w:val="24"/>
          <w:szCs w:val="24"/>
          <w:lang w:eastAsia="en-US"/>
        </w:rPr>
        <w:t>ерритории района расположена в бассейне реки Ветлуга, одного из крупных притоков (левого) реки Волги. Протяженность реки в пределах района - 70 км. Левый берег низменный, правый - высокий (перепад до 100 метров над уровнем моря).</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более 200 мелких рек и ручьев, относящихся к бассейну реки </w:t>
      </w:r>
      <w:r w:rsidR="00B32E98" w:rsidRPr="00B32E98">
        <w:rPr>
          <w:rFonts w:ascii="Times New Roman" w:hAnsi="Times New Roman"/>
          <w:sz w:val="24"/>
          <w:szCs w:val="24"/>
        </w:rPr>
        <w:t>Ветлуги</w:t>
      </w:r>
      <w:r w:rsidR="00B32E98">
        <w:rPr>
          <w:sz w:val="24"/>
          <w:szCs w:val="24"/>
        </w:rPr>
        <w:t xml:space="preserve"> </w:t>
      </w:r>
      <w:r>
        <w:rPr>
          <w:rFonts w:ascii="Times New Roman" w:hAnsi="Times New Roman"/>
          <w:sz w:val="24"/>
          <w:szCs w:val="24"/>
        </w:rPr>
        <w:t xml:space="preserve">и наиболее известны из которых </w:t>
      </w:r>
      <w:proofErr w:type="spellStart"/>
      <w:r>
        <w:rPr>
          <w:rFonts w:ascii="Times New Roman" w:hAnsi="Times New Roman"/>
          <w:sz w:val="24"/>
          <w:szCs w:val="24"/>
        </w:rPr>
        <w:t>Люнда</w:t>
      </w:r>
      <w:proofErr w:type="spellEnd"/>
      <w:r>
        <w:rPr>
          <w:rFonts w:ascii="Times New Roman" w:hAnsi="Times New Roman"/>
          <w:sz w:val="24"/>
          <w:szCs w:val="24"/>
        </w:rPr>
        <w:t xml:space="preserve">, Уста, Ижма, </w:t>
      </w:r>
      <w:proofErr w:type="spellStart"/>
      <w:r>
        <w:rPr>
          <w:rFonts w:ascii="Times New Roman" w:hAnsi="Times New Roman"/>
          <w:sz w:val="24"/>
          <w:szCs w:val="24"/>
        </w:rPr>
        <w:t>Юронга</w:t>
      </w:r>
      <w:proofErr w:type="spellEnd"/>
      <w:r>
        <w:rPr>
          <w:rFonts w:ascii="Times New Roman" w:hAnsi="Times New Roman"/>
          <w:sz w:val="24"/>
          <w:szCs w:val="24"/>
        </w:rPr>
        <w:t xml:space="preserve">, </w:t>
      </w:r>
      <w:proofErr w:type="spellStart"/>
      <w:r>
        <w:rPr>
          <w:rFonts w:ascii="Times New Roman" w:hAnsi="Times New Roman"/>
          <w:sz w:val="24"/>
          <w:szCs w:val="24"/>
        </w:rPr>
        <w:t>Перенга</w:t>
      </w:r>
      <w:proofErr w:type="spellEnd"/>
      <w:r>
        <w:rPr>
          <w:rFonts w:ascii="Times New Roman" w:hAnsi="Times New Roman"/>
          <w:sz w:val="24"/>
          <w:szCs w:val="24"/>
        </w:rPr>
        <w:t xml:space="preserve"> и др. В поймах рек Ветлуга и Уста много озер-стариц.</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крупные озера: </w:t>
      </w:r>
      <w:proofErr w:type="gramStart"/>
      <w:r>
        <w:rPr>
          <w:rFonts w:ascii="Times New Roman" w:hAnsi="Times New Roman"/>
          <w:sz w:val="24"/>
          <w:szCs w:val="24"/>
        </w:rPr>
        <w:t>Светлое</w:t>
      </w:r>
      <w:proofErr w:type="gramEnd"/>
      <w:r>
        <w:rPr>
          <w:rFonts w:ascii="Times New Roman" w:hAnsi="Times New Roman"/>
          <w:sz w:val="24"/>
          <w:szCs w:val="24"/>
        </w:rPr>
        <w:t xml:space="preserve">, площадью 53,0 га, </w:t>
      </w:r>
      <w:proofErr w:type="spellStart"/>
      <w:r>
        <w:rPr>
          <w:rFonts w:ascii="Times New Roman" w:hAnsi="Times New Roman"/>
          <w:sz w:val="24"/>
          <w:szCs w:val="24"/>
        </w:rPr>
        <w:t>Нестиары</w:t>
      </w:r>
      <w:proofErr w:type="spellEnd"/>
      <w:r>
        <w:rPr>
          <w:rFonts w:ascii="Times New Roman" w:hAnsi="Times New Roman"/>
          <w:sz w:val="24"/>
          <w:szCs w:val="24"/>
        </w:rPr>
        <w:t xml:space="preserve"> — 29,9 га;</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lang w:eastAsia="en-US"/>
        </w:rPr>
        <w:t>- лесные ресурсы (73,8 % территории), обеспечивающие экологическую устойчивость и высокий рекреационный потенциал.</w:t>
      </w:r>
    </w:p>
    <w:p w:rsidR="008F6A40" w:rsidRDefault="008F6A40" w:rsidP="004660AC">
      <w:pPr>
        <w:jc w:val="center"/>
        <w:rPr>
          <w:rFonts w:ascii="Times New Roman" w:hAnsi="Times New Roman"/>
          <w:sz w:val="24"/>
          <w:szCs w:val="24"/>
        </w:rPr>
      </w:pPr>
    </w:p>
    <w:p w:rsidR="008F6A40" w:rsidRDefault="008F6A40" w:rsidP="008F6A40">
      <w:pPr>
        <w:spacing w:after="120"/>
        <w:jc w:val="center"/>
        <w:rPr>
          <w:rFonts w:ascii="Times New Roman" w:hAnsi="Times New Roman"/>
          <w:b/>
          <w:sz w:val="24"/>
          <w:szCs w:val="24"/>
        </w:rPr>
      </w:pPr>
      <w:r>
        <w:rPr>
          <w:rFonts w:ascii="Times New Roman" w:hAnsi="Times New Roman"/>
          <w:b/>
          <w:sz w:val="24"/>
          <w:szCs w:val="24"/>
        </w:rPr>
        <w:t>Анализ проблем, препятствующих развитию туризма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xml:space="preserve">Основными факторами, сдерживающими рост конкурентоспособности Воскресенского района как туристской </w:t>
      </w:r>
      <w:proofErr w:type="spellStart"/>
      <w:r>
        <w:rPr>
          <w:rFonts w:ascii="Times New Roman" w:hAnsi="Times New Roman"/>
          <w:sz w:val="24"/>
          <w:szCs w:val="24"/>
        </w:rPr>
        <w:t>дестинации</w:t>
      </w:r>
      <w:proofErr w:type="spellEnd"/>
      <w:r>
        <w:rPr>
          <w:rFonts w:ascii="Times New Roman" w:hAnsi="Times New Roman"/>
          <w:sz w:val="24"/>
          <w:szCs w:val="24"/>
        </w:rPr>
        <w:t xml:space="preserve"> и, как результат, препятствующими реализации его туристского потенциала, являются:</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низкий уровень развития туристской инфраструктуры (отсутствие или недостаточность средств размещения и предприятий питания, объектов досуга, отсутствие качественной придорожной инфраструктуры);</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неудовлетворительное состояние многих туристских объектов показа и низкий уровень благоустроенности территории;</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недостаточные меры государственной поддержки для привлечения инвесторов на долгосрочные проекты;</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невысокое качество обслуживания во всех секторах туристской индустрии вследствие недостатка профессиональных кадров;</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отсутствием системы механизмов регулирования и перераспределения туристско-экскурсионных и рекреационных потоков на озеро Светлояр и территорию парка при растущем не организованном и не регулируемом потоке.</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Вышеперечисленный комплекс внешних и внутренних проблем в сочетании с растущим спросом требует системного подхода в развитии территории Воскресенского района.</w:t>
      </w:r>
    </w:p>
    <w:p w:rsidR="008F6A40" w:rsidRDefault="008F6A40" w:rsidP="00F9486A">
      <w:pPr>
        <w:jc w:val="center"/>
        <w:rPr>
          <w:rFonts w:ascii="Times New Roman" w:hAnsi="Times New Roman"/>
          <w:sz w:val="24"/>
          <w:szCs w:val="24"/>
        </w:rPr>
      </w:pPr>
    </w:p>
    <w:p w:rsidR="008F6A40" w:rsidRDefault="008F6A40" w:rsidP="00F9486A">
      <w:pPr>
        <w:jc w:val="center"/>
        <w:rPr>
          <w:rFonts w:ascii="Times New Roman" w:hAnsi="Times New Roman"/>
          <w:b/>
          <w:sz w:val="24"/>
          <w:szCs w:val="24"/>
        </w:rPr>
      </w:pPr>
      <w:r>
        <w:rPr>
          <w:rFonts w:ascii="Times New Roman" w:hAnsi="Times New Roman"/>
          <w:b/>
          <w:sz w:val="24"/>
          <w:szCs w:val="24"/>
        </w:rPr>
        <w:t>Способы решения выявленных проблем и эффективного использования туристского потенциала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Наиболее эффективным способом решения выявленных проблем в сфере туризма является применение метода стратегического и программно-целевого планирования.</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Анализ преимуществ и недостатков различных вариантов финансового обеспечения реализации программы выявил необходимость привлечения средств: бюджета Нижегородской области, федерального бюджета и привлечения средств из внебюджетных источников.</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Развитие внутреннего и въездного туризма на территории района требует системности и комплексности, поскольку сама отрасль "туризм" носит ярко выраженный межотраслевой характер, задействует самые разные секторы экономики, культуру, природное наследие и другие сферы.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Сами по себе уникальные природные ресурсы и культурное наследие, которыми обладает Воскресенский район, не могут рассматриваться в качестве единственного и достаточного условия для обеспечения успешного развития туризма в районе.</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xml:space="preserve">Эффективное и рациональное использование указанных ресурсов при одновременном </w:t>
      </w:r>
      <w:r>
        <w:rPr>
          <w:rFonts w:ascii="Times New Roman" w:hAnsi="Times New Roman"/>
          <w:sz w:val="24"/>
          <w:szCs w:val="24"/>
        </w:rPr>
        <w:lastRenderedPageBreak/>
        <w:t>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районного турпродукта в средне- и долгосрочной перспективе.</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Таким образом, реализация программы является наиболее эффективным способом развития туристско-рекреационного комплекса в Воскресенском районе, создания конкурентоспособного рынка туристских услуг, повышения уровня и качества жизни местного населения, решения значимых задач социально-экономического развития района.</w:t>
      </w:r>
    </w:p>
    <w:p w:rsidR="008F6A40" w:rsidRPr="00F9486A" w:rsidRDefault="008F6A40" w:rsidP="008F6A40">
      <w:pPr>
        <w:jc w:val="center"/>
        <w:rPr>
          <w:rFonts w:ascii="Times New Roman" w:hAnsi="Times New Roman"/>
          <w:bCs/>
          <w:sz w:val="24"/>
          <w:szCs w:val="24"/>
        </w:rPr>
      </w:pPr>
    </w:p>
    <w:p w:rsidR="008F6A40" w:rsidRDefault="008F6A40" w:rsidP="008F6A40">
      <w:pPr>
        <w:jc w:val="center"/>
        <w:rPr>
          <w:rFonts w:ascii="Times New Roman" w:hAnsi="Times New Roman"/>
          <w:b/>
          <w:bCs/>
          <w:sz w:val="24"/>
          <w:szCs w:val="24"/>
        </w:rPr>
      </w:pPr>
      <w:r>
        <w:rPr>
          <w:rFonts w:ascii="Times New Roman" w:hAnsi="Times New Roman"/>
          <w:b/>
          <w:bCs/>
          <w:sz w:val="24"/>
          <w:szCs w:val="24"/>
        </w:rPr>
        <w:t>2.2.Цели и задачи подпрограммы 4</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Цель программы -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xml:space="preserve">Задачи программы </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создание условий для развития основных центров туризма и туристских зон;</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повышение качества туристских услуг, оказываемых субъектами туриндустрии на территории Воскресенского района;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продвижение туристского продукта района на российский и международный рынки туристских услуг.</w:t>
      </w:r>
    </w:p>
    <w:p w:rsidR="008F6A40" w:rsidRPr="00F9486A" w:rsidRDefault="008F6A40" w:rsidP="00F9486A">
      <w:pPr>
        <w:jc w:val="center"/>
        <w:rPr>
          <w:rFonts w:ascii="Times New Roman" w:hAnsi="Times New Roman"/>
          <w:bCs/>
          <w:sz w:val="24"/>
          <w:szCs w:val="24"/>
        </w:rPr>
      </w:pPr>
    </w:p>
    <w:p w:rsidR="008F6A40" w:rsidRDefault="008F6A40" w:rsidP="008F6A40">
      <w:pPr>
        <w:jc w:val="center"/>
        <w:rPr>
          <w:rFonts w:ascii="Times New Roman" w:hAnsi="Times New Roman"/>
          <w:b/>
          <w:bCs/>
          <w:sz w:val="24"/>
          <w:szCs w:val="24"/>
        </w:rPr>
      </w:pPr>
      <w:r>
        <w:rPr>
          <w:rFonts w:ascii="Times New Roman" w:hAnsi="Times New Roman"/>
          <w:b/>
          <w:bCs/>
          <w:sz w:val="24"/>
          <w:szCs w:val="24"/>
        </w:rPr>
        <w:t>2.3.Сроки и этапы реализации подпрограммы 4</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Подпрограмма 4 реализуется за 2019 - 202</w:t>
      </w:r>
      <w:r w:rsidR="00265439">
        <w:rPr>
          <w:rFonts w:ascii="Times New Roman" w:hAnsi="Times New Roman"/>
          <w:sz w:val="24"/>
          <w:szCs w:val="24"/>
        </w:rPr>
        <w:t>1</w:t>
      </w:r>
      <w:r>
        <w:rPr>
          <w:rFonts w:ascii="Times New Roman" w:hAnsi="Times New Roman"/>
          <w:sz w:val="24"/>
          <w:szCs w:val="24"/>
        </w:rPr>
        <w:t xml:space="preserve"> годы в один этап.</w:t>
      </w:r>
    </w:p>
    <w:p w:rsidR="008F6A40" w:rsidRDefault="008F6A40" w:rsidP="008F6A40">
      <w:pPr>
        <w:ind w:firstLine="720"/>
        <w:jc w:val="both"/>
        <w:rPr>
          <w:rFonts w:ascii="Times New Roman" w:hAnsi="Times New Roman"/>
          <w:sz w:val="24"/>
          <w:szCs w:val="24"/>
        </w:rPr>
      </w:pPr>
    </w:p>
    <w:p w:rsidR="008F6A40" w:rsidRDefault="008F6A40" w:rsidP="008F6A40">
      <w:pPr>
        <w:widowControl/>
        <w:autoSpaceDE/>
        <w:autoSpaceDN/>
        <w:adjustRightInd/>
        <w:rPr>
          <w:rFonts w:ascii="Times New Roman" w:hAnsi="Times New Roman"/>
          <w:color w:val="C0504D"/>
          <w:sz w:val="24"/>
          <w:szCs w:val="24"/>
        </w:rPr>
        <w:sectPr w:rsidR="008F6A40">
          <w:pgSz w:w="11907" w:h="16840"/>
          <w:pgMar w:top="851" w:right="851" w:bottom="851" w:left="1418" w:header="720" w:footer="720" w:gutter="0"/>
          <w:cols w:space="720"/>
        </w:sectPr>
      </w:pPr>
    </w:p>
    <w:p w:rsidR="008F6A40" w:rsidRDefault="008F6A40" w:rsidP="008F6A40">
      <w:pPr>
        <w:widowControl/>
        <w:ind w:firstLine="720"/>
        <w:jc w:val="right"/>
        <w:rPr>
          <w:rFonts w:ascii="Times New Roman" w:hAnsi="Times New Roman"/>
          <w:bCs/>
          <w:sz w:val="24"/>
          <w:szCs w:val="24"/>
        </w:rPr>
      </w:pPr>
      <w:r>
        <w:rPr>
          <w:rFonts w:ascii="Times New Roman" w:hAnsi="Times New Roman"/>
          <w:bCs/>
          <w:sz w:val="24"/>
          <w:szCs w:val="24"/>
        </w:rPr>
        <w:lastRenderedPageBreak/>
        <w:t>Таблица 1</w:t>
      </w:r>
    </w:p>
    <w:p w:rsidR="008F6A40" w:rsidRDefault="008F6A40" w:rsidP="008F6A40">
      <w:pPr>
        <w:widowControl/>
        <w:spacing w:after="240"/>
        <w:ind w:firstLine="720"/>
        <w:jc w:val="center"/>
        <w:rPr>
          <w:rFonts w:ascii="Times New Roman" w:hAnsi="Times New Roman"/>
          <w:b/>
          <w:color w:val="000000"/>
          <w:sz w:val="24"/>
          <w:szCs w:val="24"/>
        </w:rPr>
      </w:pPr>
      <w:r>
        <w:rPr>
          <w:rFonts w:ascii="Times New Roman" w:hAnsi="Times New Roman"/>
          <w:b/>
          <w:bCs/>
          <w:sz w:val="24"/>
          <w:szCs w:val="24"/>
        </w:rPr>
        <w:t>2.4.</w:t>
      </w:r>
      <w:r>
        <w:rPr>
          <w:rFonts w:ascii="Times New Roman" w:hAnsi="Times New Roman"/>
          <w:b/>
          <w:color w:val="000000"/>
          <w:sz w:val="24"/>
          <w:szCs w:val="24"/>
        </w:rPr>
        <w:t>Перечень основных мероприятий муниципальной подпрограммы 4</w:t>
      </w:r>
    </w:p>
    <w:tbl>
      <w:tblPr>
        <w:tblW w:w="15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85"/>
        <w:gridCol w:w="1563"/>
        <w:gridCol w:w="277"/>
        <w:gridCol w:w="1002"/>
        <w:gridCol w:w="992"/>
        <w:gridCol w:w="143"/>
        <w:gridCol w:w="1272"/>
        <w:gridCol w:w="1561"/>
        <w:gridCol w:w="1134"/>
        <w:gridCol w:w="1135"/>
        <w:gridCol w:w="1137"/>
        <w:gridCol w:w="1135"/>
        <w:gridCol w:w="1134"/>
        <w:gridCol w:w="1136"/>
        <w:gridCol w:w="1277"/>
      </w:tblGrid>
      <w:tr w:rsidR="008F6A40">
        <w:trPr>
          <w:trHeight w:val="694"/>
        </w:trPr>
        <w:tc>
          <w:tcPr>
            <w:tcW w:w="418"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w:t>
            </w:r>
          </w:p>
        </w:tc>
        <w:tc>
          <w:tcPr>
            <w:tcW w:w="1849"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Наименование мероприятия</w:t>
            </w:r>
          </w:p>
        </w:tc>
        <w:tc>
          <w:tcPr>
            <w:tcW w:w="1279"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Категория расходов (капвложения, НИОКР и прочие расходы)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Сроки выполнения</w:t>
            </w: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Муниципальный заказчик-координатор программы/соисполнитель</w:t>
            </w:r>
          </w:p>
        </w:tc>
        <w:tc>
          <w:tcPr>
            <w:tcW w:w="9641" w:type="dxa"/>
            <w:gridSpan w:val="8"/>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Объем финансирования (по годам, в разрезе источников) тыс. руб.</w:t>
            </w:r>
          </w:p>
        </w:tc>
      </w:tr>
      <w:tr w:rsidR="008F6A40">
        <w:trPr>
          <w:trHeight w:val="8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6A40" w:rsidRDefault="008F6A40">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2022</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2023</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всего</w:t>
            </w:r>
          </w:p>
        </w:tc>
      </w:tr>
      <w:tr w:rsidR="008F6A40">
        <w:trPr>
          <w:trHeight w:val="205"/>
        </w:trPr>
        <w:tc>
          <w:tcPr>
            <w:tcW w:w="418"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w:t>
            </w:r>
          </w:p>
        </w:tc>
        <w:tc>
          <w:tcPr>
            <w:tcW w:w="1849" w:type="dxa"/>
            <w:gridSpan w:val="2"/>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w:t>
            </w:r>
          </w:p>
        </w:tc>
        <w:tc>
          <w:tcPr>
            <w:tcW w:w="1279" w:type="dxa"/>
            <w:gridSpan w:val="2"/>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4</w:t>
            </w:r>
          </w:p>
        </w:tc>
        <w:tc>
          <w:tcPr>
            <w:tcW w:w="1414" w:type="dxa"/>
            <w:gridSpan w:val="2"/>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8</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ind w:left="-25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11</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13</w:t>
            </w:r>
          </w:p>
        </w:tc>
      </w:tr>
      <w:tr w:rsidR="008F6A40" w:rsidTr="00C734E2">
        <w:trPr>
          <w:trHeight w:val="270"/>
        </w:trPr>
        <w:tc>
          <w:tcPr>
            <w:tcW w:w="5952" w:type="dxa"/>
            <w:gridSpan w:val="8"/>
            <w:vMerge w:val="restart"/>
            <w:tcBorders>
              <w:top w:val="single" w:sz="4" w:space="0" w:color="auto"/>
              <w:left w:val="single" w:sz="4" w:space="0" w:color="auto"/>
              <w:bottom w:val="single" w:sz="4" w:space="0" w:color="auto"/>
              <w:right w:val="single" w:sz="4" w:space="0" w:color="auto"/>
            </w:tcBorders>
            <w:hideMark/>
          </w:tcPr>
          <w:p w:rsidR="008F6A40" w:rsidRDefault="008F6A40">
            <w:pPr>
              <w:rPr>
                <w:rFonts w:ascii="Times New Roman" w:hAnsi="Times New Roman"/>
                <w:sz w:val="24"/>
                <w:szCs w:val="24"/>
              </w:rPr>
            </w:pPr>
            <w:r>
              <w:rPr>
                <w:rFonts w:ascii="Times New Roman" w:hAnsi="Times New Roman"/>
                <w:sz w:val="24"/>
                <w:szCs w:val="24"/>
              </w:rPr>
              <w:br w:type="page"/>
              <w:t>Подпрограмма 4«Развитие внутреннего и въездного туризма в Воскресенском муниципальном районе Нижегородской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97,05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236,34</w:t>
            </w:r>
          </w:p>
        </w:tc>
        <w:tc>
          <w:tcPr>
            <w:tcW w:w="1134"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391,39</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C734E2">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97,05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236,34</w:t>
            </w:r>
          </w:p>
        </w:tc>
        <w:tc>
          <w:tcPr>
            <w:tcW w:w="1134"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C734E2">
            <w:pPr>
              <w:jc w:val="center"/>
              <w:rPr>
                <w:rFonts w:ascii="Times New Roman" w:hAnsi="Times New Roman"/>
                <w:sz w:val="24"/>
                <w:szCs w:val="24"/>
              </w:rPr>
            </w:pPr>
            <w:r>
              <w:rPr>
                <w:rFonts w:ascii="Times New Roman" w:hAnsi="Times New Roman"/>
                <w:sz w:val="24"/>
                <w:szCs w:val="24"/>
              </w:rPr>
              <w:t>391,39</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C734E2">
        <w:trPr>
          <w:trHeight w:val="270"/>
        </w:trPr>
        <w:tc>
          <w:tcPr>
            <w:tcW w:w="5952" w:type="dxa"/>
            <w:gridSpan w:val="8"/>
            <w:vMerge w:val="restart"/>
            <w:tcBorders>
              <w:top w:val="single" w:sz="4" w:space="0" w:color="auto"/>
              <w:left w:val="single" w:sz="4" w:space="0" w:color="auto"/>
              <w:bottom w:val="single" w:sz="4" w:space="0" w:color="auto"/>
              <w:right w:val="single" w:sz="4" w:space="0" w:color="auto"/>
            </w:tcBorders>
            <w:hideMark/>
          </w:tcPr>
          <w:p w:rsidR="008F6A40" w:rsidRDefault="008F6A40">
            <w:pPr>
              <w:tabs>
                <w:tab w:val="left" w:pos="4545"/>
              </w:tabs>
              <w:jc w:val="both"/>
              <w:rPr>
                <w:rFonts w:ascii="Times New Roman" w:hAnsi="Times New Roman"/>
                <w:sz w:val="24"/>
                <w:szCs w:val="24"/>
              </w:rPr>
            </w:pPr>
            <w:r>
              <w:rPr>
                <w:rFonts w:ascii="Times New Roman" w:hAnsi="Times New Roman"/>
                <w:sz w:val="24"/>
                <w:szCs w:val="24"/>
              </w:rPr>
              <w:t xml:space="preserve">Задача 1 </w:t>
            </w:r>
          </w:p>
          <w:p w:rsidR="008F6A40" w:rsidRDefault="008F6A40">
            <w:pPr>
              <w:jc w:val="both"/>
              <w:rPr>
                <w:rFonts w:ascii="Times New Roman" w:hAnsi="Times New Roman"/>
                <w:sz w:val="24"/>
                <w:szCs w:val="24"/>
              </w:rPr>
            </w:pPr>
            <w:r>
              <w:rPr>
                <w:rFonts w:ascii="Times New Roman" w:hAnsi="Times New Roman"/>
                <w:sz w:val="24"/>
                <w:szCs w:val="24"/>
              </w:rPr>
              <w:t>Создание условий для развития основных центров туризма и туристских зон</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rsidP="00C734E2">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rsidP="00C734E2">
            <w:pPr>
              <w:widowControl/>
              <w:autoSpaceDE/>
              <w:adjustRightInd/>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8F6A40" w:rsidRDefault="00C734E2">
            <w:pPr>
              <w:tabs>
                <w:tab w:val="left" w:pos="7938"/>
              </w:tabs>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C734E2">
            <w:pPr>
              <w:tabs>
                <w:tab w:val="left" w:pos="7938"/>
              </w:tabs>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8F6A40" w:rsidRDefault="00C734E2">
            <w:pPr>
              <w:widowControl/>
              <w:autoSpaceDE/>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C734E2">
            <w:pPr>
              <w:widowControl/>
              <w:autoSpaceDE/>
              <w:adjustRightInd/>
              <w:jc w:val="center"/>
              <w:rPr>
                <w:rFonts w:ascii="Times New Roman" w:hAnsi="Times New Roman"/>
                <w:sz w:val="24"/>
                <w:szCs w:val="24"/>
              </w:rPr>
            </w:pPr>
            <w:r>
              <w:rPr>
                <w:rFonts w:ascii="Times New Roman" w:hAnsi="Times New Roman"/>
                <w:sz w:val="24"/>
                <w:szCs w:val="24"/>
              </w:rPr>
              <w:t>90,0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C734E2">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rsidP="00C734E2">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C734E2">
            <w:pPr>
              <w:jc w:val="center"/>
              <w:rPr>
                <w:rFonts w:ascii="Times New Roman" w:hAnsi="Times New Roman"/>
                <w:sz w:val="24"/>
                <w:szCs w:val="24"/>
              </w:rPr>
            </w:pPr>
            <w:r>
              <w:rPr>
                <w:rFonts w:ascii="Times New Roman" w:hAnsi="Times New Roman"/>
                <w:sz w:val="24"/>
                <w:szCs w:val="24"/>
              </w:rPr>
              <w:t>9</w:t>
            </w:r>
            <w:r w:rsidR="008F6A40">
              <w:rPr>
                <w:rFonts w:ascii="Times New Roman" w:hAnsi="Times New Roman"/>
                <w:sz w:val="24"/>
                <w:szCs w:val="24"/>
              </w:rPr>
              <w:t>0,0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rsidP="00C734E2">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9774A1">
        <w:trPr>
          <w:trHeight w:val="288"/>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4.1.1.</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Создание новых </w:t>
            </w:r>
            <w:r>
              <w:rPr>
                <w:rFonts w:ascii="Times New Roman" w:hAnsi="Times New Roman"/>
                <w:sz w:val="24"/>
                <w:szCs w:val="24"/>
              </w:rPr>
              <w:lastRenderedPageBreak/>
              <w:t xml:space="preserve">объектов показа </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Прочие расход</w:t>
            </w:r>
            <w:r>
              <w:rPr>
                <w:rFonts w:ascii="Times New Roman" w:hAnsi="Times New Roman"/>
                <w:sz w:val="24"/>
                <w:szCs w:val="24"/>
              </w:rPr>
              <w:lastRenderedPageBreak/>
              <w:t>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bCs/>
                <w:sz w:val="24"/>
                <w:szCs w:val="24"/>
              </w:rPr>
            </w:pPr>
            <w:r>
              <w:rPr>
                <w:rFonts w:ascii="Times New Roman" w:hAnsi="Times New Roman"/>
                <w:bCs/>
                <w:sz w:val="24"/>
                <w:szCs w:val="24"/>
              </w:rPr>
              <w:t xml:space="preserve">Отдел культуры, </w:t>
            </w:r>
            <w:r>
              <w:rPr>
                <w:rFonts w:ascii="Times New Roman" w:hAnsi="Times New Roman"/>
                <w:bCs/>
                <w:sz w:val="24"/>
                <w:szCs w:val="24"/>
              </w:rPr>
              <w:lastRenderedPageBreak/>
              <w:t>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lastRenderedPageBreak/>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8F6A40" w:rsidRDefault="009774A1">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9774A1">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9774A1">
            <w:pPr>
              <w:jc w:val="center"/>
              <w:rPr>
                <w:rFonts w:ascii="Times New Roman" w:hAnsi="Times New Roman"/>
                <w:sz w:val="24"/>
                <w:szCs w:val="24"/>
              </w:rPr>
            </w:pPr>
            <w:r>
              <w:rPr>
                <w:rFonts w:ascii="Times New Roman" w:hAnsi="Times New Roman"/>
                <w:sz w:val="24"/>
                <w:szCs w:val="24"/>
              </w:rPr>
              <w:t>9</w:t>
            </w:r>
            <w:r w:rsidR="008F6A40">
              <w:rPr>
                <w:rFonts w:ascii="Times New Roman" w:hAnsi="Times New Roman"/>
                <w:sz w:val="24"/>
                <w:szCs w:val="24"/>
              </w:rPr>
              <w:t>0,0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Областной </w:t>
            </w:r>
            <w:r>
              <w:rPr>
                <w:rFonts w:ascii="Times New Roman" w:hAnsi="Times New Roman"/>
                <w:sz w:val="24"/>
                <w:szCs w:val="24"/>
              </w:rPr>
              <w:lastRenderedPageBreak/>
              <w:t>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9774A1">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8F6A40" w:rsidRDefault="009774A1">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9774A1">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9774A1">
            <w:pPr>
              <w:jc w:val="center"/>
              <w:rPr>
                <w:rFonts w:ascii="Times New Roman" w:hAnsi="Times New Roman"/>
                <w:sz w:val="24"/>
                <w:szCs w:val="24"/>
              </w:rPr>
            </w:pPr>
            <w:r>
              <w:rPr>
                <w:rFonts w:ascii="Times New Roman" w:hAnsi="Times New Roman"/>
                <w:sz w:val="24"/>
                <w:szCs w:val="24"/>
              </w:rPr>
              <w:t>9</w:t>
            </w:r>
            <w:r w:rsidR="008F6A40">
              <w:rPr>
                <w:rFonts w:ascii="Times New Roman" w:hAnsi="Times New Roman"/>
                <w:sz w:val="24"/>
                <w:szCs w:val="24"/>
              </w:rPr>
              <w:t>0,0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Проведение событийных мероприятий </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bCs/>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rsidP="009774A1">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rsidP="009774A1">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5952" w:type="dxa"/>
            <w:gridSpan w:val="8"/>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Задача 2 </w:t>
            </w:r>
          </w:p>
          <w:p w:rsidR="008F6A40" w:rsidRDefault="008F6A40">
            <w:pPr>
              <w:tabs>
                <w:tab w:val="left" w:pos="459"/>
              </w:tabs>
              <w:ind w:left="34"/>
              <w:jc w:val="both"/>
              <w:rPr>
                <w:rFonts w:ascii="Times New Roman" w:hAnsi="Times New Roman"/>
                <w:sz w:val="24"/>
                <w:szCs w:val="24"/>
              </w:rPr>
            </w:pPr>
            <w:r>
              <w:rPr>
                <w:rFonts w:ascii="Times New Roman" w:hAnsi="Times New Roman"/>
                <w:sz w:val="24"/>
                <w:szCs w:val="24"/>
              </w:rPr>
              <w:t>Повышение качества туристских услуг, оказываемых субъектами туриндустрии на территории Воскресенского района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88"/>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4.2.1</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Расширение действующих и создание новых экспозиций объектов показа</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Бюджет </w:t>
            </w:r>
            <w:r>
              <w:rPr>
                <w:rFonts w:ascii="Times New Roman" w:hAnsi="Times New Roman"/>
                <w:sz w:val="24"/>
                <w:szCs w:val="24"/>
              </w:rPr>
              <w:lastRenderedPageBreak/>
              <w:t>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88"/>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4.2.2.</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Переподготовка и повышение квалификации специалистов в сфере туризма</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4.2.3.</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Разработка туристских маршрутов</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bCs/>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765946">
        <w:trPr>
          <w:trHeight w:val="270"/>
        </w:trPr>
        <w:tc>
          <w:tcPr>
            <w:tcW w:w="5952" w:type="dxa"/>
            <w:gridSpan w:val="8"/>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Задача 3 </w:t>
            </w:r>
          </w:p>
          <w:p w:rsidR="008F6A40" w:rsidRDefault="008F6A40">
            <w:pPr>
              <w:rPr>
                <w:rFonts w:ascii="Times New Roman" w:hAnsi="Times New Roman"/>
                <w:sz w:val="24"/>
                <w:szCs w:val="24"/>
              </w:rPr>
            </w:pPr>
            <w:r>
              <w:rPr>
                <w:rFonts w:ascii="Times New Roman" w:hAnsi="Times New Roman"/>
                <w:sz w:val="24"/>
                <w:szCs w:val="24"/>
              </w:rPr>
              <w:t>Продвижение туристского продукта района на российский и международный рынки туристских услуг</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97,5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146,34</w:t>
            </w:r>
          </w:p>
        </w:tc>
        <w:tc>
          <w:tcPr>
            <w:tcW w:w="1134"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243,84</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765946">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97,5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146,34</w:t>
            </w:r>
          </w:p>
        </w:tc>
        <w:tc>
          <w:tcPr>
            <w:tcW w:w="1134"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765946">
            <w:pPr>
              <w:jc w:val="center"/>
              <w:rPr>
                <w:rFonts w:ascii="Times New Roman" w:hAnsi="Times New Roman"/>
                <w:sz w:val="24"/>
                <w:szCs w:val="24"/>
              </w:rPr>
            </w:pPr>
            <w:r>
              <w:rPr>
                <w:rFonts w:ascii="Times New Roman" w:hAnsi="Times New Roman"/>
                <w:sz w:val="24"/>
                <w:szCs w:val="24"/>
              </w:rPr>
              <w:t>243,84</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lastRenderedPageBreak/>
              <w:t>4.3.1</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Размещение информации о достопримечательностях района на информационных ресурсах и поисковых системах </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761353">
        <w:trPr>
          <w:trHeight w:val="288"/>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4.3.2.</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Подготовка и издание портфеля рекламно-информационных материалов: путеводителей и карт по району</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50,0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74,34</w:t>
            </w:r>
          </w:p>
        </w:tc>
        <w:tc>
          <w:tcPr>
            <w:tcW w:w="1134"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761353">
            <w:pPr>
              <w:jc w:val="center"/>
              <w:rPr>
                <w:rFonts w:ascii="Times New Roman" w:hAnsi="Times New Roman"/>
                <w:sz w:val="24"/>
                <w:szCs w:val="24"/>
              </w:rPr>
            </w:pPr>
            <w:r>
              <w:rPr>
                <w:rFonts w:ascii="Times New Roman" w:hAnsi="Times New Roman"/>
                <w:sz w:val="24"/>
                <w:szCs w:val="24"/>
              </w:rPr>
              <w:t>124,34</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761353">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50,0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74,34</w:t>
            </w:r>
          </w:p>
        </w:tc>
        <w:tc>
          <w:tcPr>
            <w:tcW w:w="1134"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124,34</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4.3.3.</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Создание серии фильмов, </w:t>
            </w:r>
            <w:proofErr w:type="gramStart"/>
            <w:r>
              <w:rPr>
                <w:rFonts w:ascii="Times New Roman" w:hAnsi="Times New Roman"/>
                <w:sz w:val="24"/>
                <w:szCs w:val="24"/>
              </w:rPr>
              <w:t>видео-роликов</w:t>
            </w:r>
            <w:proofErr w:type="gramEnd"/>
            <w:r>
              <w:rPr>
                <w:rFonts w:ascii="Times New Roman" w:hAnsi="Times New Roman"/>
                <w:sz w:val="24"/>
                <w:szCs w:val="24"/>
              </w:rPr>
              <w:t xml:space="preserve">, видеосюжетов (с тиражированием на нескольких языках) о музеях, природном парке, кластере и размещение на </w:t>
            </w:r>
            <w:r>
              <w:rPr>
                <w:rFonts w:ascii="Times New Roman" w:hAnsi="Times New Roman"/>
                <w:sz w:val="24"/>
                <w:szCs w:val="24"/>
              </w:rPr>
              <w:lastRenderedPageBreak/>
              <w:t>нижегородских, федеральных, зарубежных каналах РФ</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lastRenderedPageBreak/>
              <w:t>4.3.4.</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Размещение информации в профессиональных изданиях: «Туристские ресурсы», «Турбизнес», «ТППП», и т.д. и интернет порталах: Федерального агентства по туризму, общественных объединений (</w:t>
            </w:r>
            <w:proofErr w:type="spellStart"/>
            <w:r>
              <w:rPr>
                <w:rFonts w:ascii="Times New Roman" w:hAnsi="Times New Roman"/>
                <w:sz w:val="24"/>
                <w:szCs w:val="24"/>
              </w:rPr>
              <w:t>разм</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электронных изданиях)</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D73E6E">
        <w:trPr>
          <w:trHeight w:val="145"/>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4.2.5.</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bCs/>
                <w:sz w:val="24"/>
                <w:szCs w:val="24"/>
              </w:rPr>
              <w:t>Изготовление и установка знаков туристской навигации</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47,5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72,0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D73E6E">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8F6A40" w:rsidRDefault="00D73E6E">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D73E6E">
            <w:pPr>
              <w:jc w:val="center"/>
              <w:rPr>
                <w:rFonts w:ascii="Times New Roman" w:hAnsi="Times New Roman"/>
                <w:sz w:val="24"/>
                <w:szCs w:val="24"/>
              </w:rPr>
            </w:pPr>
            <w:r>
              <w:rPr>
                <w:rFonts w:ascii="Times New Roman" w:hAnsi="Times New Roman"/>
                <w:sz w:val="24"/>
                <w:szCs w:val="24"/>
              </w:rPr>
              <w:t>119,50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47,5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72,0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D73E6E">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D73E6E">
            <w:pPr>
              <w:jc w:val="center"/>
              <w:rPr>
                <w:rFonts w:ascii="Times New Roman" w:hAnsi="Times New Roman"/>
                <w:sz w:val="24"/>
                <w:szCs w:val="24"/>
              </w:rPr>
            </w:pPr>
            <w:r>
              <w:rPr>
                <w:rFonts w:ascii="Times New Roman" w:hAnsi="Times New Roman"/>
                <w:sz w:val="24"/>
                <w:szCs w:val="24"/>
              </w:rPr>
              <w:t>119,50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bl>
    <w:p w:rsidR="008F6A40" w:rsidRDefault="008F6A40" w:rsidP="008F6A40">
      <w:pPr>
        <w:widowControl/>
        <w:autoSpaceDE/>
        <w:autoSpaceDN/>
        <w:adjustRightInd/>
        <w:rPr>
          <w:rFonts w:ascii="Times New Roman" w:hAnsi="Times New Roman"/>
          <w:color w:val="C0504D"/>
          <w:sz w:val="24"/>
          <w:szCs w:val="24"/>
        </w:rPr>
        <w:sectPr w:rsidR="008F6A40">
          <w:pgSz w:w="16837" w:h="11905" w:orient="landscape"/>
          <w:pgMar w:top="1418" w:right="851" w:bottom="851" w:left="851" w:header="720" w:footer="720" w:gutter="0"/>
          <w:cols w:space="720"/>
        </w:sectPr>
      </w:pPr>
    </w:p>
    <w:p w:rsidR="008F6A40" w:rsidRDefault="008F6A40" w:rsidP="008F6A40">
      <w:pPr>
        <w:jc w:val="center"/>
        <w:rPr>
          <w:rFonts w:ascii="Times New Roman" w:hAnsi="Times New Roman"/>
          <w:b/>
          <w:sz w:val="24"/>
          <w:szCs w:val="24"/>
        </w:rPr>
      </w:pPr>
      <w:r>
        <w:rPr>
          <w:rFonts w:ascii="Times New Roman" w:hAnsi="Times New Roman"/>
          <w:b/>
          <w:bCs/>
          <w:sz w:val="24"/>
          <w:szCs w:val="24"/>
        </w:rPr>
        <w:lastRenderedPageBreak/>
        <w:t>2.5.</w:t>
      </w:r>
      <w:r>
        <w:rPr>
          <w:rFonts w:ascii="Times New Roman" w:hAnsi="Times New Roman"/>
          <w:b/>
          <w:sz w:val="24"/>
          <w:szCs w:val="24"/>
        </w:rPr>
        <w:t>Объемы и источники финансирования подпрограммы 4</w:t>
      </w:r>
    </w:p>
    <w:p w:rsidR="008F6A40" w:rsidRDefault="008F6A40" w:rsidP="008F6A40">
      <w:pPr>
        <w:widowControl/>
        <w:jc w:val="right"/>
        <w:outlineLvl w:val="2"/>
        <w:rPr>
          <w:rFonts w:ascii="Times New Roman" w:hAnsi="Times New Roman"/>
          <w:sz w:val="24"/>
          <w:szCs w:val="24"/>
        </w:rPr>
      </w:pPr>
      <w:r>
        <w:rPr>
          <w:rFonts w:ascii="Times New Roman" w:hAnsi="Times New Roman"/>
          <w:sz w:val="24"/>
          <w:szCs w:val="24"/>
        </w:rPr>
        <w:t>Таблица 2</w:t>
      </w:r>
    </w:p>
    <w:p w:rsidR="008F6A40" w:rsidRDefault="008F6A40" w:rsidP="008F6A40">
      <w:pPr>
        <w:widowControl/>
        <w:jc w:val="center"/>
        <w:rPr>
          <w:rFonts w:ascii="Times New Roman" w:hAnsi="Times New Roman"/>
          <w:sz w:val="24"/>
          <w:szCs w:val="24"/>
        </w:rPr>
      </w:pPr>
      <w:r>
        <w:rPr>
          <w:rFonts w:ascii="Times New Roman" w:hAnsi="Times New Roman"/>
          <w:sz w:val="24"/>
          <w:szCs w:val="24"/>
        </w:rPr>
        <w:t>Структура финансирования, тыс. руб.</w:t>
      </w:r>
    </w:p>
    <w:tbl>
      <w:tblPr>
        <w:tblW w:w="5000" w:type="pct"/>
        <w:tblCellMar>
          <w:left w:w="70" w:type="dxa"/>
          <w:right w:w="70" w:type="dxa"/>
        </w:tblCellMar>
        <w:tblLook w:val="00A0" w:firstRow="1" w:lastRow="0" w:firstColumn="1" w:lastColumn="0" w:noHBand="0" w:noVBand="0"/>
      </w:tblPr>
      <w:tblGrid>
        <w:gridCol w:w="3308"/>
        <w:gridCol w:w="1150"/>
        <w:gridCol w:w="1007"/>
        <w:gridCol w:w="862"/>
        <w:gridCol w:w="862"/>
        <w:gridCol w:w="862"/>
        <w:gridCol w:w="862"/>
        <w:gridCol w:w="864"/>
      </w:tblGrid>
      <w:tr w:rsidR="008F6A40">
        <w:trPr>
          <w:trHeight w:val="238"/>
        </w:trPr>
        <w:tc>
          <w:tcPr>
            <w:tcW w:w="1691" w:type="pct"/>
            <w:vMerge w:val="restart"/>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jc w:val="center"/>
              <w:rPr>
                <w:rFonts w:ascii="Times New Roman" w:hAnsi="Times New Roman"/>
                <w:sz w:val="24"/>
                <w:szCs w:val="24"/>
              </w:rPr>
            </w:pPr>
            <w:r>
              <w:rPr>
                <w:rFonts w:ascii="Times New Roman" w:hAnsi="Times New Roman"/>
                <w:sz w:val="24"/>
                <w:szCs w:val="24"/>
              </w:rPr>
              <w:t>Источники финансирования</w:t>
            </w:r>
          </w:p>
        </w:tc>
        <w:tc>
          <w:tcPr>
            <w:tcW w:w="3309" w:type="pct"/>
            <w:gridSpan w:val="7"/>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Объем финансирования</w:t>
            </w:r>
          </w:p>
        </w:tc>
      </w:tr>
      <w:tr w:rsidR="008F6A40">
        <w:trPr>
          <w:trHeight w:val="238"/>
        </w:trPr>
        <w:tc>
          <w:tcPr>
            <w:tcW w:w="0" w:type="auto"/>
            <w:vMerge/>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588" w:type="pct"/>
            <w:vMerge w:val="restart"/>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jc w:val="center"/>
              <w:rPr>
                <w:rFonts w:ascii="Times New Roman" w:hAnsi="Times New Roman"/>
                <w:sz w:val="24"/>
                <w:szCs w:val="24"/>
              </w:rPr>
            </w:pPr>
            <w:r>
              <w:rPr>
                <w:rFonts w:ascii="Times New Roman" w:hAnsi="Times New Roman"/>
                <w:sz w:val="24"/>
                <w:szCs w:val="24"/>
              </w:rPr>
              <w:t>Всего</w:t>
            </w:r>
          </w:p>
        </w:tc>
        <w:tc>
          <w:tcPr>
            <w:tcW w:w="2721" w:type="pct"/>
            <w:gridSpan w:val="6"/>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В том числе по годам</w:t>
            </w:r>
          </w:p>
        </w:tc>
      </w:tr>
      <w:tr w:rsidR="008F6A40">
        <w:trPr>
          <w:trHeight w:val="357"/>
        </w:trPr>
        <w:tc>
          <w:tcPr>
            <w:tcW w:w="0" w:type="auto"/>
            <w:vMerge/>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515" w:type="pct"/>
            <w:tcBorders>
              <w:top w:val="single" w:sz="6" w:space="0" w:color="auto"/>
              <w:left w:val="single" w:sz="6" w:space="0" w:color="auto"/>
              <w:bottom w:val="single" w:sz="6" w:space="0" w:color="auto"/>
              <w:right w:val="single" w:sz="6"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2019</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2020</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2021</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2022</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2023</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2024</w:t>
            </w:r>
          </w:p>
        </w:tc>
      </w:tr>
      <w:tr w:rsidR="008F6A40">
        <w:trPr>
          <w:trHeight w:val="475"/>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Бюджет муниципального района, в </w:t>
            </w:r>
            <w:proofErr w:type="spellStart"/>
            <w:r>
              <w:rPr>
                <w:rFonts w:ascii="Times New Roman" w:hAnsi="Times New Roman"/>
                <w:sz w:val="24"/>
                <w:szCs w:val="24"/>
              </w:rPr>
              <w:t>т.ч</w:t>
            </w:r>
            <w:proofErr w:type="spellEnd"/>
            <w:r>
              <w:rPr>
                <w:rFonts w:ascii="Times New Roman" w:hAnsi="Times New Roman"/>
                <w:sz w:val="24"/>
                <w:szCs w:val="24"/>
              </w:rPr>
              <w:t>.:</w:t>
            </w:r>
          </w:p>
          <w:p w:rsidR="008F6A40" w:rsidRDefault="008F6A40">
            <w:pPr>
              <w:widowControl/>
              <w:rPr>
                <w:rFonts w:ascii="Times New Roman" w:hAnsi="Times New Roman"/>
                <w:sz w:val="24"/>
                <w:szCs w:val="24"/>
              </w:rPr>
            </w:pPr>
            <w:r>
              <w:rPr>
                <w:rFonts w:ascii="Times New Roman" w:hAnsi="Times New Roman"/>
                <w:sz w:val="24"/>
                <w:szCs w:val="24"/>
              </w:rPr>
              <w:t>- капитальные вложения</w:t>
            </w:r>
          </w:p>
          <w:p w:rsidR="008F6A40" w:rsidRDefault="008F6A40">
            <w:pPr>
              <w:widowControl/>
              <w:rPr>
                <w:rFonts w:ascii="Times New Roman" w:hAnsi="Times New Roman"/>
                <w:sz w:val="24"/>
                <w:szCs w:val="24"/>
              </w:rPr>
            </w:pPr>
            <w:r>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tcPr>
          <w:p w:rsidR="00071853" w:rsidRDefault="00071853">
            <w:pPr>
              <w:jc w:val="center"/>
              <w:rPr>
                <w:rFonts w:ascii="Times New Roman" w:hAnsi="Times New Roman"/>
                <w:sz w:val="24"/>
                <w:szCs w:val="24"/>
              </w:rPr>
            </w:pPr>
            <w:r>
              <w:rPr>
                <w:rFonts w:ascii="Times New Roman" w:hAnsi="Times New Roman"/>
                <w:sz w:val="24"/>
                <w:szCs w:val="24"/>
              </w:rPr>
              <w:t>391,39</w:t>
            </w:r>
          </w:p>
          <w:p w:rsidR="00071853" w:rsidRPr="00071853" w:rsidRDefault="00071853" w:rsidP="00071853">
            <w:pPr>
              <w:rPr>
                <w:rFonts w:ascii="Times New Roman" w:hAnsi="Times New Roman"/>
                <w:sz w:val="24"/>
                <w:szCs w:val="24"/>
              </w:rPr>
            </w:pPr>
          </w:p>
          <w:p w:rsidR="00071853" w:rsidRDefault="00071853" w:rsidP="00071853">
            <w:pPr>
              <w:rPr>
                <w:rFonts w:ascii="Times New Roman" w:hAnsi="Times New Roman"/>
                <w:sz w:val="24"/>
                <w:szCs w:val="24"/>
              </w:rPr>
            </w:pPr>
          </w:p>
          <w:p w:rsidR="008F6A40" w:rsidRPr="00071853" w:rsidRDefault="00071853" w:rsidP="00071853">
            <w:pPr>
              <w:jc w:val="center"/>
              <w:rPr>
                <w:rFonts w:ascii="Times New Roman" w:hAnsi="Times New Roman"/>
                <w:sz w:val="24"/>
                <w:szCs w:val="24"/>
              </w:rPr>
            </w:pPr>
            <w:r>
              <w:rPr>
                <w:rFonts w:ascii="Times New Roman" w:hAnsi="Times New Roman"/>
                <w:sz w:val="24"/>
                <w:szCs w:val="24"/>
              </w:rPr>
              <w:t>391,39</w:t>
            </w:r>
          </w:p>
        </w:tc>
        <w:tc>
          <w:tcPr>
            <w:tcW w:w="515" w:type="pct"/>
            <w:tcBorders>
              <w:top w:val="single" w:sz="6" w:space="0" w:color="auto"/>
              <w:left w:val="single" w:sz="6" w:space="0" w:color="auto"/>
              <w:bottom w:val="single" w:sz="6" w:space="0" w:color="auto"/>
              <w:right w:val="single" w:sz="6" w:space="0" w:color="auto"/>
            </w:tcBorders>
          </w:tcPr>
          <w:p w:rsidR="008F6A40" w:rsidRDefault="008F6A40">
            <w:pPr>
              <w:jc w:val="center"/>
              <w:rPr>
                <w:rFonts w:ascii="Times New Roman" w:hAnsi="Times New Roman"/>
                <w:sz w:val="24"/>
                <w:szCs w:val="24"/>
              </w:rPr>
            </w:pPr>
            <w:r>
              <w:rPr>
                <w:rFonts w:ascii="Times New Roman" w:hAnsi="Times New Roman"/>
                <w:sz w:val="24"/>
                <w:szCs w:val="24"/>
              </w:rPr>
              <w:t>58,0</w:t>
            </w: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r>
              <w:rPr>
                <w:rFonts w:ascii="Times New Roman" w:hAnsi="Times New Roman"/>
                <w:sz w:val="24"/>
                <w:szCs w:val="24"/>
              </w:rPr>
              <w:t>58,0</w:t>
            </w:r>
          </w:p>
        </w:tc>
        <w:tc>
          <w:tcPr>
            <w:tcW w:w="441" w:type="pct"/>
            <w:tcBorders>
              <w:top w:val="single" w:sz="6" w:space="0" w:color="auto"/>
              <w:left w:val="single" w:sz="6" w:space="0" w:color="auto"/>
              <w:bottom w:val="single" w:sz="6" w:space="0" w:color="auto"/>
              <w:right w:val="single" w:sz="6" w:space="0" w:color="auto"/>
            </w:tcBorders>
          </w:tcPr>
          <w:p w:rsidR="008F6A40" w:rsidRDefault="008F6A40">
            <w:pPr>
              <w:jc w:val="center"/>
              <w:rPr>
                <w:rFonts w:ascii="Times New Roman" w:hAnsi="Times New Roman"/>
                <w:sz w:val="24"/>
                <w:szCs w:val="24"/>
              </w:rPr>
            </w:pPr>
            <w:r>
              <w:rPr>
                <w:rFonts w:ascii="Times New Roman" w:hAnsi="Times New Roman"/>
                <w:sz w:val="24"/>
                <w:szCs w:val="24"/>
              </w:rPr>
              <w:t>97,05</w:t>
            </w: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r>
              <w:rPr>
                <w:rFonts w:ascii="Times New Roman" w:hAnsi="Times New Roman"/>
                <w:sz w:val="24"/>
                <w:szCs w:val="24"/>
              </w:rPr>
              <w:t>97,05</w:t>
            </w:r>
          </w:p>
        </w:tc>
        <w:tc>
          <w:tcPr>
            <w:tcW w:w="441" w:type="pct"/>
            <w:tcBorders>
              <w:top w:val="single" w:sz="6" w:space="0" w:color="auto"/>
              <w:left w:val="single" w:sz="6" w:space="0" w:color="auto"/>
              <w:bottom w:val="single" w:sz="6" w:space="0" w:color="auto"/>
              <w:right w:val="single" w:sz="6" w:space="0" w:color="auto"/>
            </w:tcBorders>
          </w:tcPr>
          <w:p w:rsidR="008F6A40" w:rsidRDefault="008F6A40">
            <w:pPr>
              <w:jc w:val="center"/>
              <w:rPr>
                <w:rFonts w:ascii="Times New Roman" w:hAnsi="Times New Roman"/>
                <w:sz w:val="24"/>
                <w:szCs w:val="24"/>
              </w:rPr>
            </w:pPr>
            <w:r>
              <w:rPr>
                <w:rFonts w:ascii="Times New Roman" w:hAnsi="Times New Roman"/>
                <w:sz w:val="24"/>
                <w:szCs w:val="24"/>
              </w:rPr>
              <w:t>236,34</w:t>
            </w: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r>
              <w:rPr>
                <w:rFonts w:ascii="Times New Roman" w:hAnsi="Times New Roman"/>
                <w:sz w:val="24"/>
                <w:szCs w:val="24"/>
              </w:rPr>
              <w:t>236,34</w:t>
            </w:r>
          </w:p>
        </w:tc>
        <w:tc>
          <w:tcPr>
            <w:tcW w:w="441" w:type="pct"/>
            <w:tcBorders>
              <w:top w:val="single" w:sz="6" w:space="0" w:color="auto"/>
              <w:left w:val="single" w:sz="6" w:space="0" w:color="auto"/>
              <w:bottom w:val="single" w:sz="6" w:space="0" w:color="auto"/>
              <w:right w:val="single" w:sz="6" w:space="0" w:color="auto"/>
            </w:tcBorders>
          </w:tcPr>
          <w:p w:rsidR="00071853" w:rsidRDefault="00071853">
            <w:pPr>
              <w:tabs>
                <w:tab w:val="left" w:pos="576"/>
              </w:tabs>
              <w:jc w:val="center"/>
              <w:rPr>
                <w:rFonts w:ascii="Times New Roman" w:hAnsi="Times New Roman"/>
                <w:sz w:val="24"/>
                <w:szCs w:val="24"/>
              </w:rPr>
            </w:pPr>
            <w:r>
              <w:rPr>
                <w:rFonts w:ascii="Times New Roman" w:hAnsi="Times New Roman"/>
                <w:sz w:val="24"/>
                <w:szCs w:val="24"/>
              </w:rPr>
              <w:t>0</w:t>
            </w:r>
          </w:p>
          <w:p w:rsidR="00071853" w:rsidRPr="00071853" w:rsidRDefault="00071853" w:rsidP="00071853">
            <w:pPr>
              <w:rPr>
                <w:rFonts w:ascii="Times New Roman" w:hAnsi="Times New Roman"/>
                <w:sz w:val="24"/>
                <w:szCs w:val="24"/>
              </w:rPr>
            </w:pPr>
          </w:p>
          <w:p w:rsidR="00071853" w:rsidRDefault="00071853" w:rsidP="00071853">
            <w:pPr>
              <w:rPr>
                <w:rFonts w:ascii="Times New Roman" w:hAnsi="Times New Roman"/>
                <w:sz w:val="24"/>
                <w:szCs w:val="24"/>
              </w:rPr>
            </w:pPr>
          </w:p>
          <w:p w:rsidR="008F6A40" w:rsidRPr="00071853" w:rsidRDefault="00071853" w:rsidP="00071853">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071853" w:rsidRDefault="00071853" w:rsidP="00071853">
            <w:pPr>
              <w:jc w:val="center"/>
              <w:rPr>
                <w:rFonts w:ascii="Times New Roman" w:hAnsi="Times New Roman"/>
                <w:sz w:val="24"/>
                <w:szCs w:val="24"/>
              </w:rPr>
            </w:pPr>
            <w:r>
              <w:rPr>
                <w:rFonts w:ascii="Times New Roman" w:hAnsi="Times New Roman"/>
                <w:sz w:val="24"/>
                <w:szCs w:val="24"/>
              </w:rPr>
              <w:t>0</w:t>
            </w:r>
          </w:p>
          <w:p w:rsidR="00071853" w:rsidRPr="00071853" w:rsidRDefault="00071853" w:rsidP="00071853">
            <w:pPr>
              <w:rPr>
                <w:rFonts w:ascii="Times New Roman" w:hAnsi="Times New Roman"/>
                <w:sz w:val="24"/>
                <w:szCs w:val="24"/>
              </w:rPr>
            </w:pPr>
          </w:p>
          <w:p w:rsidR="00071853" w:rsidRDefault="00071853" w:rsidP="00071853">
            <w:pPr>
              <w:rPr>
                <w:rFonts w:ascii="Times New Roman" w:hAnsi="Times New Roman"/>
                <w:sz w:val="24"/>
                <w:szCs w:val="24"/>
              </w:rPr>
            </w:pPr>
          </w:p>
          <w:p w:rsidR="008F6A40" w:rsidRPr="00071853" w:rsidRDefault="00071853" w:rsidP="00071853">
            <w:pPr>
              <w:tabs>
                <w:tab w:val="left" w:pos="527"/>
              </w:tabs>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8F6A40" w:rsidRDefault="008F6A40">
            <w:pPr>
              <w:jc w:val="center"/>
              <w:rPr>
                <w:rFonts w:ascii="Times New Roman" w:hAnsi="Times New Roman"/>
                <w:sz w:val="24"/>
                <w:szCs w:val="24"/>
              </w:rPr>
            </w:pPr>
            <w:r>
              <w:rPr>
                <w:rFonts w:ascii="Times New Roman" w:hAnsi="Times New Roman"/>
                <w:sz w:val="24"/>
                <w:szCs w:val="24"/>
              </w:rPr>
              <w:t>0</w:t>
            </w: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357"/>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Областной бюджет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в том числе:</w:t>
            </w:r>
          </w:p>
          <w:p w:rsidR="008F6A40" w:rsidRDefault="008F6A40">
            <w:pPr>
              <w:widowControl/>
              <w:rPr>
                <w:rFonts w:ascii="Times New Roman" w:hAnsi="Times New Roman"/>
                <w:sz w:val="24"/>
                <w:szCs w:val="24"/>
              </w:rPr>
            </w:pPr>
            <w:r>
              <w:rPr>
                <w:rFonts w:ascii="Times New Roman" w:hAnsi="Times New Roman"/>
                <w:sz w:val="24"/>
                <w:szCs w:val="24"/>
              </w:rPr>
              <w:t>- капитальные вложения</w:t>
            </w:r>
          </w:p>
          <w:p w:rsidR="008F6A40" w:rsidRDefault="008F6A40">
            <w:pPr>
              <w:widowControl/>
              <w:rPr>
                <w:rFonts w:ascii="Times New Roman" w:hAnsi="Times New Roman"/>
                <w:sz w:val="24"/>
                <w:szCs w:val="24"/>
              </w:rPr>
            </w:pPr>
            <w:r>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357"/>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Федеральный бюджет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в том числе:</w:t>
            </w:r>
          </w:p>
          <w:p w:rsidR="008F6A40" w:rsidRDefault="008F6A40">
            <w:pPr>
              <w:widowControl/>
              <w:rPr>
                <w:rFonts w:ascii="Times New Roman" w:hAnsi="Times New Roman"/>
                <w:sz w:val="24"/>
                <w:szCs w:val="24"/>
              </w:rPr>
            </w:pPr>
            <w:r>
              <w:rPr>
                <w:rFonts w:ascii="Times New Roman" w:hAnsi="Times New Roman"/>
                <w:sz w:val="24"/>
                <w:szCs w:val="24"/>
              </w:rPr>
              <w:t>- капитальные вложения</w:t>
            </w:r>
          </w:p>
          <w:p w:rsidR="008F6A40" w:rsidRDefault="008F6A40">
            <w:pPr>
              <w:widowControl/>
              <w:rPr>
                <w:rFonts w:ascii="Times New Roman" w:hAnsi="Times New Roman"/>
                <w:sz w:val="24"/>
                <w:szCs w:val="24"/>
              </w:rPr>
            </w:pPr>
            <w:r>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38"/>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Прочие источники, в том числе:</w:t>
            </w:r>
          </w:p>
          <w:p w:rsidR="008F6A40" w:rsidRDefault="008F6A40">
            <w:pPr>
              <w:widowControl/>
              <w:rPr>
                <w:rFonts w:ascii="Times New Roman" w:hAnsi="Times New Roman"/>
                <w:sz w:val="24"/>
                <w:szCs w:val="24"/>
              </w:rPr>
            </w:pPr>
            <w:r>
              <w:rPr>
                <w:rFonts w:ascii="Times New Roman" w:hAnsi="Times New Roman"/>
                <w:sz w:val="24"/>
                <w:szCs w:val="24"/>
              </w:rPr>
              <w:t>- капитальные вложения</w:t>
            </w:r>
          </w:p>
          <w:p w:rsidR="008F6A40" w:rsidRDefault="008F6A40">
            <w:pPr>
              <w:widowControl/>
              <w:rPr>
                <w:rFonts w:ascii="Times New Roman" w:hAnsi="Times New Roman"/>
                <w:sz w:val="24"/>
                <w:szCs w:val="24"/>
              </w:rPr>
            </w:pPr>
            <w:r>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04485B">
        <w:trPr>
          <w:trHeight w:val="238"/>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ВСЕГО</w:t>
            </w:r>
          </w:p>
        </w:tc>
        <w:tc>
          <w:tcPr>
            <w:tcW w:w="588" w:type="pct"/>
            <w:tcBorders>
              <w:top w:val="single" w:sz="6" w:space="0" w:color="auto"/>
              <w:left w:val="single" w:sz="6" w:space="0" w:color="auto"/>
              <w:bottom w:val="single" w:sz="6" w:space="0" w:color="auto"/>
              <w:right w:val="single" w:sz="6" w:space="0" w:color="auto"/>
            </w:tcBorders>
            <w:vAlign w:val="center"/>
            <w:hideMark/>
          </w:tcPr>
          <w:p w:rsidR="008F6A40" w:rsidRDefault="0004485B">
            <w:pPr>
              <w:jc w:val="center"/>
              <w:rPr>
                <w:rFonts w:ascii="Times New Roman" w:hAnsi="Times New Roman"/>
                <w:sz w:val="24"/>
                <w:szCs w:val="24"/>
              </w:rPr>
            </w:pPr>
            <w:r>
              <w:rPr>
                <w:rFonts w:ascii="Times New Roman" w:hAnsi="Times New Roman"/>
                <w:sz w:val="24"/>
                <w:szCs w:val="24"/>
              </w:rPr>
              <w:t>391,39</w:t>
            </w:r>
          </w:p>
        </w:tc>
        <w:tc>
          <w:tcPr>
            <w:tcW w:w="515"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97,05</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236,34</w:t>
            </w:r>
          </w:p>
        </w:tc>
        <w:tc>
          <w:tcPr>
            <w:tcW w:w="441" w:type="pct"/>
            <w:tcBorders>
              <w:top w:val="single" w:sz="6" w:space="0" w:color="auto"/>
              <w:left w:val="single" w:sz="6" w:space="0" w:color="auto"/>
              <w:bottom w:val="single" w:sz="6" w:space="0" w:color="auto"/>
              <w:right w:val="single" w:sz="6" w:space="0" w:color="auto"/>
            </w:tcBorders>
            <w:vAlign w:val="center"/>
          </w:tcPr>
          <w:p w:rsidR="008F6A40" w:rsidRDefault="0004485B">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8F6A40" w:rsidRDefault="0004485B">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r>
    </w:tbl>
    <w:p w:rsidR="008F6A40" w:rsidRPr="00B712FA" w:rsidRDefault="008F6A40" w:rsidP="008F6A40">
      <w:pPr>
        <w:jc w:val="center"/>
        <w:rPr>
          <w:rFonts w:ascii="Times New Roman" w:hAnsi="Times New Roman"/>
          <w:bCs/>
          <w:sz w:val="24"/>
          <w:szCs w:val="24"/>
        </w:rPr>
      </w:pPr>
    </w:p>
    <w:p w:rsidR="008F6A40" w:rsidRDefault="008F6A40" w:rsidP="008F6A40">
      <w:pPr>
        <w:jc w:val="center"/>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подпрограммы 4 (индикаторы достижения задач)</w:t>
      </w:r>
    </w:p>
    <w:p w:rsidR="008F6A40" w:rsidRDefault="008F6A40" w:rsidP="008F6A40">
      <w:pPr>
        <w:widowControl/>
        <w:jc w:val="right"/>
        <w:outlineLvl w:val="2"/>
        <w:rPr>
          <w:rFonts w:ascii="Times New Roman" w:hAnsi="Times New Roman"/>
          <w:sz w:val="24"/>
          <w:szCs w:val="24"/>
        </w:rPr>
      </w:pPr>
      <w:r>
        <w:rPr>
          <w:rFonts w:ascii="Times New Roman" w:hAnsi="Times New Roman"/>
          <w:sz w:val="24"/>
          <w:szCs w:val="24"/>
        </w:rPr>
        <w:t>Таблица 3</w:t>
      </w:r>
    </w:p>
    <w:p w:rsidR="008F6A40" w:rsidRDefault="008F6A40" w:rsidP="008F6A40">
      <w:pPr>
        <w:jc w:val="center"/>
        <w:rPr>
          <w:rFonts w:ascii="Times New Roman" w:hAnsi="Times New Roman"/>
          <w:sz w:val="24"/>
          <w:szCs w:val="24"/>
        </w:rPr>
      </w:pPr>
      <w:r>
        <w:rPr>
          <w:rFonts w:ascii="Times New Roman" w:hAnsi="Times New Roman"/>
          <w:sz w:val="24"/>
          <w:szCs w:val="24"/>
        </w:rPr>
        <w:t>Сведения об индикаторах и непосредственных результатах</w:t>
      </w:r>
    </w:p>
    <w:tbl>
      <w:tblPr>
        <w:tblW w:w="10200" w:type="dxa"/>
        <w:tblInd w:w="-58" w:type="dxa"/>
        <w:tblLayout w:type="fixed"/>
        <w:tblCellMar>
          <w:left w:w="84" w:type="dxa"/>
          <w:right w:w="84" w:type="dxa"/>
        </w:tblCellMar>
        <w:tblLook w:val="04A0" w:firstRow="1" w:lastRow="0" w:firstColumn="1" w:lastColumn="0" w:noHBand="0" w:noVBand="1"/>
      </w:tblPr>
      <w:tblGrid>
        <w:gridCol w:w="526"/>
        <w:gridCol w:w="1881"/>
        <w:gridCol w:w="708"/>
        <w:gridCol w:w="707"/>
        <w:gridCol w:w="709"/>
        <w:gridCol w:w="709"/>
        <w:gridCol w:w="709"/>
        <w:gridCol w:w="709"/>
        <w:gridCol w:w="709"/>
        <w:gridCol w:w="850"/>
        <w:gridCol w:w="709"/>
        <w:gridCol w:w="1274"/>
      </w:tblGrid>
      <w:tr w:rsidR="008F6A40">
        <w:trPr>
          <w:trHeight w:val="624"/>
        </w:trPr>
        <w:tc>
          <w:tcPr>
            <w:tcW w:w="527"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 xml:space="preserve">/п </w:t>
            </w:r>
          </w:p>
        </w:tc>
        <w:tc>
          <w:tcPr>
            <w:tcW w:w="188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Наименование индикатора/ непосредственного результата </w:t>
            </w:r>
          </w:p>
        </w:tc>
        <w:tc>
          <w:tcPr>
            <w:tcW w:w="709" w:type="dxa"/>
            <w:tcBorders>
              <w:top w:val="single" w:sz="4" w:space="0" w:color="auto"/>
              <w:left w:val="single" w:sz="4" w:space="0" w:color="auto"/>
              <w:bottom w:val="single" w:sz="4" w:space="0" w:color="auto"/>
              <w:right w:val="single" w:sz="4" w:space="0" w:color="auto"/>
            </w:tcBorders>
            <w:hideMark/>
          </w:tcPr>
          <w:p w:rsidR="008F6A40" w:rsidRDefault="008F6A40">
            <w:pPr>
              <w:ind w:right="-84"/>
              <w:jc w:val="center"/>
              <w:rPr>
                <w:rFonts w:ascii="Times New Roman" w:hAnsi="Times New Roman"/>
                <w:sz w:val="24"/>
                <w:szCs w:val="24"/>
              </w:rPr>
            </w:pPr>
            <w:r>
              <w:rPr>
                <w:rFonts w:ascii="Times New Roman" w:hAnsi="Times New Roman"/>
                <w:sz w:val="24"/>
                <w:szCs w:val="24"/>
              </w:rPr>
              <w:t xml:space="preserve">Ед. измерения </w:t>
            </w:r>
          </w:p>
        </w:tc>
        <w:tc>
          <w:tcPr>
            <w:tcW w:w="7087" w:type="dxa"/>
            <w:gridSpan w:val="9"/>
            <w:tcBorders>
              <w:top w:val="single" w:sz="2" w:space="0" w:color="auto"/>
              <w:left w:val="single" w:sz="4"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Значение индикатора/непосредственного результата </w:t>
            </w:r>
          </w:p>
        </w:tc>
      </w:tr>
      <w:tr w:rsidR="008F6A40">
        <w:trPr>
          <w:cantSplit/>
          <w:trHeight w:val="3299"/>
        </w:trPr>
        <w:tc>
          <w:tcPr>
            <w:tcW w:w="527" w:type="dxa"/>
            <w:tcBorders>
              <w:top w:val="single" w:sz="4"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883" w:type="dxa"/>
            <w:tcBorders>
              <w:top w:val="single" w:sz="4"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4"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На момент разработки подпрограммы 4</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1 год реализации подпрограммы 4 (2019 год)</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2 год реализации подпрограммы 4 (2020 год)</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proofErr w:type="gramStart"/>
            <w:r>
              <w:rPr>
                <w:rFonts w:ascii="Times New Roman" w:hAnsi="Times New Roman"/>
                <w:sz w:val="24"/>
                <w:szCs w:val="24"/>
              </w:rPr>
              <w:t>3 год реализации подпрограммы 4 (2021) год)</w:t>
            </w:r>
            <w:proofErr w:type="gramEnd"/>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4 год реализации подпрограммы 4 (2022 год)</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4 год реализации подпрограммы 4 (2023 год)</w:t>
            </w:r>
          </w:p>
        </w:tc>
        <w:tc>
          <w:tcPr>
            <w:tcW w:w="850"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4 год реализации подпрограммы 4 (20224год)</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По окончании реализации подпрограммы 4</w:t>
            </w:r>
          </w:p>
        </w:tc>
        <w:tc>
          <w:tcPr>
            <w:tcW w:w="1275"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Без программного вмешательства (после предполагаемого срока реализации подпрограммы 4)</w:t>
            </w:r>
          </w:p>
        </w:tc>
      </w:tr>
      <w:tr w:rsidR="008F6A40">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1 </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6</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8</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w:t>
            </w:r>
          </w:p>
        </w:tc>
        <w:tc>
          <w:tcPr>
            <w:tcW w:w="850"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10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11</w:t>
            </w:r>
          </w:p>
        </w:tc>
        <w:tc>
          <w:tcPr>
            <w:tcW w:w="1275"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12</w:t>
            </w:r>
          </w:p>
        </w:tc>
      </w:tr>
      <w:tr w:rsidR="008F6A40">
        <w:tc>
          <w:tcPr>
            <w:tcW w:w="10206" w:type="dxa"/>
            <w:gridSpan w:val="12"/>
            <w:tcBorders>
              <w:top w:val="single" w:sz="2" w:space="0" w:color="auto"/>
              <w:left w:val="single" w:sz="2" w:space="0" w:color="auto"/>
              <w:bottom w:val="single" w:sz="2" w:space="0" w:color="auto"/>
              <w:right w:val="single" w:sz="2" w:space="0" w:color="auto"/>
            </w:tcBorders>
            <w:hideMark/>
          </w:tcPr>
          <w:p w:rsidR="008F6A40" w:rsidRDefault="008F6A40" w:rsidP="008F6A40">
            <w:pPr>
              <w:rPr>
                <w:rFonts w:ascii="Times New Roman" w:hAnsi="Times New Roman"/>
                <w:sz w:val="24"/>
                <w:szCs w:val="24"/>
              </w:rPr>
            </w:pPr>
            <w:r>
              <w:rPr>
                <w:rFonts w:ascii="Times New Roman" w:hAnsi="Times New Roman"/>
                <w:sz w:val="24"/>
                <w:szCs w:val="24"/>
              </w:rPr>
              <w:t>Подпрограмма «Развитие внутреннего и въездного туризма в Воскресенском муниципальном районе Нижегородской области»</w:t>
            </w:r>
          </w:p>
        </w:tc>
      </w:tr>
      <w:tr w:rsidR="008F6A40">
        <w:tc>
          <w:tcPr>
            <w:tcW w:w="527"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 xml:space="preserve">Индикаторы: </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r>
      <w:tr w:rsidR="008F6A40" w:rsidTr="005E1EBB">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 xml:space="preserve">Количество туристов, посещающих </w:t>
            </w:r>
            <w:r>
              <w:rPr>
                <w:rFonts w:ascii="Times New Roman" w:hAnsi="Times New Roman"/>
                <w:sz w:val="24"/>
                <w:szCs w:val="24"/>
              </w:rPr>
              <w:lastRenderedPageBreak/>
              <w:t>Воскресенский район</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proofErr w:type="spellStart"/>
            <w:r>
              <w:rPr>
                <w:rFonts w:ascii="Times New Roman" w:hAnsi="Times New Roman"/>
                <w:sz w:val="24"/>
                <w:szCs w:val="24"/>
              </w:rPr>
              <w:lastRenderedPageBreak/>
              <w:t>тыс</w:t>
            </w:r>
            <w:proofErr w:type="gramStart"/>
            <w:r>
              <w:rPr>
                <w:rFonts w:ascii="Times New Roman" w:hAnsi="Times New Roman"/>
                <w:sz w:val="24"/>
                <w:szCs w:val="24"/>
              </w:rPr>
              <w:t>.ч</w:t>
            </w:r>
            <w:proofErr w:type="gramEnd"/>
            <w:r>
              <w:rPr>
                <w:rFonts w:ascii="Times New Roman" w:hAnsi="Times New Roman"/>
                <w:sz w:val="24"/>
                <w:szCs w:val="24"/>
              </w:rPr>
              <w:t>ел</w:t>
            </w:r>
            <w:proofErr w:type="spellEnd"/>
            <w:r>
              <w:rPr>
                <w:rFonts w:ascii="Times New Roman" w:hAnsi="Times New Roman"/>
                <w:sz w:val="24"/>
                <w:szCs w:val="24"/>
              </w:rPr>
              <w:t>.</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14,2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15,5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16,5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17,5</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lastRenderedPageBreak/>
              <w:t>2.</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Количество экскурсантов, посещающих Воскресенский район</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.ч</w:t>
            </w:r>
            <w:proofErr w:type="gramEnd"/>
            <w:r>
              <w:rPr>
                <w:rFonts w:ascii="Times New Roman" w:hAnsi="Times New Roman"/>
                <w:sz w:val="24"/>
                <w:szCs w:val="24"/>
              </w:rPr>
              <w:t>ел</w:t>
            </w:r>
            <w:proofErr w:type="spellEnd"/>
            <w:r>
              <w:rPr>
                <w:rFonts w:ascii="Times New Roman" w:hAnsi="Times New Roman"/>
                <w:sz w:val="24"/>
                <w:szCs w:val="24"/>
              </w:rPr>
              <w:t>.</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22,8</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24,0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25,2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26,7</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3.</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Объем платных услуг, оказанных населению в сфере внутреннего и въездного туризма</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proofErr w:type="spellStart"/>
            <w:r>
              <w:rPr>
                <w:rFonts w:ascii="Times New Roman" w:hAnsi="Times New Roman"/>
                <w:sz w:val="24"/>
                <w:szCs w:val="24"/>
              </w:rPr>
              <w:t>млн</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16,3</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17,0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18,0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19,0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tc>
          <w:tcPr>
            <w:tcW w:w="527"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Непосредственные результаты:</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Количество вновь созданных объектов показа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2.</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Количество проведенных событийных мероприятий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3.</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расширенных действующих и созданных вновь экспозиций объектов показа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4.</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bCs/>
                <w:sz w:val="24"/>
                <w:szCs w:val="24"/>
              </w:rPr>
              <w:t>Количество изготовленных и установленных знаков туристской навигации</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5.</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специалистов в сфере туризма, прошедших переподготовку и повышение квалификации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чел.</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6.</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вновь разработанных туристских маршрутов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7.</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Количество изданных рекламно-</w:t>
            </w:r>
            <w:r>
              <w:rPr>
                <w:rFonts w:ascii="Times New Roman" w:hAnsi="Times New Roman"/>
                <w:sz w:val="24"/>
                <w:szCs w:val="24"/>
              </w:rPr>
              <w:lastRenderedPageBreak/>
              <w:t xml:space="preserve">информационных материалов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lastRenderedPageBreak/>
              <w:t>8.</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созданных фильмов, </w:t>
            </w:r>
            <w:proofErr w:type="gramStart"/>
            <w:r>
              <w:rPr>
                <w:rFonts w:ascii="Times New Roman" w:hAnsi="Times New Roman"/>
                <w:sz w:val="24"/>
                <w:szCs w:val="24"/>
              </w:rPr>
              <w:t>видео-роликов</w:t>
            </w:r>
            <w:proofErr w:type="gramEnd"/>
            <w:r>
              <w:rPr>
                <w:rFonts w:ascii="Times New Roman" w:hAnsi="Times New Roman"/>
                <w:sz w:val="24"/>
                <w:szCs w:val="24"/>
              </w:rPr>
              <w:t>, видеосюжетов</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9.</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проведенных рекламно-информационных туров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10.</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Количество профессиональных туристских выставок, в которых Воскресенский район принял участие</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11.</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средств размещения, классифицированных в соответствии с системой классификации гостиниц и иных средств размещения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12.</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вновь созданных койко-мест в коллективных средствах размещения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bl>
    <w:p w:rsidR="008F6A40" w:rsidRPr="00B712FA" w:rsidRDefault="008F6A40" w:rsidP="00B712FA">
      <w:pPr>
        <w:ind w:right="-2"/>
        <w:jc w:val="center"/>
        <w:rPr>
          <w:rFonts w:ascii="Times New Roman" w:hAnsi="Times New Roman"/>
          <w:bCs/>
          <w:sz w:val="24"/>
          <w:szCs w:val="24"/>
        </w:rPr>
      </w:pPr>
    </w:p>
    <w:p w:rsidR="008F6A40" w:rsidRDefault="008F6A40" w:rsidP="00B712FA">
      <w:pPr>
        <w:ind w:right="-2"/>
        <w:jc w:val="center"/>
        <w:rPr>
          <w:rFonts w:ascii="Times New Roman" w:hAnsi="Times New Roman"/>
          <w:b/>
          <w:bCs/>
          <w:sz w:val="24"/>
          <w:szCs w:val="24"/>
        </w:rPr>
      </w:pPr>
      <w:r>
        <w:rPr>
          <w:rFonts w:ascii="Times New Roman" w:hAnsi="Times New Roman"/>
          <w:b/>
          <w:bCs/>
          <w:sz w:val="24"/>
          <w:szCs w:val="24"/>
        </w:rPr>
        <w:t>2.7.Оценка эффективности реализации подпрограммы 4</w:t>
      </w:r>
    </w:p>
    <w:p w:rsidR="008F6A40" w:rsidRDefault="008F6A40" w:rsidP="00B712FA">
      <w:pPr>
        <w:ind w:right="-2" w:firstLine="567"/>
        <w:jc w:val="both"/>
        <w:rPr>
          <w:rFonts w:ascii="Times New Roman" w:hAnsi="Times New Roman"/>
          <w:sz w:val="24"/>
          <w:szCs w:val="24"/>
        </w:rPr>
      </w:pPr>
      <w:r>
        <w:rPr>
          <w:rFonts w:ascii="Times New Roman" w:hAnsi="Times New Roman"/>
          <w:sz w:val="24"/>
          <w:szCs w:val="24"/>
        </w:rPr>
        <w:t>Эффективность подпрограммы 4 зависит от полноты выполнения мероприятий.</w:t>
      </w:r>
    </w:p>
    <w:p w:rsidR="008F6A40" w:rsidRDefault="008F6A40" w:rsidP="00B712FA">
      <w:pPr>
        <w:tabs>
          <w:tab w:val="left" w:pos="0"/>
        </w:tabs>
        <w:ind w:right="-2" w:firstLine="567"/>
        <w:jc w:val="both"/>
        <w:rPr>
          <w:rFonts w:ascii="Times New Roman" w:hAnsi="Times New Roman"/>
          <w:sz w:val="24"/>
          <w:szCs w:val="24"/>
        </w:rPr>
      </w:pPr>
      <w:r>
        <w:rPr>
          <w:rFonts w:ascii="Times New Roman" w:hAnsi="Times New Roman"/>
          <w:sz w:val="24"/>
          <w:szCs w:val="24"/>
        </w:rPr>
        <w:t>Общественно-экономическая эффективность реализации подпрограммы 4:</w:t>
      </w:r>
    </w:p>
    <w:tbl>
      <w:tblPr>
        <w:tblW w:w="9930" w:type="dxa"/>
        <w:tblInd w:w="-52" w:type="dxa"/>
        <w:tblLayout w:type="fixed"/>
        <w:tblCellMar>
          <w:left w:w="90" w:type="dxa"/>
          <w:right w:w="90" w:type="dxa"/>
        </w:tblCellMar>
        <w:tblLook w:val="00A0" w:firstRow="1" w:lastRow="0" w:firstColumn="1" w:lastColumn="0" w:noHBand="0" w:noVBand="0"/>
      </w:tblPr>
      <w:tblGrid>
        <w:gridCol w:w="2128"/>
        <w:gridCol w:w="1133"/>
        <w:gridCol w:w="1136"/>
        <w:gridCol w:w="1135"/>
        <w:gridCol w:w="1135"/>
        <w:gridCol w:w="993"/>
        <w:gridCol w:w="1135"/>
        <w:gridCol w:w="1135"/>
      </w:tblGrid>
      <w:tr w:rsidR="008F6A40">
        <w:trPr>
          <w:trHeight w:val="843"/>
        </w:trPr>
        <w:tc>
          <w:tcPr>
            <w:tcW w:w="2127" w:type="dxa"/>
            <w:tcBorders>
              <w:top w:val="single" w:sz="2" w:space="0" w:color="auto"/>
              <w:left w:val="single" w:sz="2" w:space="0" w:color="auto"/>
              <w:bottom w:val="single" w:sz="2" w:space="0" w:color="auto"/>
              <w:right w:val="single" w:sz="2" w:space="0" w:color="auto"/>
            </w:tcBorders>
          </w:tcPr>
          <w:p w:rsidR="008F6A40" w:rsidRDefault="008F6A40">
            <w:pPr>
              <w:widowControl/>
              <w:autoSpaceDE/>
              <w:adjustRightInd/>
              <w:jc w:val="both"/>
              <w:rPr>
                <w:rFonts w:ascii="Times New Roman" w:hAnsi="Times New Roman"/>
                <w:noProof/>
                <w:color w:val="C0504D"/>
                <w:sz w:val="24"/>
                <w:szCs w:val="24"/>
                <w:lang w:eastAsia="en-US"/>
              </w:rPr>
            </w:pPr>
          </w:p>
        </w:tc>
        <w:tc>
          <w:tcPr>
            <w:tcW w:w="1133"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noProof/>
                <w:sz w:val="24"/>
                <w:szCs w:val="24"/>
                <w:lang w:eastAsia="en-US"/>
              </w:rPr>
            </w:pPr>
            <w:r>
              <w:rPr>
                <w:rFonts w:ascii="Times New Roman" w:hAnsi="Times New Roman"/>
                <w:sz w:val="24"/>
                <w:szCs w:val="24"/>
              </w:rPr>
              <w:t>На момент разработки Подпрограммы 4</w:t>
            </w:r>
          </w:p>
        </w:tc>
        <w:tc>
          <w:tcPr>
            <w:tcW w:w="1135"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noProof/>
                <w:sz w:val="24"/>
                <w:szCs w:val="24"/>
                <w:lang w:eastAsia="en-US"/>
              </w:rPr>
            </w:pPr>
            <w:r>
              <w:rPr>
                <w:rFonts w:ascii="Times New Roman" w:hAnsi="Times New Roman"/>
                <w:sz w:val="24"/>
                <w:szCs w:val="24"/>
              </w:rPr>
              <w:t>1 год реализации Подпрограммы 4</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noProof/>
                <w:sz w:val="24"/>
                <w:szCs w:val="24"/>
                <w:lang w:eastAsia="en-US"/>
              </w:rPr>
            </w:pPr>
            <w:r>
              <w:rPr>
                <w:rFonts w:ascii="Times New Roman" w:hAnsi="Times New Roman"/>
                <w:sz w:val="24"/>
                <w:szCs w:val="24"/>
              </w:rPr>
              <w:t>2 год реализации Подпрограммы 4</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3 год реализации Подпрограммы 4</w:t>
            </w:r>
          </w:p>
        </w:tc>
        <w:tc>
          <w:tcPr>
            <w:tcW w:w="992"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4 год реализации Подпрограммы 4</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5 год реализации Подпрограммы 4</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6 год реализации Подпрограммы 4</w:t>
            </w:r>
          </w:p>
        </w:tc>
      </w:tr>
      <w:tr w:rsidR="008F6A40" w:rsidTr="008667C5">
        <w:trPr>
          <w:trHeight w:val="1113"/>
        </w:trPr>
        <w:tc>
          <w:tcPr>
            <w:tcW w:w="2127"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both"/>
              <w:rPr>
                <w:rFonts w:ascii="Times New Roman" w:hAnsi="Times New Roman"/>
                <w:noProof/>
                <w:sz w:val="24"/>
                <w:szCs w:val="24"/>
                <w:lang w:eastAsia="en-US"/>
              </w:rPr>
            </w:pPr>
            <w:r>
              <w:rPr>
                <w:rFonts w:ascii="Times New Roman" w:hAnsi="Times New Roman"/>
                <w:sz w:val="24"/>
                <w:szCs w:val="24"/>
              </w:rPr>
              <w:t>Индикатор цели подпрограммы 4 (А):</w:t>
            </w:r>
          </w:p>
          <w:p w:rsidR="008F6A40" w:rsidRDefault="008F6A40">
            <w:pPr>
              <w:widowControl/>
              <w:autoSpaceDE/>
              <w:adjustRightInd/>
              <w:rPr>
                <w:rFonts w:ascii="Times New Roman" w:hAnsi="Times New Roman"/>
                <w:noProof/>
                <w:sz w:val="24"/>
                <w:szCs w:val="24"/>
                <w:lang w:eastAsia="en-US"/>
              </w:rPr>
            </w:pPr>
            <w:r>
              <w:rPr>
                <w:rFonts w:ascii="Times New Roman" w:hAnsi="Times New Roman"/>
                <w:sz w:val="24"/>
                <w:szCs w:val="24"/>
              </w:rPr>
              <w:t xml:space="preserve">объем платных услуг, оказанных населению в сфере </w:t>
            </w:r>
            <w:r>
              <w:rPr>
                <w:rFonts w:ascii="Times New Roman" w:hAnsi="Times New Roman"/>
                <w:sz w:val="24"/>
                <w:szCs w:val="24"/>
              </w:rPr>
              <w:lastRenderedPageBreak/>
              <w:t xml:space="preserve">внутреннего и въездного туризма, </w:t>
            </w:r>
            <w:proofErr w:type="spellStart"/>
            <w:r>
              <w:rPr>
                <w:rFonts w:ascii="Times New Roman" w:hAnsi="Times New Roman"/>
                <w:sz w:val="24"/>
                <w:szCs w:val="24"/>
              </w:rPr>
              <w:t>млн</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tc>
        <w:tc>
          <w:tcPr>
            <w:tcW w:w="1133"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lastRenderedPageBreak/>
              <w:t>16,3</w:t>
            </w:r>
          </w:p>
        </w:tc>
        <w:tc>
          <w:tcPr>
            <w:tcW w:w="1135"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17,0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18,0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19,0</w:t>
            </w:r>
          </w:p>
        </w:tc>
        <w:tc>
          <w:tcPr>
            <w:tcW w:w="992"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rsidTr="00DC7C79">
        <w:trPr>
          <w:trHeight w:val="1131"/>
        </w:trPr>
        <w:tc>
          <w:tcPr>
            <w:tcW w:w="2127"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rPr>
                <w:rFonts w:ascii="Times New Roman" w:hAnsi="Times New Roman"/>
                <w:noProof/>
                <w:sz w:val="24"/>
                <w:szCs w:val="24"/>
                <w:lang w:eastAsia="en-US"/>
              </w:rPr>
            </w:pPr>
            <w:r>
              <w:rPr>
                <w:rFonts w:ascii="Times New Roman" w:hAnsi="Times New Roman"/>
                <w:sz w:val="24"/>
                <w:szCs w:val="24"/>
              </w:rPr>
              <w:lastRenderedPageBreak/>
              <w:t>Затраты (В):</w:t>
            </w:r>
          </w:p>
          <w:p w:rsidR="008F6A40" w:rsidRDefault="008F6A40">
            <w:pPr>
              <w:widowControl/>
              <w:autoSpaceDE/>
              <w:adjustRightInd/>
              <w:rPr>
                <w:rFonts w:ascii="Times New Roman" w:hAnsi="Times New Roman"/>
                <w:noProof/>
                <w:sz w:val="24"/>
                <w:szCs w:val="24"/>
                <w:lang w:eastAsia="en-US"/>
              </w:rPr>
            </w:pPr>
            <w:r>
              <w:rPr>
                <w:rFonts w:ascii="Times New Roman" w:hAnsi="Times New Roman"/>
                <w:sz w:val="24"/>
                <w:szCs w:val="24"/>
              </w:rPr>
              <w:t xml:space="preserve">Объем бюджетных средств, выделяемых на мероприятия подпрограммы 4, тыс. руб. </w:t>
            </w:r>
          </w:p>
        </w:tc>
        <w:tc>
          <w:tcPr>
            <w:tcW w:w="1133"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1135"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rsidTr="00DC7C79">
        <w:trPr>
          <w:trHeight w:val="287"/>
        </w:trPr>
        <w:tc>
          <w:tcPr>
            <w:tcW w:w="2127"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rPr>
                <w:rFonts w:ascii="Times New Roman" w:hAnsi="Times New Roman"/>
                <w:noProof/>
                <w:sz w:val="24"/>
                <w:szCs w:val="24"/>
                <w:lang w:eastAsia="en-US"/>
              </w:rPr>
            </w:pPr>
            <w:r>
              <w:rPr>
                <w:rFonts w:ascii="Times New Roman" w:hAnsi="Times New Roman"/>
                <w:sz w:val="24"/>
                <w:szCs w:val="24"/>
              </w:rPr>
              <w:t>Общественно-экономическая эффективность (</w:t>
            </w:r>
            <w:proofErr w:type="spellStart"/>
            <w:r>
              <w:rPr>
                <w:rFonts w:ascii="Times New Roman" w:hAnsi="Times New Roman"/>
                <w:sz w:val="24"/>
                <w:szCs w:val="24"/>
              </w:rPr>
              <w:t>Эо</w:t>
            </w:r>
            <w:proofErr w:type="spellEnd"/>
            <w:proofErr w:type="gramStart"/>
            <w:r>
              <w:rPr>
                <w:rFonts w:ascii="Times New Roman" w:hAnsi="Times New Roman"/>
                <w:sz w:val="24"/>
                <w:szCs w:val="24"/>
              </w:rPr>
              <w:t>=А</w:t>
            </w:r>
            <w:proofErr w:type="gramEnd"/>
            <w:r>
              <w:rPr>
                <w:rFonts w:ascii="Times New Roman" w:hAnsi="Times New Roman"/>
                <w:sz w:val="24"/>
                <w:szCs w:val="24"/>
              </w:rPr>
              <w:t>/В), руб.</w:t>
            </w:r>
          </w:p>
        </w:tc>
        <w:tc>
          <w:tcPr>
            <w:tcW w:w="1133"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1135"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bl>
    <w:p w:rsidR="008F6A40" w:rsidRPr="00B712FA" w:rsidRDefault="008F6A40" w:rsidP="004660AC">
      <w:pPr>
        <w:ind w:right="-2"/>
        <w:jc w:val="center"/>
        <w:rPr>
          <w:rFonts w:ascii="Times New Roman" w:hAnsi="Times New Roman"/>
          <w:bCs/>
          <w:sz w:val="24"/>
          <w:szCs w:val="24"/>
        </w:rPr>
      </w:pPr>
    </w:p>
    <w:p w:rsidR="008F6A40" w:rsidRDefault="008F6A40" w:rsidP="008F6A40">
      <w:pPr>
        <w:ind w:right="-2"/>
        <w:jc w:val="center"/>
        <w:rPr>
          <w:rFonts w:ascii="Times New Roman" w:hAnsi="Times New Roman"/>
          <w:sz w:val="24"/>
          <w:szCs w:val="24"/>
        </w:rPr>
      </w:pPr>
      <w:r>
        <w:rPr>
          <w:rFonts w:ascii="Times New Roman" w:hAnsi="Times New Roman"/>
          <w:b/>
          <w:bCs/>
          <w:sz w:val="24"/>
          <w:szCs w:val="24"/>
        </w:rPr>
        <w:t>2.8.Внешние факторы, негативно влияющие на реализацию подпрограммы 4, и мероприятия по их снижению</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В рамках реализации подпрограммы 4 могут быть выделены следующие факторы, негативно влияющие на её реализацию:</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Негативные правовые факторы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подпрограммы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Для минимизации воздействия данных негативных факторов планируется:</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проводить мониторинг планируемых изменений в федеральном и региональном законодательстве в сфере туризма.</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Негативные финансовые факторы связаны с возникновением бюджетного дефицита и, вследствие этого, недостаточным уровнем бюджетного финансирования, что может повлечь недофинансирование, сокращение или прекращение программных мероприятий.</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Способами ограничения негативных финансовых рисков выступают:</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ежегодное уточнение объемов финансовых средств, предусмотренных на реализацию мероприятий подпрограммы 4, в зависимости от достигнутых результатов;</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определение приоритетов для первоочередного финансирования;</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планирование бюджетных расходов с применением методик оценки эффективности бюджетных расходов;</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привлечение средств областного бюджета и внебюджетного финансирования.</w:t>
      </w:r>
    </w:p>
    <w:p w:rsidR="008F6A40" w:rsidRDefault="008F6A40" w:rsidP="008F6A40">
      <w:pPr>
        <w:ind w:right="-2" w:firstLine="567"/>
        <w:jc w:val="both"/>
        <w:rPr>
          <w:rFonts w:ascii="Times New Roman" w:hAnsi="Times New Roman"/>
          <w:sz w:val="24"/>
          <w:szCs w:val="24"/>
          <w:u w:val="single"/>
        </w:rPr>
      </w:pPr>
      <w:r>
        <w:rPr>
          <w:rFonts w:ascii="Times New Roman" w:hAnsi="Times New Roman"/>
          <w:sz w:val="24"/>
          <w:szCs w:val="24"/>
        </w:rPr>
        <w:t>Негативные административные факторы связаны с неэффективным управлением реализацией подпрограммы 4, низкой эффективностью взаимодействия заинтересованных сторон, что может повлечь за собой потерю управляемости отрасли туризма,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Основными условиями минимизации негативных административных факторов являются:</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формирование эффективной системы управления реализацией подпрограммы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xml:space="preserve">- повышение </w:t>
      </w:r>
      <w:proofErr w:type="gramStart"/>
      <w:r>
        <w:rPr>
          <w:rFonts w:ascii="Times New Roman" w:hAnsi="Times New Roman"/>
          <w:sz w:val="24"/>
          <w:szCs w:val="24"/>
        </w:rPr>
        <w:t>эффективности взаимодействия участников реализации подпрограммы</w:t>
      </w:r>
      <w:proofErr w:type="gramEnd"/>
      <w:r>
        <w:rPr>
          <w:rFonts w:ascii="Times New Roman" w:hAnsi="Times New Roman"/>
          <w:sz w:val="24"/>
          <w:szCs w:val="24"/>
        </w:rPr>
        <w:t xml:space="preserve">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регулярный мониторинг реализации и своевременная корректировка мероприятий подпрограммы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xml:space="preserve">Негативные кадровые факторы обусловлены определенным дефицитом высококвалифицированных кадров в сфере туризма, что снижает эффективность работы предприятий и организаций туристской индустрии и качество предоставляемых услуг. </w:t>
      </w:r>
      <w:r>
        <w:rPr>
          <w:rFonts w:ascii="Times New Roman" w:hAnsi="Times New Roman"/>
          <w:sz w:val="24"/>
          <w:szCs w:val="24"/>
        </w:rPr>
        <w:lastRenderedPageBreak/>
        <w:t>Снижение негативного влияния данных факторов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8F6A40" w:rsidRDefault="008F6A40" w:rsidP="008F6A40">
      <w:pPr>
        <w:ind w:right="-2" w:firstLine="540"/>
        <w:jc w:val="both"/>
        <w:rPr>
          <w:rFonts w:ascii="Times New Roman" w:hAnsi="Times New Roman"/>
          <w:sz w:val="24"/>
          <w:szCs w:val="24"/>
        </w:rPr>
      </w:pPr>
    </w:p>
    <w:p w:rsidR="007B165A" w:rsidRPr="00CB413D" w:rsidRDefault="008F6A40" w:rsidP="008F6A40">
      <w:pPr>
        <w:tabs>
          <w:tab w:val="left" w:pos="7938"/>
        </w:tabs>
        <w:rPr>
          <w:rFonts w:ascii="Times New Roman" w:hAnsi="Times New Roman"/>
          <w:color w:val="000000"/>
          <w:sz w:val="24"/>
          <w:szCs w:val="24"/>
        </w:rPr>
        <w:sectPr w:rsidR="007B165A" w:rsidRPr="00CB413D" w:rsidSect="00FB4EB0">
          <w:pgSz w:w="11906" w:h="16838"/>
          <w:pgMar w:top="851" w:right="851" w:bottom="851" w:left="1418" w:header="709" w:footer="709" w:gutter="0"/>
          <w:cols w:space="708"/>
          <w:docGrid w:linePitch="360"/>
        </w:sectPr>
      </w:pPr>
      <w:r>
        <w:rPr>
          <w:rFonts w:ascii="Times New Roman" w:hAnsi="Times New Roman"/>
          <w:b/>
          <w:color w:val="000000"/>
          <w:sz w:val="24"/>
          <w:szCs w:val="24"/>
        </w:rPr>
        <w:br w:type="page"/>
      </w:r>
    </w:p>
    <w:p w:rsidR="00A075A7" w:rsidRPr="009D6281" w:rsidRDefault="00A075A7" w:rsidP="00253528">
      <w:pPr>
        <w:tabs>
          <w:tab w:val="left" w:pos="7938"/>
        </w:tabs>
        <w:jc w:val="center"/>
        <w:rPr>
          <w:rFonts w:ascii="Times New Roman" w:hAnsi="Times New Roman"/>
          <w:b/>
          <w:sz w:val="24"/>
          <w:szCs w:val="24"/>
        </w:rPr>
      </w:pPr>
      <w:r w:rsidRPr="009D6281">
        <w:rPr>
          <w:rFonts w:ascii="Times New Roman" w:hAnsi="Times New Roman"/>
          <w:b/>
          <w:color w:val="000000"/>
          <w:sz w:val="24"/>
          <w:szCs w:val="24"/>
        </w:rPr>
        <w:lastRenderedPageBreak/>
        <w:t>Муниципальная п</w:t>
      </w:r>
      <w:r w:rsidRPr="009D6281">
        <w:rPr>
          <w:rFonts w:ascii="Times New Roman" w:hAnsi="Times New Roman"/>
          <w:b/>
          <w:sz w:val="24"/>
          <w:szCs w:val="24"/>
        </w:rPr>
        <w:t>одпрограмма</w:t>
      </w: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 xml:space="preserve">«Обеспечение реализации муниципальной </w:t>
      </w:r>
      <w:r w:rsidR="005338B9">
        <w:rPr>
          <w:rFonts w:ascii="Times New Roman" w:hAnsi="Times New Roman"/>
          <w:b/>
          <w:sz w:val="24"/>
          <w:szCs w:val="24"/>
        </w:rPr>
        <w:t>под</w:t>
      </w:r>
      <w:r w:rsidRPr="009D6281">
        <w:rPr>
          <w:rFonts w:ascii="Times New Roman" w:hAnsi="Times New Roman"/>
          <w:b/>
          <w:sz w:val="24"/>
          <w:szCs w:val="24"/>
        </w:rPr>
        <w:t xml:space="preserve">программы» </w:t>
      </w:r>
    </w:p>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 xml:space="preserve">(далее-Подпрограмма </w:t>
      </w:r>
      <w:r w:rsidR="00007889">
        <w:rPr>
          <w:rFonts w:ascii="Times New Roman" w:hAnsi="Times New Roman"/>
          <w:sz w:val="24"/>
          <w:szCs w:val="24"/>
        </w:rPr>
        <w:t>5</w:t>
      </w:r>
      <w:r w:rsidRPr="009D6281">
        <w:rPr>
          <w:rFonts w:ascii="Times New Roman" w:hAnsi="Times New Roman"/>
          <w:sz w:val="24"/>
          <w:szCs w:val="24"/>
        </w:rPr>
        <w:t>)</w:t>
      </w:r>
    </w:p>
    <w:p w:rsidR="00A075A7" w:rsidRPr="009D6281" w:rsidRDefault="00A075A7" w:rsidP="00253528">
      <w:pPr>
        <w:widowControl/>
        <w:autoSpaceDE/>
        <w:autoSpaceDN/>
        <w:adjustRightInd/>
        <w:jc w:val="center"/>
        <w:rPr>
          <w:rFonts w:ascii="Times New Roman" w:hAnsi="Times New Roman"/>
          <w:b/>
          <w:sz w:val="24"/>
          <w:szCs w:val="24"/>
        </w:rPr>
      </w:pP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 xml:space="preserve">1.Паспорт Подпрограммы </w:t>
      </w:r>
      <w:r w:rsidR="00007889">
        <w:rPr>
          <w:rFonts w:ascii="Times New Roman" w:hAnsi="Times New Roman"/>
          <w:b/>
          <w:sz w:val="24"/>
          <w:szCs w:val="24"/>
        </w:rPr>
        <w:t>5</w:t>
      </w:r>
    </w:p>
    <w:tbl>
      <w:tblPr>
        <w:tblW w:w="9639" w:type="dxa"/>
        <w:tblInd w:w="70" w:type="dxa"/>
        <w:tblLayout w:type="fixed"/>
        <w:tblCellMar>
          <w:left w:w="70" w:type="dxa"/>
          <w:right w:w="70" w:type="dxa"/>
        </w:tblCellMar>
        <w:tblLook w:val="00A0" w:firstRow="1" w:lastRow="0" w:firstColumn="1" w:lastColumn="0" w:noHBand="0" w:noVBand="0"/>
      </w:tblPr>
      <w:tblGrid>
        <w:gridCol w:w="1985"/>
        <w:gridCol w:w="1134"/>
        <w:gridCol w:w="904"/>
        <w:gridCol w:w="903"/>
        <w:gridCol w:w="904"/>
        <w:gridCol w:w="904"/>
        <w:gridCol w:w="903"/>
        <w:gridCol w:w="904"/>
        <w:gridCol w:w="1098"/>
      </w:tblGrid>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A075A7" w:rsidRPr="006A72BE" w:rsidRDefault="00A075A7" w:rsidP="00007889">
            <w:pPr>
              <w:widowControl/>
              <w:tabs>
                <w:tab w:val="left" w:pos="7938"/>
              </w:tabs>
              <w:jc w:val="center"/>
              <w:rPr>
                <w:rFonts w:ascii="Times New Roman" w:hAnsi="Times New Roman"/>
                <w:sz w:val="24"/>
                <w:szCs w:val="24"/>
              </w:rPr>
            </w:pPr>
            <w:r w:rsidRPr="006A72BE">
              <w:rPr>
                <w:rFonts w:ascii="Times New Roman" w:hAnsi="Times New Roman"/>
                <w:sz w:val="24"/>
                <w:szCs w:val="24"/>
              </w:rPr>
              <w:t xml:space="preserve">Наименование Подпрограммы </w:t>
            </w:r>
            <w:r w:rsidR="00007889">
              <w:rPr>
                <w:rFonts w:ascii="Times New Roman" w:hAnsi="Times New Roman"/>
                <w:sz w:val="24"/>
                <w:szCs w:val="24"/>
              </w:rPr>
              <w:t>5</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722B5E">
            <w:pPr>
              <w:rPr>
                <w:rFonts w:ascii="Times New Roman" w:hAnsi="Times New Roman"/>
                <w:sz w:val="24"/>
                <w:szCs w:val="24"/>
              </w:rPr>
            </w:pPr>
            <w:r w:rsidRPr="006A72BE">
              <w:rPr>
                <w:rFonts w:ascii="Times New Roman" w:hAnsi="Times New Roman"/>
                <w:spacing w:val="-1"/>
                <w:sz w:val="24"/>
                <w:szCs w:val="24"/>
                <w:lang w:eastAsia="en-US"/>
              </w:rPr>
              <w:t>О</w:t>
            </w:r>
            <w:r w:rsidRPr="006A72BE">
              <w:rPr>
                <w:rFonts w:ascii="Times New Roman" w:hAnsi="Times New Roman"/>
                <w:sz w:val="24"/>
                <w:szCs w:val="24"/>
                <w:lang w:eastAsia="en-US"/>
              </w:rPr>
              <w:t>б</w:t>
            </w:r>
            <w:r w:rsidRPr="006A72BE">
              <w:rPr>
                <w:rFonts w:ascii="Times New Roman" w:hAnsi="Times New Roman"/>
                <w:spacing w:val="1"/>
                <w:sz w:val="24"/>
                <w:szCs w:val="24"/>
                <w:lang w:eastAsia="en-US"/>
              </w:rPr>
              <w:t>ес</w:t>
            </w:r>
            <w:r w:rsidRPr="006A72BE">
              <w:rPr>
                <w:rFonts w:ascii="Times New Roman" w:hAnsi="Times New Roman"/>
                <w:spacing w:val="-2"/>
                <w:sz w:val="24"/>
                <w:szCs w:val="24"/>
                <w:lang w:eastAsia="en-US"/>
              </w:rPr>
              <w:t>п</w:t>
            </w:r>
            <w:r w:rsidRPr="006A72BE">
              <w:rPr>
                <w:rFonts w:ascii="Times New Roman" w:hAnsi="Times New Roman"/>
                <w:spacing w:val="1"/>
                <w:sz w:val="24"/>
                <w:szCs w:val="24"/>
                <w:lang w:eastAsia="en-US"/>
              </w:rPr>
              <w:t>ече</w:t>
            </w:r>
            <w:r w:rsidRPr="006A72BE">
              <w:rPr>
                <w:rFonts w:ascii="Times New Roman" w:hAnsi="Times New Roman"/>
                <w:spacing w:val="3"/>
                <w:sz w:val="24"/>
                <w:szCs w:val="24"/>
                <w:lang w:eastAsia="en-US"/>
              </w:rPr>
              <w:t>н</w:t>
            </w:r>
            <w:r w:rsidRPr="006A72BE">
              <w:rPr>
                <w:rFonts w:ascii="Times New Roman" w:hAnsi="Times New Roman"/>
                <w:spacing w:val="-2"/>
                <w:sz w:val="24"/>
                <w:szCs w:val="24"/>
                <w:lang w:eastAsia="en-US"/>
              </w:rPr>
              <w:t>и</w:t>
            </w:r>
            <w:r w:rsidRPr="006A72BE">
              <w:rPr>
                <w:rFonts w:ascii="Times New Roman" w:hAnsi="Times New Roman"/>
                <w:sz w:val="24"/>
                <w:szCs w:val="24"/>
                <w:lang w:eastAsia="en-US"/>
              </w:rPr>
              <w:t>е</w:t>
            </w:r>
            <w:r w:rsidRPr="006A72BE">
              <w:rPr>
                <w:rFonts w:ascii="Times New Roman" w:hAnsi="Times New Roman"/>
                <w:spacing w:val="-15"/>
                <w:sz w:val="24"/>
                <w:szCs w:val="24"/>
                <w:lang w:eastAsia="en-US"/>
              </w:rPr>
              <w:t xml:space="preserve"> </w:t>
            </w:r>
            <w:r w:rsidRPr="006A72BE">
              <w:rPr>
                <w:rFonts w:ascii="Times New Roman" w:hAnsi="Times New Roman"/>
                <w:spacing w:val="-1"/>
                <w:sz w:val="24"/>
                <w:szCs w:val="24"/>
                <w:lang w:eastAsia="en-US"/>
              </w:rPr>
              <w:t>р</w:t>
            </w:r>
            <w:r w:rsidRPr="006A72BE">
              <w:rPr>
                <w:rFonts w:ascii="Times New Roman" w:hAnsi="Times New Roman"/>
                <w:spacing w:val="1"/>
                <w:sz w:val="24"/>
                <w:szCs w:val="24"/>
                <w:lang w:eastAsia="en-US"/>
              </w:rPr>
              <w:t>е</w:t>
            </w:r>
            <w:r w:rsidRPr="006A72BE">
              <w:rPr>
                <w:rFonts w:ascii="Times New Roman" w:hAnsi="Times New Roman"/>
                <w:sz w:val="24"/>
                <w:szCs w:val="24"/>
                <w:lang w:eastAsia="en-US"/>
              </w:rPr>
              <w:t>а</w:t>
            </w:r>
            <w:r w:rsidRPr="006A72BE">
              <w:rPr>
                <w:rFonts w:ascii="Times New Roman" w:hAnsi="Times New Roman"/>
                <w:spacing w:val="2"/>
                <w:sz w:val="24"/>
                <w:szCs w:val="24"/>
                <w:lang w:eastAsia="en-US"/>
              </w:rPr>
              <w:t>л</w:t>
            </w:r>
            <w:r w:rsidRPr="006A72BE">
              <w:rPr>
                <w:rFonts w:ascii="Times New Roman" w:hAnsi="Times New Roman"/>
                <w:spacing w:val="3"/>
                <w:sz w:val="24"/>
                <w:szCs w:val="24"/>
                <w:lang w:eastAsia="en-US"/>
              </w:rPr>
              <w:t>и</w:t>
            </w:r>
            <w:r w:rsidRPr="006A72BE">
              <w:rPr>
                <w:rFonts w:ascii="Times New Roman" w:hAnsi="Times New Roman"/>
                <w:spacing w:val="-1"/>
                <w:sz w:val="24"/>
                <w:szCs w:val="24"/>
                <w:lang w:eastAsia="en-US"/>
              </w:rPr>
              <w:t>з</w:t>
            </w:r>
            <w:r w:rsidRPr="006A72BE">
              <w:rPr>
                <w:rFonts w:ascii="Times New Roman" w:hAnsi="Times New Roman"/>
                <w:sz w:val="24"/>
                <w:szCs w:val="24"/>
                <w:lang w:eastAsia="en-US"/>
              </w:rPr>
              <w:t>а</w:t>
            </w:r>
            <w:r w:rsidRPr="006A72BE">
              <w:rPr>
                <w:rFonts w:ascii="Times New Roman" w:hAnsi="Times New Roman"/>
                <w:spacing w:val="3"/>
                <w:sz w:val="24"/>
                <w:szCs w:val="24"/>
                <w:lang w:eastAsia="en-US"/>
              </w:rPr>
              <w:t>ци</w:t>
            </w:r>
            <w:r w:rsidRPr="006A72BE">
              <w:rPr>
                <w:rFonts w:ascii="Times New Roman" w:hAnsi="Times New Roman"/>
                <w:sz w:val="24"/>
                <w:szCs w:val="24"/>
                <w:lang w:eastAsia="en-US"/>
              </w:rPr>
              <w:t>и</w:t>
            </w:r>
            <w:r w:rsidRPr="006A72BE">
              <w:rPr>
                <w:rFonts w:ascii="Times New Roman" w:hAnsi="Times New Roman"/>
                <w:spacing w:val="-15"/>
                <w:sz w:val="24"/>
                <w:szCs w:val="24"/>
                <w:lang w:eastAsia="en-US"/>
              </w:rPr>
              <w:t xml:space="preserve"> </w:t>
            </w:r>
            <w:r w:rsidRPr="006A72BE">
              <w:rPr>
                <w:rFonts w:ascii="Times New Roman" w:hAnsi="Times New Roman"/>
                <w:iCs/>
                <w:sz w:val="24"/>
                <w:szCs w:val="24"/>
              </w:rPr>
              <w:t>мун</w:t>
            </w:r>
            <w:r w:rsidR="00722B5E" w:rsidRPr="006A72BE">
              <w:rPr>
                <w:rFonts w:ascii="Times New Roman" w:hAnsi="Times New Roman"/>
                <w:iCs/>
                <w:sz w:val="24"/>
                <w:szCs w:val="24"/>
              </w:rPr>
              <w:t>иципальной программы</w:t>
            </w:r>
          </w:p>
        </w:tc>
      </w:tr>
      <w:tr w:rsidR="00A075A7" w:rsidRPr="006A72BE" w:rsidTr="00B95790">
        <w:trPr>
          <w:trHeight w:val="283"/>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8A4EA5">
            <w:pPr>
              <w:widowControl/>
              <w:jc w:val="both"/>
              <w:rPr>
                <w:rFonts w:ascii="Times New Roman" w:hAnsi="Times New Roman"/>
                <w:sz w:val="24"/>
                <w:szCs w:val="24"/>
              </w:rPr>
            </w:pPr>
            <w:r w:rsidRPr="006A72BE">
              <w:rPr>
                <w:rFonts w:ascii="Times New Roman" w:hAnsi="Times New Roman"/>
                <w:sz w:val="24"/>
                <w:szCs w:val="24"/>
              </w:rPr>
              <w:t xml:space="preserve">Муниципальный заказчик-координатор </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Соисполнители </w:t>
            </w:r>
            <w:r w:rsidR="008A4EA5" w:rsidRPr="006A72BE">
              <w:rPr>
                <w:rFonts w:ascii="Times New Roman" w:hAnsi="Times New Roman"/>
                <w:sz w:val="24"/>
                <w:szCs w:val="24"/>
              </w:rPr>
              <w:t>под</w:t>
            </w:r>
            <w:r w:rsidRPr="006A72BE">
              <w:rPr>
                <w:rFonts w:ascii="Times New Roman" w:hAnsi="Times New Roman"/>
                <w:sz w:val="24"/>
                <w:szCs w:val="24"/>
              </w:rPr>
              <w:t xml:space="preserve">программы </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Воскресенский Центр культуры и досуга (далее ЦКД), МКУК «Воскресенская </w:t>
            </w:r>
            <w:proofErr w:type="spellStart"/>
            <w:r w:rsidRPr="006A72BE">
              <w:rPr>
                <w:rFonts w:ascii="Times New Roman" w:hAnsi="Times New Roman"/>
                <w:sz w:val="24"/>
                <w:szCs w:val="24"/>
              </w:rPr>
              <w:t>межпоселенческая</w:t>
            </w:r>
            <w:proofErr w:type="spellEnd"/>
            <w:r w:rsidRPr="006A72BE">
              <w:rPr>
                <w:rFonts w:ascii="Times New Roman" w:hAnsi="Times New Roman"/>
                <w:sz w:val="24"/>
                <w:szCs w:val="24"/>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gramStart"/>
            <w:r w:rsidRPr="006A72BE">
              <w:rPr>
                <w:rFonts w:ascii="Times New Roman" w:hAnsi="Times New Roman"/>
                <w:sz w:val="24"/>
                <w:szCs w:val="24"/>
              </w:rPr>
              <w:t>ДО</w:t>
            </w:r>
            <w:proofErr w:type="gramEnd"/>
            <w:r w:rsidRPr="006A72BE">
              <w:rPr>
                <w:rFonts w:ascii="Times New Roman" w:hAnsi="Times New Roman"/>
                <w:sz w:val="24"/>
                <w:szCs w:val="24"/>
              </w:rPr>
              <w:t xml:space="preserve"> </w:t>
            </w:r>
            <w:proofErr w:type="gramStart"/>
            <w:r w:rsidRPr="006A72BE">
              <w:rPr>
                <w:rFonts w:ascii="Times New Roman" w:hAnsi="Times New Roman"/>
                <w:sz w:val="24"/>
                <w:szCs w:val="24"/>
              </w:rPr>
              <w:t>Воскресенская</w:t>
            </w:r>
            <w:proofErr w:type="gramEnd"/>
            <w:r w:rsidRPr="006A72BE">
              <w:rPr>
                <w:rFonts w:ascii="Times New Roman" w:hAnsi="Times New Roman"/>
                <w:sz w:val="24"/>
                <w:szCs w:val="24"/>
              </w:rPr>
              <w:t xml:space="preserve"> детская школа искусств (далее ДШИ).</w:t>
            </w:r>
          </w:p>
        </w:tc>
      </w:tr>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Цели </w:t>
            </w:r>
            <w:r w:rsidR="008A4EA5" w:rsidRPr="006A72BE">
              <w:rPr>
                <w:rFonts w:ascii="Times New Roman" w:hAnsi="Times New Roman"/>
                <w:sz w:val="24"/>
                <w:szCs w:val="24"/>
              </w:rPr>
              <w:t>под</w:t>
            </w:r>
            <w:r w:rsidRPr="006A72BE">
              <w:rPr>
                <w:rFonts w:ascii="Times New Roman" w:hAnsi="Times New Roman"/>
                <w:sz w:val="24"/>
                <w:szCs w:val="24"/>
              </w:rPr>
              <w:t>программы</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создание условий для реализации муниципальной программы.</w:t>
            </w:r>
          </w:p>
        </w:tc>
      </w:tr>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Задачи </w:t>
            </w:r>
            <w:r w:rsidR="008A4EA5" w:rsidRPr="006A72BE">
              <w:rPr>
                <w:rFonts w:ascii="Times New Roman" w:hAnsi="Times New Roman"/>
                <w:sz w:val="24"/>
                <w:szCs w:val="24"/>
              </w:rPr>
              <w:t>под</w:t>
            </w:r>
            <w:r w:rsidRPr="006A72BE">
              <w:rPr>
                <w:rFonts w:ascii="Times New Roman" w:hAnsi="Times New Roman"/>
                <w:sz w:val="24"/>
                <w:szCs w:val="24"/>
              </w:rPr>
              <w:t>программы</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обеспечение эффективного управления в сфере культуры, молодежной политики и спорта.</w:t>
            </w:r>
          </w:p>
        </w:tc>
      </w:tr>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Сроки и этапы реализации </w:t>
            </w:r>
            <w:r w:rsidR="008A4EA5" w:rsidRPr="006A72BE">
              <w:rPr>
                <w:rFonts w:ascii="Times New Roman" w:hAnsi="Times New Roman"/>
                <w:sz w:val="24"/>
                <w:szCs w:val="24"/>
              </w:rPr>
              <w:t>под</w:t>
            </w:r>
            <w:r w:rsidRPr="006A72BE">
              <w:rPr>
                <w:rFonts w:ascii="Times New Roman" w:hAnsi="Times New Roman"/>
                <w:sz w:val="24"/>
                <w:szCs w:val="24"/>
              </w:rPr>
              <w:t>программы</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702960">
            <w:pPr>
              <w:widowControl/>
              <w:autoSpaceDE/>
              <w:autoSpaceDN/>
              <w:adjustRightInd/>
              <w:jc w:val="both"/>
              <w:rPr>
                <w:rFonts w:ascii="Times New Roman" w:hAnsi="Times New Roman"/>
                <w:sz w:val="24"/>
                <w:szCs w:val="24"/>
              </w:rPr>
            </w:pPr>
            <w:r w:rsidRPr="006A72BE">
              <w:rPr>
                <w:rFonts w:ascii="Times New Roman" w:hAnsi="Times New Roman"/>
                <w:sz w:val="24"/>
                <w:szCs w:val="24"/>
              </w:rPr>
              <w:t>реализуется в один этап 2019-202</w:t>
            </w:r>
            <w:r w:rsidR="00702960">
              <w:rPr>
                <w:rFonts w:ascii="Times New Roman" w:hAnsi="Times New Roman"/>
                <w:sz w:val="24"/>
                <w:szCs w:val="24"/>
              </w:rPr>
              <w:t>4</w:t>
            </w:r>
            <w:r w:rsidRPr="006A72BE">
              <w:rPr>
                <w:rFonts w:ascii="Times New Roman" w:hAnsi="Times New Roman"/>
                <w:sz w:val="24"/>
                <w:szCs w:val="24"/>
              </w:rPr>
              <w:t xml:space="preserve"> годы</w:t>
            </w:r>
          </w:p>
        </w:tc>
      </w:tr>
      <w:tr w:rsidR="00A075A7" w:rsidRPr="006A72BE" w:rsidTr="00B95790">
        <w:trPr>
          <w:trHeight w:val="133"/>
        </w:trPr>
        <w:tc>
          <w:tcPr>
            <w:tcW w:w="1985" w:type="dxa"/>
            <w:vMerge w:val="restart"/>
            <w:tcBorders>
              <w:top w:val="single" w:sz="6" w:space="0" w:color="auto"/>
              <w:left w:val="single" w:sz="6" w:space="0" w:color="auto"/>
              <w:right w:val="single" w:sz="6" w:space="0" w:color="auto"/>
            </w:tcBorders>
          </w:tcPr>
          <w:p w:rsidR="00A075A7" w:rsidRPr="006A72BE" w:rsidRDefault="00A075A7" w:rsidP="00007889">
            <w:pPr>
              <w:widowControl/>
              <w:jc w:val="both"/>
              <w:rPr>
                <w:rFonts w:ascii="Times New Roman" w:hAnsi="Times New Roman"/>
                <w:sz w:val="24"/>
                <w:szCs w:val="24"/>
              </w:rPr>
            </w:pPr>
            <w:r w:rsidRPr="006A72BE">
              <w:rPr>
                <w:rFonts w:ascii="Times New Roman" w:hAnsi="Times New Roman"/>
                <w:sz w:val="24"/>
                <w:szCs w:val="24"/>
              </w:rPr>
              <w:t xml:space="preserve">Объемы и источники финансирования </w:t>
            </w:r>
            <w:r w:rsidR="008A4EA5" w:rsidRPr="006A72BE">
              <w:rPr>
                <w:rFonts w:ascii="Times New Roman" w:hAnsi="Times New Roman"/>
                <w:sz w:val="24"/>
                <w:szCs w:val="24"/>
              </w:rPr>
              <w:t>п</w:t>
            </w:r>
            <w:r w:rsidRPr="006A72BE">
              <w:rPr>
                <w:rFonts w:ascii="Times New Roman" w:hAnsi="Times New Roman"/>
                <w:sz w:val="24"/>
                <w:szCs w:val="24"/>
              </w:rPr>
              <w:t xml:space="preserve">одпрограммы </w:t>
            </w:r>
            <w:r w:rsidR="00007889">
              <w:rPr>
                <w:rFonts w:ascii="Times New Roman" w:hAnsi="Times New Roman"/>
                <w:sz w:val="24"/>
                <w:szCs w:val="24"/>
              </w:rPr>
              <w:t>5</w:t>
            </w:r>
            <w:r w:rsidRPr="006A72BE">
              <w:rPr>
                <w:rFonts w:ascii="Times New Roman" w:hAnsi="Times New Roman"/>
                <w:sz w:val="24"/>
                <w:szCs w:val="24"/>
              </w:rPr>
              <w:t xml:space="preserve"> </w:t>
            </w:r>
          </w:p>
        </w:tc>
        <w:tc>
          <w:tcPr>
            <w:tcW w:w="1134" w:type="dxa"/>
            <w:vMerge w:val="restart"/>
            <w:tcBorders>
              <w:top w:val="single" w:sz="6" w:space="0" w:color="auto"/>
              <w:left w:val="single" w:sz="6" w:space="0" w:color="auto"/>
              <w:right w:val="single" w:sz="6" w:space="0" w:color="auto"/>
            </w:tcBorders>
          </w:tcPr>
          <w:p w:rsidR="00A075A7" w:rsidRPr="006A72BE" w:rsidRDefault="00A075A7" w:rsidP="00253528">
            <w:pPr>
              <w:pStyle w:val="ConsPlusNormal"/>
              <w:widowControl/>
              <w:ind w:firstLine="0"/>
              <w:jc w:val="both"/>
              <w:rPr>
                <w:rStyle w:val="a4"/>
                <w:rFonts w:ascii="Times New Roman" w:hAnsi="Times New Roman"/>
                <w:i w:val="0"/>
                <w:iCs/>
                <w:sz w:val="24"/>
                <w:szCs w:val="24"/>
              </w:rPr>
            </w:pPr>
            <w:r w:rsidRPr="006A72BE">
              <w:rPr>
                <w:rStyle w:val="a4"/>
                <w:rFonts w:ascii="Times New Roman" w:hAnsi="Times New Roman"/>
                <w:i w:val="0"/>
                <w:iCs/>
                <w:sz w:val="24"/>
                <w:szCs w:val="24"/>
              </w:rPr>
              <w:t>Источники финансирования</w:t>
            </w:r>
          </w:p>
          <w:p w:rsidR="00A075A7" w:rsidRPr="006A72BE" w:rsidRDefault="00A075A7" w:rsidP="00253528">
            <w:pPr>
              <w:widowControl/>
              <w:jc w:val="both"/>
              <w:rPr>
                <w:rFonts w:ascii="Times New Roman" w:hAnsi="Times New Roman"/>
                <w:sz w:val="24"/>
                <w:szCs w:val="24"/>
              </w:rPr>
            </w:pPr>
            <w:r w:rsidRPr="006A72BE">
              <w:rPr>
                <w:rStyle w:val="a4"/>
                <w:rFonts w:ascii="Times New Roman" w:hAnsi="Times New Roman"/>
                <w:i w:val="0"/>
                <w:iCs/>
                <w:sz w:val="24"/>
                <w:szCs w:val="24"/>
              </w:rPr>
              <w:t>(тыс. руб</w:t>
            </w:r>
            <w:r w:rsidRPr="006A72BE">
              <w:rPr>
                <w:rFonts w:ascii="Times New Roman" w:hAnsi="Times New Roman"/>
                <w:caps/>
                <w:sz w:val="24"/>
                <w:szCs w:val="24"/>
              </w:rPr>
              <w:t>.)</w:t>
            </w:r>
          </w:p>
        </w:tc>
        <w:tc>
          <w:tcPr>
            <w:tcW w:w="6520" w:type="dxa"/>
            <w:gridSpan w:val="7"/>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caps/>
                <w:sz w:val="24"/>
                <w:szCs w:val="24"/>
              </w:rPr>
              <w:t>Годы</w:t>
            </w:r>
          </w:p>
        </w:tc>
      </w:tr>
      <w:tr w:rsidR="00A075A7" w:rsidRPr="006A72BE" w:rsidTr="00B95790">
        <w:trPr>
          <w:trHeight w:val="128"/>
        </w:trPr>
        <w:tc>
          <w:tcPr>
            <w:tcW w:w="1985" w:type="dxa"/>
            <w:vMerge/>
            <w:tcBorders>
              <w:left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p>
        </w:tc>
        <w:tc>
          <w:tcPr>
            <w:tcW w:w="1134" w:type="dxa"/>
            <w:vMerge/>
            <w:tcBorders>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2019</w:t>
            </w:r>
          </w:p>
        </w:tc>
        <w:tc>
          <w:tcPr>
            <w:tcW w:w="903"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2020</w:t>
            </w:r>
          </w:p>
        </w:tc>
        <w:tc>
          <w:tcPr>
            <w:tcW w:w="904"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2021</w:t>
            </w:r>
          </w:p>
        </w:tc>
        <w:tc>
          <w:tcPr>
            <w:tcW w:w="904"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2022</w:t>
            </w:r>
          </w:p>
        </w:tc>
        <w:tc>
          <w:tcPr>
            <w:tcW w:w="903"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2023</w:t>
            </w:r>
          </w:p>
        </w:tc>
        <w:tc>
          <w:tcPr>
            <w:tcW w:w="904"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2024</w:t>
            </w:r>
          </w:p>
        </w:tc>
        <w:tc>
          <w:tcPr>
            <w:tcW w:w="1098"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Всего за период реализации</w:t>
            </w:r>
          </w:p>
        </w:tc>
      </w:tr>
      <w:tr w:rsidR="00A075A7" w:rsidRPr="006A72BE" w:rsidTr="00B95790">
        <w:trPr>
          <w:trHeight w:val="128"/>
        </w:trPr>
        <w:tc>
          <w:tcPr>
            <w:tcW w:w="1985" w:type="dxa"/>
            <w:vMerge/>
            <w:tcBorders>
              <w:left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7107A6">
            <w:pPr>
              <w:widowControl/>
              <w:rPr>
                <w:rFonts w:ascii="Times New Roman" w:hAnsi="Times New Roman"/>
                <w:sz w:val="24"/>
                <w:szCs w:val="24"/>
              </w:rPr>
            </w:pPr>
            <w:r w:rsidRPr="006A72BE">
              <w:rPr>
                <w:rFonts w:ascii="Times New Roman" w:hAnsi="Times New Roman"/>
                <w:sz w:val="24"/>
                <w:szCs w:val="24"/>
              </w:rPr>
              <w:t xml:space="preserve">Подпрограмма </w:t>
            </w:r>
            <w:r w:rsidR="008A7F2A">
              <w:rPr>
                <w:rFonts w:ascii="Times New Roman" w:hAnsi="Times New Roman"/>
                <w:sz w:val="24"/>
                <w:szCs w:val="24"/>
              </w:rPr>
              <w:t>5</w:t>
            </w:r>
            <w:r w:rsidR="007107A6">
              <w:rPr>
                <w:rFonts w:ascii="Times New Roman" w:hAnsi="Times New Roman"/>
                <w:sz w:val="24"/>
                <w:szCs w:val="24"/>
              </w:rPr>
              <w:t>.</w:t>
            </w:r>
            <w:r w:rsidRPr="006A72BE">
              <w:rPr>
                <w:rFonts w:ascii="Times New Roman" w:hAnsi="Times New Roman"/>
                <w:sz w:val="24"/>
                <w:szCs w:val="24"/>
              </w:rPr>
              <w:t xml:space="preserve"> «Обеспечение реализации муниципальной программы», тыс. руб.</w:t>
            </w:r>
          </w:p>
        </w:tc>
      </w:tr>
      <w:tr w:rsidR="003E71F5" w:rsidRPr="006A72BE" w:rsidTr="00B95790">
        <w:trPr>
          <w:trHeight w:val="128"/>
        </w:trPr>
        <w:tc>
          <w:tcPr>
            <w:tcW w:w="1985" w:type="dxa"/>
            <w:vMerge/>
            <w:tcBorders>
              <w:left w:val="single" w:sz="6" w:space="0" w:color="auto"/>
              <w:right w:val="single" w:sz="6" w:space="0" w:color="auto"/>
            </w:tcBorders>
          </w:tcPr>
          <w:p w:rsidR="003E71F5" w:rsidRPr="006A72BE" w:rsidRDefault="003E71F5"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71F5" w:rsidRPr="006A72BE" w:rsidRDefault="003E71F5" w:rsidP="00253528">
            <w:pPr>
              <w:jc w:val="both"/>
              <w:rPr>
                <w:rFonts w:ascii="Times New Roman" w:hAnsi="Times New Roman"/>
                <w:sz w:val="24"/>
                <w:szCs w:val="24"/>
              </w:rPr>
            </w:pPr>
            <w:r w:rsidRPr="006A72BE">
              <w:rPr>
                <w:rFonts w:ascii="Times New Roman" w:hAnsi="Times New Roman"/>
                <w:sz w:val="24"/>
                <w:szCs w:val="24"/>
              </w:rPr>
              <w:t>Бюджет муниципального района</w:t>
            </w:r>
          </w:p>
        </w:tc>
        <w:tc>
          <w:tcPr>
            <w:tcW w:w="904" w:type="dxa"/>
            <w:tcBorders>
              <w:top w:val="single" w:sz="6" w:space="0" w:color="auto"/>
              <w:left w:val="single" w:sz="6" w:space="0" w:color="auto"/>
              <w:bottom w:val="single" w:sz="6" w:space="0" w:color="auto"/>
              <w:right w:val="single" w:sz="6" w:space="0" w:color="auto"/>
            </w:tcBorders>
          </w:tcPr>
          <w:p w:rsidR="003E71F5" w:rsidRPr="006A72BE" w:rsidRDefault="003E71F5" w:rsidP="00253528">
            <w:pPr>
              <w:jc w:val="center"/>
              <w:rPr>
                <w:rFonts w:ascii="Times New Roman" w:hAnsi="Times New Roman"/>
                <w:sz w:val="24"/>
                <w:szCs w:val="24"/>
              </w:rPr>
            </w:pPr>
            <w:r w:rsidRPr="006A72BE">
              <w:rPr>
                <w:rFonts w:ascii="Times New Roman" w:hAnsi="Times New Roman"/>
                <w:sz w:val="24"/>
                <w:szCs w:val="24"/>
              </w:rPr>
              <w:t>22454,07</w:t>
            </w:r>
          </w:p>
        </w:tc>
        <w:tc>
          <w:tcPr>
            <w:tcW w:w="903" w:type="dxa"/>
            <w:tcBorders>
              <w:top w:val="single" w:sz="6" w:space="0" w:color="auto"/>
              <w:left w:val="single" w:sz="6" w:space="0" w:color="auto"/>
              <w:bottom w:val="single" w:sz="6" w:space="0" w:color="auto"/>
              <w:right w:val="single" w:sz="6" w:space="0" w:color="auto"/>
            </w:tcBorders>
          </w:tcPr>
          <w:p w:rsidR="003E71F5" w:rsidRPr="006A72BE" w:rsidRDefault="00807201" w:rsidP="007B344A">
            <w:pPr>
              <w:jc w:val="center"/>
              <w:rPr>
                <w:rFonts w:ascii="Times New Roman" w:hAnsi="Times New Roman"/>
                <w:sz w:val="24"/>
                <w:szCs w:val="24"/>
              </w:rPr>
            </w:pPr>
            <w:r w:rsidRPr="006A72BE">
              <w:rPr>
                <w:rFonts w:ascii="Times New Roman" w:hAnsi="Times New Roman"/>
                <w:sz w:val="24"/>
                <w:szCs w:val="24"/>
              </w:rPr>
              <w:t>246</w:t>
            </w:r>
            <w:r w:rsidR="007B344A" w:rsidRPr="006A72BE">
              <w:rPr>
                <w:rFonts w:ascii="Times New Roman" w:hAnsi="Times New Roman"/>
                <w:sz w:val="24"/>
                <w:szCs w:val="24"/>
              </w:rPr>
              <w:t>26,93</w:t>
            </w:r>
          </w:p>
        </w:tc>
        <w:tc>
          <w:tcPr>
            <w:tcW w:w="904" w:type="dxa"/>
            <w:tcBorders>
              <w:top w:val="single" w:sz="6" w:space="0" w:color="auto"/>
              <w:left w:val="single" w:sz="6" w:space="0" w:color="auto"/>
              <w:bottom w:val="single" w:sz="6" w:space="0" w:color="auto"/>
              <w:right w:val="single" w:sz="6" w:space="0" w:color="auto"/>
            </w:tcBorders>
          </w:tcPr>
          <w:p w:rsidR="003E71F5" w:rsidRPr="006A72BE" w:rsidRDefault="00ED215A" w:rsidP="007B344A">
            <w:pPr>
              <w:jc w:val="center"/>
              <w:rPr>
                <w:rFonts w:ascii="Times New Roman" w:hAnsi="Times New Roman"/>
                <w:sz w:val="24"/>
                <w:szCs w:val="24"/>
              </w:rPr>
            </w:pPr>
            <w:r>
              <w:rPr>
                <w:rFonts w:ascii="Times New Roman" w:hAnsi="Times New Roman"/>
                <w:sz w:val="24"/>
                <w:szCs w:val="24"/>
              </w:rPr>
              <w:t>26594,00</w:t>
            </w:r>
          </w:p>
        </w:tc>
        <w:tc>
          <w:tcPr>
            <w:tcW w:w="904" w:type="dxa"/>
            <w:tcBorders>
              <w:top w:val="single" w:sz="6" w:space="0" w:color="auto"/>
              <w:left w:val="single" w:sz="6" w:space="0" w:color="auto"/>
              <w:bottom w:val="single" w:sz="6" w:space="0" w:color="auto"/>
              <w:right w:val="single" w:sz="6" w:space="0" w:color="auto"/>
            </w:tcBorders>
          </w:tcPr>
          <w:p w:rsidR="003E71F5" w:rsidRPr="006A72BE" w:rsidRDefault="00387288" w:rsidP="00253528">
            <w:pPr>
              <w:jc w:val="center"/>
              <w:rPr>
                <w:rFonts w:ascii="Times New Roman" w:hAnsi="Times New Roman"/>
                <w:sz w:val="24"/>
                <w:szCs w:val="24"/>
              </w:rPr>
            </w:pPr>
            <w:r>
              <w:rPr>
                <w:rFonts w:ascii="Times New Roman" w:hAnsi="Times New Roman"/>
                <w:sz w:val="24"/>
                <w:szCs w:val="24"/>
              </w:rPr>
              <w:t>27931,9</w:t>
            </w:r>
          </w:p>
        </w:tc>
        <w:tc>
          <w:tcPr>
            <w:tcW w:w="903" w:type="dxa"/>
            <w:tcBorders>
              <w:top w:val="single" w:sz="6" w:space="0" w:color="auto"/>
              <w:left w:val="single" w:sz="6" w:space="0" w:color="auto"/>
              <w:bottom w:val="single" w:sz="6" w:space="0" w:color="auto"/>
              <w:right w:val="single" w:sz="6" w:space="0" w:color="auto"/>
            </w:tcBorders>
          </w:tcPr>
          <w:p w:rsidR="003E71F5" w:rsidRPr="006A72BE" w:rsidRDefault="00501D14" w:rsidP="00253528">
            <w:pPr>
              <w:rPr>
                <w:rFonts w:ascii="Times New Roman" w:hAnsi="Times New Roman"/>
                <w:sz w:val="24"/>
                <w:szCs w:val="24"/>
              </w:rPr>
            </w:pPr>
            <w:r>
              <w:rPr>
                <w:rFonts w:ascii="Times New Roman" w:hAnsi="Times New Roman"/>
                <w:sz w:val="24"/>
                <w:szCs w:val="24"/>
              </w:rPr>
              <w:t>30001,91</w:t>
            </w:r>
          </w:p>
        </w:tc>
        <w:tc>
          <w:tcPr>
            <w:tcW w:w="904" w:type="dxa"/>
            <w:tcBorders>
              <w:top w:val="single" w:sz="6" w:space="0" w:color="auto"/>
              <w:left w:val="single" w:sz="6" w:space="0" w:color="auto"/>
              <w:bottom w:val="single" w:sz="6" w:space="0" w:color="auto"/>
              <w:right w:val="single" w:sz="6" w:space="0" w:color="auto"/>
            </w:tcBorders>
          </w:tcPr>
          <w:p w:rsidR="003E71F5" w:rsidRPr="006A72BE" w:rsidRDefault="00501D14" w:rsidP="00253528">
            <w:pPr>
              <w:rPr>
                <w:rFonts w:ascii="Times New Roman" w:hAnsi="Times New Roman"/>
                <w:sz w:val="24"/>
                <w:szCs w:val="24"/>
              </w:rPr>
            </w:pPr>
            <w:r>
              <w:rPr>
                <w:rFonts w:ascii="Times New Roman" w:hAnsi="Times New Roman"/>
                <w:sz w:val="24"/>
                <w:szCs w:val="24"/>
              </w:rPr>
              <w:t>30001,91</w:t>
            </w:r>
          </w:p>
        </w:tc>
        <w:tc>
          <w:tcPr>
            <w:tcW w:w="1098" w:type="dxa"/>
            <w:tcBorders>
              <w:top w:val="single" w:sz="6" w:space="0" w:color="auto"/>
              <w:left w:val="single" w:sz="6" w:space="0" w:color="auto"/>
              <w:bottom w:val="single" w:sz="6" w:space="0" w:color="auto"/>
              <w:right w:val="single" w:sz="6" w:space="0" w:color="auto"/>
            </w:tcBorders>
          </w:tcPr>
          <w:p w:rsidR="003E71F5" w:rsidRPr="006A72BE" w:rsidRDefault="00387288" w:rsidP="00501D14">
            <w:pPr>
              <w:jc w:val="center"/>
              <w:rPr>
                <w:rFonts w:ascii="Times New Roman" w:hAnsi="Times New Roman"/>
                <w:sz w:val="24"/>
                <w:szCs w:val="24"/>
              </w:rPr>
            </w:pPr>
            <w:r>
              <w:rPr>
                <w:rFonts w:ascii="Times New Roman" w:hAnsi="Times New Roman"/>
                <w:sz w:val="24"/>
                <w:szCs w:val="24"/>
              </w:rPr>
              <w:t>149465,16</w:t>
            </w:r>
          </w:p>
        </w:tc>
      </w:tr>
      <w:tr w:rsidR="008779F2" w:rsidRPr="006A72BE" w:rsidTr="00B95790">
        <w:trPr>
          <w:trHeight w:val="128"/>
        </w:trPr>
        <w:tc>
          <w:tcPr>
            <w:tcW w:w="1985" w:type="dxa"/>
            <w:vMerge/>
            <w:tcBorders>
              <w:left w:val="single" w:sz="6" w:space="0" w:color="auto"/>
              <w:right w:val="single" w:sz="6" w:space="0" w:color="auto"/>
            </w:tcBorders>
          </w:tcPr>
          <w:p w:rsidR="008779F2" w:rsidRPr="006A72BE" w:rsidRDefault="008779F2"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both"/>
              <w:rPr>
                <w:rFonts w:ascii="Times New Roman" w:hAnsi="Times New Roman"/>
                <w:sz w:val="24"/>
                <w:szCs w:val="24"/>
              </w:rPr>
            </w:pPr>
            <w:r w:rsidRPr="006A72BE">
              <w:rPr>
                <w:rFonts w:ascii="Times New Roman" w:hAnsi="Times New Roman"/>
                <w:sz w:val="24"/>
                <w:szCs w:val="24"/>
              </w:rPr>
              <w:t>Областной бюджет</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ED215A" w:rsidP="00253528">
            <w:pPr>
              <w:jc w:val="center"/>
              <w:rPr>
                <w:rFonts w:ascii="Times New Roman" w:hAnsi="Times New Roman"/>
                <w:sz w:val="24"/>
                <w:szCs w:val="24"/>
              </w:rPr>
            </w:pPr>
            <w:r>
              <w:rPr>
                <w:rFonts w:ascii="Times New Roman" w:hAnsi="Times New Roman"/>
                <w:sz w:val="24"/>
                <w:szCs w:val="24"/>
              </w:rPr>
              <w:t>1032,92</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1098" w:type="dxa"/>
            <w:tcBorders>
              <w:top w:val="single" w:sz="6" w:space="0" w:color="auto"/>
              <w:left w:val="single" w:sz="6" w:space="0" w:color="auto"/>
              <w:bottom w:val="single" w:sz="6" w:space="0" w:color="auto"/>
              <w:right w:val="single" w:sz="6" w:space="0" w:color="auto"/>
            </w:tcBorders>
          </w:tcPr>
          <w:p w:rsidR="008779F2" w:rsidRPr="006A72BE" w:rsidRDefault="00ED215A" w:rsidP="00253528">
            <w:pPr>
              <w:jc w:val="center"/>
              <w:rPr>
                <w:rFonts w:ascii="Times New Roman" w:hAnsi="Times New Roman"/>
                <w:sz w:val="24"/>
                <w:szCs w:val="24"/>
              </w:rPr>
            </w:pPr>
            <w:r>
              <w:rPr>
                <w:rFonts w:ascii="Times New Roman" w:hAnsi="Times New Roman"/>
                <w:sz w:val="24"/>
                <w:szCs w:val="24"/>
              </w:rPr>
              <w:t>1032,92</w:t>
            </w:r>
          </w:p>
        </w:tc>
      </w:tr>
      <w:tr w:rsidR="008779F2" w:rsidRPr="006A72BE" w:rsidTr="00B95790">
        <w:trPr>
          <w:trHeight w:val="128"/>
        </w:trPr>
        <w:tc>
          <w:tcPr>
            <w:tcW w:w="1985" w:type="dxa"/>
            <w:vMerge/>
            <w:tcBorders>
              <w:left w:val="single" w:sz="6" w:space="0" w:color="auto"/>
              <w:right w:val="single" w:sz="6" w:space="0" w:color="auto"/>
            </w:tcBorders>
          </w:tcPr>
          <w:p w:rsidR="008779F2" w:rsidRPr="006A72BE" w:rsidRDefault="008779F2"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both"/>
              <w:rPr>
                <w:rFonts w:ascii="Times New Roman" w:hAnsi="Times New Roman"/>
                <w:sz w:val="24"/>
                <w:szCs w:val="24"/>
              </w:rPr>
            </w:pPr>
            <w:r w:rsidRPr="006A72BE">
              <w:rPr>
                <w:rFonts w:ascii="Times New Roman" w:hAnsi="Times New Roman"/>
                <w:sz w:val="24"/>
                <w:szCs w:val="24"/>
              </w:rPr>
              <w:t>Федеральный бюджет</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1098"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r>
      <w:tr w:rsidR="008779F2" w:rsidRPr="006A72BE" w:rsidTr="00B95790">
        <w:trPr>
          <w:trHeight w:val="128"/>
        </w:trPr>
        <w:tc>
          <w:tcPr>
            <w:tcW w:w="1985" w:type="dxa"/>
            <w:vMerge/>
            <w:tcBorders>
              <w:left w:val="single" w:sz="6" w:space="0" w:color="auto"/>
              <w:right w:val="single" w:sz="6" w:space="0" w:color="auto"/>
            </w:tcBorders>
          </w:tcPr>
          <w:p w:rsidR="008779F2" w:rsidRPr="006A72BE" w:rsidRDefault="008779F2"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both"/>
              <w:rPr>
                <w:rFonts w:ascii="Times New Roman" w:hAnsi="Times New Roman"/>
                <w:sz w:val="24"/>
                <w:szCs w:val="24"/>
              </w:rPr>
            </w:pPr>
            <w:r w:rsidRPr="006A72BE">
              <w:rPr>
                <w:rFonts w:ascii="Times New Roman" w:hAnsi="Times New Roman"/>
                <w:sz w:val="24"/>
                <w:szCs w:val="24"/>
              </w:rPr>
              <w:t>Прочие источники</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1098"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r>
      <w:tr w:rsidR="00807201" w:rsidRPr="006A72BE" w:rsidTr="00B95790">
        <w:trPr>
          <w:trHeight w:val="128"/>
        </w:trPr>
        <w:tc>
          <w:tcPr>
            <w:tcW w:w="1985" w:type="dxa"/>
            <w:vMerge/>
            <w:tcBorders>
              <w:left w:val="single" w:sz="6" w:space="0" w:color="auto"/>
              <w:bottom w:val="single" w:sz="6" w:space="0" w:color="auto"/>
              <w:right w:val="single" w:sz="6" w:space="0" w:color="auto"/>
            </w:tcBorders>
          </w:tcPr>
          <w:p w:rsidR="00807201" w:rsidRPr="006A72BE" w:rsidRDefault="00807201"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7201" w:rsidRPr="006A72BE" w:rsidRDefault="00807201" w:rsidP="00253528">
            <w:pPr>
              <w:jc w:val="both"/>
              <w:rPr>
                <w:rFonts w:ascii="Times New Roman" w:hAnsi="Times New Roman"/>
                <w:sz w:val="24"/>
                <w:szCs w:val="24"/>
              </w:rPr>
            </w:pPr>
            <w:r w:rsidRPr="006A72BE">
              <w:rPr>
                <w:rFonts w:ascii="Times New Roman" w:hAnsi="Times New Roman"/>
                <w:sz w:val="24"/>
                <w:szCs w:val="24"/>
              </w:rPr>
              <w:t>Всего</w:t>
            </w:r>
          </w:p>
        </w:tc>
        <w:tc>
          <w:tcPr>
            <w:tcW w:w="904" w:type="dxa"/>
            <w:tcBorders>
              <w:top w:val="single" w:sz="6" w:space="0" w:color="auto"/>
              <w:left w:val="single" w:sz="6" w:space="0" w:color="auto"/>
              <w:bottom w:val="single" w:sz="6" w:space="0" w:color="auto"/>
              <w:right w:val="single" w:sz="6" w:space="0" w:color="auto"/>
            </w:tcBorders>
          </w:tcPr>
          <w:p w:rsidR="00807201" w:rsidRPr="006A72BE" w:rsidRDefault="00807201" w:rsidP="00E91910">
            <w:pPr>
              <w:jc w:val="center"/>
              <w:rPr>
                <w:rFonts w:ascii="Times New Roman" w:hAnsi="Times New Roman"/>
                <w:sz w:val="24"/>
                <w:szCs w:val="24"/>
              </w:rPr>
            </w:pPr>
            <w:r w:rsidRPr="006A72BE">
              <w:rPr>
                <w:rFonts w:ascii="Times New Roman" w:hAnsi="Times New Roman"/>
                <w:sz w:val="24"/>
                <w:szCs w:val="24"/>
              </w:rPr>
              <w:t>22454,07</w:t>
            </w:r>
          </w:p>
        </w:tc>
        <w:tc>
          <w:tcPr>
            <w:tcW w:w="903" w:type="dxa"/>
            <w:tcBorders>
              <w:top w:val="single" w:sz="6" w:space="0" w:color="auto"/>
              <w:left w:val="single" w:sz="6" w:space="0" w:color="auto"/>
              <w:bottom w:val="single" w:sz="6" w:space="0" w:color="auto"/>
              <w:right w:val="single" w:sz="6" w:space="0" w:color="auto"/>
            </w:tcBorders>
          </w:tcPr>
          <w:p w:rsidR="00807201" w:rsidRPr="006A72BE" w:rsidRDefault="007B344A" w:rsidP="00570BC0">
            <w:pPr>
              <w:jc w:val="center"/>
              <w:rPr>
                <w:rFonts w:ascii="Times New Roman" w:hAnsi="Times New Roman"/>
                <w:sz w:val="24"/>
                <w:szCs w:val="24"/>
              </w:rPr>
            </w:pPr>
            <w:r w:rsidRPr="006A72BE">
              <w:rPr>
                <w:rFonts w:ascii="Times New Roman" w:hAnsi="Times New Roman"/>
                <w:sz w:val="24"/>
                <w:szCs w:val="24"/>
              </w:rPr>
              <w:t>24626,93</w:t>
            </w:r>
          </w:p>
        </w:tc>
        <w:tc>
          <w:tcPr>
            <w:tcW w:w="904" w:type="dxa"/>
            <w:tcBorders>
              <w:top w:val="single" w:sz="6" w:space="0" w:color="auto"/>
              <w:left w:val="single" w:sz="6" w:space="0" w:color="auto"/>
              <w:bottom w:val="single" w:sz="6" w:space="0" w:color="auto"/>
              <w:right w:val="single" w:sz="6" w:space="0" w:color="auto"/>
            </w:tcBorders>
          </w:tcPr>
          <w:p w:rsidR="00807201" w:rsidRPr="006A72BE" w:rsidRDefault="004D3C16" w:rsidP="00ED215A">
            <w:pPr>
              <w:jc w:val="center"/>
              <w:rPr>
                <w:rFonts w:ascii="Times New Roman" w:hAnsi="Times New Roman"/>
                <w:sz w:val="24"/>
                <w:szCs w:val="24"/>
              </w:rPr>
            </w:pPr>
            <w:r>
              <w:rPr>
                <w:rFonts w:ascii="Times New Roman" w:hAnsi="Times New Roman"/>
                <w:sz w:val="24"/>
                <w:szCs w:val="24"/>
              </w:rPr>
              <w:t>26</w:t>
            </w:r>
            <w:r w:rsidR="00ED215A">
              <w:rPr>
                <w:rFonts w:ascii="Times New Roman" w:hAnsi="Times New Roman"/>
                <w:sz w:val="24"/>
                <w:szCs w:val="24"/>
              </w:rPr>
              <w:t>594,00</w:t>
            </w:r>
          </w:p>
        </w:tc>
        <w:tc>
          <w:tcPr>
            <w:tcW w:w="904" w:type="dxa"/>
            <w:tcBorders>
              <w:top w:val="single" w:sz="6" w:space="0" w:color="auto"/>
              <w:left w:val="single" w:sz="6" w:space="0" w:color="auto"/>
              <w:bottom w:val="single" w:sz="6" w:space="0" w:color="auto"/>
              <w:right w:val="single" w:sz="6" w:space="0" w:color="auto"/>
            </w:tcBorders>
          </w:tcPr>
          <w:p w:rsidR="00807201" w:rsidRPr="006A72BE" w:rsidRDefault="00387288" w:rsidP="00E91910">
            <w:pPr>
              <w:jc w:val="center"/>
              <w:rPr>
                <w:rFonts w:ascii="Times New Roman" w:hAnsi="Times New Roman"/>
                <w:sz w:val="24"/>
                <w:szCs w:val="24"/>
              </w:rPr>
            </w:pPr>
            <w:r>
              <w:rPr>
                <w:rFonts w:ascii="Times New Roman" w:hAnsi="Times New Roman"/>
                <w:sz w:val="24"/>
                <w:szCs w:val="24"/>
              </w:rPr>
              <w:t>27931,9</w:t>
            </w:r>
          </w:p>
        </w:tc>
        <w:tc>
          <w:tcPr>
            <w:tcW w:w="903" w:type="dxa"/>
            <w:tcBorders>
              <w:top w:val="single" w:sz="6" w:space="0" w:color="auto"/>
              <w:left w:val="single" w:sz="6" w:space="0" w:color="auto"/>
              <w:bottom w:val="single" w:sz="6" w:space="0" w:color="auto"/>
              <w:right w:val="single" w:sz="6" w:space="0" w:color="auto"/>
            </w:tcBorders>
          </w:tcPr>
          <w:p w:rsidR="00807201" w:rsidRPr="006A72BE" w:rsidRDefault="00501D14" w:rsidP="00E91910">
            <w:pPr>
              <w:rPr>
                <w:rFonts w:ascii="Times New Roman" w:hAnsi="Times New Roman"/>
                <w:sz w:val="24"/>
                <w:szCs w:val="24"/>
              </w:rPr>
            </w:pPr>
            <w:r>
              <w:rPr>
                <w:rFonts w:ascii="Times New Roman" w:hAnsi="Times New Roman"/>
                <w:sz w:val="24"/>
                <w:szCs w:val="24"/>
              </w:rPr>
              <w:t>30001,91</w:t>
            </w:r>
          </w:p>
        </w:tc>
        <w:tc>
          <w:tcPr>
            <w:tcW w:w="904" w:type="dxa"/>
            <w:tcBorders>
              <w:top w:val="single" w:sz="6" w:space="0" w:color="auto"/>
              <w:left w:val="single" w:sz="6" w:space="0" w:color="auto"/>
              <w:bottom w:val="single" w:sz="6" w:space="0" w:color="auto"/>
              <w:right w:val="single" w:sz="6" w:space="0" w:color="auto"/>
            </w:tcBorders>
          </w:tcPr>
          <w:p w:rsidR="00807201" w:rsidRPr="006A72BE" w:rsidRDefault="00501D14" w:rsidP="00E91910">
            <w:pPr>
              <w:rPr>
                <w:rFonts w:ascii="Times New Roman" w:hAnsi="Times New Roman"/>
                <w:sz w:val="24"/>
                <w:szCs w:val="24"/>
              </w:rPr>
            </w:pPr>
            <w:r>
              <w:rPr>
                <w:rFonts w:ascii="Times New Roman" w:hAnsi="Times New Roman"/>
                <w:sz w:val="24"/>
                <w:szCs w:val="24"/>
              </w:rPr>
              <w:t>30001,91</w:t>
            </w:r>
          </w:p>
        </w:tc>
        <w:tc>
          <w:tcPr>
            <w:tcW w:w="1098" w:type="dxa"/>
            <w:tcBorders>
              <w:top w:val="single" w:sz="6" w:space="0" w:color="auto"/>
              <w:left w:val="single" w:sz="6" w:space="0" w:color="auto"/>
              <w:bottom w:val="single" w:sz="6" w:space="0" w:color="auto"/>
              <w:right w:val="single" w:sz="6" w:space="0" w:color="auto"/>
            </w:tcBorders>
          </w:tcPr>
          <w:p w:rsidR="00807201" w:rsidRPr="006A72BE" w:rsidRDefault="00387288" w:rsidP="008A5726">
            <w:pPr>
              <w:jc w:val="center"/>
              <w:rPr>
                <w:rFonts w:ascii="Times New Roman" w:hAnsi="Times New Roman"/>
                <w:sz w:val="24"/>
                <w:szCs w:val="24"/>
              </w:rPr>
            </w:pPr>
            <w:r>
              <w:rPr>
                <w:rFonts w:ascii="Times New Roman" w:hAnsi="Times New Roman"/>
                <w:sz w:val="24"/>
                <w:szCs w:val="24"/>
              </w:rPr>
              <w:t>150498,08</w:t>
            </w:r>
          </w:p>
        </w:tc>
      </w:tr>
    </w:tbl>
    <w:p w:rsidR="000C3D73" w:rsidRDefault="000C3D73" w:rsidP="000C3D73">
      <w:pPr>
        <w:rPr>
          <w:rFonts w:ascii="Times New Roman" w:hAnsi="Times New Roman"/>
          <w:sz w:val="24"/>
          <w:szCs w:val="24"/>
          <w:lang w:eastAsia="en-US"/>
        </w:rPr>
      </w:pPr>
    </w:p>
    <w:p w:rsidR="00A075A7" w:rsidRPr="000C3D73" w:rsidRDefault="00A075A7" w:rsidP="000C3D73">
      <w:pPr>
        <w:rPr>
          <w:rFonts w:ascii="Times New Roman" w:hAnsi="Times New Roman"/>
          <w:sz w:val="24"/>
          <w:szCs w:val="24"/>
          <w:lang w:eastAsia="en-US"/>
        </w:rPr>
        <w:sectPr w:rsidR="00A075A7" w:rsidRPr="000C3D73" w:rsidSect="00A656F4">
          <w:headerReference w:type="even" r:id="rId14"/>
          <w:headerReference w:type="default" r:id="rId15"/>
          <w:footerReference w:type="even" r:id="rId16"/>
          <w:pgSz w:w="11906" w:h="16838"/>
          <w:pgMar w:top="851" w:right="851" w:bottom="851" w:left="1418" w:header="709" w:footer="709" w:gutter="0"/>
          <w:cols w:space="708"/>
          <w:docGrid w:linePitch="360"/>
        </w:sectPr>
      </w:pPr>
    </w:p>
    <w:p w:rsidR="00A075A7" w:rsidRDefault="00A075A7" w:rsidP="006A72BE">
      <w:pPr>
        <w:jc w:val="center"/>
        <w:rPr>
          <w:rFonts w:ascii="Times New Roman" w:hAnsi="Times New Roman"/>
          <w:b/>
          <w:color w:val="000000"/>
          <w:sz w:val="24"/>
          <w:szCs w:val="24"/>
        </w:rPr>
      </w:pPr>
      <w:r w:rsidRPr="009D6281">
        <w:rPr>
          <w:rFonts w:ascii="Times New Roman" w:hAnsi="Times New Roman"/>
          <w:b/>
          <w:color w:val="000000"/>
          <w:sz w:val="24"/>
          <w:szCs w:val="24"/>
        </w:rPr>
        <w:lastRenderedPageBreak/>
        <w:t>2.6.Аналитическое распределение средств районного бюджета</w:t>
      </w:r>
      <w:r w:rsidR="00B95790" w:rsidRPr="009D6281">
        <w:rPr>
          <w:rFonts w:ascii="Times New Roman" w:hAnsi="Times New Roman"/>
          <w:b/>
          <w:color w:val="000000"/>
          <w:sz w:val="24"/>
          <w:szCs w:val="24"/>
        </w:rPr>
        <w:t xml:space="preserve"> </w:t>
      </w:r>
      <w:r w:rsidRPr="009D6281">
        <w:rPr>
          <w:rFonts w:ascii="Times New Roman" w:hAnsi="Times New Roman"/>
          <w:b/>
          <w:color w:val="000000"/>
          <w:sz w:val="24"/>
          <w:szCs w:val="24"/>
        </w:rPr>
        <w:t>подпрограммы "Обеспечение реализации муниципальной программы" (тыс. руб.)</w:t>
      </w:r>
    </w:p>
    <w:p w:rsidR="00491AD0" w:rsidRPr="003F2139" w:rsidRDefault="00491AD0" w:rsidP="006A72BE">
      <w:pPr>
        <w:jc w:val="right"/>
        <w:rPr>
          <w:rFonts w:ascii="Times New Roman" w:hAnsi="Times New Roman"/>
          <w:color w:val="000000"/>
          <w:sz w:val="24"/>
          <w:szCs w:val="24"/>
        </w:rPr>
      </w:pPr>
      <w:r w:rsidRPr="003F2139">
        <w:rPr>
          <w:rFonts w:ascii="Times New Roman" w:hAnsi="Times New Roman"/>
          <w:color w:val="000000"/>
          <w:sz w:val="24"/>
          <w:szCs w:val="24"/>
        </w:rPr>
        <w:t>Таблица 3</w:t>
      </w:r>
    </w:p>
    <w:tbl>
      <w:tblPr>
        <w:tblW w:w="0" w:type="auto"/>
        <w:tblInd w:w="60" w:type="dxa"/>
        <w:tblCellMar>
          <w:left w:w="60" w:type="dxa"/>
          <w:right w:w="60" w:type="dxa"/>
        </w:tblCellMar>
        <w:tblLook w:val="00A0" w:firstRow="1" w:lastRow="0" w:firstColumn="1" w:lastColumn="0" w:noHBand="0" w:noVBand="0"/>
      </w:tblPr>
      <w:tblGrid>
        <w:gridCol w:w="4929"/>
        <w:gridCol w:w="717"/>
        <w:gridCol w:w="665"/>
        <w:gridCol w:w="1368"/>
        <w:gridCol w:w="497"/>
        <w:gridCol w:w="1020"/>
        <w:gridCol w:w="900"/>
        <w:gridCol w:w="900"/>
        <w:gridCol w:w="1020"/>
        <w:gridCol w:w="1020"/>
        <w:gridCol w:w="1020"/>
        <w:gridCol w:w="1140"/>
      </w:tblGrid>
      <w:tr w:rsidR="00A075A7" w:rsidRPr="009D6281" w:rsidTr="00B62C60">
        <w:trPr>
          <w:trHeight w:val="227"/>
        </w:trPr>
        <w:tc>
          <w:tcPr>
            <w:tcW w:w="0" w:type="auto"/>
            <w:vMerge w:val="restar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Наименование муниципальной программы/ подпрограммы муниципальной программы</w:t>
            </w:r>
          </w:p>
        </w:tc>
        <w:tc>
          <w:tcPr>
            <w:tcW w:w="0" w:type="auto"/>
            <w:gridSpan w:val="4"/>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Код бюджетной классификации </w:t>
            </w:r>
          </w:p>
        </w:tc>
        <w:tc>
          <w:tcPr>
            <w:tcW w:w="0" w:type="auto"/>
            <w:gridSpan w:val="6"/>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Расходы (тыс. руб.), годы </w:t>
            </w:r>
          </w:p>
        </w:tc>
        <w:tc>
          <w:tcPr>
            <w:tcW w:w="0" w:type="auto"/>
            <w:vMerge w:val="restar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Всего</w:t>
            </w:r>
          </w:p>
        </w:tc>
      </w:tr>
      <w:tr w:rsidR="00A075A7" w:rsidRPr="009D6281" w:rsidTr="00B62C60">
        <w:trPr>
          <w:trHeight w:val="142"/>
        </w:trPr>
        <w:tc>
          <w:tcPr>
            <w:tcW w:w="0" w:type="auto"/>
            <w:vMerge/>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ГРБС </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roofErr w:type="spellStart"/>
            <w:r w:rsidRPr="009D6281">
              <w:rPr>
                <w:rFonts w:ascii="Times New Roman" w:hAnsi="Times New Roman"/>
                <w:color w:val="000000"/>
                <w:sz w:val="24"/>
                <w:szCs w:val="24"/>
              </w:rPr>
              <w:t>РзПр</w:t>
            </w:r>
            <w:proofErr w:type="spellEnd"/>
            <w:r w:rsidRPr="009D6281">
              <w:rPr>
                <w:rFonts w:ascii="Times New Roman" w:hAnsi="Times New Roman"/>
                <w:color w:val="000000"/>
                <w:sz w:val="24"/>
                <w:szCs w:val="24"/>
              </w:rPr>
              <w:t xml:space="preserve"> </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ЦСР </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ВР </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jc w:val="center"/>
              <w:rPr>
                <w:rFonts w:ascii="Times New Roman" w:hAnsi="Times New Roman"/>
                <w:color w:val="000000"/>
                <w:sz w:val="24"/>
                <w:szCs w:val="24"/>
              </w:rPr>
            </w:pPr>
            <w:r w:rsidRPr="009D6281">
              <w:rPr>
                <w:rFonts w:ascii="Times New Roman" w:hAnsi="Times New Roman"/>
                <w:color w:val="000000"/>
                <w:sz w:val="24"/>
                <w:szCs w:val="24"/>
              </w:rPr>
              <w:t>2019</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jc w:val="center"/>
              <w:rPr>
                <w:rFonts w:ascii="Times New Roman" w:hAnsi="Times New Roman"/>
                <w:color w:val="000000"/>
                <w:sz w:val="24"/>
                <w:szCs w:val="24"/>
              </w:rPr>
            </w:pPr>
            <w:r w:rsidRPr="009D6281">
              <w:rPr>
                <w:rFonts w:ascii="Times New Roman" w:hAnsi="Times New Roman"/>
                <w:color w:val="000000"/>
                <w:sz w:val="24"/>
                <w:szCs w:val="24"/>
              </w:rPr>
              <w:t>2020</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jc w:val="center"/>
              <w:rPr>
                <w:rFonts w:ascii="Times New Roman" w:hAnsi="Times New Roman"/>
                <w:color w:val="000000"/>
                <w:sz w:val="24"/>
                <w:szCs w:val="24"/>
              </w:rPr>
            </w:pPr>
            <w:r w:rsidRPr="009D6281">
              <w:rPr>
                <w:rFonts w:ascii="Times New Roman" w:hAnsi="Times New Roman"/>
                <w:color w:val="000000"/>
                <w:sz w:val="24"/>
                <w:szCs w:val="24"/>
              </w:rPr>
              <w:t>2021</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w:t>
            </w:r>
          </w:p>
        </w:tc>
        <w:tc>
          <w:tcPr>
            <w:tcW w:w="0" w:type="auto"/>
            <w:vMerge/>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rPr>
                <w:rFonts w:ascii="Times New Roman" w:hAnsi="Times New Roman"/>
                <w:color w:val="000000"/>
                <w:sz w:val="24"/>
                <w:szCs w:val="24"/>
              </w:rPr>
            </w:pPr>
          </w:p>
        </w:tc>
      </w:tr>
      <w:tr w:rsidR="00A075A7" w:rsidRPr="009D6281" w:rsidTr="00B62C60">
        <w:trPr>
          <w:trHeight w:val="242"/>
        </w:trPr>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1</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2</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4</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5</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6</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422C84">
            <w:pPr>
              <w:jc w:val="center"/>
              <w:rPr>
                <w:rFonts w:ascii="Times New Roman" w:hAnsi="Times New Roman"/>
                <w:sz w:val="24"/>
                <w:szCs w:val="24"/>
              </w:rPr>
            </w:pPr>
            <w:r w:rsidRPr="00ED7E5B">
              <w:rPr>
                <w:rFonts w:ascii="Times New Roman" w:hAnsi="Times New Roman"/>
                <w:sz w:val="24"/>
                <w:szCs w:val="24"/>
              </w:rPr>
              <w:t>7</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8</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9</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10</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11</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12</w:t>
            </w:r>
          </w:p>
        </w:tc>
      </w:tr>
      <w:tr w:rsidR="00CA4AB1" w:rsidRPr="009D6281" w:rsidTr="00B62C60">
        <w:trPr>
          <w:trHeight w:hRule="exact" w:val="454"/>
        </w:trPr>
        <w:tc>
          <w:tcPr>
            <w:tcW w:w="0" w:type="auto"/>
            <w:vMerge w:val="restart"/>
            <w:tcBorders>
              <w:top w:val="single" w:sz="2" w:space="0" w:color="auto"/>
              <w:left w:val="single" w:sz="2" w:space="0" w:color="auto"/>
              <w:right w:val="single" w:sz="2" w:space="0" w:color="auto"/>
            </w:tcBorders>
          </w:tcPr>
          <w:p w:rsidR="00CA4AB1" w:rsidRPr="009D6281" w:rsidRDefault="00EB69C0" w:rsidP="00253528">
            <w:pPr>
              <w:jc w:val="both"/>
              <w:rPr>
                <w:rFonts w:ascii="Times New Roman" w:hAnsi="Times New Roman"/>
                <w:color w:val="000000"/>
                <w:sz w:val="24"/>
                <w:szCs w:val="24"/>
              </w:rPr>
            </w:pPr>
            <w:r>
              <w:rPr>
                <w:rFonts w:ascii="Times New Roman" w:hAnsi="Times New Roman"/>
                <w:color w:val="000000"/>
                <w:sz w:val="24"/>
                <w:szCs w:val="24"/>
              </w:rPr>
              <w:t>Подпрограмма 5</w:t>
            </w:r>
            <w:r w:rsidR="00CA4AB1" w:rsidRPr="009D6281">
              <w:rPr>
                <w:rFonts w:ascii="Times New Roman" w:hAnsi="Times New Roman"/>
                <w:color w:val="000000"/>
                <w:sz w:val="24"/>
                <w:szCs w:val="24"/>
              </w:rPr>
              <w:t xml:space="preserve"> "Обеспечение реализации муниципальной программы</w:t>
            </w:r>
            <w:r w:rsidR="008A7486">
              <w:rPr>
                <w:rFonts w:ascii="Times New Roman" w:hAnsi="Times New Roman"/>
                <w:color w:val="000000"/>
                <w:sz w:val="24"/>
                <w:szCs w:val="24"/>
              </w:rPr>
              <w:t xml:space="preserve">  </w:t>
            </w:r>
            <w:r w:rsidR="00CA4AB1" w:rsidRPr="009D6281">
              <w:rPr>
                <w:rFonts w:ascii="Times New Roman" w:hAnsi="Times New Roman"/>
                <w:color w:val="000000"/>
                <w:sz w:val="24"/>
                <w:szCs w:val="24"/>
              </w:rPr>
              <w:t>"</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0804</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D5098E" w:rsidP="00B62C60">
            <w:pPr>
              <w:jc w:val="center"/>
              <w:rPr>
                <w:rFonts w:ascii="Times New Roman" w:hAnsi="Times New Roman"/>
                <w:color w:val="000000"/>
                <w:sz w:val="24"/>
                <w:szCs w:val="24"/>
              </w:rPr>
            </w:pPr>
            <w:r>
              <w:rPr>
                <w:rFonts w:ascii="Times New Roman" w:hAnsi="Times New Roman"/>
                <w:color w:val="000000"/>
                <w:sz w:val="24"/>
                <w:szCs w:val="24"/>
              </w:rPr>
              <w:t>095</w:t>
            </w:r>
            <w:r w:rsidR="00CA4AB1" w:rsidRPr="009D6281">
              <w:rPr>
                <w:rFonts w:ascii="Times New Roman" w:hAnsi="Times New Roman"/>
                <w:color w:val="000000"/>
                <w:sz w:val="24"/>
                <w:szCs w:val="24"/>
              </w:rPr>
              <w:t>0000000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sz w:val="24"/>
                <w:szCs w:val="24"/>
              </w:rPr>
              <w:t>22454,07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E37F15" w:rsidP="00B62C60">
            <w:pPr>
              <w:jc w:val="center"/>
              <w:rPr>
                <w:rFonts w:ascii="Times New Roman" w:hAnsi="Times New Roman"/>
                <w:sz w:val="24"/>
                <w:szCs w:val="24"/>
              </w:rPr>
            </w:pPr>
            <w:r>
              <w:rPr>
                <w:rFonts w:ascii="Times New Roman" w:hAnsi="Times New Roman"/>
                <w:sz w:val="24"/>
                <w:szCs w:val="24"/>
              </w:rPr>
              <w:t>24312,4</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060941" w:rsidP="00D5098E">
            <w:pPr>
              <w:jc w:val="center"/>
              <w:rPr>
                <w:rFonts w:ascii="Times New Roman" w:hAnsi="Times New Roman"/>
                <w:sz w:val="24"/>
                <w:szCs w:val="24"/>
              </w:rPr>
            </w:pPr>
            <w:r>
              <w:rPr>
                <w:rFonts w:ascii="Times New Roman" w:hAnsi="Times New Roman"/>
                <w:sz w:val="24"/>
                <w:szCs w:val="24"/>
              </w:rPr>
              <w:t>26</w:t>
            </w:r>
            <w:r w:rsidR="00AC53E3">
              <w:rPr>
                <w:rFonts w:ascii="Times New Roman" w:hAnsi="Times New Roman"/>
                <w:sz w:val="24"/>
                <w:szCs w:val="24"/>
              </w:rPr>
              <w:t>1</w:t>
            </w:r>
            <w:r w:rsidR="00D5098E">
              <w:rPr>
                <w:rFonts w:ascii="Times New Roman" w:hAnsi="Times New Roman"/>
                <w:sz w:val="24"/>
                <w:szCs w:val="24"/>
              </w:rPr>
              <w:t>45</w:t>
            </w:r>
            <w:r>
              <w:rPr>
                <w:rFonts w:ascii="Times New Roman" w:hAnsi="Times New Roman"/>
                <w:sz w:val="24"/>
                <w:szCs w:val="24"/>
              </w:rPr>
              <w:t>,</w:t>
            </w:r>
            <w:r w:rsidR="00D5098E">
              <w:rPr>
                <w:rFonts w:ascii="Times New Roman" w:hAnsi="Times New Roman"/>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sz w:val="24"/>
                <w:szCs w:val="24"/>
              </w:rPr>
              <w:t>24752,56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sz w:val="24"/>
                <w:szCs w:val="24"/>
              </w:rPr>
              <w:t>24752,56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sz w:val="24"/>
                <w:szCs w:val="24"/>
              </w:rPr>
              <w:t>24752,56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5E6B96" w:rsidP="00B62C60">
            <w:pPr>
              <w:jc w:val="center"/>
              <w:rPr>
                <w:rFonts w:ascii="Times New Roman" w:hAnsi="Times New Roman"/>
                <w:sz w:val="24"/>
                <w:szCs w:val="24"/>
              </w:rPr>
            </w:pPr>
            <w:r>
              <w:rPr>
                <w:rFonts w:ascii="Times New Roman" w:hAnsi="Times New Roman"/>
                <w:sz w:val="24"/>
                <w:szCs w:val="24"/>
              </w:rPr>
              <w:t>147169,45</w:t>
            </w:r>
          </w:p>
        </w:tc>
      </w:tr>
      <w:tr w:rsidR="00CA4AB1" w:rsidRPr="009D6281" w:rsidTr="00B62C60">
        <w:trPr>
          <w:trHeight w:hRule="exact" w:val="454"/>
        </w:trPr>
        <w:tc>
          <w:tcPr>
            <w:tcW w:w="0" w:type="auto"/>
            <w:vMerge/>
            <w:tcBorders>
              <w:left w:val="single" w:sz="2" w:space="0" w:color="auto"/>
              <w:right w:val="single" w:sz="2" w:space="0" w:color="auto"/>
            </w:tcBorders>
          </w:tcPr>
          <w:p w:rsidR="00CA4AB1" w:rsidRPr="009D6281" w:rsidRDefault="00CA4AB1" w:rsidP="00253528">
            <w:pPr>
              <w:jc w:val="both"/>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0804</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D5098E">
            <w:pPr>
              <w:jc w:val="center"/>
              <w:rPr>
                <w:rFonts w:ascii="Times New Roman" w:hAnsi="Times New Roman"/>
                <w:color w:val="000000"/>
                <w:sz w:val="24"/>
                <w:szCs w:val="24"/>
              </w:rPr>
            </w:pPr>
            <w:r w:rsidRPr="009D6281">
              <w:rPr>
                <w:rFonts w:ascii="Times New Roman" w:hAnsi="Times New Roman"/>
                <w:color w:val="000000"/>
                <w:sz w:val="24"/>
                <w:szCs w:val="24"/>
              </w:rPr>
              <w:t>09</w:t>
            </w:r>
            <w:r w:rsidR="00D5098E">
              <w:rPr>
                <w:rFonts w:ascii="Times New Roman" w:hAnsi="Times New Roman"/>
                <w:color w:val="000000"/>
                <w:sz w:val="24"/>
                <w:szCs w:val="24"/>
              </w:rPr>
              <w:t>5</w:t>
            </w:r>
            <w:r w:rsidRPr="009D6281">
              <w:rPr>
                <w:rFonts w:ascii="Times New Roman" w:hAnsi="Times New Roman"/>
                <w:color w:val="000000"/>
                <w:sz w:val="24"/>
                <w:szCs w:val="24"/>
              </w:rPr>
              <w:t>0100000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b/>
                <w:color w:val="000000"/>
                <w:sz w:val="24"/>
                <w:szCs w:val="24"/>
              </w:rPr>
            </w:pPr>
            <w:r w:rsidRPr="009D6281">
              <w:rPr>
                <w:rFonts w:ascii="Times New Roman" w:hAnsi="Times New Roman"/>
                <w:b/>
                <w:color w:val="000000"/>
                <w:sz w:val="24"/>
                <w:szCs w:val="24"/>
              </w:rPr>
              <w:t>2344,76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E37F15" w:rsidP="00B62C60">
            <w:pPr>
              <w:jc w:val="center"/>
              <w:rPr>
                <w:rFonts w:ascii="Times New Roman" w:hAnsi="Times New Roman"/>
                <w:b/>
                <w:color w:val="000000"/>
                <w:sz w:val="24"/>
                <w:szCs w:val="24"/>
              </w:rPr>
            </w:pPr>
            <w:r>
              <w:rPr>
                <w:rFonts w:ascii="Times New Roman" w:hAnsi="Times New Roman"/>
                <w:b/>
                <w:color w:val="000000"/>
                <w:sz w:val="24"/>
                <w:szCs w:val="24"/>
              </w:rPr>
              <w:t>2287,8</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400CBF">
            <w:pPr>
              <w:jc w:val="center"/>
              <w:rPr>
                <w:rFonts w:ascii="Times New Roman" w:hAnsi="Times New Roman"/>
                <w:sz w:val="24"/>
                <w:szCs w:val="24"/>
              </w:rPr>
            </w:pPr>
            <w:r w:rsidRPr="009D6281">
              <w:rPr>
                <w:rFonts w:ascii="Times New Roman" w:hAnsi="Times New Roman"/>
                <w:b/>
                <w:color w:val="000000"/>
                <w:sz w:val="24"/>
                <w:szCs w:val="24"/>
              </w:rPr>
              <w:t>23</w:t>
            </w:r>
            <w:r w:rsidR="00400CBF">
              <w:rPr>
                <w:rFonts w:ascii="Times New Roman" w:hAnsi="Times New Roman"/>
                <w:b/>
                <w:color w:val="000000"/>
                <w:sz w:val="24"/>
                <w:szCs w:val="24"/>
              </w:rPr>
              <w:t>31</w:t>
            </w:r>
            <w:r w:rsidRPr="009D6281">
              <w:rPr>
                <w:rFonts w:ascii="Times New Roman" w:hAnsi="Times New Roman"/>
                <w:b/>
                <w:color w:val="000000"/>
                <w:sz w:val="24"/>
                <w:szCs w:val="24"/>
              </w:rPr>
              <w:t>,</w:t>
            </w:r>
            <w:r w:rsidR="00400CBF">
              <w:rPr>
                <w:rFonts w:ascii="Times New Roman" w:hAnsi="Times New Roman"/>
                <w:b/>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b/>
                <w:color w:val="000000"/>
                <w:sz w:val="24"/>
                <w:szCs w:val="24"/>
              </w:rPr>
              <w:t>2341,7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b/>
                <w:color w:val="000000"/>
                <w:sz w:val="24"/>
                <w:szCs w:val="24"/>
              </w:rPr>
              <w:t>2341,7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b/>
                <w:color w:val="000000"/>
                <w:sz w:val="24"/>
                <w:szCs w:val="24"/>
              </w:rPr>
              <w:t>2341,7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5E6B96" w:rsidP="00B62C60">
            <w:pPr>
              <w:jc w:val="center"/>
              <w:rPr>
                <w:rFonts w:ascii="Times New Roman" w:hAnsi="Times New Roman"/>
                <w:b/>
                <w:color w:val="000000"/>
                <w:sz w:val="24"/>
                <w:szCs w:val="24"/>
              </w:rPr>
            </w:pPr>
            <w:r>
              <w:rPr>
                <w:rFonts w:ascii="Times New Roman" w:hAnsi="Times New Roman"/>
                <w:b/>
                <w:color w:val="000000"/>
                <w:sz w:val="24"/>
                <w:szCs w:val="24"/>
              </w:rPr>
              <w:t>13988,66</w:t>
            </w:r>
          </w:p>
        </w:tc>
      </w:tr>
      <w:tr w:rsidR="00CA4AB1" w:rsidRPr="009D6281" w:rsidTr="00B62C60">
        <w:trPr>
          <w:trHeight w:hRule="exact" w:val="454"/>
        </w:trPr>
        <w:tc>
          <w:tcPr>
            <w:tcW w:w="0" w:type="auto"/>
            <w:vMerge/>
            <w:tcBorders>
              <w:left w:val="single" w:sz="2" w:space="0" w:color="auto"/>
              <w:right w:val="single" w:sz="2" w:space="0" w:color="auto"/>
            </w:tcBorders>
          </w:tcPr>
          <w:p w:rsidR="00CA4AB1" w:rsidRPr="009D6281" w:rsidRDefault="00CA4AB1" w:rsidP="00253528">
            <w:pPr>
              <w:jc w:val="both"/>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0804</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D5098E">
            <w:pPr>
              <w:jc w:val="center"/>
              <w:rPr>
                <w:rFonts w:ascii="Times New Roman" w:hAnsi="Times New Roman"/>
                <w:sz w:val="24"/>
                <w:szCs w:val="24"/>
              </w:rPr>
            </w:pPr>
            <w:r w:rsidRPr="009D6281">
              <w:rPr>
                <w:rFonts w:ascii="Times New Roman" w:hAnsi="Times New Roman"/>
                <w:sz w:val="24"/>
                <w:szCs w:val="24"/>
              </w:rPr>
              <w:t>09</w:t>
            </w:r>
            <w:r w:rsidR="00D5098E">
              <w:rPr>
                <w:rFonts w:ascii="Times New Roman" w:hAnsi="Times New Roman"/>
                <w:sz w:val="24"/>
                <w:szCs w:val="24"/>
              </w:rPr>
              <w:t>5</w:t>
            </w:r>
            <w:r w:rsidRPr="009D6281">
              <w:rPr>
                <w:rFonts w:ascii="Times New Roman" w:hAnsi="Times New Roman"/>
                <w:sz w:val="24"/>
                <w:szCs w:val="24"/>
              </w:rPr>
              <w:t>0120190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b/>
                <w:color w:val="000000"/>
                <w:sz w:val="24"/>
                <w:szCs w:val="24"/>
              </w:rPr>
              <w:t>2344,76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2C34A2" w:rsidRDefault="00E37F15" w:rsidP="00B62C60">
            <w:pPr>
              <w:jc w:val="center"/>
              <w:rPr>
                <w:rFonts w:ascii="Times New Roman" w:hAnsi="Times New Roman"/>
                <w:b/>
                <w:sz w:val="24"/>
                <w:szCs w:val="24"/>
              </w:rPr>
            </w:pPr>
            <w:r w:rsidRPr="002C34A2">
              <w:rPr>
                <w:rFonts w:ascii="Times New Roman" w:hAnsi="Times New Roman"/>
                <w:b/>
                <w:sz w:val="24"/>
                <w:szCs w:val="24"/>
              </w:rPr>
              <w:t>2287,8</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400CBF">
            <w:pPr>
              <w:jc w:val="center"/>
              <w:rPr>
                <w:rFonts w:ascii="Times New Roman" w:hAnsi="Times New Roman"/>
                <w:sz w:val="24"/>
                <w:szCs w:val="24"/>
              </w:rPr>
            </w:pPr>
            <w:r w:rsidRPr="009D6281">
              <w:rPr>
                <w:rFonts w:ascii="Times New Roman" w:hAnsi="Times New Roman"/>
                <w:b/>
                <w:color w:val="000000"/>
                <w:sz w:val="24"/>
                <w:szCs w:val="24"/>
              </w:rPr>
              <w:t>23</w:t>
            </w:r>
            <w:r w:rsidR="00D5098E">
              <w:rPr>
                <w:rFonts w:ascii="Times New Roman" w:hAnsi="Times New Roman"/>
                <w:b/>
                <w:color w:val="000000"/>
                <w:sz w:val="24"/>
                <w:szCs w:val="24"/>
              </w:rPr>
              <w:t>3</w:t>
            </w:r>
            <w:r w:rsidRPr="009D6281">
              <w:rPr>
                <w:rFonts w:ascii="Times New Roman" w:hAnsi="Times New Roman"/>
                <w:b/>
                <w:color w:val="000000"/>
                <w:sz w:val="24"/>
                <w:szCs w:val="24"/>
              </w:rPr>
              <w:t>1,</w:t>
            </w:r>
            <w:r w:rsidR="00400CBF">
              <w:rPr>
                <w:rFonts w:ascii="Times New Roman" w:hAnsi="Times New Roman"/>
                <w:b/>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2133,9</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2104,0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2104,0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5E6B96" w:rsidP="00B62C60">
            <w:pPr>
              <w:jc w:val="center"/>
              <w:rPr>
                <w:rFonts w:ascii="Times New Roman" w:hAnsi="Times New Roman"/>
                <w:color w:val="000000"/>
                <w:sz w:val="24"/>
                <w:szCs w:val="24"/>
              </w:rPr>
            </w:pPr>
            <w:r>
              <w:rPr>
                <w:rFonts w:ascii="Times New Roman" w:hAnsi="Times New Roman"/>
                <w:color w:val="000000"/>
                <w:sz w:val="24"/>
                <w:szCs w:val="24"/>
              </w:rPr>
              <w:t>13305,46</w:t>
            </w:r>
          </w:p>
        </w:tc>
      </w:tr>
      <w:tr w:rsidR="009532C3" w:rsidRPr="009D6281" w:rsidTr="00B62C60">
        <w:trPr>
          <w:trHeight w:hRule="exact" w:val="454"/>
        </w:trPr>
        <w:tc>
          <w:tcPr>
            <w:tcW w:w="0" w:type="auto"/>
            <w:vMerge/>
            <w:tcBorders>
              <w:left w:val="single" w:sz="2" w:space="0" w:color="auto"/>
              <w:right w:val="single" w:sz="2" w:space="0" w:color="auto"/>
            </w:tcBorders>
          </w:tcPr>
          <w:p w:rsidR="009532C3" w:rsidRPr="009D6281" w:rsidRDefault="009532C3" w:rsidP="00253528">
            <w:pPr>
              <w:jc w:val="both"/>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B62C60">
            <w:pPr>
              <w:jc w:val="center"/>
              <w:rPr>
                <w:rFonts w:ascii="Times New Roman" w:hAnsi="Times New Roman"/>
                <w:color w:val="000000"/>
                <w:sz w:val="24"/>
                <w:szCs w:val="24"/>
              </w:rPr>
            </w:pPr>
            <w:r w:rsidRPr="00A37A37">
              <w:rPr>
                <w:rFonts w:ascii="Times New Roman" w:hAnsi="Times New Roman"/>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B62C60">
            <w:pPr>
              <w:jc w:val="center"/>
              <w:rPr>
                <w:rFonts w:ascii="Times New Roman" w:hAnsi="Times New Roman"/>
                <w:color w:val="000000"/>
                <w:sz w:val="24"/>
                <w:szCs w:val="24"/>
              </w:rPr>
            </w:pPr>
            <w:r w:rsidRPr="00A37A37">
              <w:rPr>
                <w:rFonts w:ascii="Times New Roman" w:hAnsi="Times New Roman"/>
                <w:color w:val="000000"/>
                <w:sz w:val="24"/>
                <w:szCs w:val="24"/>
              </w:rPr>
              <w:t>0804</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D5098E">
            <w:pPr>
              <w:jc w:val="center"/>
              <w:rPr>
                <w:rFonts w:ascii="Times New Roman" w:hAnsi="Times New Roman"/>
                <w:color w:val="000000"/>
                <w:sz w:val="24"/>
                <w:szCs w:val="24"/>
              </w:rPr>
            </w:pPr>
            <w:r w:rsidRPr="00A37A37">
              <w:rPr>
                <w:rFonts w:ascii="Times New Roman" w:hAnsi="Times New Roman"/>
                <w:color w:val="000000"/>
                <w:sz w:val="24"/>
                <w:szCs w:val="24"/>
              </w:rPr>
              <w:t>09</w:t>
            </w:r>
            <w:r w:rsidR="00D5098E">
              <w:rPr>
                <w:rFonts w:ascii="Times New Roman" w:hAnsi="Times New Roman"/>
                <w:color w:val="000000"/>
                <w:sz w:val="24"/>
                <w:szCs w:val="24"/>
              </w:rPr>
              <w:t>5</w:t>
            </w:r>
            <w:r w:rsidRPr="00A37A37">
              <w:rPr>
                <w:rFonts w:ascii="Times New Roman" w:hAnsi="Times New Roman"/>
                <w:color w:val="000000"/>
                <w:sz w:val="24"/>
                <w:szCs w:val="24"/>
              </w:rPr>
              <w:t>0200000</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B62C60">
            <w:pPr>
              <w:jc w:val="center"/>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B62C60">
            <w:pPr>
              <w:jc w:val="center"/>
              <w:rPr>
                <w:rFonts w:ascii="Times New Roman" w:hAnsi="Times New Roman"/>
                <w:b/>
                <w:color w:val="000000"/>
                <w:sz w:val="24"/>
                <w:szCs w:val="24"/>
              </w:rPr>
            </w:pPr>
            <w:r w:rsidRPr="00A37A37">
              <w:rPr>
                <w:rFonts w:ascii="Times New Roman" w:hAnsi="Times New Roman"/>
                <w:b/>
                <w:color w:val="000000"/>
                <w:sz w:val="24"/>
                <w:szCs w:val="24"/>
              </w:rPr>
              <w:t>20109,31</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E37F15" w:rsidP="00B62C60">
            <w:pPr>
              <w:jc w:val="center"/>
              <w:rPr>
                <w:rFonts w:ascii="Times New Roman" w:hAnsi="Times New Roman"/>
                <w:b/>
                <w:color w:val="000000"/>
                <w:sz w:val="24"/>
                <w:szCs w:val="24"/>
              </w:rPr>
            </w:pPr>
            <w:r w:rsidRPr="00A37A37">
              <w:rPr>
                <w:rFonts w:ascii="Times New Roman" w:hAnsi="Times New Roman"/>
                <w:b/>
                <w:color w:val="000000"/>
                <w:sz w:val="24"/>
                <w:szCs w:val="24"/>
              </w:rPr>
              <w:t>22024,6</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D5098E">
            <w:pPr>
              <w:jc w:val="center"/>
              <w:rPr>
                <w:rFonts w:ascii="Times New Roman" w:hAnsi="Times New Roman"/>
                <w:b/>
                <w:color w:val="000000"/>
                <w:sz w:val="24"/>
                <w:szCs w:val="24"/>
              </w:rPr>
            </w:pPr>
            <w:r w:rsidRPr="00A37A37">
              <w:rPr>
                <w:rFonts w:ascii="Times New Roman" w:hAnsi="Times New Roman"/>
                <w:b/>
                <w:color w:val="000000"/>
                <w:sz w:val="24"/>
                <w:szCs w:val="24"/>
              </w:rPr>
              <w:t>2</w:t>
            </w:r>
            <w:r w:rsidR="00400CBF">
              <w:rPr>
                <w:rFonts w:ascii="Times New Roman" w:hAnsi="Times New Roman"/>
                <w:b/>
                <w:color w:val="000000"/>
                <w:sz w:val="24"/>
                <w:szCs w:val="24"/>
              </w:rPr>
              <w:t>3</w:t>
            </w:r>
            <w:r w:rsidR="00AC53E3">
              <w:rPr>
                <w:rFonts w:ascii="Times New Roman" w:hAnsi="Times New Roman"/>
                <w:b/>
                <w:color w:val="000000"/>
                <w:sz w:val="24"/>
                <w:szCs w:val="24"/>
              </w:rPr>
              <w:t>8</w:t>
            </w:r>
            <w:r w:rsidR="00D5098E">
              <w:rPr>
                <w:rFonts w:ascii="Times New Roman" w:hAnsi="Times New Roman"/>
                <w:b/>
                <w:color w:val="000000"/>
                <w:sz w:val="24"/>
                <w:szCs w:val="24"/>
              </w:rPr>
              <w:t>14</w:t>
            </w:r>
            <w:r w:rsidR="00AC53E3">
              <w:rPr>
                <w:rFonts w:ascii="Times New Roman" w:hAnsi="Times New Roman"/>
                <w:b/>
                <w:color w:val="000000"/>
                <w:sz w:val="24"/>
                <w:szCs w:val="24"/>
              </w:rPr>
              <w:t>,</w:t>
            </w:r>
            <w:r w:rsidR="00D5098E">
              <w:rPr>
                <w:rFonts w:ascii="Times New Roman" w:hAnsi="Times New Roman"/>
                <w:b/>
                <w:color w:val="000000"/>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28296,46</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27896,11</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27896,11</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5E6B96" w:rsidP="00B62C60">
            <w:pPr>
              <w:jc w:val="center"/>
              <w:rPr>
                <w:rFonts w:ascii="Times New Roman" w:hAnsi="Times New Roman"/>
                <w:b/>
                <w:color w:val="000000"/>
                <w:sz w:val="24"/>
                <w:szCs w:val="24"/>
              </w:rPr>
            </w:pPr>
            <w:r>
              <w:rPr>
                <w:rFonts w:ascii="Times New Roman" w:hAnsi="Times New Roman"/>
                <w:b/>
                <w:color w:val="000000"/>
                <w:sz w:val="24"/>
                <w:szCs w:val="24"/>
              </w:rPr>
              <w:t>150036,89</w:t>
            </w:r>
          </w:p>
        </w:tc>
      </w:tr>
      <w:tr w:rsidR="006A4F00" w:rsidRPr="009D6281" w:rsidTr="00472BB9">
        <w:trPr>
          <w:trHeight w:hRule="exact" w:val="454"/>
        </w:trPr>
        <w:tc>
          <w:tcPr>
            <w:tcW w:w="0" w:type="auto"/>
            <w:vMerge/>
            <w:tcBorders>
              <w:left w:val="single" w:sz="2" w:space="0" w:color="auto"/>
              <w:bottom w:val="single" w:sz="4" w:space="0" w:color="auto"/>
              <w:right w:val="single" w:sz="2" w:space="0" w:color="auto"/>
            </w:tcBorders>
          </w:tcPr>
          <w:p w:rsidR="006A4F00" w:rsidRPr="009D6281" w:rsidRDefault="006A4F00" w:rsidP="00253528">
            <w:pPr>
              <w:jc w:val="both"/>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B62C60">
            <w:pPr>
              <w:jc w:val="center"/>
              <w:rPr>
                <w:rFonts w:ascii="Times New Roman" w:hAnsi="Times New Roman"/>
                <w:b/>
                <w:color w:val="000000"/>
                <w:sz w:val="24"/>
                <w:szCs w:val="24"/>
              </w:rPr>
            </w:pPr>
            <w:r w:rsidRPr="00967F75">
              <w:rPr>
                <w:rFonts w:ascii="Times New Roman" w:hAnsi="Times New Roman"/>
                <w:b/>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304F0D" w:rsidP="00B62C60">
            <w:pPr>
              <w:jc w:val="center"/>
              <w:rPr>
                <w:rFonts w:ascii="Times New Roman" w:hAnsi="Times New Roman"/>
                <w:b/>
                <w:color w:val="000000"/>
                <w:sz w:val="24"/>
                <w:szCs w:val="24"/>
              </w:rPr>
            </w:pPr>
            <w:r w:rsidRPr="00967F75">
              <w:rPr>
                <w:rFonts w:ascii="Times New Roman" w:hAnsi="Times New Roman"/>
                <w:b/>
                <w:color w:val="000000"/>
                <w:sz w:val="24"/>
                <w:szCs w:val="24"/>
              </w:rPr>
              <w:t>1004</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D5098E">
            <w:pPr>
              <w:jc w:val="center"/>
              <w:rPr>
                <w:rFonts w:ascii="Times New Roman" w:hAnsi="Times New Roman"/>
                <w:b/>
                <w:sz w:val="24"/>
                <w:szCs w:val="24"/>
              </w:rPr>
            </w:pPr>
            <w:r w:rsidRPr="00967F75">
              <w:rPr>
                <w:rFonts w:ascii="Times New Roman" w:hAnsi="Times New Roman"/>
                <w:b/>
                <w:sz w:val="24"/>
                <w:szCs w:val="24"/>
              </w:rPr>
              <w:t>09</w:t>
            </w:r>
            <w:r w:rsidR="00D5098E">
              <w:rPr>
                <w:rFonts w:ascii="Times New Roman" w:hAnsi="Times New Roman"/>
                <w:b/>
                <w:sz w:val="24"/>
                <w:szCs w:val="24"/>
              </w:rPr>
              <w:t>5</w:t>
            </w:r>
            <w:r w:rsidRPr="00967F75">
              <w:rPr>
                <w:rFonts w:ascii="Times New Roman" w:hAnsi="Times New Roman"/>
                <w:b/>
                <w:sz w:val="24"/>
                <w:szCs w:val="24"/>
              </w:rPr>
              <w:t>0245590</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B62C60">
            <w:pPr>
              <w:jc w:val="center"/>
              <w:rPr>
                <w:rFonts w:ascii="Times New Roman" w:hAnsi="Times New Roman"/>
                <w:b/>
                <w:color w:val="000000"/>
                <w:sz w:val="24"/>
                <w:szCs w:val="24"/>
              </w:rPr>
            </w:pPr>
            <w:r w:rsidRPr="00967F75">
              <w:rPr>
                <w:rFonts w:ascii="Times New Roman" w:hAnsi="Times New Roman"/>
                <w:b/>
                <w:color w:val="000000"/>
                <w:sz w:val="24"/>
                <w:szCs w:val="24"/>
              </w:rPr>
              <w:t>112</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B62C60">
            <w:pPr>
              <w:jc w:val="center"/>
              <w:rPr>
                <w:rFonts w:ascii="Times New Roman" w:hAnsi="Times New Roman"/>
                <w:b/>
                <w:color w:val="000000"/>
                <w:sz w:val="24"/>
                <w:szCs w:val="24"/>
              </w:rPr>
            </w:pPr>
            <w:r w:rsidRPr="00967F75">
              <w:rPr>
                <w:rFonts w:ascii="Times New Roman" w:hAnsi="Times New Roman"/>
                <w:b/>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E37F15" w:rsidP="00B62C60">
            <w:pPr>
              <w:jc w:val="center"/>
              <w:rPr>
                <w:rFonts w:ascii="Times New Roman" w:hAnsi="Times New Roman"/>
                <w:b/>
                <w:color w:val="000000"/>
                <w:sz w:val="24"/>
                <w:szCs w:val="24"/>
              </w:rPr>
            </w:pPr>
            <w:r>
              <w:rPr>
                <w:rFonts w:ascii="Times New Roman" w:hAnsi="Times New Roman"/>
                <w:b/>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B62C60">
            <w:pPr>
              <w:jc w:val="center"/>
              <w:rPr>
                <w:rFonts w:ascii="Times New Roman" w:hAnsi="Times New Roman"/>
                <w:b/>
                <w:color w:val="000000"/>
                <w:sz w:val="24"/>
                <w:szCs w:val="24"/>
              </w:rPr>
            </w:pPr>
            <w:r w:rsidRPr="00967F75">
              <w:rPr>
                <w:rFonts w:ascii="Times New Roman" w:hAnsi="Times New Roman"/>
                <w:b/>
                <w:color w:val="000000"/>
                <w:sz w:val="24"/>
                <w:szCs w:val="24"/>
              </w:rPr>
              <w:t>1,2</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3F10C8">
            <w:pPr>
              <w:jc w:val="center"/>
              <w:rPr>
                <w:rFonts w:ascii="Times New Roman" w:hAnsi="Times New Roman"/>
                <w:b/>
                <w:color w:val="000000"/>
                <w:sz w:val="24"/>
                <w:szCs w:val="24"/>
              </w:rPr>
            </w:pPr>
            <w:r w:rsidRPr="00967F75">
              <w:rPr>
                <w:rFonts w:ascii="Times New Roman" w:hAnsi="Times New Roman"/>
                <w:b/>
                <w:color w:val="000000"/>
                <w:sz w:val="24"/>
                <w:szCs w:val="24"/>
              </w:rPr>
              <w:t>1,</w:t>
            </w:r>
            <w:r w:rsidR="003F10C8">
              <w:rPr>
                <w:rFonts w:ascii="Times New Roman" w:hAnsi="Times New Roman"/>
                <w:b/>
                <w:color w:val="000000"/>
                <w:sz w:val="24"/>
                <w:szCs w:val="24"/>
              </w:rPr>
              <w:t>8</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3F10C8">
            <w:pPr>
              <w:jc w:val="center"/>
              <w:rPr>
                <w:rFonts w:ascii="Times New Roman" w:hAnsi="Times New Roman"/>
                <w:b/>
                <w:color w:val="000000"/>
                <w:sz w:val="24"/>
                <w:szCs w:val="24"/>
              </w:rPr>
            </w:pPr>
            <w:r w:rsidRPr="00967F75">
              <w:rPr>
                <w:rFonts w:ascii="Times New Roman" w:hAnsi="Times New Roman"/>
                <w:b/>
                <w:color w:val="000000"/>
                <w:sz w:val="24"/>
                <w:szCs w:val="24"/>
              </w:rPr>
              <w:t>1,</w:t>
            </w:r>
            <w:r w:rsidR="003F10C8">
              <w:rPr>
                <w:rFonts w:ascii="Times New Roman" w:hAnsi="Times New Roman"/>
                <w:b/>
                <w:color w:val="000000"/>
                <w:sz w:val="24"/>
                <w:szCs w:val="24"/>
              </w:rPr>
              <w:t>8</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3F10C8">
            <w:pPr>
              <w:jc w:val="center"/>
              <w:rPr>
                <w:rFonts w:ascii="Times New Roman" w:hAnsi="Times New Roman"/>
                <w:b/>
                <w:color w:val="000000"/>
                <w:sz w:val="24"/>
                <w:szCs w:val="24"/>
              </w:rPr>
            </w:pPr>
            <w:r w:rsidRPr="00967F75">
              <w:rPr>
                <w:rFonts w:ascii="Times New Roman" w:hAnsi="Times New Roman"/>
                <w:b/>
                <w:color w:val="000000"/>
                <w:sz w:val="24"/>
                <w:szCs w:val="24"/>
              </w:rPr>
              <w:t>1,</w:t>
            </w:r>
            <w:r w:rsidR="003F10C8">
              <w:rPr>
                <w:rFonts w:ascii="Times New Roman" w:hAnsi="Times New Roman"/>
                <w:b/>
                <w:color w:val="000000"/>
                <w:sz w:val="24"/>
                <w:szCs w:val="24"/>
              </w:rPr>
              <w:t>8</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5E6B96" w:rsidP="00B62C60">
            <w:pPr>
              <w:jc w:val="center"/>
              <w:rPr>
                <w:rFonts w:ascii="Times New Roman" w:hAnsi="Times New Roman"/>
                <w:b/>
                <w:color w:val="000000"/>
                <w:sz w:val="24"/>
                <w:szCs w:val="24"/>
              </w:rPr>
            </w:pPr>
            <w:r>
              <w:rPr>
                <w:rFonts w:ascii="Times New Roman" w:hAnsi="Times New Roman"/>
                <w:b/>
                <w:color w:val="000000"/>
                <w:sz w:val="24"/>
                <w:szCs w:val="24"/>
              </w:rPr>
              <w:t>6,6</w:t>
            </w:r>
          </w:p>
        </w:tc>
      </w:tr>
    </w:tbl>
    <w:p w:rsidR="00A075A7" w:rsidRPr="009D6281" w:rsidRDefault="00B95790" w:rsidP="00A6458B">
      <w:pPr>
        <w:jc w:val="center"/>
        <w:rPr>
          <w:rFonts w:ascii="Times New Roman" w:hAnsi="Times New Roman"/>
          <w:b/>
          <w:bCs/>
          <w:sz w:val="24"/>
          <w:szCs w:val="24"/>
        </w:rPr>
      </w:pPr>
      <w:r w:rsidRPr="009D6281">
        <w:rPr>
          <w:rFonts w:ascii="Times New Roman" w:hAnsi="Times New Roman"/>
          <w:b/>
          <w:bCs/>
          <w:sz w:val="24"/>
          <w:szCs w:val="24"/>
        </w:rPr>
        <w:br w:type="page"/>
      </w:r>
      <w:r w:rsidR="00A075A7" w:rsidRPr="009D6281">
        <w:rPr>
          <w:rFonts w:ascii="Times New Roman" w:hAnsi="Times New Roman"/>
          <w:b/>
          <w:bCs/>
          <w:sz w:val="24"/>
          <w:szCs w:val="24"/>
        </w:rPr>
        <w:lastRenderedPageBreak/>
        <w:t>Список сокращений</w:t>
      </w:r>
    </w:p>
    <w:p w:rsidR="00A075A7" w:rsidRPr="009D6281" w:rsidRDefault="00A075A7" w:rsidP="00253528">
      <w:pPr>
        <w:jc w:val="center"/>
        <w:rPr>
          <w:rFonts w:ascii="Times New Roman" w:hAnsi="Times New Roman"/>
          <w:sz w:val="24"/>
          <w:szCs w:val="24"/>
        </w:rPr>
      </w:pPr>
    </w:p>
    <w:tbl>
      <w:tblPr>
        <w:tblW w:w="5000" w:type="pct"/>
        <w:tblCellMar>
          <w:left w:w="84" w:type="dxa"/>
          <w:right w:w="84" w:type="dxa"/>
        </w:tblCellMar>
        <w:tblLook w:val="0000" w:firstRow="0" w:lastRow="0" w:firstColumn="0" w:lastColumn="0" w:noHBand="0" w:noVBand="0"/>
      </w:tblPr>
      <w:tblGrid>
        <w:gridCol w:w="5402"/>
        <w:gridCol w:w="9902"/>
      </w:tblGrid>
      <w:tr w:rsidR="00A075A7" w:rsidRPr="009D6281" w:rsidTr="00A6458B">
        <w:trPr>
          <w:trHeight w:val="352"/>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МКУК «Воскресенская МЦБС»</w:t>
            </w:r>
          </w:p>
        </w:tc>
        <w:tc>
          <w:tcPr>
            <w:tcW w:w="323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Муниципальное казенное учреждение культуры «Воскресенская </w:t>
            </w:r>
            <w:proofErr w:type="gramStart"/>
            <w:r w:rsidRPr="009D6281">
              <w:rPr>
                <w:rFonts w:ascii="Times New Roman" w:hAnsi="Times New Roman"/>
                <w:sz w:val="24"/>
                <w:szCs w:val="24"/>
              </w:rPr>
              <w:t>меж</w:t>
            </w:r>
            <w:proofErr w:type="gramEnd"/>
            <w:r w:rsidRPr="009D6281">
              <w:rPr>
                <w:rFonts w:ascii="Times New Roman" w:hAnsi="Times New Roman"/>
                <w:sz w:val="24"/>
                <w:szCs w:val="24"/>
              </w:rPr>
              <w:t xml:space="preserve"> поселенческая централизованная библиотечная система» </w:t>
            </w:r>
          </w:p>
        </w:tc>
      </w:tr>
      <w:tr w:rsidR="00A075A7" w:rsidRPr="009D6281" w:rsidTr="00A6458B">
        <w:trPr>
          <w:trHeight w:val="534"/>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МКУК «Воскресенский районный Народный краеведческий музей»</w:t>
            </w:r>
          </w:p>
        </w:tc>
        <w:tc>
          <w:tcPr>
            <w:tcW w:w="323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Муниципальное казенное учреждение культуры «Воскресенский районный Народный краеведческий музей»</w:t>
            </w:r>
          </w:p>
        </w:tc>
      </w:tr>
      <w:tr w:rsidR="00A075A7" w:rsidRPr="009D6281" w:rsidTr="00A6458B">
        <w:trPr>
          <w:trHeight w:val="534"/>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МКУК «Историко-культурный и природно-ландшафтный музей-заповедник «Град Китеж»,</w:t>
            </w:r>
          </w:p>
        </w:tc>
        <w:tc>
          <w:tcPr>
            <w:tcW w:w="323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Муниципальное казенное учреждение культуры «Историко-культурный и природно-ландшафтный музей-заповедник «Град Китеж»</w:t>
            </w:r>
          </w:p>
        </w:tc>
      </w:tr>
      <w:tr w:rsidR="00A075A7" w:rsidRPr="009D6281" w:rsidTr="00A6458B">
        <w:trPr>
          <w:trHeight w:val="364"/>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sz w:val="24"/>
                <w:szCs w:val="24"/>
              </w:rPr>
              <w:t xml:space="preserve">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Воскресенская ДШИ</w:t>
            </w:r>
          </w:p>
        </w:tc>
        <w:tc>
          <w:tcPr>
            <w:tcW w:w="323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Муниципальное казённое учреждение дополнительного образования Воскресенская детская школа искусств</w:t>
            </w:r>
          </w:p>
        </w:tc>
      </w:tr>
      <w:tr w:rsidR="00A075A7" w:rsidRPr="00253528" w:rsidTr="00A6458B">
        <w:trPr>
          <w:trHeight w:val="169"/>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Воскресенский ЦКД</w:t>
            </w:r>
          </w:p>
        </w:tc>
        <w:tc>
          <w:tcPr>
            <w:tcW w:w="3235" w:type="pct"/>
            <w:tcBorders>
              <w:top w:val="single" w:sz="2" w:space="0" w:color="auto"/>
              <w:left w:val="single" w:sz="2" w:space="0" w:color="auto"/>
              <w:bottom w:val="single" w:sz="2" w:space="0" w:color="auto"/>
              <w:right w:val="single" w:sz="2" w:space="0" w:color="auto"/>
            </w:tcBorders>
          </w:tcPr>
          <w:p w:rsidR="00A075A7" w:rsidRPr="00253528" w:rsidRDefault="00A075A7" w:rsidP="00253528">
            <w:pPr>
              <w:jc w:val="both"/>
              <w:rPr>
                <w:rFonts w:ascii="Times New Roman" w:hAnsi="Times New Roman"/>
                <w:sz w:val="24"/>
                <w:szCs w:val="24"/>
              </w:rPr>
            </w:pPr>
            <w:r w:rsidRPr="009D6281">
              <w:rPr>
                <w:rFonts w:ascii="Times New Roman" w:hAnsi="Times New Roman"/>
                <w:sz w:val="24"/>
                <w:szCs w:val="24"/>
              </w:rPr>
              <w:t>Воскресенский Центр культуры и досуга</w:t>
            </w:r>
          </w:p>
        </w:tc>
      </w:tr>
      <w:tr w:rsidR="00055743" w:rsidRPr="00253528" w:rsidTr="00A6458B">
        <w:trPr>
          <w:trHeight w:val="169"/>
        </w:trPr>
        <w:tc>
          <w:tcPr>
            <w:tcW w:w="1765" w:type="pct"/>
            <w:tcBorders>
              <w:top w:val="single" w:sz="2" w:space="0" w:color="auto"/>
              <w:left w:val="single" w:sz="2" w:space="0" w:color="auto"/>
              <w:bottom w:val="single" w:sz="2" w:space="0" w:color="auto"/>
              <w:right w:val="single" w:sz="2" w:space="0" w:color="auto"/>
            </w:tcBorders>
          </w:tcPr>
          <w:p w:rsidR="00055743" w:rsidRPr="009D6281" w:rsidRDefault="00055743" w:rsidP="00253528">
            <w:pPr>
              <w:jc w:val="both"/>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3235" w:type="pct"/>
            <w:tcBorders>
              <w:top w:val="single" w:sz="2" w:space="0" w:color="auto"/>
              <w:left w:val="single" w:sz="2" w:space="0" w:color="auto"/>
              <w:bottom w:val="single" w:sz="2" w:space="0" w:color="auto"/>
              <w:right w:val="single" w:sz="2" w:space="0" w:color="auto"/>
            </w:tcBorders>
          </w:tcPr>
          <w:p w:rsidR="00055743" w:rsidRPr="009D6281" w:rsidRDefault="00055743" w:rsidP="00253528">
            <w:pPr>
              <w:jc w:val="both"/>
              <w:rPr>
                <w:rFonts w:ascii="Times New Roman" w:hAnsi="Times New Roman"/>
                <w:sz w:val="24"/>
                <w:szCs w:val="24"/>
              </w:rPr>
            </w:pPr>
            <w:r>
              <w:rPr>
                <w:rFonts w:ascii="Times New Roman" w:hAnsi="Times New Roman"/>
                <w:sz w:val="24"/>
                <w:szCs w:val="24"/>
              </w:rPr>
              <w:t xml:space="preserve">Муниципальное казенное учреждение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r>
    </w:tbl>
    <w:p w:rsidR="00A075A7" w:rsidRPr="00253528" w:rsidRDefault="00A075A7" w:rsidP="00253528">
      <w:pPr>
        <w:rPr>
          <w:rFonts w:ascii="Times New Roman" w:hAnsi="Times New Roman"/>
          <w:sz w:val="24"/>
          <w:szCs w:val="24"/>
        </w:rPr>
      </w:pPr>
    </w:p>
    <w:sectPr w:rsidR="00A075A7" w:rsidRPr="00253528" w:rsidSect="00491AD0">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1F" w:rsidRDefault="00E11A1F">
      <w:r>
        <w:separator/>
      </w:r>
    </w:p>
  </w:endnote>
  <w:endnote w:type="continuationSeparator" w:id="0">
    <w:p w:rsidR="00E11A1F" w:rsidRDefault="00E1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6" w:rsidRDefault="00CB6DE6" w:rsidP="003309DB">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B6DE6" w:rsidRDefault="00CB6DE6" w:rsidP="003309D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1F" w:rsidRDefault="00E11A1F">
      <w:r>
        <w:separator/>
      </w:r>
    </w:p>
  </w:footnote>
  <w:footnote w:type="continuationSeparator" w:id="0">
    <w:p w:rsidR="00E11A1F" w:rsidRDefault="00E11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6" w:rsidRDefault="00CB6DE6" w:rsidP="00DF35AF">
    <w:pPr>
      <w:pStyle w:val="af0"/>
      <w:jc w:val="center"/>
    </w:pPr>
    <w:r>
      <w:fldChar w:fldCharType="begin"/>
    </w:r>
    <w:r>
      <w:instrText>PAGE   \* MERGEFORMAT</w:instrText>
    </w:r>
    <w:r>
      <w:fldChar w:fldCharType="separate"/>
    </w:r>
    <w:r w:rsidR="006F1296">
      <w:rPr>
        <w:noProof/>
      </w:rPr>
      <w:t>121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6" w:rsidRDefault="00CB6DE6" w:rsidP="003309DB">
    <w:pPr>
      <w:pStyle w:val="af0"/>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B6DE6" w:rsidRDefault="00CB6DE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6" w:rsidRDefault="00CB6DE6" w:rsidP="003309DB">
    <w:pPr>
      <w:pStyle w:val="af0"/>
      <w:jc w:val="center"/>
    </w:pPr>
    <w:r>
      <w:fldChar w:fldCharType="begin"/>
    </w:r>
    <w:r>
      <w:instrText>PAGE   \* MERGEFORMAT</w:instrText>
    </w:r>
    <w:r>
      <w:fldChar w:fldCharType="separate"/>
    </w:r>
    <w:r w:rsidR="006F1296">
      <w:rPr>
        <w:noProof/>
      </w:rPr>
      <w:t>124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2086A2"/>
    <w:lvl w:ilvl="0">
      <w:numFmt w:val="bullet"/>
      <w:lvlText w:val="*"/>
      <w:lvlJc w:val="left"/>
    </w:lvl>
  </w:abstractNum>
  <w:abstractNum w:abstractNumId="1">
    <w:nsid w:val="01F302A8"/>
    <w:multiLevelType w:val="multilevel"/>
    <w:tmpl w:val="35D0F1F6"/>
    <w:lvl w:ilvl="0">
      <w:start w:val="3"/>
      <w:numFmt w:val="decimal"/>
      <w:lvlText w:val="%1."/>
      <w:lvlJc w:val="left"/>
      <w:pPr>
        <w:ind w:left="900" w:hanging="900"/>
      </w:pPr>
      <w:rPr>
        <w:rFonts w:cs="Times New Roman" w:hint="default"/>
      </w:rPr>
    </w:lvl>
    <w:lvl w:ilvl="1">
      <w:start w:val="1"/>
      <w:numFmt w:val="decimal"/>
      <w:lvlText w:val="%1.%2."/>
      <w:lvlJc w:val="left"/>
      <w:pPr>
        <w:ind w:left="1698" w:hanging="900"/>
      </w:pPr>
      <w:rPr>
        <w:rFonts w:cs="Times New Roman" w:hint="default"/>
      </w:rPr>
    </w:lvl>
    <w:lvl w:ilvl="2">
      <w:start w:val="2"/>
      <w:numFmt w:val="decimal"/>
      <w:lvlText w:val="%1.%2.%3."/>
      <w:lvlJc w:val="left"/>
      <w:pPr>
        <w:ind w:left="2496" w:hanging="900"/>
      </w:pPr>
      <w:rPr>
        <w:rFonts w:cs="Times New Roman" w:hint="default"/>
      </w:rPr>
    </w:lvl>
    <w:lvl w:ilvl="3">
      <w:start w:val="9"/>
      <w:numFmt w:val="decimal"/>
      <w:lvlText w:val="%1.%2.%3.%4."/>
      <w:lvlJc w:val="left"/>
      <w:pPr>
        <w:ind w:left="3294" w:hanging="900"/>
      </w:pPr>
      <w:rPr>
        <w:rFonts w:cs="Times New Roman" w:hint="default"/>
      </w:rPr>
    </w:lvl>
    <w:lvl w:ilvl="4">
      <w:start w:val="2"/>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2">
    <w:nsid w:val="04D57D46"/>
    <w:multiLevelType w:val="hybridMultilevel"/>
    <w:tmpl w:val="CCE4C1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9610FC"/>
    <w:multiLevelType w:val="hybridMultilevel"/>
    <w:tmpl w:val="95E8762A"/>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92E6186"/>
    <w:multiLevelType w:val="hybridMultilevel"/>
    <w:tmpl w:val="CA62B758"/>
    <w:lvl w:ilvl="0" w:tplc="27D8E99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0038A2"/>
    <w:multiLevelType w:val="hybridMultilevel"/>
    <w:tmpl w:val="C8B43F2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DE4F90"/>
    <w:multiLevelType w:val="hybridMultilevel"/>
    <w:tmpl w:val="4CBC2D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8079FA"/>
    <w:multiLevelType w:val="hybridMultilevel"/>
    <w:tmpl w:val="9A38FF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B164388"/>
    <w:multiLevelType w:val="hybridMultilevel"/>
    <w:tmpl w:val="FB104646"/>
    <w:lvl w:ilvl="0" w:tplc="D482374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BEA1F1E"/>
    <w:multiLevelType w:val="hybridMultilevel"/>
    <w:tmpl w:val="474A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74606"/>
    <w:multiLevelType w:val="hybridMultilevel"/>
    <w:tmpl w:val="92900D50"/>
    <w:lvl w:ilvl="0" w:tplc="F24A9CD8">
      <w:start w:val="1"/>
      <w:numFmt w:val="decimal"/>
      <w:lvlText w:val="%1."/>
      <w:lvlJc w:val="left"/>
      <w:pPr>
        <w:tabs>
          <w:tab w:val="num" w:pos="559"/>
        </w:tabs>
        <w:ind w:left="559" w:hanging="360"/>
      </w:pPr>
      <w:rPr>
        <w:rFonts w:cs="Times New Roman" w:hint="default"/>
      </w:rPr>
    </w:lvl>
    <w:lvl w:ilvl="1" w:tplc="04190019" w:tentative="1">
      <w:start w:val="1"/>
      <w:numFmt w:val="lowerLetter"/>
      <w:lvlText w:val="%2."/>
      <w:lvlJc w:val="left"/>
      <w:pPr>
        <w:tabs>
          <w:tab w:val="num" w:pos="1279"/>
        </w:tabs>
        <w:ind w:left="1279" w:hanging="360"/>
      </w:pPr>
      <w:rPr>
        <w:rFonts w:cs="Times New Roman"/>
      </w:rPr>
    </w:lvl>
    <w:lvl w:ilvl="2" w:tplc="0419001B" w:tentative="1">
      <w:start w:val="1"/>
      <w:numFmt w:val="lowerRoman"/>
      <w:lvlText w:val="%3."/>
      <w:lvlJc w:val="right"/>
      <w:pPr>
        <w:tabs>
          <w:tab w:val="num" w:pos="1999"/>
        </w:tabs>
        <w:ind w:left="1999" w:hanging="180"/>
      </w:pPr>
      <w:rPr>
        <w:rFonts w:cs="Times New Roman"/>
      </w:rPr>
    </w:lvl>
    <w:lvl w:ilvl="3" w:tplc="0419000F" w:tentative="1">
      <w:start w:val="1"/>
      <w:numFmt w:val="decimal"/>
      <w:lvlText w:val="%4."/>
      <w:lvlJc w:val="left"/>
      <w:pPr>
        <w:tabs>
          <w:tab w:val="num" w:pos="2719"/>
        </w:tabs>
        <w:ind w:left="2719" w:hanging="360"/>
      </w:pPr>
      <w:rPr>
        <w:rFonts w:cs="Times New Roman"/>
      </w:rPr>
    </w:lvl>
    <w:lvl w:ilvl="4" w:tplc="04190019" w:tentative="1">
      <w:start w:val="1"/>
      <w:numFmt w:val="lowerLetter"/>
      <w:lvlText w:val="%5."/>
      <w:lvlJc w:val="left"/>
      <w:pPr>
        <w:tabs>
          <w:tab w:val="num" w:pos="3439"/>
        </w:tabs>
        <w:ind w:left="3439" w:hanging="360"/>
      </w:pPr>
      <w:rPr>
        <w:rFonts w:cs="Times New Roman"/>
      </w:rPr>
    </w:lvl>
    <w:lvl w:ilvl="5" w:tplc="0419001B" w:tentative="1">
      <w:start w:val="1"/>
      <w:numFmt w:val="lowerRoman"/>
      <w:lvlText w:val="%6."/>
      <w:lvlJc w:val="right"/>
      <w:pPr>
        <w:tabs>
          <w:tab w:val="num" w:pos="4159"/>
        </w:tabs>
        <w:ind w:left="4159" w:hanging="180"/>
      </w:pPr>
      <w:rPr>
        <w:rFonts w:cs="Times New Roman"/>
      </w:rPr>
    </w:lvl>
    <w:lvl w:ilvl="6" w:tplc="0419000F" w:tentative="1">
      <w:start w:val="1"/>
      <w:numFmt w:val="decimal"/>
      <w:lvlText w:val="%7."/>
      <w:lvlJc w:val="left"/>
      <w:pPr>
        <w:tabs>
          <w:tab w:val="num" w:pos="4879"/>
        </w:tabs>
        <w:ind w:left="4879" w:hanging="360"/>
      </w:pPr>
      <w:rPr>
        <w:rFonts w:cs="Times New Roman"/>
      </w:rPr>
    </w:lvl>
    <w:lvl w:ilvl="7" w:tplc="04190019" w:tentative="1">
      <w:start w:val="1"/>
      <w:numFmt w:val="lowerLetter"/>
      <w:lvlText w:val="%8."/>
      <w:lvlJc w:val="left"/>
      <w:pPr>
        <w:tabs>
          <w:tab w:val="num" w:pos="5599"/>
        </w:tabs>
        <w:ind w:left="5599" w:hanging="360"/>
      </w:pPr>
      <w:rPr>
        <w:rFonts w:cs="Times New Roman"/>
      </w:rPr>
    </w:lvl>
    <w:lvl w:ilvl="8" w:tplc="0419001B" w:tentative="1">
      <w:start w:val="1"/>
      <w:numFmt w:val="lowerRoman"/>
      <w:lvlText w:val="%9."/>
      <w:lvlJc w:val="right"/>
      <w:pPr>
        <w:tabs>
          <w:tab w:val="num" w:pos="6319"/>
        </w:tabs>
        <w:ind w:left="6319" w:hanging="180"/>
      </w:pPr>
      <w:rPr>
        <w:rFonts w:cs="Times New Roman"/>
      </w:rPr>
    </w:lvl>
  </w:abstractNum>
  <w:abstractNum w:abstractNumId="11">
    <w:nsid w:val="20894D53"/>
    <w:multiLevelType w:val="hybridMultilevel"/>
    <w:tmpl w:val="0E24C3A8"/>
    <w:lvl w:ilvl="0" w:tplc="1FB47F52">
      <w:start w:val="1"/>
      <w:numFmt w:val="decimal"/>
      <w:lvlText w:val="%1."/>
      <w:lvlJc w:val="left"/>
      <w:pPr>
        <w:ind w:left="1158" w:hanging="360"/>
      </w:pPr>
      <w:rPr>
        <w:rFonts w:cs="Times New Roman" w:hint="default"/>
      </w:rPr>
    </w:lvl>
    <w:lvl w:ilvl="1" w:tplc="04190019" w:tentative="1">
      <w:start w:val="1"/>
      <w:numFmt w:val="lowerLetter"/>
      <w:lvlText w:val="%2."/>
      <w:lvlJc w:val="left"/>
      <w:pPr>
        <w:ind w:left="1878" w:hanging="360"/>
      </w:pPr>
      <w:rPr>
        <w:rFonts w:cs="Times New Roman"/>
      </w:rPr>
    </w:lvl>
    <w:lvl w:ilvl="2" w:tplc="0419001B" w:tentative="1">
      <w:start w:val="1"/>
      <w:numFmt w:val="lowerRoman"/>
      <w:lvlText w:val="%3."/>
      <w:lvlJc w:val="right"/>
      <w:pPr>
        <w:ind w:left="2598" w:hanging="180"/>
      </w:pPr>
      <w:rPr>
        <w:rFonts w:cs="Times New Roman"/>
      </w:rPr>
    </w:lvl>
    <w:lvl w:ilvl="3" w:tplc="0419000F" w:tentative="1">
      <w:start w:val="1"/>
      <w:numFmt w:val="decimal"/>
      <w:lvlText w:val="%4."/>
      <w:lvlJc w:val="left"/>
      <w:pPr>
        <w:ind w:left="3318" w:hanging="360"/>
      </w:pPr>
      <w:rPr>
        <w:rFonts w:cs="Times New Roman"/>
      </w:rPr>
    </w:lvl>
    <w:lvl w:ilvl="4" w:tplc="04190019" w:tentative="1">
      <w:start w:val="1"/>
      <w:numFmt w:val="lowerLetter"/>
      <w:lvlText w:val="%5."/>
      <w:lvlJc w:val="left"/>
      <w:pPr>
        <w:ind w:left="4038" w:hanging="360"/>
      </w:pPr>
      <w:rPr>
        <w:rFonts w:cs="Times New Roman"/>
      </w:rPr>
    </w:lvl>
    <w:lvl w:ilvl="5" w:tplc="0419001B" w:tentative="1">
      <w:start w:val="1"/>
      <w:numFmt w:val="lowerRoman"/>
      <w:lvlText w:val="%6."/>
      <w:lvlJc w:val="right"/>
      <w:pPr>
        <w:ind w:left="4758" w:hanging="180"/>
      </w:pPr>
      <w:rPr>
        <w:rFonts w:cs="Times New Roman"/>
      </w:rPr>
    </w:lvl>
    <w:lvl w:ilvl="6" w:tplc="0419000F" w:tentative="1">
      <w:start w:val="1"/>
      <w:numFmt w:val="decimal"/>
      <w:lvlText w:val="%7."/>
      <w:lvlJc w:val="left"/>
      <w:pPr>
        <w:ind w:left="5478" w:hanging="360"/>
      </w:pPr>
      <w:rPr>
        <w:rFonts w:cs="Times New Roman"/>
      </w:rPr>
    </w:lvl>
    <w:lvl w:ilvl="7" w:tplc="04190019" w:tentative="1">
      <w:start w:val="1"/>
      <w:numFmt w:val="lowerLetter"/>
      <w:lvlText w:val="%8."/>
      <w:lvlJc w:val="left"/>
      <w:pPr>
        <w:ind w:left="6198" w:hanging="360"/>
      </w:pPr>
      <w:rPr>
        <w:rFonts w:cs="Times New Roman"/>
      </w:rPr>
    </w:lvl>
    <w:lvl w:ilvl="8" w:tplc="0419001B" w:tentative="1">
      <w:start w:val="1"/>
      <w:numFmt w:val="lowerRoman"/>
      <w:lvlText w:val="%9."/>
      <w:lvlJc w:val="right"/>
      <w:pPr>
        <w:ind w:left="6918" w:hanging="180"/>
      </w:pPr>
      <w:rPr>
        <w:rFonts w:cs="Times New Roman"/>
      </w:rPr>
    </w:lvl>
  </w:abstractNum>
  <w:abstractNum w:abstractNumId="12">
    <w:nsid w:val="231C0FF4"/>
    <w:multiLevelType w:val="hybridMultilevel"/>
    <w:tmpl w:val="F1C229B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3">
    <w:nsid w:val="25BC4759"/>
    <w:multiLevelType w:val="hybridMultilevel"/>
    <w:tmpl w:val="C660E0B8"/>
    <w:lvl w:ilvl="0" w:tplc="82208B3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DD0900"/>
    <w:multiLevelType w:val="hybridMultilevel"/>
    <w:tmpl w:val="0B0E6EE2"/>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468E2"/>
    <w:multiLevelType w:val="hybridMultilevel"/>
    <w:tmpl w:val="39307096"/>
    <w:lvl w:ilvl="0" w:tplc="A48299C2">
      <w:start w:val="1"/>
      <w:numFmt w:val="decimal"/>
      <w:lvlText w:val="%1."/>
      <w:lvlJc w:val="left"/>
      <w:pPr>
        <w:ind w:left="3192" w:hanging="360"/>
      </w:pPr>
      <w:rPr>
        <w:rFonts w:cs="Times New Roman" w:hint="default"/>
        <w:b/>
      </w:rPr>
    </w:lvl>
    <w:lvl w:ilvl="1" w:tplc="04190019" w:tentative="1">
      <w:start w:val="1"/>
      <w:numFmt w:val="lowerLetter"/>
      <w:lvlText w:val="%2."/>
      <w:lvlJc w:val="left"/>
      <w:pPr>
        <w:ind w:left="3912" w:hanging="360"/>
      </w:pPr>
      <w:rPr>
        <w:rFonts w:cs="Times New Roman"/>
      </w:rPr>
    </w:lvl>
    <w:lvl w:ilvl="2" w:tplc="0419001B" w:tentative="1">
      <w:start w:val="1"/>
      <w:numFmt w:val="lowerRoman"/>
      <w:lvlText w:val="%3."/>
      <w:lvlJc w:val="right"/>
      <w:pPr>
        <w:ind w:left="4632" w:hanging="180"/>
      </w:pPr>
      <w:rPr>
        <w:rFonts w:cs="Times New Roman"/>
      </w:rPr>
    </w:lvl>
    <w:lvl w:ilvl="3" w:tplc="0419000F" w:tentative="1">
      <w:start w:val="1"/>
      <w:numFmt w:val="decimal"/>
      <w:lvlText w:val="%4."/>
      <w:lvlJc w:val="left"/>
      <w:pPr>
        <w:ind w:left="5352" w:hanging="360"/>
      </w:pPr>
      <w:rPr>
        <w:rFonts w:cs="Times New Roman"/>
      </w:rPr>
    </w:lvl>
    <w:lvl w:ilvl="4" w:tplc="04190019" w:tentative="1">
      <w:start w:val="1"/>
      <w:numFmt w:val="lowerLetter"/>
      <w:lvlText w:val="%5."/>
      <w:lvlJc w:val="left"/>
      <w:pPr>
        <w:ind w:left="6072" w:hanging="360"/>
      </w:pPr>
      <w:rPr>
        <w:rFonts w:cs="Times New Roman"/>
      </w:rPr>
    </w:lvl>
    <w:lvl w:ilvl="5" w:tplc="0419001B" w:tentative="1">
      <w:start w:val="1"/>
      <w:numFmt w:val="lowerRoman"/>
      <w:lvlText w:val="%6."/>
      <w:lvlJc w:val="right"/>
      <w:pPr>
        <w:ind w:left="6792" w:hanging="180"/>
      </w:pPr>
      <w:rPr>
        <w:rFonts w:cs="Times New Roman"/>
      </w:rPr>
    </w:lvl>
    <w:lvl w:ilvl="6" w:tplc="0419000F" w:tentative="1">
      <w:start w:val="1"/>
      <w:numFmt w:val="decimal"/>
      <w:lvlText w:val="%7."/>
      <w:lvlJc w:val="left"/>
      <w:pPr>
        <w:ind w:left="7512" w:hanging="360"/>
      </w:pPr>
      <w:rPr>
        <w:rFonts w:cs="Times New Roman"/>
      </w:rPr>
    </w:lvl>
    <w:lvl w:ilvl="7" w:tplc="04190019" w:tentative="1">
      <w:start w:val="1"/>
      <w:numFmt w:val="lowerLetter"/>
      <w:lvlText w:val="%8."/>
      <w:lvlJc w:val="left"/>
      <w:pPr>
        <w:ind w:left="8232" w:hanging="360"/>
      </w:pPr>
      <w:rPr>
        <w:rFonts w:cs="Times New Roman"/>
      </w:rPr>
    </w:lvl>
    <w:lvl w:ilvl="8" w:tplc="0419001B" w:tentative="1">
      <w:start w:val="1"/>
      <w:numFmt w:val="lowerRoman"/>
      <w:lvlText w:val="%9."/>
      <w:lvlJc w:val="right"/>
      <w:pPr>
        <w:ind w:left="8952" w:hanging="180"/>
      </w:pPr>
      <w:rPr>
        <w:rFonts w:cs="Times New Roman"/>
      </w:rPr>
    </w:lvl>
  </w:abstractNum>
  <w:abstractNum w:abstractNumId="16">
    <w:nsid w:val="3C0008B2"/>
    <w:multiLevelType w:val="hybridMultilevel"/>
    <w:tmpl w:val="C3ECC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E478B2"/>
    <w:multiLevelType w:val="multilevel"/>
    <w:tmpl w:val="E020B4AC"/>
    <w:lvl w:ilvl="0">
      <w:start w:val="1"/>
      <w:numFmt w:val="decimal"/>
      <w:lvlText w:val="%1."/>
      <w:lvlJc w:val="left"/>
      <w:pPr>
        <w:ind w:left="1080" w:hanging="360"/>
      </w:pPr>
      <w:rPr>
        <w:rFonts w:cs="Times New Roman" w:hint="default"/>
      </w:rPr>
    </w:lvl>
    <w:lvl w:ilvl="1">
      <w:start w:val="1"/>
      <w:numFmt w:val="decimal"/>
      <w:isLgl/>
      <w:lvlText w:val="%1.%2."/>
      <w:lvlJc w:val="left"/>
      <w:pPr>
        <w:ind w:left="2706" w:hanging="720"/>
      </w:pPr>
      <w:rPr>
        <w:rFonts w:cs="Times New Roman" w:hint="default"/>
      </w:rPr>
    </w:lvl>
    <w:lvl w:ilvl="2">
      <w:start w:val="1"/>
      <w:numFmt w:val="decimal"/>
      <w:isLgl/>
      <w:lvlText w:val="%1.%2.%3."/>
      <w:lvlJc w:val="left"/>
      <w:pPr>
        <w:ind w:left="1855" w:hanging="720"/>
      </w:pPr>
      <w:rPr>
        <w:rFonts w:cs="Times New Roman" w:hint="default"/>
        <w:b/>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8">
    <w:nsid w:val="43264FB3"/>
    <w:multiLevelType w:val="hybridMultilevel"/>
    <w:tmpl w:val="CE007928"/>
    <w:lvl w:ilvl="0" w:tplc="F7647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1AC090B"/>
    <w:multiLevelType w:val="hybridMultilevel"/>
    <w:tmpl w:val="1ED068E4"/>
    <w:lvl w:ilvl="0" w:tplc="6F36FFE2">
      <w:start w:val="1"/>
      <w:numFmt w:val="decimal"/>
      <w:lvlText w:val="%1."/>
      <w:lvlJc w:val="left"/>
      <w:pPr>
        <w:ind w:left="3192" w:hanging="360"/>
      </w:pPr>
      <w:rPr>
        <w:rFonts w:cs="Times New Roman" w:hint="default"/>
        <w:b/>
      </w:rPr>
    </w:lvl>
    <w:lvl w:ilvl="1" w:tplc="04190019" w:tentative="1">
      <w:start w:val="1"/>
      <w:numFmt w:val="lowerLetter"/>
      <w:lvlText w:val="%2."/>
      <w:lvlJc w:val="left"/>
      <w:pPr>
        <w:ind w:left="3912" w:hanging="360"/>
      </w:pPr>
      <w:rPr>
        <w:rFonts w:cs="Times New Roman"/>
      </w:rPr>
    </w:lvl>
    <w:lvl w:ilvl="2" w:tplc="0419001B" w:tentative="1">
      <w:start w:val="1"/>
      <w:numFmt w:val="lowerRoman"/>
      <w:lvlText w:val="%3."/>
      <w:lvlJc w:val="right"/>
      <w:pPr>
        <w:ind w:left="4632" w:hanging="180"/>
      </w:pPr>
      <w:rPr>
        <w:rFonts w:cs="Times New Roman"/>
      </w:rPr>
    </w:lvl>
    <w:lvl w:ilvl="3" w:tplc="0419000F" w:tentative="1">
      <w:start w:val="1"/>
      <w:numFmt w:val="decimal"/>
      <w:lvlText w:val="%4."/>
      <w:lvlJc w:val="left"/>
      <w:pPr>
        <w:ind w:left="5352" w:hanging="360"/>
      </w:pPr>
      <w:rPr>
        <w:rFonts w:cs="Times New Roman"/>
      </w:rPr>
    </w:lvl>
    <w:lvl w:ilvl="4" w:tplc="04190019" w:tentative="1">
      <w:start w:val="1"/>
      <w:numFmt w:val="lowerLetter"/>
      <w:lvlText w:val="%5."/>
      <w:lvlJc w:val="left"/>
      <w:pPr>
        <w:ind w:left="6072" w:hanging="360"/>
      </w:pPr>
      <w:rPr>
        <w:rFonts w:cs="Times New Roman"/>
      </w:rPr>
    </w:lvl>
    <w:lvl w:ilvl="5" w:tplc="0419001B" w:tentative="1">
      <w:start w:val="1"/>
      <w:numFmt w:val="lowerRoman"/>
      <w:lvlText w:val="%6."/>
      <w:lvlJc w:val="right"/>
      <w:pPr>
        <w:ind w:left="6792" w:hanging="180"/>
      </w:pPr>
      <w:rPr>
        <w:rFonts w:cs="Times New Roman"/>
      </w:rPr>
    </w:lvl>
    <w:lvl w:ilvl="6" w:tplc="0419000F" w:tentative="1">
      <w:start w:val="1"/>
      <w:numFmt w:val="decimal"/>
      <w:lvlText w:val="%7."/>
      <w:lvlJc w:val="left"/>
      <w:pPr>
        <w:ind w:left="7512" w:hanging="360"/>
      </w:pPr>
      <w:rPr>
        <w:rFonts w:cs="Times New Roman"/>
      </w:rPr>
    </w:lvl>
    <w:lvl w:ilvl="7" w:tplc="04190019" w:tentative="1">
      <w:start w:val="1"/>
      <w:numFmt w:val="lowerLetter"/>
      <w:lvlText w:val="%8."/>
      <w:lvlJc w:val="left"/>
      <w:pPr>
        <w:ind w:left="8232" w:hanging="360"/>
      </w:pPr>
      <w:rPr>
        <w:rFonts w:cs="Times New Roman"/>
      </w:rPr>
    </w:lvl>
    <w:lvl w:ilvl="8" w:tplc="0419001B" w:tentative="1">
      <w:start w:val="1"/>
      <w:numFmt w:val="lowerRoman"/>
      <w:lvlText w:val="%9."/>
      <w:lvlJc w:val="right"/>
      <w:pPr>
        <w:ind w:left="8952" w:hanging="180"/>
      </w:pPr>
      <w:rPr>
        <w:rFonts w:cs="Times New Roman"/>
      </w:rPr>
    </w:lvl>
  </w:abstractNum>
  <w:abstractNum w:abstractNumId="20">
    <w:nsid w:val="54593425"/>
    <w:multiLevelType w:val="hybridMultilevel"/>
    <w:tmpl w:val="52BC5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F33C05"/>
    <w:multiLevelType w:val="hybridMultilevel"/>
    <w:tmpl w:val="A878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FF11D3"/>
    <w:multiLevelType w:val="hybridMultilevel"/>
    <w:tmpl w:val="6F4C59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CE6AF7"/>
    <w:multiLevelType w:val="multilevel"/>
    <w:tmpl w:val="A7A6F95C"/>
    <w:lvl w:ilvl="0">
      <w:start w:val="2"/>
      <w:numFmt w:val="decimal"/>
      <w:lvlText w:val="%1."/>
      <w:lvlJc w:val="left"/>
      <w:pPr>
        <w:ind w:left="540" w:hanging="540"/>
      </w:pPr>
      <w:rPr>
        <w:rFonts w:cs="Times New Roman" w:hint="default"/>
      </w:rPr>
    </w:lvl>
    <w:lvl w:ilvl="1">
      <w:start w:val="9"/>
      <w:numFmt w:val="decimal"/>
      <w:lvlText w:val="%1.%2."/>
      <w:lvlJc w:val="left"/>
      <w:pPr>
        <w:ind w:left="2136" w:hanging="540"/>
      </w:pPr>
      <w:rPr>
        <w:rFonts w:cs="Times New Roman" w:hint="default"/>
      </w:rPr>
    </w:lvl>
    <w:lvl w:ilvl="2">
      <w:start w:val="2"/>
      <w:numFmt w:val="decimal"/>
      <w:lvlText w:val="%1.%2.%3."/>
      <w:lvlJc w:val="left"/>
      <w:pPr>
        <w:ind w:left="3912" w:hanging="720"/>
      </w:pPr>
      <w:rPr>
        <w:rFonts w:cs="Times New Roman" w:hint="default"/>
      </w:rPr>
    </w:lvl>
    <w:lvl w:ilvl="3">
      <w:start w:val="1"/>
      <w:numFmt w:val="decimal"/>
      <w:lvlText w:val="%1.%2.%3.%4."/>
      <w:lvlJc w:val="left"/>
      <w:pPr>
        <w:ind w:left="5508" w:hanging="720"/>
      </w:pPr>
      <w:rPr>
        <w:rFonts w:cs="Times New Roman" w:hint="default"/>
      </w:rPr>
    </w:lvl>
    <w:lvl w:ilvl="4">
      <w:start w:val="1"/>
      <w:numFmt w:val="decimal"/>
      <w:lvlText w:val="%1.%2.%3.%4.%5."/>
      <w:lvlJc w:val="left"/>
      <w:pPr>
        <w:ind w:left="7464" w:hanging="1080"/>
      </w:pPr>
      <w:rPr>
        <w:rFonts w:cs="Times New Roman" w:hint="default"/>
      </w:rPr>
    </w:lvl>
    <w:lvl w:ilvl="5">
      <w:start w:val="1"/>
      <w:numFmt w:val="decimal"/>
      <w:lvlText w:val="%1.%2.%3.%4.%5.%6."/>
      <w:lvlJc w:val="left"/>
      <w:pPr>
        <w:ind w:left="9060" w:hanging="1080"/>
      </w:pPr>
      <w:rPr>
        <w:rFonts w:cs="Times New Roman" w:hint="default"/>
      </w:rPr>
    </w:lvl>
    <w:lvl w:ilvl="6">
      <w:start w:val="1"/>
      <w:numFmt w:val="decimal"/>
      <w:lvlText w:val="%1.%2.%3.%4.%5.%6.%7."/>
      <w:lvlJc w:val="left"/>
      <w:pPr>
        <w:ind w:left="11016" w:hanging="1440"/>
      </w:pPr>
      <w:rPr>
        <w:rFonts w:cs="Times New Roman" w:hint="default"/>
      </w:rPr>
    </w:lvl>
    <w:lvl w:ilvl="7">
      <w:start w:val="1"/>
      <w:numFmt w:val="decimal"/>
      <w:lvlText w:val="%1.%2.%3.%4.%5.%6.%7.%8."/>
      <w:lvlJc w:val="left"/>
      <w:pPr>
        <w:ind w:left="12612" w:hanging="1440"/>
      </w:pPr>
      <w:rPr>
        <w:rFonts w:cs="Times New Roman" w:hint="default"/>
      </w:rPr>
    </w:lvl>
    <w:lvl w:ilvl="8">
      <w:start w:val="1"/>
      <w:numFmt w:val="decimal"/>
      <w:lvlText w:val="%1.%2.%3.%4.%5.%6.%7.%8.%9."/>
      <w:lvlJc w:val="left"/>
      <w:pPr>
        <w:ind w:left="14568" w:hanging="1800"/>
      </w:pPr>
      <w:rPr>
        <w:rFonts w:cs="Times New Roman" w:hint="default"/>
      </w:rPr>
    </w:lvl>
  </w:abstractNum>
  <w:abstractNum w:abstractNumId="24">
    <w:nsid w:val="5FBF5E42"/>
    <w:multiLevelType w:val="hybridMultilevel"/>
    <w:tmpl w:val="A6C8E37E"/>
    <w:lvl w:ilvl="0" w:tplc="7A9C2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FE470A"/>
    <w:multiLevelType w:val="multilevel"/>
    <w:tmpl w:val="1B3E7AAA"/>
    <w:lvl w:ilvl="0">
      <w:start w:val="3"/>
      <w:numFmt w:val="decimal"/>
      <w:lvlText w:val="%1."/>
      <w:lvlJc w:val="left"/>
      <w:pPr>
        <w:ind w:left="900" w:hanging="900"/>
      </w:pPr>
      <w:rPr>
        <w:rFonts w:cs="Times New Roman" w:hint="default"/>
      </w:rPr>
    </w:lvl>
    <w:lvl w:ilvl="1">
      <w:start w:val="1"/>
      <w:numFmt w:val="decimal"/>
      <w:lvlText w:val="%1.%2."/>
      <w:lvlJc w:val="left"/>
      <w:pPr>
        <w:ind w:left="1299" w:hanging="900"/>
      </w:pPr>
      <w:rPr>
        <w:rFonts w:cs="Times New Roman" w:hint="default"/>
      </w:rPr>
    </w:lvl>
    <w:lvl w:ilvl="2">
      <w:start w:val="2"/>
      <w:numFmt w:val="decimal"/>
      <w:lvlText w:val="%1.%2.%3."/>
      <w:lvlJc w:val="left"/>
      <w:pPr>
        <w:ind w:left="1698" w:hanging="900"/>
      </w:pPr>
      <w:rPr>
        <w:rFonts w:cs="Times New Roman" w:hint="default"/>
      </w:rPr>
    </w:lvl>
    <w:lvl w:ilvl="3">
      <w:start w:val="9"/>
      <w:numFmt w:val="decimal"/>
      <w:lvlText w:val="%1.%2.%3.%4."/>
      <w:lvlJc w:val="left"/>
      <w:pPr>
        <w:ind w:left="2097" w:hanging="900"/>
      </w:pPr>
      <w:rPr>
        <w:rFonts w:cs="Times New Roman" w:hint="default"/>
      </w:rPr>
    </w:lvl>
    <w:lvl w:ilvl="4">
      <w:start w:val="4"/>
      <w:numFmt w:val="decimal"/>
      <w:lvlText w:val="%1.%2.%3.%4.%5."/>
      <w:lvlJc w:val="left"/>
      <w:pPr>
        <w:ind w:left="2676" w:hanging="1080"/>
      </w:pPr>
      <w:rPr>
        <w:rFonts w:cs="Times New Roman" w:hint="default"/>
      </w:rPr>
    </w:lvl>
    <w:lvl w:ilvl="5">
      <w:start w:val="1"/>
      <w:numFmt w:val="decimal"/>
      <w:lvlText w:val="%1.%2.%3.%4.%5.%6."/>
      <w:lvlJc w:val="left"/>
      <w:pPr>
        <w:ind w:left="3075" w:hanging="1080"/>
      </w:pPr>
      <w:rPr>
        <w:rFonts w:cs="Times New Roman" w:hint="default"/>
      </w:rPr>
    </w:lvl>
    <w:lvl w:ilvl="6">
      <w:start w:val="1"/>
      <w:numFmt w:val="decimal"/>
      <w:lvlText w:val="%1.%2.%3.%4.%5.%6.%7."/>
      <w:lvlJc w:val="left"/>
      <w:pPr>
        <w:ind w:left="3834" w:hanging="1440"/>
      </w:pPr>
      <w:rPr>
        <w:rFonts w:cs="Times New Roman" w:hint="default"/>
      </w:rPr>
    </w:lvl>
    <w:lvl w:ilvl="7">
      <w:start w:val="1"/>
      <w:numFmt w:val="decimal"/>
      <w:lvlText w:val="%1.%2.%3.%4.%5.%6.%7.%8."/>
      <w:lvlJc w:val="left"/>
      <w:pPr>
        <w:ind w:left="4233" w:hanging="1440"/>
      </w:pPr>
      <w:rPr>
        <w:rFonts w:cs="Times New Roman" w:hint="default"/>
      </w:rPr>
    </w:lvl>
    <w:lvl w:ilvl="8">
      <w:start w:val="1"/>
      <w:numFmt w:val="decimal"/>
      <w:lvlText w:val="%1.%2.%3.%4.%5.%6.%7.%8.%9."/>
      <w:lvlJc w:val="left"/>
      <w:pPr>
        <w:ind w:left="4992" w:hanging="1800"/>
      </w:pPr>
      <w:rPr>
        <w:rFonts w:cs="Times New Roman" w:hint="default"/>
      </w:rPr>
    </w:lvl>
  </w:abstractNum>
  <w:abstractNum w:abstractNumId="26">
    <w:nsid w:val="658B46D8"/>
    <w:multiLevelType w:val="hybridMultilevel"/>
    <w:tmpl w:val="01F0D2F6"/>
    <w:lvl w:ilvl="0" w:tplc="94784BB0">
      <w:start w:val="1"/>
      <w:numFmt w:val="decimal"/>
      <w:lvlText w:val="%1."/>
      <w:lvlJc w:val="left"/>
      <w:pPr>
        <w:tabs>
          <w:tab w:val="num" w:pos="3195"/>
        </w:tabs>
        <w:ind w:left="319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7">
    <w:nsid w:val="680D03D0"/>
    <w:multiLevelType w:val="multilevel"/>
    <w:tmpl w:val="7AD604C8"/>
    <w:lvl w:ilvl="0">
      <w:start w:val="2"/>
      <w:numFmt w:val="decimal"/>
      <w:lvlText w:val="%1."/>
      <w:lvlJc w:val="left"/>
      <w:pPr>
        <w:ind w:left="540" w:hanging="540"/>
      </w:pPr>
      <w:rPr>
        <w:rFonts w:cs="Times New Roman" w:hint="default"/>
      </w:rPr>
    </w:lvl>
    <w:lvl w:ilvl="1">
      <w:start w:val="9"/>
      <w:numFmt w:val="decimal"/>
      <w:lvlText w:val="%1.%2."/>
      <w:lvlJc w:val="left"/>
      <w:pPr>
        <w:ind w:left="2137" w:hanging="540"/>
      </w:pPr>
      <w:rPr>
        <w:rFonts w:cs="Times New Roman" w:hint="default"/>
      </w:rPr>
    </w:lvl>
    <w:lvl w:ilvl="2">
      <w:start w:val="6"/>
      <w:numFmt w:val="decimal"/>
      <w:lvlText w:val="%1.%2.%3."/>
      <w:lvlJc w:val="left"/>
      <w:pPr>
        <w:ind w:left="3914" w:hanging="720"/>
      </w:pPr>
      <w:rPr>
        <w:rFonts w:cs="Times New Roman" w:hint="default"/>
      </w:rPr>
    </w:lvl>
    <w:lvl w:ilvl="3">
      <w:start w:val="1"/>
      <w:numFmt w:val="decimal"/>
      <w:lvlText w:val="%1.%2.%3.%4."/>
      <w:lvlJc w:val="left"/>
      <w:pPr>
        <w:ind w:left="5511" w:hanging="720"/>
      </w:pPr>
      <w:rPr>
        <w:rFonts w:cs="Times New Roman" w:hint="default"/>
      </w:rPr>
    </w:lvl>
    <w:lvl w:ilvl="4">
      <w:start w:val="1"/>
      <w:numFmt w:val="decimal"/>
      <w:lvlText w:val="%1.%2.%3.%4.%5."/>
      <w:lvlJc w:val="left"/>
      <w:pPr>
        <w:ind w:left="7468" w:hanging="1080"/>
      </w:pPr>
      <w:rPr>
        <w:rFonts w:cs="Times New Roman" w:hint="default"/>
      </w:rPr>
    </w:lvl>
    <w:lvl w:ilvl="5">
      <w:start w:val="1"/>
      <w:numFmt w:val="decimal"/>
      <w:lvlText w:val="%1.%2.%3.%4.%5.%6."/>
      <w:lvlJc w:val="left"/>
      <w:pPr>
        <w:ind w:left="9065" w:hanging="1080"/>
      </w:pPr>
      <w:rPr>
        <w:rFonts w:cs="Times New Roman" w:hint="default"/>
      </w:rPr>
    </w:lvl>
    <w:lvl w:ilvl="6">
      <w:start w:val="1"/>
      <w:numFmt w:val="decimal"/>
      <w:lvlText w:val="%1.%2.%3.%4.%5.%6.%7."/>
      <w:lvlJc w:val="left"/>
      <w:pPr>
        <w:ind w:left="11022" w:hanging="1440"/>
      </w:pPr>
      <w:rPr>
        <w:rFonts w:cs="Times New Roman" w:hint="default"/>
      </w:rPr>
    </w:lvl>
    <w:lvl w:ilvl="7">
      <w:start w:val="1"/>
      <w:numFmt w:val="decimal"/>
      <w:lvlText w:val="%1.%2.%3.%4.%5.%6.%7.%8."/>
      <w:lvlJc w:val="left"/>
      <w:pPr>
        <w:ind w:left="12619" w:hanging="1440"/>
      </w:pPr>
      <w:rPr>
        <w:rFonts w:cs="Times New Roman" w:hint="default"/>
      </w:rPr>
    </w:lvl>
    <w:lvl w:ilvl="8">
      <w:start w:val="1"/>
      <w:numFmt w:val="decimal"/>
      <w:lvlText w:val="%1.%2.%3.%4.%5.%6.%7.%8.%9."/>
      <w:lvlJc w:val="left"/>
      <w:pPr>
        <w:ind w:left="14576" w:hanging="1800"/>
      </w:pPr>
      <w:rPr>
        <w:rFonts w:cs="Times New Roman" w:hint="default"/>
      </w:rPr>
    </w:lvl>
  </w:abstractNum>
  <w:abstractNum w:abstractNumId="28">
    <w:nsid w:val="6BE753E0"/>
    <w:multiLevelType w:val="multilevel"/>
    <w:tmpl w:val="2530E494"/>
    <w:lvl w:ilvl="0">
      <w:start w:val="3"/>
      <w:numFmt w:val="decimal"/>
      <w:lvlText w:val="%1"/>
      <w:lvlJc w:val="left"/>
      <w:pPr>
        <w:ind w:left="840" w:hanging="840"/>
      </w:pPr>
      <w:rPr>
        <w:rFonts w:cs="Times New Roman" w:hint="default"/>
      </w:rPr>
    </w:lvl>
    <w:lvl w:ilvl="1">
      <w:start w:val="1"/>
      <w:numFmt w:val="decimal"/>
      <w:lvlText w:val="%1.%2"/>
      <w:lvlJc w:val="left"/>
      <w:pPr>
        <w:ind w:left="1638" w:hanging="840"/>
      </w:pPr>
      <w:rPr>
        <w:rFonts w:cs="Times New Roman" w:hint="default"/>
      </w:rPr>
    </w:lvl>
    <w:lvl w:ilvl="2">
      <w:start w:val="2"/>
      <w:numFmt w:val="decimal"/>
      <w:lvlText w:val="%1.%2.%3"/>
      <w:lvlJc w:val="left"/>
      <w:pPr>
        <w:ind w:left="2436" w:hanging="840"/>
      </w:pPr>
      <w:rPr>
        <w:rFonts w:cs="Times New Roman" w:hint="default"/>
      </w:rPr>
    </w:lvl>
    <w:lvl w:ilvl="3">
      <w:start w:val="9"/>
      <w:numFmt w:val="decimal"/>
      <w:lvlText w:val="%1.%2.%3.%4"/>
      <w:lvlJc w:val="left"/>
      <w:pPr>
        <w:ind w:left="3234" w:hanging="840"/>
      </w:pPr>
      <w:rPr>
        <w:rFonts w:cs="Times New Roman" w:hint="default"/>
      </w:rPr>
    </w:lvl>
    <w:lvl w:ilvl="4">
      <w:start w:val="3"/>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29">
    <w:nsid w:val="733B7204"/>
    <w:multiLevelType w:val="hybridMultilevel"/>
    <w:tmpl w:val="CDF6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627F8"/>
    <w:multiLevelType w:val="hybridMultilevel"/>
    <w:tmpl w:val="09E60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6E7214"/>
    <w:multiLevelType w:val="multilevel"/>
    <w:tmpl w:val="7AD604C8"/>
    <w:lvl w:ilvl="0">
      <w:start w:val="2"/>
      <w:numFmt w:val="decimal"/>
      <w:lvlText w:val="%1."/>
      <w:lvlJc w:val="left"/>
      <w:pPr>
        <w:ind w:left="540" w:hanging="540"/>
      </w:pPr>
      <w:rPr>
        <w:rFonts w:cs="Times New Roman" w:hint="default"/>
      </w:rPr>
    </w:lvl>
    <w:lvl w:ilvl="1">
      <w:start w:val="9"/>
      <w:numFmt w:val="decimal"/>
      <w:lvlText w:val="%1.%2."/>
      <w:lvlJc w:val="left"/>
      <w:pPr>
        <w:ind w:left="2137" w:hanging="540"/>
      </w:pPr>
      <w:rPr>
        <w:rFonts w:cs="Times New Roman" w:hint="default"/>
      </w:rPr>
    </w:lvl>
    <w:lvl w:ilvl="2">
      <w:start w:val="1"/>
      <w:numFmt w:val="decimal"/>
      <w:lvlText w:val="%1.%2.%3."/>
      <w:lvlJc w:val="left"/>
      <w:pPr>
        <w:ind w:left="3914" w:hanging="720"/>
      </w:pPr>
      <w:rPr>
        <w:rFonts w:cs="Times New Roman" w:hint="default"/>
      </w:rPr>
    </w:lvl>
    <w:lvl w:ilvl="3">
      <w:start w:val="1"/>
      <w:numFmt w:val="decimal"/>
      <w:lvlText w:val="%1.%2.%3.%4."/>
      <w:lvlJc w:val="left"/>
      <w:pPr>
        <w:ind w:left="5511" w:hanging="720"/>
      </w:pPr>
      <w:rPr>
        <w:rFonts w:cs="Times New Roman" w:hint="default"/>
      </w:rPr>
    </w:lvl>
    <w:lvl w:ilvl="4">
      <w:start w:val="1"/>
      <w:numFmt w:val="decimal"/>
      <w:lvlText w:val="%1.%2.%3.%4.%5."/>
      <w:lvlJc w:val="left"/>
      <w:pPr>
        <w:ind w:left="7468" w:hanging="1080"/>
      </w:pPr>
      <w:rPr>
        <w:rFonts w:cs="Times New Roman" w:hint="default"/>
      </w:rPr>
    </w:lvl>
    <w:lvl w:ilvl="5">
      <w:start w:val="1"/>
      <w:numFmt w:val="decimal"/>
      <w:lvlText w:val="%1.%2.%3.%4.%5.%6."/>
      <w:lvlJc w:val="left"/>
      <w:pPr>
        <w:ind w:left="9065" w:hanging="1080"/>
      </w:pPr>
      <w:rPr>
        <w:rFonts w:cs="Times New Roman" w:hint="default"/>
      </w:rPr>
    </w:lvl>
    <w:lvl w:ilvl="6">
      <w:start w:val="1"/>
      <w:numFmt w:val="decimal"/>
      <w:lvlText w:val="%1.%2.%3.%4.%5.%6.%7."/>
      <w:lvlJc w:val="left"/>
      <w:pPr>
        <w:ind w:left="11022" w:hanging="1440"/>
      </w:pPr>
      <w:rPr>
        <w:rFonts w:cs="Times New Roman" w:hint="default"/>
      </w:rPr>
    </w:lvl>
    <w:lvl w:ilvl="7">
      <w:start w:val="1"/>
      <w:numFmt w:val="decimal"/>
      <w:lvlText w:val="%1.%2.%3.%4.%5.%6.%7.%8."/>
      <w:lvlJc w:val="left"/>
      <w:pPr>
        <w:ind w:left="12619" w:hanging="1440"/>
      </w:pPr>
      <w:rPr>
        <w:rFonts w:cs="Times New Roman" w:hint="default"/>
      </w:rPr>
    </w:lvl>
    <w:lvl w:ilvl="8">
      <w:start w:val="1"/>
      <w:numFmt w:val="decimal"/>
      <w:lvlText w:val="%1.%2.%3.%4.%5.%6.%7.%8.%9."/>
      <w:lvlJc w:val="left"/>
      <w:pPr>
        <w:ind w:left="14576" w:hanging="1800"/>
      </w:pPr>
      <w:rPr>
        <w:rFonts w:cs="Times New Roman" w:hint="default"/>
      </w:rPr>
    </w:lvl>
  </w:abstractNum>
  <w:abstractNum w:abstractNumId="32">
    <w:nsid w:val="7F9D09E8"/>
    <w:multiLevelType w:val="hybridMultilevel"/>
    <w:tmpl w:val="A634CB1C"/>
    <w:lvl w:ilvl="0" w:tplc="7166B6F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13"/>
  </w:num>
  <w:num w:numId="4">
    <w:abstractNumId w:val="1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0"/>
    <w:lvlOverride w:ilvl="0">
      <w:lvl w:ilvl="0">
        <w:numFmt w:val="bullet"/>
        <w:lvlText w:val="-"/>
        <w:legacy w:legacy="1" w:legacySpace="0" w:legacyIndent="149"/>
        <w:lvlJc w:val="left"/>
        <w:rPr>
          <w:rFonts w:ascii="Times New Roman" w:hAnsi="Times New Roman" w:hint="default"/>
        </w:rPr>
      </w:lvl>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0"/>
    <w:lvlOverride w:ilvl="0">
      <w:lvl w:ilvl="0">
        <w:numFmt w:val="bullet"/>
        <w:lvlText w:val="-"/>
        <w:legacy w:legacy="1" w:legacySpace="0" w:legacyIndent="130"/>
        <w:lvlJc w:val="left"/>
        <w:rPr>
          <w:rFonts w:ascii="Times New Roman" w:hAnsi="Times New Roman" w:hint="default"/>
        </w:rPr>
      </w:lvl>
    </w:lvlOverride>
  </w:num>
  <w:num w:numId="13">
    <w:abstractNumId w:val="0"/>
    <w:lvlOverride w:ilvl="0">
      <w:lvl w:ilvl="0">
        <w:numFmt w:val="bullet"/>
        <w:lvlText w:val="-"/>
        <w:legacy w:legacy="1" w:legacySpace="0" w:legacyIndent="230"/>
        <w:lvlJc w:val="left"/>
        <w:rPr>
          <w:rFonts w:ascii="Times New Roman" w:hAnsi="Times New Roman" w:hint="default"/>
        </w:rPr>
      </w:lvl>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1"/>
  </w:num>
  <w:num w:numId="17">
    <w:abstractNumId w:val="22"/>
  </w:num>
  <w:num w:numId="18">
    <w:abstractNumId w:val="27"/>
  </w:num>
  <w:num w:numId="19">
    <w:abstractNumId w:val="1"/>
  </w:num>
  <w:num w:numId="20">
    <w:abstractNumId w:val="28"/>
  </w:num>
  <w:num w:numId="21">
    <w:abstractNumId w:val="25"/>
  </w:num>
  <w:num w:numId="22">
    <w:abstractNumId w:val="23"/>
  </w:num>
  <w:num w:numId="23">
    <w:abstractNumId w:val="30"/>
  </w:num>
  <w:num w:numId="24">
    <w:abstractNumId w:val="19"/>
  </w:num>
  <w:num w:numId="25">
    <w:abstractNumId w:val="11"/>
  </w:num>
  <w:num w:numId="26">
    <w:abstractNumId w:val="15"/>
  </w:num>
  <w:num w:numId="27">
    <w:abstractNumId w:val="8"/>
  </w:num>
  <w:num w:numId="28">
    <w:abstractNumId w:val="17"/>
  </w:num>
  <w:num w:numId="29">
    <w:abstractNumId w:val="24"/>
  </w:num>
  <w:num w:numId="30">
    <w:abstractNumId w:val="21"/>
  </w:num>
  <w:num w:numId="31">
    <w:abstractNumId w:val="9"/>
  </w:num>
  <w:num w:numId="32">
    <w:abstractNumId w:val="20"/>
  </w:num>
  <w:num w:numId="33">
    <w:abstractNumId w:val="32"/>
  </w:num>
  <w:num w:numId="34">
    <w:abstractNumId w:val="29"/>
  </w:num>
  <w:num w:numId="35">
    <w:abstractNumId w:val="14"/>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B6"/>
    <w:rsid w:val="000015D0"/>
    <w:rsid w:val="000018A3"/>
    <w:rsid w:val="00001F26"/>
    <w:rsid w:val="00005F83"/>
    <w:rsid w:val="00007889"/>
    <w:rsid w:val="00010302"/>
    <w:rsid w:val="000111BF"/>
    <w:rsid w:val="00012B3C"/>
    <w:rsid w:val="00013602"/>
    <w:rsid w:val="0001420F"/>
    <w:rsid w:val="000143B5"/>
    <w:rsid w:val="00015811"/>
    <w:rsid w:val="00015ACA"/>
    <w:rsid w:val="00016FED"/>
    <w:rsid w:val="0001714C"/>
    <w:rsid w:val="00017B12"/>
    <w:rsid w:val="0002026A"/>
    <w:rsid w:val="000207AB"/>
    <w:rsid w:val="00020A7A"/>
    <w:rsid w:val="00022EBC"/>
    <w:rsid w:val="00024765"/>
    <w:rsid w:val="000249ED"/>
    <w:rsid w:val="00025E98"/>
    <w:rsid w:val="000273C1"/>
    <w:rsid w:val="000274C3"/>
    <w:rsid w:val="00027CA0"/>
    <w:rsid w:val="00031CF6"/>
    <w:rsid w:val="00031E02"/>
    <w:rsid w:val="00034887"/>
    <w:rsid w:val="0003492E"/>
    <w:rsid w:val="00035468"/>
    <w:rsid w:val="0003666B"/>
    <w:rsid w:val="00041995"/>
    <w:rsid w:val="0004485B"/>
    <w:rsid w:val="0004667D"/>
    <w:rsid w:val="00046A17"/>
    <w:rsid w:val="00047353"/>
    <w:rsid w:val="00047889"/>
    <w:rsid w:val="00047FFB"/>
    <w:rsid w:val="00050882"/>
    <w:rsid w:val="00051F24"/>
    <w:rsid w:val="000522B6"/>
    <w:rsid w:val="000551F8"/>
    <w:rsid w:val="00055743"/>
    <w:rsid w:val="0005607D"/>
    <w:rsid w:val="00056584"/>
    <w:rsid w:val="00057AD7"/>
    <w:rsid w:val="00060941"/>
    <w:rsid w:val="0006302E"/>
    <w:rsid w:val="00064E59"/>
    <w:rsid w:val="0006587F"/>
    <w:rsid w:val="000673DA"/>
    <w:rsid w:val="0007075E"/>
    <w:rsid w:val="00071853"/>
    <w:rsid w:val="00075BEA"/>
    <w:rsid w:val="000800D8"/>
    <w:rsid w:val="00080A91"/>
    <w:rsid w:val="0008263D"/>
    <w:rsid w:val="000828C0"/>
    <w:rsid w:val="0008358D"/>
    <w:rsid w:val="00083707"/>
    <w:rsid w:val="00083A46"/>
    <w:rsid w:val="00083E18"/>
    <w:rsid w:val="00083F51"/>
    <w:rsid w:val="00084613"/>
    <w:rsid w:val="00085D11"/>
    <w:rsid w:val="00086CBC"/>
    <w:rsid w:val="00086E5F"/>
    <w:rsid w:val="000905BC"/>
    <w:rsid w:val="000905C3"/>
    <w:rsid w:val="000906B1"/>
    <w:rsid w:val="00090913"/>
    <w:rsid w:val="00093E4A"/>
    <w:rsid w:val="000973A9"/>
    <w:rsid w:val="000A054A"/>
    <w:rsid w:val="000A188F"/>
    <w:rsid w:val="000A1AA0"/>
    <w:rsid w:val="000A2C17"/>
    <w:rsid w:val="000A2E92"/>
    <w:rsid w:val="000A330C"/>
    <w:rsid w:val="000A42EA"/>
    <w:rsid w:val="000A61F6"/>
    <w:rsid w:val="000A6FDE"/>
    <w:rsid w:val="000A7507"/>
    <w:rsid w:val="000A7996"/>
    <w:rsid w:val="000B1504"/>
    <w:rsid w:val="000B281D"/>
    <w:rsid w:val="000B4AB4"/>
    <w:rsid w:val="000B51AE"/>
    <w:rsid w:val="000B6B04"/>
    <w:rsid w:val="000B7745"/>
    <w:rsid w:val="000C08DB"/>
    <w:rsid w:val="000C1D73"/>
    <w:rsid w:val="000C1E99"/>
    <w:rsid w:val="000C213B"/>
    <w:rsid w:val="000C37A9"/>
    <w:rsid w:val="000C37CD"/>
    <w:rsid w:val="000C38C8"/>
    <w:rsid w:val="000C3D73"/>
    <w:rsid w:val="000C464C"/>
    <w:rsid w:val="000C7343"/>
    <w:rsid w:val="000D0563"/>
    <w:rsid w:val="000D1EE5"/>
    <w:rsid w:val="000D2A27"/>
    <w:rsid w:val="000D3053"/>
    <w:rsid w:val="000D34E7"/>
    <w:rsid w:val="000D4F99"/>
    <w:rsid w:val="000D5F7E"/>
    <w:rsid w:val="000D6326"/>
    <w:rsid w:val="000E23F4"/>
    <w:rsid w:val="000E264D"/>
    <w:rsid w:val="000E2CF9"/>
    <w:rsid w:val="000E373A"/>
    <w:rsid w:val="000E3EE9"/>
    <w:rsid w:val="000E4089"/>
    <w:rsid w:val="000E4771"/>
    <w:rsid w:val="000E53B5"/>
    <w:rsid w:val="000E5424"/>
    <w:rsid w:val="000E7514"/>
    <w:rsid w:val="000F12A4"/>
    <w:rsid w:val="000F2337"/>
    <w:rsid w:val="000F2564"/>
    <w:rsid w:val="000F3F12"/>
    <w:rsid w:val="000F4464"/>
    <w:rsid w:val="000F6549"/>
    <w:rsid w:val="00100982"/>
    <w:rsid w:val="00100D56"/>
    <w:rsid w:val="001026A7"/>
    <w:rsid w:val="0010313C"/>
    <w:rsid w:val="0010317B"/>
    <w:rsid w:val="001035C8"/>
    <w:rsid w:val="00103707"/>
    <w:rsid w:val="001041B8"/>
    <w:rsid w:val="00107237"/>
    <w:rsid w:val="00113532"/>
    <w:rsid w:val="0011385A"/>
    <w:rsid w:val="001141D7"/>
    <w:rsid w:val="00115EFD"/>
    <w:rsid w:val="00117C42"/>
    <w:rsid w:val="00117F00"/>
    <w:rsid w:val="00122081"/>
    <w:rsid w:val="001224A4"/>
    <w:rsid w:val="0012298F"/>
    <w:rsid w:val="00123ED4"/>
    <w:rsid w:val="00124B36"/>
    <w:rsid w:val="0012508C"/>
    <w:rsid w:val="001256E5"/>
    <w:rsid w:val="00126641"/>
    <w:rsid w:val="00127D88"/>
    <w:rsid w:val="00130579"/>
    <w:rsid w:val="00132A68"/>
    <w:rsid w:val="00132FDC"/>
    <w:rsid w:val="00133BD3"/>
    <w:rsid w:val="00135133"/>
    <w:rsid w:val="0013552D"/>
    <w:rsid w:val="0014103F"/>
    <w:rsid w:val="00142451"/>
    <w:rsid w:val="00142B0B"/>
    <w:rsid w:val="001466D3"/>
    <w:rsid w:val="00147B14"/>
    <w:rsid w:val="00154255"/>
    <w:rsid w:val="00156121"/>
    <w:rsid w:val="00156446"/>
    <w:rsid w:val="00157036"/>
    <w:rsid w:val="00157266"/>
    <w:rsid w:val="001576BD"/>
    <w:rsid w:val="00160791"/>
    <w:rsid w:val="0016396F"/>
    <w:rsid w:val="00164327"/>
    <w:rsid w:val="0016515D"/>
    <w:rsid w:val="00165443"/>
    <w:rsid w:val="0017043D"/>
    <w:rsid w:val="0017229F"/>
    <w:rsid w:val="00172B20"/>
    <w:rsid w:val="00173F73"/>
    <w:rsid w:val="00175201"/>
    <w:rsid w:val="00177053"/>
    <w:rsid w:val="0018144B"/>
    <w:rsid w:val="00181BA6"/>
    <w:rsid w:val="00181D3E"/>
    <w:rsid w:val="001829A3"/>
    <w:rsid w:val="00190C5A"/>
    <w:rsid w:val="00192F48"/>
    <w:rsid w:val="00194842"/>
    <w:rsid w:val="00194EF7"/>
    <w:rsid w:val="001961D0"/>
    <w:rsid w:val="0019647F"/>
    <w:rsid w:val="0019674F"/>
    <w:rsid w:val="00196DBB"/>
    <w:rsid w:val="001977B6"/>
    <w:rsid w:val="001A020C"/>
    <w:rsid w:val="001A273A"/>
    <w:rsid w:val="001A2EC5"/>
    <w:rsid w:val="001A3DCF"/>
    <w:rsid w:val="001A3EFA"/>
    <w:rsid w:val="001A5265"/>
    <w:rsid w:val="001A5F26"/>
    <w:rsid w:val="001A6558"/>
    <w:rsid w:val="001A7358"/>
    <w:rsid w:val="001B1854"/>
    <w:rsid w:val="001B1AD4"/>
    <w:rsid w:val="001B405F"/>
    <w:rsid w:val="001B4497"/>
    <w:rsid w:val="001B4F30"/>
    <w:rsid w:val="001B5A20"/>
    <w:rsid w:val="001B5ACC"/>
    <w:rsid w:val="001B6747"/>
    <w:rsid w:val="001B7A21"/>
    <w:rsid w:val="001B7E4F"/>
    <w:rsid w:val="001C0B48"/>
    <w:rsid w:val="001C1711"/>
    <w:rsid w:val="001C1D19"/>
    <w:rsid w:val="001C217F"/>
    <w:rsid w:val="001C5C06"/>
    <w:rsid w:val="001C5F1C"/>
    <w:rsid w:val="001C625C"/>
    <w:rsid w:val="001C69B0"/>
    <w:rsid w:val="001C75E1"/>
    <w:rsid w:val="001C7B29"/>
    <w:rsid w:val="001D0AEC"/>
    <w:rsid w:val="001D1234"/>
    <w:rsid w:val="001D486F"/>
    <w:rsid w:val="001D49B5"/>
    <w:rsid w:val="001D7076"/>
    <w:rsid w:val="001D7AF6"/>
    <w:rsid w:val="001E07BF"/>
    <w:rsid w:val="001E18CD"/>
    <w:rsid w:val="001E22D8"/>
    <w:rsid w:val="001E23B9"/>
    <w:rsid w:val="001E2D04"/>
    <w:rsid w:val="001E342F"/>
    <w:rsid w:val="001E4513"/>
    <w:rsid w:val="001E47B0"/>
    <w:rsid w:val="001E65D7"/>
    <w:rsid w:val="001E7AEA"/>
    <w:rsid w:val="001F0C5A"/>
    <w:rsid w:val="001F397B"/>
    <w:rsid w:val="001F4076"/>
    <w:rsid w:val="001F41C6"/>
    <w:rsid w:val="001F4AE8"/>
    <w:rsid w:val="001F7D40"/>
    <w:rsid w:val="0020057D"/>
    <w:rsid w:val="00200C7A"/>
    <w:rsid w:val="00200E44"/>
    <w:rsid w:val="0020263A"/>
    <w:rsid w:val="002066EB"/>
    <w:rsid w:val="002067F3"/>
    <w:rsid w:val="0020700C"/>
    <w:rsid w:val="00207776"/>
    <w:rsid w:val="00207D18"/>
    <w:rsid w:val="00210893"/>
    <w:rsid w:val="00211664"/>
    <w:rsid w:val="00211A1D"/>
    <w:rsid w:val="002123DA"/>
    <w:rsid w:val="00213444"/>
    <w:rsid w:val="00213BF9"/>
    <w:rsid w:val="002150A7"/>
    <w:rsid w:val="0021611E"/>
    <w:rsid w:val="0021615C"/>
    <w:rsid w:val="0021714E"/>
    <w:rsid w:val="00220758"/>
    <w:rsid w:val="00224126"/>
    <w:rsid w:val="00225377"/>
    <w:rsid w:val="00225DB0"/>
    <w:rsid w:val="00231F55"/>
    <w:rsid w:val="00233F1F"/>
    <w:rsid w:val="00234359"/>
    <w:rsid w:val="0023455C"/>
    <w:rsid w:val="00235F6C"/>
    <w:rsid w:val="002415DC"/>
    <w:rsid w:val="00243DC9"/>
    <w:rsid w:val="002444BB"/>
    <w:rsid w:val="00244F35"/>
    <w:rsid w:val="00246A95"/>
    <w:rsid w:val="00251A93"/>
    <w:rsid w:val="00253528"/>
    <w:rsid w:val="00254B2C"/>
    <w:rsid w:val="00256651"/>
    <w:rsid w:val="00256A9C"/>
    <w:rsid w:val="00256BE5"/>
    <w:rsid w:val="00257714"/>
    <w:rsid w:val="00261A45"/>
    <w:rsid w:val="00262D82"/>
    <w:rsid w:val="0026309B"/>
    <w:rsid w:val="00263FCF"/>
    <w:rsid w:val="00265439"/>
    <w:rsid w:val="00270B63"/>
    <w:rsid w:val="00271881"/>
    <w:rsid w:val="00272390"/>
    <w:rsid w:val="002723D4"/>
    <w:rsid w:val="002737CA"/>
    <w:rsid w:val="00275282"/>
    <w:rsid w:val="002754CE"/>
    <w:rsid w:val="00276475"/>
    <w:rsid w:val="00277141"/>
    <w:rsid w:val="00281886"/>
    <w:rsid w:val="00282470"/>
    <w:rsid w:val="002834F2"/>
    <w:rsid w:val="00283F54"/>
    <w:rsid w:val="002847CC"/>
    <w:rsid w:val="0028580A"/>
    <w:rsid w:val="00285990"/>
    <w:rsid w:val="00285E9D"/>
    <w:rsid w:val="002864F3"/>
    <w:rsid w:val="00290202"/>
    <w:rsid w:val="00290A75"/>
    <w:rsid w:val="0029221D"/>
    <w:rsid w:val="002931BC"/>
    <w:rsid w:val="00294313"/>
    <w:rsid w:val="00294A39"/>
    <w:rsid w:val="00294F72"/>
    <w:rsid w:val="002A037E"/>
    <w:rsid w:val="002A3486"/>
    <w:rsid w:val="002A398D"/>
    <w:rsid w:val="002A4483"/>
    <w:rsid w:val="002A4FC6"/>
    <w:rsid w:val="002A6ACE"/>
    <w:rsid w:val="002B27E3"/>
    <w:rsid w:val="002B7A4D"/>
    <w:rsid w:val="002C1488"/>
    <w:rsid w:val="002C34A2"/>
    <w:rsid w:val="002C4172"/>
    <w:rsid w:val="002C4F53"/>
    <w:rsid w:val="002C59BF"/>
    <w:rsid w:val="002C6FF7"/>
    <w:rsid w:val="002C72C0"/>
    <w:rsid w:val="002D206B"/>
    <w:rsid w:val="002D3D23"/>
    <w:rsid w:val="002D5A90"/>
    <w:rsid w:val="002D6A2D"/>
    <w:rsid w:val="002D7020"/>
    <w:rsid w:val="002D7D79"/>
    <w:rsid w:val="002E0F44"/>
    <w:rsid w:val="002E16F0"/>
    <w:rsid w:val="002E1B78"/>
    <w:rsid w:val="002E1F0F"/>
    <w:rsid w:val="002E4885"/>
    <w:rsid w:val="002E6662"/>
    <w:rsid w:val="002E7ADD"/>
    <w:rsid w:val="002F28B3"/>
    <w:rsid w:val="002F7C4A"/>
    <w:rsid w:val="00300D8D"/>
    <w:rsid w:val="00300F5A"/>
    <w:rsid w:val="00301141"/>
    <w:rsid w:val="003012DE"/>
    <w:rsid w:val="00301C22"/>
    <w:rsid w:val="00301FAD"/>
    <w:rsid w:val="003039B1"/>
    <w:rsid w:val="003049CA"/>
    <w:rsid w:val="00304F0D"/>
    <w:rsid w:val="003053B4"/>
    <w:rsid w:val="003058C4"/>
    <w:rsid w:val="003061B7"/>
    <w:rsid w:val="003068C0"/>
    <w:rsid w:val="00306B4D"/>
    <w:rsid w:val="003073E0"/>
    <w:rsid w:val="0031023D"/>
    <w:rsid w:val="00311800"/>
    <w:rsid w:val="00313E4F"/>
    <w:rsid w:val="00317F22"/>
    <w:rsid w:val="00323028"/>
    <w:rsid w:val="00323733"/>
    <w:rsid w:val="003243E5"/>
    <w:rsid w:val="003255A7"/>
    <w:rsid w:val="003260A7"/>
    <w:rsid w:val="0032647B"/>
    <w:rsid w:val="00327A02"/>
    <w:rsid w:val="00327E27"/>
    <w:rsid w:val="003302A0"/>
    <w:rsid w:val="003309DB"/>
    <w:rsid w:val="003347A6"/>
    <w:rsid w:val="0033524A"/>
    <w:rsid w:val="0033754B"/>
    <w:rsid w:val="00340680"/>
    <w:rsid w:val="0034495F"/>
    <w:rsid w:val="003449D0"/>
    <w:rsid w:val="00345233"/>
    <w:rsid w:val="003466C9"/>
    <w:rsid w:val="003466FE"/>
    <w:rsid w:val="00347D2E"/>
    <w:rsid w:val="0035060E"/>
    <w:rsid w:val="003527EE"/>
    <w:rsid w:val="00354F15"/>
    <w:rsid w:val="00354FEB"/>
    <w:rsid w:val="003572F9"/>
    <w:rsid w:val="003573D4"/>
    <w:rsid w:val="00357E36"/>
    <w:rsid w:val="003602B7"/>
    <w:rsid w:val="0036065C"/>
    <w:rsid w:val="00361B63"/>
    <w:rsid w:val="003629C1"/>
    <w:rsid w:val="00362CAB"/>
    <w:rsid w:val="003630CC"/>
    <w:rsid w:val="00363E96"/>
    <w:rsid w:val="00365050"/>
    <w:rsid w:val="0036678B"/>
    <w:rsid w:val="00371011"/>
    <w:rsid w:val="003720D5"/>
    <w:rsid w:val="003726EC"/>
    <w:rsid w:val="00373155"/>
    <w:rsid w:val="00374971"/>
    <w:rsid w:val="00375189"/>
    <w:rsid w:val="00375DA8"/>
    <w:rsid w:val="00376023"/>
    <w:rsid w:val="00376D46"/>
    <w:rsid w:val="00376EEF"/>
    <w:rsid w:val="00380F67"/>
    <w:rsid w:val="00382774"/>
    <w:rsid w:val="00382989"/>
    <w:rsid w:val="00383C76"/>
    <w:rsid w:val="0038423A"/>
    <w:rsid w:val="00384455"/>
    <w:rsid w:val="00384BDD"/>
    <w:rsid w:val="00387130"/>
    <w:rsid w:val="00387288"/>
    <w:rsid w:val="0038770C"/>
    <w:rsid w:val="00387BD3"/>
    <w:rsid w:val="00391C55"/>
    <w:rsid w:val="00392617"/>
    <w:rsid w:val="00392BCB"/>
    <w:rsid w:val="00393C8E"/>
    <w:rsid w:val="00395047"/>
    <w:rsid w:val="00395090"/>
    <w:rsid w:val="00395D21"/>
    <w:rsid w:val="00396ADA"/>
    <w:rsid w:val="00397B75"/>
    <w:rsid w:val="003A0A22"/>
    <w:rsid w:val="003A2EDE"/>
    <w:rsid w:val="003A34C2"/>
    <w:rsid w:val="003A4DC3"/>
    <w:rsid w:val="003A5BFA"/>
    <w:rsid w:val="003A6062"/>
    <w:rsid w:val="003B2DA2"/>
    <w:rsid w:val="003B2F10"/>
    <w:rsid w:val="003B5114"/>
    <w:rsid w:val="003B515D"/>
    <w:rsid w:val="003B5298"/>
    <w:rsid w:val="003B5FF4"/>
    <w:rsid w:val="003B6087"/>
    <w:rsid w:val="003B60F0"/>
    <w:rsid w:val="003B6EF3"/>
    <w:rsid w:val="003B726B"/>
    <w:rsid w:val="003C0BA9"/>
    <w:rsid w:val="003C0E01"/>
    <w:rsid w:val="003C113C"/>
    <w:rsid w:val="003C1712"/>
    <w:rsid w:val="003C1D5E"/>
    <w:rsid w:val="003C309D"/>
    <w:rsid w:val="003C31E0"/>
    <w:rsid w:val="003C4DBE"/>
    <w:rsid w:val="003C5536"/>
    <w:rsid w:val="003C5D05"/>
    <w:rsid w:val="003C696B"/>
    <w:rsid w:val="003D06A6"/>
    <w:rsid w:val="003D0E72"/>
    <w:rsid w:val="003D2D44"/>
    <w:rsid w:val="003D35AD"/>
    <w:rsid w:val="003D3723"/>
    <w:rsid w:val="003D3989"/>
    <w:rsid w:val="003D3CD0"/>
    <w:rsid w:val="003D40D0"/>
    <w:rsid w:val="003D4E45"/>
    <w:rsid w:val="003D54A1"/>
    <w:rsid w:val="003D70A6"/>
    <w:rsid w:val="003E0A76"/>
    <w:rsid w:val="003E4133"/>
    <w:rsid w:val="003E4889"/>
    <w:rsid w:val="003E59F6"/>
    <w:rsid w:val="003E6917"/>
    <w:rsid w:val="003E6D0F"/>
    <w:rsid w:val="003E71F5"/>
    <w:rsid w:val="003E7FD7"/>
    <w:rsid w:val="003F10C8"/>
    <w:rsid w:val="003F1342"/>
    <w:rsid w:val="003F1A2D"/>
    <w:rsid w:val="003F2071"/>
    <w:rsid w:val="003F2139"/>
    <w:rsid w:val="003F331B"/>
    <w:rsid w:val="003F4247"/>
    <w:rsid w:val="003F6A84"/>
    <w:rsid w:val="003F6E93"/>
    <w:rsid w:val="003F70DE"/>
    <w:rsid w:val="003F74C0"/>
    <w:rsid w:val="004002D1"/>
    <w:rsid w:val="00400CBF"/>
    <w:rsid w:val="00403096"/>
    <w:rsid w:val="004031F9"/>
    <w:rsid w:val="004068A9"/>
    <w:rsid w:val="00407318"/>
    <w:rsid w:val="00407A75"/>
    <w:rsid w:val="00414381"/>
    <w:rsid w:val="00415E25"/>
    <w:rsid w:val="00416388"/>
    <w:rsid w:val="00416445"/>
    <w:rsid w:val="00417EBE"/>
    <w:rsid w:val="004203A1"/>
    <w:rsid w:val="00420593"/>
    <w:rsid w:val="00421A5D"/>
    <w:rsid w:val="0042229C"/>
    <w:rsid w:val="00422C84"/>
    <w:rsid w:val="00422C91"/>
    <w:rsid w:val="0042655B"/>
    <w:rsid w:val="00430E70"/>
    <w:rsid w:val="00431A94"/>
    <w:rsid w:val="0043228A"/>
    <w:rsid w:val="00432B63"/>
    <w:rsid w:val="00432BAD"/>
    <w:rsid w:val="0043372C"/>
    <w:rsid w:val="0043467C"/>
    <w:rsid w:val="00435820"/>
    <w:rsid w:val="00437847"/>
    <w:rsid w:val="00437AB0"/>
    <w:rsid w:val="0044149B"/>
    <w:rsid w:val="00441F9C"/>
    <w:rsid w:val="00442016"/>
    <w:rsid w:val="00442239"/>
    <w:rsid w:val="00443209"/>
    <w:rsid w:val="00444787"/>
    <w:rsid w:val="00445E90"/>
    <w:rsid w:val="0044676D"/>
    <w:rsid w:val="00447D9F"/>
    <w:rsid w:val="00452E1A"/>
    <w:rsid w:val="00453E02"/>
    <w:rsid w:val="00454537"/>
    <w:rsid w:val="004559A9"/>
    <w:rsid w:val="00456101"/>
    <w:rsid w:val="0045627D"/>
    <w:rsid w:val="00461FD8"/>
    <w:rsid w:val="004638E7"/>
    <w:rsid w:val="00464B36"/>
    <w:rsid w:val="00464FB1"/>
    <w:rsid w:val="004660AC"/>
    <w:rsid w:val="004717B6"/>
    <w:rsid w:val="004728D1"/>
    <w:rsid w:val="00472BB9"/>
    <w:rsid w:val="004750E0"/>
    <w:rsid w:val="00475BCF"/>
    <w:rsid w:val="00475C78"/>
    <w:rsid w:val="00476A23"/>
    <w:rsid w:val="004806D0"/>
    <w:rsid w:val="004814E1"/>
    <w:rsid w:val="00481CFD"/>
    <w:rsid w:val="00482257"/>
    <w:rsid w:val="00484850"/>
    <w:rsid w:val="004860EC"/>
    <w:rsid w:val="0048691D"/>
    <w:rsid w:val="00486AF5"/>
    <w:rsid w:val="00490365"/>
    <w:rsid w:val="00491AD0"/>
    <w:rsid w:val="00492D78"/>
    <w:rsid w:val="00492DD4"/>
    <w:rsid w:val="00492E5D"/>
    <w:rsid w:val="0049360E"/>
    <w:rsid w:val="00495867"/>
    <w:rsid w:val="00495F18"/>
    <w:rsid w:val="00496523"/>
    <w:rsid w:val="00497DA1"/>
    <w:rsid w:val="00497E72"/>
    <w:rsid w:val="004A03DB"/>
    <w:rsid w:val="004A0983"/>
    <w:rsid w:val="004A0B75"/>
    <w:rsid w:val="004A15EA"/>
    <w:rsid w:val="004A1C3C"/>
    <w:rsid w:val="004A3549"/>
    <w:rsid w:val="004A3B0D"/>
    <w:rsid w:val="004A4FB4"/>
    <w:rsid w:val="004A5217"/>
    <w:rsid w:val="004A62F8"/>
    <w:rsid w:val="004B1099"/>
    <w:rsid w:val="004B1100"/>
    <w:rsid w:val="004B1A6B"/>
    <w:rsid w:val="004B2673"/>
    <w:rsid w:val="004B3596"/>
    <w:rsid w:val="004B44CA"/>
    <w:rsid w:val="004B724E"/>
    <w:rsid w:val="004C11FC"/>
    <w:rsid w:val="004C1234"/>
    <w:rsid w:val="004C13BE"/>
    <w:rsid w:val="004C2A60"/>
    <w:rsid w:val="004C2AF3"/>
    <w:rsid w:val="004C3844"/>
    <w:rsid w:val="004C5916"/>
    <w:rsid w:val="004C6908"/>
    <w:rsid w:val="004C6B0C"/>
    <w:rsid w:val="004C6B7C"/>
    <w:rsid w:val="004C7B66"/>
    <w:rsid w:val="004C7CB4"/>
    <w:rsid w:val="004C7D40"/>
    <w:rsid w:val="004D0222"/>
    <w:rsid w:val="004D05A2"/>
    <w:rsid w:val="004D1364"/>
    <w:rsid w:val="004D1B4D"/>
    <w:rsid w:val="004D3449"/>
    <w:rsid w:val="004D3C16"/>
    <w:rsid w:val="004D3D03"/>
    <w:rsid w:val="004D428B"/>
    <w:rsid w:val="004D45B5"/>
    <w:rsid w:val="004D53F7"/>
    <w:rsid w:val="004D5BFE"/>
    <w:rsid w:val="004D5DC8"/>
    <w:rsid w:val="004D72E7"/>
    <w:rsid w:val="004E0876"/>
    <w:rsid w:val="004E16A4"/>
    <w:rsid w:val="004E17F2"/>
    <w:rsid w:val="004E53FD"/>
    <w:rsid w:val="004E5ECC"/>
    <w:rsid w:val="004E7B70"/>
    <w:rsid w:val="004E7C09"/>
    <w:rsid w:val="004F016E"/>
    <w:rsid w:val="004F0B00"/>
    <w:rsid w:val="004F0FA8"/>
    <w:rsid w:val="004F2D08"/>
    <w:rsid w:val="004F3E03"/>
    <w:rsid w:val="004F58E8"/>
    <w:rsid w:val="004F5CF5"/>
    <w:rsid w:val="004F6222"/>
    <w:rsid w:val="004F6FF6"/>
    <w:rsid w:val="004F71D8"/>
    <w:rsid w:val="005007B3"/>
    <w:rsid w:val="00501D14"/>
    <w:rsid w:val="00502395"/>
    <w:rsid w:val="00505296"/>
    <w:rsid w:val="00506383"/>
    <w:rsid w:val="00506BE9"/>
    <w:rsid w:val="00507184"/>
    <w:rsid w:val="00507C6F"/>
    <w:rsid w:val="00510115"/>
    <w:rsid w:val="00511DB7"/>
    <w:rsid w:val="00512036"/>
    <w:rsid w:val="0051286F"/>
    <w:rsid w:val="005129DA"/>
    <w:rsid w:val="00513541"/>
    <w:rsid w:val="00516D20"/>
    <w:rsid w:val="00517767"/>
    <w:rsid w:val="005230D2"/>
    <w:rsid w:val="005236E3"/>
    <w:rsid w:val="00523B24"/>
    <w:rsid w:val="00525E57"/>
    <w:rsid w:val="005260B1"/>
    <w:rsid w:val="00526BDC"/>
    <w:rsid w:val="00530023"/>
    <w:rsid w:val="00530180"/>
    <w:rsid w:val="005319EE"/>
    <w:rsid w:val="00532851"/>
    <w:rsid w:val="005338B9"/>
    <w:rsid w:val="00533C2E"/>
    <w:rsid w:val="00534D17"/>
    <w:rsid w:val="00534F28"/>
    <w:rsid w:val="0053763A"/>
    <w:rsid w:val="00540185"/>
    <w:rsid w:val="00541DCC"/>
    <w:rsid w:val="00543478"/>
    <w:rsid w:val="00543CB9"/>
    <w:rsid w:val="00543F41"/>
    <w:rsid w:val="005457F3"/>
    <w:rsid w:val="00545E64"/>
    <w:rsid w:val="00550D48"/>
    <w:rsid w:val="005530FF"/>
    <w:rsid w:val="005537BE"/>
    <w:rsid w:val="00554479"/>
    <w:rsid w:val="00554A55"/>
    <w:rsid w:val="005562D8"/>
    <w:rsid w:val="00557121"/>
    <w:rsid w:val="00557817"/>
    <w:rsid w:val="00561A18"/>
    <w:rsid w:val="0056270D"/>
    <w:rsid w:val="00562E4C"/>
    <w:rsid w:val="00563057"/>
    <w:rsid w:val="005631A2"/>
    <w:rsid w:val="005659E9"/>
    <w:rsid w:val="00566E4B"/>
    <w:rsid w:val="00567AA1"/>
    <w:rsid w:val="00570366"/>
    <w:rsid w:val="00570B52"/>
    <w:rsid w:val="00570BC0"/>
    <w:rsid w:val="005714AB"/>
    <w:rsid w:val="005735E4"/>
    <w:rsid w:val="005746D9"/>
    <w:rsid w:val="005754B9"/>
    <w:rsid w:val="00575949"/>
    <w:rsid w:val="00576291"/>
    <w:rsid w:val="00577049"/>
    <w:rsid w:val="00581957"/>
    <w:rsid w:val="00581B54"/>
    <w:rsid w:val="00582752"/>
    <w:rsid w:val="00583CDE"/>
    <w:rsid w:val="0058461D"/>
    <w:rsid w:val="0058465F"/>
    <w:rsid w:val="0058551C"/>
    <w:rsid w:val="00586158"/>
    <w:rsid w:val="00586823"/>
    <w:rsid w:val="005871D8"/>
    <w:rsid w:val="00587894"/>
    <w:rsid w:val="00590C18"/>
    <w:rsid w:val="00590C4D"/>
    <w:rsid w:val="0059114B"/>
    <w:rsid w:val="00592241"/>
    <w:rsid w:val="00592E4B"/>
    <w:rsid w:val="00593DEE"/>
    <w:rsid w:val="00595243"/>
    <w:rsid w:val="0059684F"/>
    <w:rsid w:val="005A0645"/>
    <w:rsid w:val="005A2E0E"/>
    <w:rsid w:val="005A70C7"/>
    <w:rsid w:val="005A7AEB"/>
    <w:rsid w:val="005A7E98"/>
    <w:rsid w:val="005B0218"/>
    <w:rsid w:val="005B0AA3"/>
    <w:rsid w:val="005B0CCD"/>
    <w:rsid w:val="005B121D"/>
    <w:rsid w:val="005B3702"/>
    <w:rsid w:val="005B48DA"/>
    <w:rsid w:val="005B4F89"/>
    <w:rsid w:val="005B5291"/>
    <w:rsid w:val="005B570D"/>
    <w:rsid w:val="005B5878"/>
    <w:rsid w:val="005B65EB"/>
    <w:rsid w:val="005B6A4C"/>
    <w:rsid w:val="005B6C58"/>
    <w:rsid w:val="005B78C2"/>
    <w:rsid w:val="005B7E0F"/>
    <w:rsid w:val="005C0751"/>
    <w:rsid w:val="005C1CA9"/>
    <w:rsid w:val="005C22E6"/>
    <w:rsid w:val="005C24D9"/>
    <w:rsid w:val="005C3929"/>
    <w:rsid w:val="005C3B43"/>
    <w:rsid w:val="005C3F17"/>
    <w:rsid w:val="005C5563"/>
    <w:rsid w:val="005C712A"/>
    <w:rsid w:val="005D14AC"/>
    <w:rsid w:val="005D188B"/>
    <w:rsid w:val="005D1FDC"/>
    <w:rsid w:val="005D4072"/>
    <w:rsid w:val="005D613E"/>
    <w:rsid w:val="005D6144"/>
    <w:rsid w:val="005D6982"/>
    <w:rsid w:val="005D7510"/>
    <w:rsid w:val="005E0280"/>
    <w:rsid w:val="005E113C"/>
    <w:rsid w:val="005E1B17"/>
    <w:rsid w:val="005E1EBB"/>
    <w:rsid w:val="005E1F34"/>
    <w:rsid w:val="005E274C"/>
    <w:rsid w:val="005E2A70"/>
    <w:rsid w:val="005E3E29"/>
    <w:rsid w:val="005E4341"/>
    <w:rsid w:val="005E6B96"/>
    <w:rsid w:val="005F2568"/>
    <w:rsid w:val="005F37C6"/>
    <w:rsid w:val="005F3998"/>
    <w:rsid w:val="005F3D78"/>
    <w:rsid w:val="005F4AE7"/>
    <w:rsid w:val="005F66D8"/>
    <w:rsid w:val="005F6B97"/>
    <w:rsid w:val="00600AA3"/>
    <w:rsid w:val="00602EDA"/>
    <w:rsid w:val="00603931"/>
    <w:rsid w:val="006046E0"/>
    <w:rsid w:val="00605B27"/>
    <w:rsid w:val="00606233"/>
    <w:rsid w:val="00613294"/>
    <w:rsid w:val="00613556"/>
    <w:rsid w:val="006146E0"/>
    <w:rsid w:val="00614BB5"/>
    <w:rsid w:val="00615069"/>
    <w:rsid w:val="00616286"/>
    <w:rsid w:val="00616C40"/>
    <w:rsid w:val="006179D1"/>
    <w:rsid w:val="006207DA"/>
    <w:rsid w:val="00623DD1"/>
    <w:rsid w:val="00624DDC"/>
    <w:rsid w:val="00625ACE"/>
    <w:rsid w:val="00626083"/>
    <w:rsid w:val="00630C58"/>
    <w:rsid w:val="00633066"/>
    <w:rsid w:val="00633128"/>
    <w:rsid w:val="0063567C"/>
    <w:rsid w:val="00635985"/>
    <w:rsid w:val="00640601"/>
    <w:rsid w:val="006406BB"/>
    <w:rsid w:val="006411B1"/>
    <w:rsid w:val="00643198"/>
    <w:rsid w:val="006432A5"/>
    <w:rsid w:val="00643BA8"/>
    <w:rsid w:val="00643DAA"/>
    <w:rsid w:val="00646335"/>
    <w:rsid w:val="00651722"/>
    <w:rsid w:val="00652696"/>
    <w:rsid w:val="00653866"/>
    <w:rsid w:val="006554FD"/>
    <w:rsid w:val="006575FC"/>
    <w:rsid w:val="00657714"/>
    <w:rsid w:val="006602A7"/>
    <w:rsid w:val="006612D9"/>
    <w:rsid w:val="00661523"/>
    <w:rsid w:val="006617CF"/>
    <w:rsid w:val="00661837"/>
    <w:rsid w:val="00663243"/>
    <w:rsid w:val="006634FD"/>
    <w:rsid w:val="0066355B"/>
    <w:rsid w:val="00663E8B"/>
    <w:rsid w:val="006640B0"/>
    <w:rsid w:val="00666872"/>
    <w:rsid w:val="00667943"/>
    <w:rsid w:val="00670EA1"/>
    <w:rsid w:val="0067103B"/>
    <w:rsid w:val="0067137A"/>
    <w:rsid w:val="00671C29"/>
    <w:rsid w:val="00672B55"/>
    <w:rsid w:val="00672C72"/>
    <w:rsid w:val="00673024"/>
    <w:rsid w:val="00673B76"/>
    <w:rsid w:val="00675903"/>
    <w:rsid w:val="00675D58"/>
    <w:rsid w:val="00676ADC"/>
    <w:rsid w:val="0067772B"/>
    <w:rsid w:val="006806CF"/>
    <w:rsid w:val="00680803"/>
    <w:rsid w:val="00685223"/>
    <w:rsid w:val="00686368"/>
    <w:rsid w:val="006869B0"/>
    <w:rsid w:val="00686C15"/>
    <w:rsid w:val="006906FD"/>
    <w:rsid w:val="0069153D"/>
    <w:rsid w:val="00692265"/>
    <w:rsid w:val="00692B59"/>
    <w:rsid w:val="00693103"/>
    <w:rsid w:val="0069313B"/>
    <w:rsid w:val="00693455"/>
    <w:rsid w:val="0069733F"/>
    <w:rsid w:val="006975CE"/>
    <w:rsid w:val="00697785"/>
    <w:rsid w:val="006A479A"/>
    <w:rsid w:val="006A4F00"/>
    <w:rsid w:val="006A72BE"/>
    <w:rsid w:val="006A7CC9"/>
    <w:rsid w:val="006B0B7F"/>
    <w:rsid w:val="006B0F7D"/>
    <w:rsid w:val="006B351A"/>
    <w:rsid w:val="006B369D"/>
    <w:rsid w:val="006B40CF"/>
    <w:rsid w:val="006B4BF0"/>
    <w:rsid w:val="006B4EB0"/>
    <w:rsid w:val="006B56FF"/>
    <w:rsid w:val="006B6678"/>
    <w:rsid w:val="006B7623"/>
    <w:rsid w:val="006B7D2B"/>
    <w:rsid w:val="006B7DB9"/>
    <w:rsid w:val="006C09C3"/>
    <w:rsid w:val="006C67B0"/>
    <w:rsid w:val="006C6DE0"/>
    <w:rsid w:val="006C765F"/>
    <w:rsid w:val="006C7F99"/>
    <w:rsid w:val="006D15BB"/>
    <w:rsid w:val="006D1792"/>
    <w:rsid w:val="006D2279"/>
    <w:rsid w:val="006D28EF"/>
    <w:rsid w:val="006D2C16"/>
    <w:rsid w:val="006D31F9"/>
    <w:rsid w:val="006D6496"/>
    <w:rsid w:val="006E21DA"/>
    <w:rsid w:val="006E35B8"/>
    <w:rsid w:val="006E3C22"/>
    <w:rsid w:val="006E3F17"/>
    <w:rsid w:val="006E471E"/>
    <w:rsid w:val="006E564F"/>
    <w:rsid w:val="006E5811"/>
    <w:rsid w:val="006F1296"/>
    <w:rsid w:val="006F2FE6"/>
    <w:rsid w:val="006F49FE"/>
    <w:rsid w:val="006F504C"/>
    <w:rsid w:val="006F56B2"/>
    <w:rsid w:val="006F5B55"/>
    <w:rsid w:val="006F7794"/>
    <w:rsid w:val="006F7867"/>
    <w:rsid w:val="007021B1"/>
    <w:rsid w:val="007026A1"/>
    <w:rsid w:val="00702960"/>
    <w:rsid w:val="00702F43"/>
    <w:rsid w:val="00704F8A"/>
    <w:rsid w:val="0070663D"/>
    <w:rsid w:val="007075B8"/>
    <w:rsid w:val="0071020C"/>
    <w:rsid w:val="00710267"/>
    <w:rsid w:val="0071044D"/>
    <w:rsid w:val="007107A6"/>
    <w:rsid w:val="0071393C"/>
    <w:rsid w:val="00714421"/>
    <w:rsid w:val="00714B23"/>
    <w:rsid w:val="0071697C"/>
    <w:rsid w:val="007176A2"/>
    <w:rsid w:val="0072185D"/>
    <w:rsid w:val="00722777"/>
    <w:rsid w:val="00722B5E"/>
    <w:rsid w:val="00722BBF"/>
    <w:rsid w:val="00724F6B"/>
    <w:rsid w:val="00730E2D"/>
    <w:rsid w:val="007312AF"/>
    <w:rsid w:val="00742EB8"/>
    <w:rsid w:val="007434A5"/>
    <w:rsid w:val="00743A1A"/>
    <w:rsid w:val="00744FA1"/>
    <w:rsid w:val="0074570A"/>
    <w:rsid w:val="00750B91"/>
    <w:rsid w:val="0075143E"/>
    <w:rsid w:val="00752755"/>
    <w:rsid w:val="007578EE"/>
    <w:rsid w:val="00757F6E"/>
    <w:rsid w:val="00761353"/>
    <w:rsid w:val="0076230E"/>
    <w:rsid w:val="00762AB1"/>
    <w:rsid w:val="00762E14"/>
    <w:rsid w:val="00763094"/>
    <w:rsid w:val="00765946"/>
    <w:rsid w:val="00766241"/>
    <w:rsid w:val="00766536"/>
    <w:rsid w:val="00767599"/>
    <w:rsid w:val="00771A99"/>
    <w:rsid w:val="007748E1"/>
    <w:rsid w:val="00774B29"/>
    <w:rsid w:val="00774ECD"/>
    <w:rsid w:val="007763B7"/>
    <w:rsid w:val="007767AC"/>
    <w:rsid w:val="0077732D"/>
    <w:rsid w:val="0078073C"/>
    <w:rsid w:val="00780F63"/>
    <w:rsid w:val="007817F9"/>
    <w:rsid w:val="007854DF"/>
    <w:rsid w:val="00786533"/>
    <w:rsid w:val="0078708B"/>
    <w:rsid w:val="00787619"/>
    <w:rsid w:val="007908C8"/>
    <w:rsid w:val="007915ED"/>
    <w:rsid w:val="00791A6B"/>
    <w:rsid w:val="007949C9"/>
    <w:rsid w:val="007A277A"/>
    <w:rsid w:val="007A30A0"/>
    <w:rsid w:val="007A5698"/>
    <w:rsid w:val="007A5D18"/>
    <w:rsid w:val="007A6D7B"/>
    <w:rsid w:val="007A7F65"/>
    <w:rsid w:val="007B020E"/>
    <w:rsid w:val="007B14DF"/>
    <w:rsid w:val="007B165A"/>
    <w:rsid w:val="007B2AB0"/>
    <w:rsid w:val="007B2FBC"/>
    <w:rsid w:val="007B344A"/>
    <w:rsid w:val="007B4E95"/>
    <w:rsid w:val="007B5E55"/>
    <w:rsid w:val="007C3EFC"/>
    <w:rsid w:val="007C6D90"/>
    <w:rsid w:val="007C7C2D"/>
    <w:rsid w:val="007D0A7A"/>
    <w:rsid w:val="007D0CFD"/>
    <w:rsid w:val="007D1392"/>
    <w:rsid w:val="007D21E7"/>
    <w:rsid w:val="007D2CC1"/>
    <w:rsid w:val="007D3FA7"/>
    <w:rsid w:val="007D517C"/>
    <w:rsid w:val="007D592F"/>
    <w:rsid w:val="007D5E8E"/>
    <w:rsid w:val="007D6D25"/>
    <w:rsid w:val="007D7A3D"/>
    <w:rsid w:val="007E04C5"/>
    <w:rsid w:val="007E1EA3"/>
    <w:rsid w:val="007E30A3"/>
    <w:rsid w:val="007E3957"/>
    <w:rsid w:val="007F02E5"/>
    <w:rsid w:val="007F06D7"/>
    <w:rsid w:val="007F14D4"/>
    <w:rsid w:val="007F1720"/>
    <w:rsid w:val="007F3098"/>
    <w:rsid w:val="007F4304"/>
    <w:rsid w:val="007F6D52"/>
    <w:rsid w:val="007F6F91"/>
    <w:rsid w:val="007F76AA"/>
    <w:rsid w:val="007F7CFA"/>
    <w:rsid w:val="00801174"/>
    <w:rsid w:val="00801989"/>
    <w:rsid w:val="00801CD9"/>
    <w:rsid w:val="00804A10"/>
    <w:rsid w:val="00805E5F"/>
    <w:rsid w:val="00806997"/>
    <w:rsid w:val="00806D03"/>
    <w:rsid w:val="008070AE"/>
    <w:rsid w:val="00807201"/>
    <w:rsid w:val="00807DB5"/>
    <w:rsid w:val="00807FD4"/>
    <w:rsid w:val="0081021F"/>
    <w:rsid w:val="00810945"/>
    <w:rsid w:val="00812A9E"/>
    <w:rsid w:val="00814B21"/>
    <w:rsid w:val="00815B3D"/>
    <w:rsid w:val="008171A2"/>
    <w:rsid w:val="00817ED8"/>
    <w:rsid w:val="00821ECB"/>
    <w:rsid w:val="008229CA"/>
    <w:rsid w:val="008234A8"/>
    <w:rsid w:val="008235BD"/>
    <w:rsid w:val="008235CE"/>
    <w:rsid w:val="0082408C"/>
    <w:rsid w:val="00824B37"/>
    <w:rsid w:val="00825632"/>
    <w:rsid w:val="00825FC4"/>
    <w:rsid w:val="00827EAD"/>
    <w:rsid w:val="008308B1"/>
    <w:rsid w:val="00831409"/>
    <w:rsid w:val="00832C08"/>
    <w:rsid w:val="00833549"/>
    <w:rsid w:val="00833C1D"/>
    <w:rsid w:val="008344B2"/>
    <w:rsid w:val="00834F2B"/>
    <w:rsid w:val="00836937"/>
    <w:rsid w:val="008370DB"/>
    <w:rsid w:val="00840660"/>
    <w:rsid w:val="00841525"/>
    <w:rsid w:val="008416E2"/>
    <w:rsid w:val="008441B4"/>
    <w:rsid w:val="00846284"/>
    <w:rsid w:val="0084690C"/>
    <w:rsid w:val="008500E5"/>
    <w:rsid w:val="008550DE"/>
    <w:rsid w:val="00855664"/>
    <w:rsid w:val="00857639"/>
    <w:rsid w:val="00865A5E"/>
    <w:rsid w:val="00865F97"/>
    <w:rsid w:val="0086641B"/>
    <w:rsid w:val="008667C5"/>
    <w:rsid w:val="0087112F"/>
    <w:rsid w:val="0087235B"/>
    <w:rsid w:val="00873757"/>
    <w:rsid w:val="00875972"/>
    <w:rsid w:val="00877355"/>
    <w:rsid w:val="008779F2"/>
    <w:rsid w:val="00880331"/>
    <w:rsid w:val="0088331D"/>
    <w:rsid w:val="00883E40"/>
    <w:rsid w:val="008849CD"/>
    <w:rsid w:val="00885A67"/>
    <w:rsid w:val="00885D01"/>
    <w:rsid w:val="00886915"/>
    <w:rsid w:val="0089008C"/>
    <w:rsid w:val="00890102"/>
    <w:rsid w:val="00894B16"/>
    <w:rsid w:val="00895B2A"/>
    <w:rsid w:val="00895FFE"/>
    <w:rsid w:val="0089679C"/>
    <w:rsid w:val="008A2B29"/>
    <w:rsid w:val="008A30B0"/>
    <w:rsid w:val="008A3917"/>
    <w:rsid w:val="008A4EA5"/>
    <w:rsid w:val="008A5726"/>
    <w:rsid w:val="008A7486"/>
    <w:rsid w:val="008A7F2A"/>
    <w:rsid w:val="008B0071"/>
    <w:rsid w:val="008B08AA"/>
    <w:rsid w:val="008B0E7F"/>
    <w:rsid w:val="008B186A"/>
    <w:rsid w:val="008B1E24"/>
    <w:rsid w:val="008B6E7A"/>
    <w:rsid w:val="008B74FF"/>
    <w:rsid w:val="008C02A0"/>
    <w:rsid w:val="008C188A"/>
    <w:rsid w:val="008C2C3F"/>
    <w:rsid w:val="008C33C0"/>
    <w:rsid w:val="008C4A16"/>
    <w:rsid w:val="008C7D2A"/>
    <w:rsid w:val="008D3CED"/>
    <w:rsid w:val="008D4355"/>
    <w:rsid w:val="008D4E6B"/>
    <w:rsid w:val="008D65E0"/>
    <w:rsid w:val="008E229A"/>
    <w:rsid w:val="008E2869"/>
    <w:rsid w:val="008E3682"/>
    <w:rsid w:val="008F1C1C"/>
    <w:rsid w:val="008F1C62"/>
    <w:rsid w:val="008F1CF4"/>
    <w:rsid w:val="008F220D"/>
    <w:rsid w:val="008F247C"/>
    <w:rsid w:val="008F61FC"/>
    <w:rsid w:val="008F6A40"/>
    <w:rsid w:val="008F720B"/>
    <w:rsid w:val="00900D9D"/>
    <w:rsid w:val="0090145B"/>
    <w:rsid w:val="00901613"/>
    <w:rsid w:val="00901B91"/>
    <w:rsid w:val="009024E3"/>
    <w:rsid w:val="00904D69"/>
    <w:rsid w:val="00904F27"/>
    <w:rsid w:val="00905ED6"/>
    <w:rsid w:val="00905F59"/>
    <w:rsid w:val="00907904"/>
    <w:rsid w:val="00910BEA"/>
    <w:rsid w:val="00911935"/>
    <w:rsid w:val="009119B9"/>
    <w:rsid w:val="00911F9E"/>
    <w:rsid w:val="00912EA7"/>
    <w:rsid w:val="00914676"/>
    <w:rsid w:val="00914A75"/>
    <w:rsid w:val="009168CF"/>
    <w:rsid w:val="009169C5"/>
    <w:rsid w:val="009177BF"/>
    <w:rsid w:val="009177D5"/>
    <w:rsid w:val="009178A6"/>
    <w:rsid w:val="00920A07"/>
    <w:rsid w:val="009220FC"/>
    <w:rsid w:val="009221FD"/>
    <w:rsid w:val="00922EBC"/>
    <w:rsid w:val="00923EAA"/>
    <w:rsid w:val="00924268"/>
    <w:rsid w:val="0092599A"/>
    <w:rsid w:val="009263B6"/>
    <w:rsid w:val="00932688"/>
    <w:rsid w:val="00932D11"/>
    <w:rsid w:val="00932F1F"/>
    <w:rsid w:val="009334DC"/>
    <w:rsid w:val="009353C2"/>
    <w:rsid w:val="00940545"/>
    <w:rsid w:val="009414BE"/>
    <w:rsid w:val="009414F1"/>
    <w:rsid w:val="009419A0"/>
    <w:rsid w:val="00943F49"/>
    <w:rsid w:val="00946460"/>
    <w:rsid w:val="00946B07"/>
    <w:rsid w:val="00947C11"/>
    <w:rsid w:val="0095035E"/>
    <w:rsid w:val="0095077D"/>
    <w:rsid w:val="009519C8"/>
    <w:rsid w:val="00951A1C"/>
    <w:rsid w:val="00953028"/>
    <w:rsid w:val="009532C3"/>
    <w:rsid w:val="00953743"/>
    <w:rsid w:val="00954879"/>
    <w:rsid w:val="00954D86"/>
    <w:rsid w:val="0095754D"/>
    <w:rsid w:val="009577BE"/>
    <w:rsid w:val="009605A4"/>
    <w:rsid w:val="00961CD9"/>
    <w:rsid w:val="00962CC8"/>
    <w:rsid w:val="009655DA"/>
    <w:rsid w:val="00967F70"/>
    <w:rsid w:val="00967F75"/>
    <w:rsid w:val="00971A20"/>
    <w:rsid w:val="0097506F"/>
    <w:rsid w:val="0097685D"/>
    <w:rsid w:val="0097691B"/>
    <w:rsid w:val="009769A6"/>
    <w:rsid w:val="00977044"/>
    <w:rsid w:val="009774A1"/>
    <w:rsid w:val="00977B3E"/>
    <w:rsid w:val="009809E3"/>
    <w:rsid w:val="00981917"/>
    <w:rsid w:val="00981B90"/>
    <w:rsid w:val="0098204C"/>
    <w:rsid w:val="0098302A"/>
    <w:rsid w:val="00983D6F"/>
    <w:rsid w:val="00985064"/>
    <w:rsid w:val="0098548C"/>
    <w:rsid w:val="00985AE0"/>
    <w:rsid w:val="00993126"/>
    <w:rsid w:val="0099403C"/>
    <w:rsid w:val="0099481B"/>
    <w:rsid w:val="009954C5"/>
    <w:rsid w:val="00996189"/>
    <w:rsid w:val="009972E7"/>
    <w:rsid w:val="00997676"/>
    <w:rsid w:val="00997ACA"/>
    <w:rsid w:val="009A3E8A"/>
    <w:rsid w:val="009A4A0B"/>
    <w:rsid w:val="009A6E2B"/>
    <w:rsid w:val="009A6E2C"/>
    <w:rsid w:val="009A7C1B"/>
    <w:rsid w:val="009B0DE2"/>
    <w:rsid w:val="009B1E63"/>
    <w:rsid w:val="009B4E36"/>
    <w:rsid w:val="009B53CF"/>
    <w:rsid w:val="009B584D"/>
    <w:rsid w:val="009C007E"/>
    <w:rsid w:val="009C0FDF"/>
    <w:rsid w:val="009C35C6"/>
    <w:rsid w:val="009C366B"/>
    <w:rsid w:val="009C3E67"/>
    <w:rsid w:val="009C558A"/>
    <w:rsid w:val="009C5871"/>
    <w:rsid w:val="009D0107"/>
    <w:rsid w:val="009D051E"/>
    <w:rsid w:val="009D0A2B"/>
    <w:rsid w:val="009D1CC2"/>
    <w:rsid w:val="009D29D5"/>
    <w:rsid w:val="009D6281"/>
    <w:rsid w:val="009D784C"/>
    <w:rsid w:val="009E37A8"/>
    <w:rsid w:val="009E4888"/>
    <w:rsid w:val="009E50A9"/>
    <w:rsid w:val="009E788F"/>
    <w:rsid w:val="009F1160"/>
    <w:rsid w:val="009F2E16"/>
    <w:rsid w:val="009F5283"/>
    <w:rsid w:val="009F5372"/>
    <w:rsid w:val="009F5BD7"/>
    <w:rsid w:val="009F674B"/>
    <w:rsid w:val="00A01184"/>
    <w:rsid w:val="00A0120C"/>
    <w:rsid w:val="00A026D8"/>
    <w:rsid w:val="00A03838"/>
    <w:rsid w:val="00A04108"/>
    <w:rsid w:val="00A075A7"/>
    <w:rsid w:val="00A07B01"/>
    <w:rsid w:val="00A11431"/>
    <w:rsid w:val="00A12001"/>
    <w:rsid w:val="00A12E18"/>
    <w:rsid w:val="00A12EE7"/>
    <w:rsid w:val="00A1319E"/>
    <w:rsid w:val="00A13CE1"/>
    <w:rsid w:val="00A14ECC"/>
    <w:rsid w:val="00A170BC"/>
    <w:rsid w:val="00A2037E"/>
    <w:rsid w:val="00A21152"/>
    <w:rsid w:val="00A231A6"/>
    <w:rsid w:val="00A2339D"/>
    <w:rsid w:val="00A24600"/>
    <w:rsid w:val="00A24B5D"/>
    <w:rsid w:val="00A25F6F"/>
    <w:rsid w:val="00A26A32"/>
    <w:rsid w:val="00A311B6"/>
    <w:rsid w:val="00A3185B"/>
    <w:rsid w:val="00A31B4E"/>
    <w:rsid w:val="00A37027"/>
    <w:rsid w:val="00A37A37"/>
    <w:rsid w:val="00A4308A"/>
    <w:rsid w:val="00A430D5"/>
    <w:rsid w:val="00A442CD"/>
    <w:rsid w:val="00A44875"/>
    <w:rsid w:val="00A458A0"/>
    <w:rsid w:val="00A45ADB"/>
    <w:rsid w:val="00A46054"/>
    <w:rsid w:val="00A46089"/>
    <w:rsid w:val="00A47973"/>
    <w:rsid w:val="00A47D47"/>
    <w:rsid w:val="00A51533"/>
    <w:rsid w:val="00A52994"/>
    <w:rsid w:val="00A52A06"/>
    <w:rsid w:val="00A52E3A"/>
    <w:rsid w:val="00A55DFF"/>
    <w:rsid w:val="00A5688D"/>
    <w:rsid w:val="00A60856"/>
    <w:rsid w:val="00A63BC0"/>
    <w:rsid w:val="00A6458B"/>
    <w:rsid w:val="00A648C1"/>
    <w:rsid w:val="00A656F4"/>
    <w:rsid w:val="00A669C5"/>
    <w:rsid w:val="00A70936"/>
    <w:rsid w:val="00A70BDF"/>
    <w:rsid w:val="00A73012"/>
    <w:rsid w:val="00A74F3E"/>
    <w:rsid w:val="00A758A8"/>
    <w:rsid w:val="00A77174"/>
    <w:rsid w:val="00A7742C"/>
    <w:rsid w:val="00A80AC9"/>
    <w:rsid w:val="00A855CA"/>
    <w:rsid w:val="00A8787A"/>
    <w:rsid w:val="00A9052B"/>
    <w:rsid w:val="00A90E66"/>
    <w:rsid w:val="00A9156B"/>
    <w:rsid w:val="00A9197E"/>
    <w:rsid w:val="00A922D1"/>
    <w:rsid w:val="00A93B94"/>
    <w:rsid w:val="00A94F79"/>
    <w:rsid w:val="00A96E44"/>
    <w:rsid w:val="00AA12D6"/>
    <w:rsid w:val="00AA26A2"/>
    <w:rsid w:val="00AA275B"/>
    <w:rsid w:val="00AA44D5"/>
    <w:rsid w:val="00AA45A6"/>
    <w:rsid w:val="00AA5F64"/>
    <w:rsid w:val="00AB2D84"/>
    <w:rsid w:val="00AB2E99"/>
    <w:rsid w:val="00AB5029"/>
    <w:rsid w:val="00AB5F95"/>
    <w:rsid w:val="00AC106F"/>
    <w:rsid w:val="00AC1F2F"/>
    <w:rsid w:val="00AC53E3"/>
    <w:rsid w:val="00AC6EA6"/>
    <w:rsid w:val="00AD41CD"/>
    <w:rsid w:val="00AD425F"/>
    <w:rsid w:val="00AD4A76"/>
    <w:rsid w:val="00AD5C2E"/>
    <w:rsid w:val="00AD7D4E"/>
    <w:rsid w:val="00AE2292"/>
    <w:rsid w:val="00AE44CB"/>
    <w:rsid w:val="00AE48CC"/>
    <w:rsid w:val="00AE5F03"/>
    <w:rsid w:val="00AE6C8D"/>
    <w:rsid w:val="00AE7301"/>
    <w:rsid w:val="00AF0E23"/>
    <w:rsid w:val="00AF0E3F"/>
    <w:rsid w:val="00AF11BD"/>
    <w:rsid w:val="00AF46E1"/>
    <w:rsid w:val="00AF4EFF"/>
    <w:rsid w:val="00AF5A6A"/>
    <w:rsid w:val="00AF5FC0"/>
    <w:rsid w:val="00AF6198"/>
    <w:rsid w:val="00AF6AB0"/>
    <w:rsid w:val="00AF7947"/>
    <w:rsid w:val="00B00961"/>
    <w:rsid w:val="00B0213B"/>
    <w:rsid w:val="00B0249B"/>
    <w:rsid w:val="00B03332"/>
    <w:rsid w:val="00B035DE"/>
    <w:rsid w:val="00B041F9"/>
    <w:rsid w:val="00B04670"/>
    <w:rsid w:val="00B048BC"/>
    <w:rsid w:val="00B0735E"/>
    <w:rsid w:val="00B07528"/>
    <w:rsid w:val="00B11AC1"/>
    <w:rsid w:val="00B1223F"/>
    <w:rsid w:val="00B14766"/>
    <w:rsid w:val="00B16158"/>
    <w:rsid w:val="00B1719D"/>
    <w:rsid w:val="00B200C9"/>
    <w:rsid w:val="00B23941"/>
    <w:rsid w:val="00B24992"/>
    <w:rsid w:val="00B261D8"/>
    <w:rsid w:val="00B31BD7"/>
    <w:rsid w:val="00B32E98"/>
    <w:rsid w:val="00B35F7B"/>
    <w:rsid w:val="00B3752F"/>
    <w:rsid w:val="00B40D27"/>
    <w:rsid w:val="00B40E42"/>
    <w:rsid w:val="00B410F5"/>
    <w:rsid w:val="00B42220"/>
    <w:rsid w:val="00B43696"/>
    <w:rsid w:val="00B43951"/>
    <w:rsid w:val="00B44201"/>
    <w:rsid w:val="00B46F2A"/>
    <w:rsid w:val="00B50B5D"/>
    <w:rsid w:val="00B51154"/>
    <w:rsid w:val="00B51E8D"/>
    <w:rsid w:val="00B52D5B"/>
    <w:rsid w:val="00B53054"/>
    <w:rsid w:val="00B544EA"/>
    <w:rsid w:val="00B56539"/>
    <w:rsid w:val="00B567C0"/>
    <w:rsid w:val="00B600DD"/>
    <w:rsid w:val="00B6124B"/>
    <w:rsid w:val="00B62C60"/>
    <w:rsid w:val="00B63B0B"/>
    <w:rsid w:val="00B63E29"/>
    <w:rsid w:val="00B67095"/>
    <w:rsid w:val="00B70CA7"/>
    <w:rsid w:val="00B712FA"/>
    <w:rsid w:val="00B72C47"/>
    <w:rsid w:val="00B73644"/>
    <w:rsid w:val="00B7546E"/>
    <w:rsid w:val="00B77B34"/>
    <w:rsid w:val="00B8081F"/>
    <w:rsid w:val="00B80F3E"/>
    <w:rsid w:val="00B8115E"/>
    <w:rsid w:val="00B81B2D"/>
    <w:rsid w:val="00B81D98"/>
    <w:rsid w:val="00B82439"/>
    <w:rsid w:val="00B831B4"/>
    <w:rsid w:val="00B83AE0"/>
    <w:rsid w:val="00B84DE9"/>
    <w:rsid w:val="00B8622B"/>
    <w:rsid w:val="00B91479"/>
    <w:rsid w:val="00B91E8A"/>
    <w:rsid w:val="00B93201"/>
    <w:rsid w:val="00B950C2"/>
    <w:rsid w:val="00B95790"/>
    <w:rsid w:val="00B974E8"/>
    <w:rsid w:val="00BA038F"/>
    <w:rsid w:val="00BA048E"/>
    <w:rsid w:val="00BA67E6"/>
    <w:rsid w:val="00BA7EE7"/>
    <w:rsid w:val="00BB18D3"/>
    <w:rsid w:val="00BB1EEB"/>
    <w:rsid w:val="00BB2202"/>
    <w:rsid w:val="00BB3088"/>
    <w:rsid w:val="00BB3EF0"/>
    <w:rsid w:val="00BB43F4"/>
    <w:rsid w:val="00BB4E0E"/>
    <w:rsid w:val="00BB5E2A"/>
    <w:rsid w:val="00BB78F1"/>
    <w:rsid w:val="00BC0632"/>
    <w:rsid w:val="00BC0B1E"/>
    <w:rsid w:val="00BC1E7A"/>
    <w:rsid w:val="00BC207A"/>
    <w:rsid w:val="00BC37F0"/>
    <w:rsid w:val="00BC53BB"/>
    <w:rsid w:val="00BC5D21"/>
    <w:rsid w:val="00BC73A1"/>
    <w:rsid w:val="00BC75E5"/>
    <w:rsid w:val="00BD086E"/>
    <w:rsid w:val="00BD4B49"/>
    <w:rsid w:val="00BD4B7C"/>
    <w:rsid w:val="00BE2829"/>
    <w:rsid w:val="00BE31C4"/>
    <w:rsid w:val="00BE342B"/>
    <w:rsid w:val="00BE4282"/>
    <w:rsid w:val="00BE5321"/>
    <w:rsid w:val="00BE5A79"/>
    <w:rsid w:val="00BE617C"/>
    <w:rsid w:val="00BF0D2A"/>
    <w:rsid w:val="00BF196F"/>
    <w:rsid w:val="00BF4EFD"/>
    <w:rsid w:val="00BF6635"/>
    <w:rsid w:val="00BF7A17"/>
    <w:rsid w:val="00C00392"/>
    <w:rsid w:val="00C00EA4"/>
    <w:rsid w:val="00C0102B"/>
    <w:rsid w:val="00C014C0"/>
    <w:rsid w:val="00C0159D"/>
    <w:rsid w:val="00C02129"/>
    <w:rsid w:val="00C029B1"/>
    <w:rsid w:val="00C02E89"/>
    <w:rsid w:val="00C03DD9"/>
    <w:rsid w:val="00C05534"/>
    <w:rsid w:val="00C0620E"/>
    <w:rsid w:val="00C06B8D"/>
    <w:rsid w:val="00C107C2"/>
    <w:rsid w:val="00C143AC"/>
    <w:rsid w:val="00C14513"/>
    <w:rsid w:val="00C20AD9"/>
    <w:rsid w:val="00C20E41"/>
    <w:rsid w:val="00C2126F"/>
    <w:rsid w:val="00C21970"/>
    <w:rsid w:val="00C22CEA"/>
    <w:rsid w:val="00C244E5"/>
    <w:rsid w:val="00C269E9"/>
    <w:rsid w:val="00C273E7"/>
    <w:rsid w:val="00C27CC2"/>
    <w:rsid w:val="00C303BE"/>
    <w:rsid w:val="00C332F2"/>
    <w:rsid w:val="00C34C0D"/>
    <w:rsid w:val="00C36268"/>
    <w:rsid w:val="00C366D4"/>
    <w:rsid w:val="00C408EA"/>
    <w:rsid w:val="00C40971"/>
    <w:rsid w:val="00C40B59"/>
    <w:rsid w:val="00C4295D"/>
    <w:rsid w:val="00C4358C"/>
    <w:rsid w:val="00C44862"/>
    <w:rsid w:val="00C4601D"/>
    <w:rsid w:val="00C4634D"/>
    <w:rsid w:val="00C47795"/>
    <w:rsid w:val="00C47DA8"/>
    <w:rsid w:val="00C514BF"/>
    <w:rsid w:val="00C5260A"/>
    <w:rsid w:val="00C53E61"/>
    <w:rsid w:val="00C54DE5"/>
    <w:rsid w:val="00C54EF2"/>
    <w:rsid w:val="00C551F3"/>
    <w:rsid w:val="00C55F80"/>
    <w:rsid w:val="00C56E17"/>
    <w:rsid w:val="00C606C9"/>
    <w:rsid w:val="00C63229"/>
    <w:rsid w:val="00C63677"/>
    <w:rsid w:val="00C63CE7"/>
    <w:rsid w:val="00C6405A"/>
    <w:rsid w:val="00C64E06"/>
    <w:rsid w:val="00C65462"/>
    <w:rsid w:val="00C6557B"/>
    <w:rsid w:val="00C65D71"/>
    <w:rsid w:val="00C66CFD"/>
    <w:rsid w:val="00C67EA1"/>
    <w:rsid w:val="00C70D19"/>
    <w:rsid w:val="00C70EE9"/>
    <w:rsid w:val="00C717CD"/>
    <w:rsid w:val="00C734E2"/>
    <w:rsid w:val="00C74717"/>
    <w:rsid w:val="00C748BD"/>
    <w:rsid w:val="00C755E0"/>
    <w:rsid w:val="00C800E5"/>
    <w:rsid w:val="00C81219"/>
    <w:rsid w:val="00C81CDB"/>
    <w:rsid w:val="00C8289C"/>
    <w:rsid w:val="00C82DBF"/>
    <w:rsid w:val="00C834E9"/>
    <w:rsid w:val="00C843B3"/>
    <w:rsid w:val="00C8535F"/>
    <w:rsid w:val="00C85874"/>
    <w:rsid w:val="00C87101"/>
    <w:rsid w:val="00C87FDE"/>
    <w:rsid w:val="00C918BD"/>
    <w:rsid w:val="00C9216A"/>
    <w:rsid w:val="00C93D44"/>
    <w:rsid w:val="00C940EF"/>
    <w:rsid w:val="00C94764"/>
    <w:rsid w:val="00C95B08"/>
    <w:rsid w:val="00C96073"/>
    <w:rsid w:val="00CA1699"/>
    <w:rsid w:val="00CA36A1"/>
    <w:rsid w:val="00CA3B7F"/>
    <w:rsid w:val="00CA4AB1"/>
    <w:rsid w:val="00CA4D91"/>
    <w:rsid w:val="00CA52F4"/>
    <w:rsid w:val="00CA73D8"/>
    <w:rsid w:val="00CA7AB4"/>
    <w:rsid w:val="00CA7F28"/>
    <w:rsid w:val="00CB0EAE"/>
    <w:rsid w:val="00CB3337"/>
    <w:rsid w:val="00CB413D"/>
    <w:rsid w:val="00CB5765"/>
    <w:rsid w:val="00CB6DE6"/>
    <w:rsid w:val="00CC152A"/>
    <w:rsid w:val="00CC15B6"/>
    <w:rsid w:val="00CC2515"/>
    <w:rsid w:val="00CC34DD"/>
    <w:rsid w:val="00CC4EB7"/>
    <w:rsid w:val="00CC533E"/>
    <w:rsid w:val="00CC5B9D"/>
    <w:rsid w:val="00CC5CD9"/>
    <w:rsid w:val="00CC6AA3"/>
    <w:rsid w:val="00CC7DAF"/>
    <w:rsid w:val="00CD034F"/>
    <w:rsid w:val="00CD2474"/>
    <w:rsid w:val="00CD4A61"/>
    <w:rsid w:val="00CD60EF"/>
    <w:rsid w:val="00CE1444"/>
    <w:rsid w:val="00CE14BF"/>
    <w:rsid w:val="00CE1597"/>
    <w:rsid w:val="00CE1F0E"/>
    <w:rsid w:val="00CE2AAA"/>
    <w:rsid w:val="00CE3434"/>
    <w:rsid w:val="00CE630E"/>
    <w:rsid w:val="00CF198E"/>
    <w:rsid w:val="00CF263A"/>
    <w:rsid w:val="00CF2F50"/>
    <w:rsid w:val="00CF47F5"/>
    <w:rsid w:val="00CF5BFA"/>
    <w:rsid w:val="00CF7BE5"/>
    <w:rsid w:val="00D007A3"/>
    <w:rsid w:val="00D009F6"/>
    <w:rsid w:val="00D039FC"/>
    <w:rsid w:val="00D061AB"/>
    <w:rsid w:val="00D079C4"/>
    <w:rsid w:val="00D111C9"/>
    <w:rsid w:val="00D12327"/>
    <w:rsid w:val="00D1327F"/>
    <w:rsid w:val="00D1470B"/>
    <w:rsid w:val="00D14754"/>
    <w:rsid w:val="00D14938"/>
    <w:rsid w:val="00D15229"/>
    <w:rsid w:val="00D15384"/>
    <w:rsid w:val="00D15A4D"/>
    <w:rsid w:val="00D162C0"/>
    <w:rsid w:val="00D168F8"/>
    <w:rsid w:val="00D16B00"/>
    <w:rsid w:val="00D1786C"/>
    <w:rsid w:val="00D202E2"/>
    <w:rsid w:val="00D22E34"/>
    <w:rsid w:val="00D2420A"/>
    <w:rsid w:val="00D25589"/>
    <w:rsid w:val="00D266CC"/>
    <w:rsid w:val="00D3038C"/>
    <w:rsid w:val="00D3151C"/>
    <w:rsid w:val="00D3152A"/>
    <w:rsid w:val="00D315CD"/>
    <w:rsid w:val="00D32B62"/>
    <w:rsid w:val="00D340E5"/>
    <w:rsid w:val="00D364F6"/>
    <w:rsid w:val="00D37396"/>
    <w:rsid w:val="00D37BF9"/>
    <w:rsid w:val="00D40F7D"/>
    <w:rsid w:val="00D42885"/>
    <w:rsid w:val="00D44A28"/>
    <w:rsid w:val="00D45384"/>
    <w:rsid w:val="00D4578F"/>
    <w:rsid w:val="00D45E6B"/>
    <w:rsid w:val="00D5098E"/>
    <w:rsid w:val="00D51242"/>
    <w:rsid w:val="00D525C5"/>
    <w:rsid w:val="00D552C4"/>
    <w:rsid w:val="00D5584D"/>
    <w:rsid w:val="00D55C0C"/>
    <w:rsid w:val="00D561AD"/>
    <w:rsid w:val="00D60E9C"/>
    <w:rsid w:val="00D6143C"/>
    <w:rsid w:val="00D61C84"/>
    <w:rsid w:val="00D61D7C"/>
    <w:rsid w:val="00D63F79"/>
    <w:rsid w:val="00D6552A"/>
    <w:rsid w:val="00D66640"/>
    <w:rsid w:val="00D67209"/>
    <w:rsid w:val="00D67303"/>
    <w:rsid w:val="00D67945"/>
    <w:rsid w:val="00D705E7"/>
    <w:rsid w:val="00D71E15"/>
    <w:rsid w:val="00D71FAF"/>
    <w:rsid w:val="00D73C65"/>
    <w:rsid w:val="00D73E6E"/>
    <w:rsid w:val="00D7401F"/>
    <w:rsid w:val="00D748FB"/>
    <w:rsid w:val="00D769C2"/>
    <w:rsid w:val="00D76A6F"/>
    <w:rsid w:val="00D76AFD"/>
    <w:rsid w:val="00D8029A"/>
    <w:rsid w:val="00D804ED"/>
    <w:rsid w:val="00D80CE2"/>
    <w:rsid w:val="00D81364"/>
    <w:rsid w:val="00D8217C"/>
    <w:rsid w:val="00D9152C"/>
    <w:rsid w:val="00D9389C"/>
    <w:rsid w:val="00D93B98"/>
    <w:rsid w:val="00D96CA8"/>
    <w:rsid w:val="00DA2D69"/>
    <w:rsid w:val="00DA754D"/>
    <w:rsid w:val="00DB1177"/>
    <w:rsid w:val="00DB2664"/>
    <w:rsid w:val="00DB28E0"/>
    <w:rsid w:val="00DB3015"/>
    <w:rsid w:val="00DB42C8"/>
    <w:rsid w:val="00DB4C7A"/>
    <w:rsid w:val="00DB4F09"/>
    <w:rsid w:val="00DB644D"/>
    <w:rsid w:val="00DB75C5"/>
    <w:rsid w:val="00DB78A6"/>
    <w:rsid w:val="00DC10EA"/>
    <w:rsid w:val="00DC1853"/>
    <w:rsid w:val="00DC22C3"/>
    <w:rsid w:val="00DC3344"/>
    <w:rsid w:val="00DC3D87"/>
    <w:rsid w:val="00DC4F4D"/>
    <w:rsid w:val="00DC5EB4"/>
    <w:rsid w:val="00DC7C79"/>
    <w:rsid w:val="00DC7F2E"/>
    <w:rsid w:val="00DD1A89"/>
    <w:rsid w:val="00DD1BB5"/>
    <w:rsid w:val="00DD34F1"/>
    <w:rsid w:val="00DD4D4D"/>
    <w:rsid w:val="00DE043B"/>
    <w:rsid w:val="00DE093C"/>
    <w:rsid w:val="00DE0DEB"/>
    <w:rsid w:val="00DE0FC7"/>
    <w:rsid w:val="00DE1CA5"/>
    <w:rsid w:val="00DE1EAE"/>
    <w:rsid w:val="00DE20E6"/>
    <w:rsid w:val="00DE44ED"/>
    <w:rsid w:val="00DE5EA8"/>
    <w:rsid w:val="00DF05A6"/>
    <w:rsid w:val="00DF06D4"/>
    <w:rsid w:val="00DF08C5"/>
    <w:rsid w:val="00DF0A59"/>
    <w:rsid w:val="00DF0EA9"/>
    <w:rsid w:val="00DF2FD8"/>
    <w:rsid w:val="00DF35AF"/>
    <w:rsid w:val="00DF4D34"/>
    <w:rsid w:val="00DF4E3E"/>
    <w:rsid w:val="00DF507D"/>
    <w:rsid w:val="00DF53D3"/>
    <w:rsid w:val="00DF5F69"/>
    <w:rsid w:val="00DF7B00"/>
    <w:rsid w:val="00DF7F7C"/>
    <w:rsid w:val="00E00100"/>
    <w:rsid w:val="00E00B88"/>
    <w:rsid w:val="00E0157A"/>
    <w:rsid w:val="00E04194"/>
    <w:rsid w:val="00E055E2"/>
    <w:rsid w:val="00E11A1F"/>
    <w:rsid w:val="00E1260B"/>
    <w:rsid w:val="00E126B8"/>
    <w:rsid w:val="00E13260"/>
    <w:rsid w:val="00E14317"/>
    <w:rsid w:val="00E174EF"/>
    <w:rsid w:val="00E202F9"/>
    <w:rsid w:val="00E2130F"/>
    <w:rsid w:val="00E231DB"/>
    <w:rsid w:val="00E23811"/>
    <w:rsid w:val="00E23F6E"/>
    <w:rsid w:val="00E244F1"/>
    <w:rsid w:val="00E24F31"/>
    <w:rsid w:val="00E25431"/>
    <w:rsid w:val="00E26B78"/>
    <w:rsid w:val="00E30035"/>
    <w:rsid w:val="00E31A10"/>
    <w:rsid w:val="00E31E9A"/>
    <w:rsid w:val="00E3219C"/>
    <w:rsid w:val="00E332CE"/>
    <w:rsid w:val="00E33D64"/>
    <w:rsid w:val="00E33F35"/>
    <w:rsid w:val="00E343C9"/>
    <w:rsid w:val="00E360BF"/>
    <w:rsid w:val="00E37F15"/>
    <w:rsid w:val="00E40655"/>
    <w:rsid w:val="00E420EB"/>
    <w:rsid w:val="00E42958"/>
    <w:rsid w:val="00E4381B"/>
    <w:rsid w:val="00E44AEC"/>
    <w:rsid w:val="00E45B09"/>
    <w:rsid w:val="00E461ED"/>
    <w:rsid w:val="00E502DE"/>
    <w:rsid w:val="00E50423"/>
    <w:rsid w:val="00E50EE6"/>
    <w:rsid w:val="00E510E1"/>
    <w:rsid w:val="00E52F4A"/>
    <w:rsid w:val="00E5351B"/>
    <w:rsid w:val="00E54DC8"/>
    <w:rsid w:val="00E57858"/>
    <w:rsid w:val="00E5799F"/>
    <w:rsid w:val="00E6225C"/>
    <w:rsid w:val="00E643FC"/>
    <w:rsid w:val="00E657A1"/>
    <w:rsid w:val="00E658CA"/>
    <w:rsid w:val="00E6625C"/>
    <w:rsid w:val="00E66415"/>
    <w:rsid w:val="00E67C49"/>
    <w:rsid w:val="00E729AA"/>
    <w:rsid w:val="00E7371A"/>
    <w:rsid w:val="00E73D48"/>
    <w:rsid w:val="00E74A34"/>
    <w:rsid w:val="00E83210"/>
    <w:rsid w:val="00E904D4"/>
    <w:rsid w:val="00E91910"/>
    <w:rsid w:val="00E931D9"/>
    <w:rsid w:val="00E9617A"/>
    <w:rsid w:val="00E96B25"/>
    <w:rsid w:val="00EA107C"/>
    <w:rsid w:val="00EA16BB"/>
    <w:rsid w:val="00EA1FC5"/>
    <w:rsid w:val="00EA2C09"/>
    <w:rsid w:val="00EA315C"/>
    <w:rsid w:val="00EA5374"/>
    <w:rsid w:val="00EA55E8"/>
    <w:rsid w:val="00EA5DDE"/>
    <w:rsid w:val="00EA610B"/>
    <w:rsid w:val="00EA6501"/>
    <w:rsid w:val="00EB00FE"/>
    <w:rsid w:val="00EB1642"/>
    <w:rsid w:val="00EB1920"/>
    <w:rsid w:val="00EB1A12"/>
    <w:rsid w:val="00EB3BB5"/>
    <w:rsid w:val="00EB4B78"/>
    <w:rsid w:val="00EB4EEC"/>
    <w:rsid w:val="00EB5E29"/>
    <w:rsid w:val="00EB5EBA"/>
    <w:rsid w:val="00EB6876"/>
    <w:rsid w:val="00EB69C0"/>
    <w:rsid w:val="00EB7023"/>
    <w:rsid w:val="00EC0234"/>
    <w:rsid w:val="00EC0767"/>
    <w:rsid w:val="00EC6D15"/>
    <w:rsid w:val="00EC6F54"/>
    <w:rsid w:val="00ED0319"/>
    <w:rsid w:val="00ED0C4B"/>
    <w:rsid w:val="00ED0EB1"/>
    <w:rsid w:val="00ED215A"/>
    <w:rsid w:val="00ED481C"/>
    <w:rsid w:val="00ED4F04"/>
    <w:rsid w:val="00ED4FCF"/>
    <w:rsid w:val="00ED659F"/>
    <w:rsid w:val="00ED6DB5"/>
    <w:rsid w:val="00ED7155"/>
    <w:rsid w:val="00ED7E5B"/>
    <w:rsid w:val="00EE1136"/>
    <w:rsid w:val="00EE12D6"/>
    <w:rsid w:val="00EE1392"/>
    <w:rsid w:val="00EF049F"/>
    <w:rsid w:val="00EF133C"/>
    <w:rsid w:val="00EF2071"/>
    <w:rsid w:val="00EF2630"/>
    <w:rsid w:val="00EF27B5"/>
    <w:rsid w:val="00EF2E95"/>
    <w:rsid w:val="00EF2F58"/>
    <w:rsid w:val="00EF3777"/>
    <w:rsid w:val="00EF383C"/>
    <w:rsid w:val="00EF43FA"/>
    <w:rsid w:val="00EF4517"/>
    <w:rsid w:val="00EF6423"/>
    <w:rsid w:val="00EF671E"/>
    <w:rsid w:val="00F003CC"/>
    <w:rsid w:val="00F019C5"/>
    <w:rsid w:val="00F05460"/>
    <w:rsid w:val="00F05C93"/>
    <w:rsid w:val="00F0686D"/>
    <w:rsid w:val="00F11830"/>
    <w:rsid w:val="00F11A6A"/>
    <w:rsid w:val="00F12AA8"/>
    <w:rsid w:val="00F14269"/>
    <w:rsid w:val="00F14B31"/>
    <w:rsid w:val="00F14CE8"/>
    <w:rsid w:val="00F241CA"/>
    <w:rsid w:val="00F2470F"/>
    <w:rsid w:val="00F25196"/>
    <w:rsid w:val="00F2578E"/>
    <w:rsid w:val="00F26B12"/>
    <w:rsid w:val="00F26B28"/>
    <w:rsid w:val="00F27004"/>
    <w:rsid w:val="00F306B6"/>
    <w:rsid w:val="00F306DB"/>
    <w:rsid w:val="00F31C46"/>
    <w:rsid w:val="00F33FC1"/>
    <w:rsid w:val="00F341EE"/>
    <w:rsid w:val="00F37943"/>
    <w:rsid w:val="00F37CA4"/>
    <w:rsid w:val="00F4122B"/>
    <w:rsid w:val="00F4405D"/>
    <w:rsid w:val="00F441E7"/>
    <w:rsid w:val="00F45B79"/>
    <w:rsid w:val="00F46361"/>
    <w:rsid w:val="00F472F4"/>
    <w:rsid w:val="00F503F2"/>
    <w:rsid w:val="00F512F9"/>
    <w:rsid w:val="00F513F0"/>
    <w:rsid w:val="00F5168F"/>
    <w:rsid w:val="00F5360C"/>
    <w:rsid w:val="00F556F7"/>
    <w:rsid w:val="00F602F4"/>
    <w:rsid w:val="00F61727"/>
    <w:rsid w:val="00F63F93"/>
    <w:rsid w:val="00F641CD"/>
    <w:rsid w:val="00F6494A"/>
    <w:rsid w:val="00F64DDB"/>
    <w:rsid w:val="00F651F7"/>
    <w:rsid w:val="00F666B0"/>
    <w:rsid w:val="00F67235"/>
    <w:rsid w:val="00F674C2"/>
    <w:rsid w:val="00F71858"/>
    <w:rsid w:val="00F7435D"/>
    <w:rsid w:val="00F74505"/>
    <w:rsid w:val="00F749CC"/>
    <w:rsid w:val="00F76544"/>
    <w:rsid w:val="00F768F9"/>
    <w:rsid w:val="00F8053C"/>
    <w:rsid w:val="00F82396"/>
    <w:rsid w:val="00F828AC"/>
    <w:rsid w:val="00F9207D"/>
    <w:rsid w:val="00F92B87"/>
    <w:rsid w:val="00F9486A"/>
    <w:rsid w:val="00F94CF9"/>
    <w:rsid w:val="00FA0292"/>
    <w:rsid w:val="00FA1B2B"/>
    <w:rsid w:val="00FA2D9B"/>
    <w:rsid w:val="00FA4F8C"/>
    <w:rsid w:val="00FA538A"/>
    <w:rsid w:val="00FA5B01"/>
    <w:rsid w:val="00FA5EC2"/>
    <w:rsid w:val="00FA7D68"/>
    <w:rsid w:val="00FB041E"/>
    <w:rsid w:val="00FB04CE"/>
    <w:rsid w:val="00FB0B7E"/>
    <w:rsid w:val="00FB1945"/>
    <w:rsid w:val="00FB25EE"/>
    <w:rsid w:val="00FB3130"/>
    <w:rsid w:val="00FB4EB0"/>
    <w:rsid w:val="00FB5987"/>
    <w:rsid w:val="00FB64FB"/>
    <w:rsid w:val="00FB68CA"/>
    <w:rsid w:val="00FB6A78"/>
    <w:rsid w:val="00FC24D7"/>
    <w:rsid w:val="00FC3FA8"/>
    <w:rsid w:val="00FC40B6"/>
    <w:rsid w:val="00FC4386"/>
    <w:rsid w:val="00FC4BF4"/>
    <w:rsid w:val="00FC5232"/>
    <w:rsid w:val="00FC6622"/>
    <w:rsid w:val="00FC692E"/>
    <w:rsid w:val="00FD014D"/>
    <w:rsid w:val="00FD3D75"/>
    <w:rsid w:val="00FD457F"/>
    <w:rsid w:val="00FD4C4D"/>
    <w:rsid w:val="00FD6F89"/>
    <w:rsid w:val="00FE129F"/>
    <w:rsid w:val="00FE1793"/>
    <w:rsid w:val="00FE17DF"/>
    <w:rsid w:val="00FE28D2"/>
    <w:rsid w:val="00FE296A"/>
    <w:rsid w:val="00FE3259"/>
    <w:rsid w:val="00FE3BAB"/>
    <w:rsid w:val="00FE7B00"/>
    <w:rsid w:val="00FF010B"/>
    <w:rsid w:val="00FF04E8"/>
    <w:rsid w:val="00FF0516"/>
    <w:rsid w:val="00FF094B"/>
    <w:rsid w:val="00FF0A6D"/>
    <w:rsid w:val="00FF1A5C"/>
    <w:rsid w:val="00FF208E"/>
    <w:rsid w:val="00FF50B1"/>
    <w:rsid w:val="00FF53B9"/>
    <w:rsid w:val="00FF7A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locked="1" w:uiPriority="99"/>
    <w:lsdException w:name="Table Classic 1" w:locked="1"/>
    <w:lsdException w:name="Table 3D effects 3" w:locked="1"/>
    <w:lsdException w:name="Table Elegan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28A"/>
    <w:pPr>
      <w:widowControl w:val="0"/>
      <w:autoSpaceDE w:val="0"/>
      <w:autoSpaceDN w:val="0"/>
      <w:adjustRightInd w:val="0"/>
    </w:pPr>
    <w:rPr>
      <w:rFonts w:ascii="Arial" w:hAnsi="Arial"/>
      <w:sz w:val="26"/>
      <w:szCs w:val="26"/>
    </w:rPr>
  </w:style>
  <w:style w:type="paragraph" w:styleId="1">
    <w:name w:val="heading 1"/>
    <w:basedOn w:val="a"/>
    <w:next w:val="a"/>
    <w:link w:val="10"/>
    <w:qFormat/>
    <w:rsid w:val="00323733"/>
    <w:pPr>
      <w:keepNext/>
      <w:widowControl/>
      <w:autoSpaceDE/>
      <w:autoSpaceDN/>
      <w:adjustRightInd/>
      <w:jc w:val="center"/>
      <w:outlineLvl w:val="0"/>
    </w:pPr>
    <w:rPr>
      <w:rFonts w:ascii="Times New Roman" w:hAnsi="Times New Roman"/>
      <w:b/>
      <w:sz w:val="40"/>
      <w:szCs w:val="20"/>
    </w:rPr>
  </w:style>
  <w:style w:type="paragraph" w:styleId="2">
    <w:name w:val="heading 2"/>
    <w:basedOn w:val="1"/>
    <w:next w:val="a"/>
    <w:link w:val="20"/>
    <w:qFormat/>
    <w:rsid w:val="003309DB"/>
    <w:pPr>
      <w:keepNext w:val="0"/>
      <w:widowControl w:val="0"/>
      <w:autoSpaceDE w:val="0"/>
      <w:autoSpaceDN w:val="0"/>
      <w:adjustRightInd w:val="0"/>
      <w:jc w:val="both"/>
      <w:outlineLvl w:val="1"/>
    </w:pPr>
    <w:rPr>
      <w:rFonts w:ascii="Arial" w:eastAsia="Times New Roman" w:hAnsi="Arial"/>
      <w:b w:val="0"/>
      <w:sz w:val="24"/>
      <w:szCs w:val="24"/>
    </w:rPr>
  </w:style>
  <w:style w:type="paragraph" w:styleId="3">
    <w:name w:val="heading 3"/>
    <w:basedOn w:val="a"/>
    <w:next w:val="a"/>
    <w:link w:val="30"/>
    <w:qFormat/>
    <w:rsid w:val="00323733"/>
    <w:pPr>
      <w:keepNext/>
      <w:widowControl/>
      <w:autoSpaceDE/>
      <w:autoSpaceDN/>
      <w:adjustRightInd/>
      <w:spacing w:before="240" w:after="60"/>
      <w:outlineLvl w:val="2"/>
    </w:pPr>
    <w:rPr>
      <w:rFonts w:cs="Arial"/>
      <w:b/>
      <w:bCs/>
    </w:rPr>
  </w:style>
  <w:style w:type="paragraph" w:styleId="4">
    <w:name w:val="heading 4"/>
    <w:basedOn w:val="3"/>
    <w:next w:val="a"/>
    <w:link w:val="40"/>
    <w:qFormat/>
    <w:rsid w:val="003309DB"/>
    <w:pPr>
      <w:keepNext w:val="0"/>
      <w:widowControl w:val="0"/>
      <w:autoSpaceDE w:val="0"/>
      <w:autoSpaceDN w:val="0"/>
      <w:adjustRightInd w:val="0"/>
      <w:spacing w:before="0" w:after="0"/>
      <w:jc w:val="both"/>
      <w:outlineLvl w:val="3"/>
    </w:pPr>
    <w:rPr>
      <w:rFonts w:eastAsia="Times New Roman" w:cs="Times New Roman"/>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23733"/>
    <w:rPr>
      <w:rFonts w:ascii="Times New Roman" w:eastAsia="Times New Roman" w:hAnsi="Times New Roman" w:cs="Times New Roman"/>
      <w:b/>
      <w:sz w:val="20"/>
      <w:szCs w:val="20"/>
      <w:lang w:val="x-none" w:eastAsia="ru-RU"/>
    </w:rPr>
  </w:style>
  <w:style w:type="character" w:customStyle="1" w:styleId="30">
    <w:name w:val="Заголовок 3 Знак"/>
    <w:link w:val="3"/>
    <w:locked/>
    <w:rsid w:val="00323733"/>
    <w:rPr>
      <w:rFonts w:ascii="Arial" w:eastAsia="Times New Roman" w:hAnsi="Arial" w:cs="Arial"/>
      <w:b/>
      <w:bCs/>
      <w:sz w:val="26"/>
      <w:szCs w:val="26"/>
      <w:lang w:val="x-none" w:eastAsia="ru-RU"/>
    </w:rPr>
  </w:style>
  <w:style w:type="paragraph" w:customStyle="1" w:styleId="ConsPlusNormal">
    <w:name w:val="ConsPlusNormal"/>
    <w:rsid w:val="00780F63"/>
    <w:pPr>
      <w:widowControl w:val="0"/>
      <w:autoSpaceDE w:val="0"/>
      <w:autoSpaceDN w:val="0"/>
      <w:adjustRightInd w:val="0"/>
      <w:ind w:firstLine="720"/>
    </w:pPr>
    <w:rPr>
      <w:rFonts w:ascii="Arial" w:hAnsi="Arial" w:cs="Arial"/>
    </w:rPr>
  </w:style>
  <w:style w:type="paragraph" w:customStyle="1" w:styleId="a3">
    <w:name w:val="Нормальный"/>
    <w:rsid w:val="00780F63"/>
    <w:pPr>
      <w:widowControl w:val="0"/>
      <w:autoSpaceDE w:val="0"/>
      <w:autoSpaceDN w:val="0"/>
      <w:adjustRightInd w:val="0"/>
    </w:pPr>
    <w:rPr>
      <w:rFonts w:ascii="Times New Roman" w:hAnsi="Times New Roman"/>
      <w:color w:val="000000"/>
      <w:sz w:val="24"/>
      <w:szCs w:val="24"/>
    </w:rPr>
  </w:style>
  <w:style w:type="character" w:styleId="a4">
    <w:name w:val="Emphasis"/>
    <w:qFormat/>
    <w:rsid w:val="00780F63"/>
    <w:rPr>
      <w:rFonts w:cs="Times New Roman"/>
      <w:i/>
    </w:rPr>
  </w:style>
  <w:style w:type="paragraph" w:customStyle="1" w:styleId="a5">
    <w:name w:val="Нормальный (таблица)"/>
    <w:basedOn w:val="a"/>
    <w:next w:val="a"/>
    <w:rsid w:val="00323733"/>
    <w:pPr>
      <w:jc w:val="both"/>
    </w:pPr>
    <w:rPr>
      <w:sz w:val="24"/>
      <w:szCs w:val="24"/>
    </w:rPr>
  </w:style>
  <w:style w:type="character" w:customStyle="1" w:styleId="a6">
    <w:name w:val="Цветовое выделение"/>
    <w:rsid w:val="00323733"/>
    <w:rPr>
      <w:b/>
      <w:color w:val="26282F"/>
      <w:sz w:val="26"/>
    </w:rPr>
  </w:style>
  <w:style w:type="character" w:customStyle="1" w:styleId="a7">
    <w:name w:val="Гипертекстовая ссылка"/>
    <w:rsid w:val="00323733"/>
    <w:rPr>
      <w:b/>
      <w:color w:val="106BBE"/>
      <w:sz w:val="26"/>
    </w:rPr>
  </w:style>
  <w:style w:type="character" w:styleId="a8">
    <w:name w:val="Hyperlink"/>
    <w:rsid w:val="00323733"/>
    <w:rPr>
      <w:rFonts w:cs="Times New Roman"/>
      <w:color w:val="0000FF"/>
      <w:u w:val="single"/>
    </w:rPr>
  </w:style>
  <w:style w:type="paragraph" w:customStyle="1" w:styleId="a9">
    <w:name w:val="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Heading">
    <w:name w:val="Heading"/>
    <w:rsid w:val="00323733"/>
    <w:pPr>
      <w:autoSpaceDE w:val="0"/>
      <w:autoSpaceDN w:val="0"/>
      <w:adjustRightInd w:val="0"/>
    </w:pPr>
    <w:rPr>
      <w:rFonts w:ascii="Arial" w:hAnsi="Arial" w:cs="Arial"/>
      <w:b/>
      <w:bCs/>
      <w:sz w:val="22"/>
      <w:szCs w:val="22"/>
    </w:rPr>
  </w:style>
  <w:style w:type="paragraph" w:styleId="31">
    <w:name w:val="Body Text Indent 3"/>
    <w:basedOn w:val="a"/>
    <w:link w:val="32"/>
    <w:rsid w:val="00323733"/>
    <w:pPr>
      <w:widowControl/>
      <w:autoSpaceDE/>
      <w:autoSpaceDN/>
      <w:adjustRightInd/>
      <w:ind w:firstLine="540"/>
    </w:pPr>
    <w:rPr>
      <w:rFonts w:ascii="Times New Roman" w:hAnsi="Times New Roman"/>
      <w:sz w:val="24"/>
      <w:szCs w:val="20"/>
    </w:rPr>
  </w:style>
  <w:style w:type="character" w:customStyle="1" w:styleId="32">
    <w:name w:val="Основной текст с отступом 3 Знак"/>
    <w:link w:val="31"/>
    <w:locked/>
    <w:rsid w:val="00323733"/>
    <w:rPr>
      <w:rFonts w:ascii="Times New Roman" w:eastAsia="Times New Roman" w:hAnsi="Times New Roman" w:cs="Times New Roman"/>
      <w:sz w:val="20"/>
      <w:szCs w:val="20"/>
      <w:lang w:val="x-none" w:eastAsia="ru-RU"/>
    </w:rPr>
  </w:style>
  <w:style w:type="paragraph" w:styleId="aa">
    <w:name w:val="Body Text Indent"/>
    <w:basedOn w:val="a"/>
    <w:link w:val="ab"/>
    <w:rsid w:val="00323733"/>
    <w:pPr>
      <w:widowControl/>
      <w:autoSpaceDE/>
      <w:autoSpaceDN/>
      <w:adjustRightInd/>
      <w:spacing w:after="120"/>
      <w:ind w:left="283"/>
    </w:pPr>
    <w:rPr>
      <w:rFonts w:ascii="Times New Roman" w:hAnsi="Times New Roman"/>
      <w:sz w:val="24"/>
      <w:szCs w:val="24"/>
    </w:rPr>
  </w:style>
  <w:style w:type="character" w:customStyle="1" w:styleId="ab">
    <w:name w:val="Основной текст с отступом Знак"/>
    <w:link w:val="aa"/>
    <w:locked/>
    <w:rsid w:val="00323733"/>
    <w:rPr>
      <w:rFonts w:ascii="Times New Roman" w:eastAsia="Times New Roman" w:hAnsi="Times New Roman" w:cs="Times New Roman"/>
      <w:sz w:val="24"/>
      <w:szCs w:val="24"/>
      <w:lang w:val="x-none" w:eastAsia="ru-RU"/>
    </w:rPr>
  </w:style>
  <w:style w:type="paragraph" w:styleId="ac">
    <w:name w:val="Body Text"/>
    <w:basedOn w:val="a"/>
    <w:link w:val="ad"/>
    <w:rsid w:val="00323733"/>
    <w:pPr>
      <w:widowControl/>
      <w:autoSpaceDE/>
      <w:autoSpaceDN/>
      <w:adjustRightInd/>
      <w:spacing w:after="120"/>
    </w:pPr>
    <w:rPr>
      <w:rFonts w:ascii="Times New Roman" w:hAnsi="Times New Roman"/>
      <w:sz w:val="24"/>
      <w:szCs w:val="24"/>
    </w:rPr>
  </w:style>
  <w:style w:type="character" w:customStyle="1" w:styleId="ad">
    <w:name w:val="Основной текст Знак"/>
    <w:link w:val="ac"/>
    <w:locked/>
    <w:rsid w:val="003237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styleId="21">
    <w:name w:val="Body Text 2"/>
    <w:basedOn w:val="a"/>
    <w:link w:val="22"/>
    <w:rsid w:val="00323733"/>
    <w:pPr>
      <w:widowControl/>
      <w:autoSpaceDE/>
      <w:autoSpaceDN/>
      <w:adjustRightInd/>
      <w:spacing w:after="120" w:line="480" w:lineRule="auto"/>
    </w:pPr>
    <w:rPr>
      <w:rFonts w:ascii="Times New Roman" w:hAnsi="Times New Roman"/>
      <w:sz w:val="24"/>
      <w:szCs w:val="24"/>
    </w:rPr>
  </w:style>
  <w:style w:type="character" w:customStyle="1" w:styleId="22">
    <w:name w:val="Основной текст 2 Знак"/>
    <w:link w:val="21"/>
    <w:locked/>
    <w:rsid w:val="00323733"/>
    <w:rPr>
      <w:rFonts w:ascii="Times New Roman" w:eastAsia="Times New Roman" w:hAnsi="Times New Roman" w:cs="Times New Roman"/>
      <w:sz w:val="24"/>
      <w:szCs w:val="24"/>
      <w:lang w:val="x-none" w:eastAsia="ru-RU"/>
    </w:rPr>
  </w:style>
  <w:style w:type="paragraph" w:customStyle="1" w:styleId="ConsNormal">
    <w:name w:val="ConsNormal"/>
    <w:rsid w:val="00323733"/>
    <w:pPr>
      <w:widowControl w:val="0"/>
      <w:ind w:right="19772" w:firstLine="720"/>
    </w:pPr>
    <w:rPr>
      <w:rFonts w:ascii="Arial" w:hAnsi="Arial"/>
      <w:sz w:val="22"/>
    </w:rPr>
  </w:style>
  <w:style w:type="paragraph" w:customStyle="1" w:styleId="ConsTitle">
    <w:name w:val="ConsTitle"/>
    <w:rsid w:val="00323733"/>
    <w:pPr>
      <w:widowControl w:val="0"/>
      <w:ind w:right="19772"/>
    </w:pPr>
    <w:rPr>
      <w:rFonts w:ascii="Arial" w:hAnsi="Arial"/>
      <w:b/>
      <w:sz w:val="18"/>
    </w:rPr>
  </w:style>
  <w:style w:type="paragraph" w:customStyle="1" w:styleId="ConsPlusCell">
    <w:name w:val="ConsPlusCell"/>
    <w:rsid w:val="00323733"/>
    <w:pPr>
      <w:widowControl w:val="0"/>
      <w:autoSpaceDE w:val="0"/>
      <w:autoSpaceDN w:val="0"/>
      <w:adjustRightInd w:val="0"/>
    </w:pPr>
    <w:rPr>
      <w:rFonts w:ascii="Arial" w:hAnsi="Arial" w:cs="Arial"/>
    </w:rPr>
  </w:style>
  <w:style w:type="paragraph" w:styleId="af">
    <w:name w:val="Normal (Web)"/>
    <w:basedOn w:val="a"/>
    <w:rsid w:val="00323733"/>
    <w:pPr>
      <w:widowControl/>
      <w:autoSpaceDE/>
      <w:autoSpaceDN/>
      <w:adjustRightInd/>
      <w:spacing w:before="100" w:beforeAutospacing="1" w:after="100" w:afterAutospacing="1"/>
    </w:pPr>
    <w:rPr>
      <w:rFonts w:ascii="Times New Roman" w:hAnsi="Times New Roman"/>
      <w:sz w:val="24"/>
      <w:szCs w:val="24"/>
    </w:rPr>
  </w:style>
  <w:style w:type="paragraph" w:styleId="af0">
    <w:name w:val="header"/>
    <w:basedOn w:val="a"/>
    <w:link w:val="af1"/>
    <w:uiPriority w:val="99"/>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1">
    <w:name w:val="Верхний колонтитул Знак"/>
    <w:link w:val="af0"/>
    <w:uiPriority w:val="99"/>
    <w:locked/>
    <w:rsid w:val="00323733"/>
    <w:rPr>
      <w:rFonts w:ascii="Times New Roman" w:eastAsia="Times New Roman" w:hAnsi="Times New Roman" w:cs="Times New Roman"/>
      <w:sz w:val="24"/>
      <w:szCs w:val="24"/>
      <w:lang w:val="x-none" w:eastAsia="ru-RU"/>
    </w:rPr>
  </w:style>
  <w:style w:type="paragraph" w:styleId="af2">
    <w:name w:val="footer"/>
    <w:basedOn w:val="a"/>
    <w:link w:val="af3"/>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3">
    <w:name w:val="Нижний колонтитул Знак"/>
    <w:link w:val="af2"/>
    <w:locked/>
    <w:rsid w:val="00323733"/>
    <w:rPr>
      <w:rFonts w:ascii="Times New Roman" w:eastAsia="Times New Roman" w:hAnsi="Times New Roman" w:cs="Times New Roman"/>
      <w:sz w:val="24"/>
      <w:szCs w:val="24"/>
      <w:lang w:val="x-none" w:eastAsia="ru-RU"/>
    </w:rPr>
  </w:style>
  <w:style w:type="character" w:customStyle="1" w:styleId="af4">
    <w:name w:val="Текст выноски Знак"/>
    <w:link w:val="af5"/>
    <w:locked/>
    <w:rsid w:val="00323733"/>
    <w:rPr>
      <w:rFonts w:ascii="Tahoma" w:eastAsia="Times New Roman" w:hAnsi="Tahoma" w:cs="Tahoma"/>
      <w:sz w:val="16"/>
      <w:szCs w:val="16"/>
      <w:lang w:val="x-none" w:eastAsia="ru-RU"/>
    </w:rPr>
  </w:style>
  <w:style w:type="paragraph" w:styleId="af5">
    <w:name w:val="Balloon Text"/>
    <w:basedOn w:val="a"/>
    <w:link w:val="af4"/>
    <w:rsid w:val="00323733"/>
    <w:pPr>
      <w:widowControl/>
      <w:autoSpaceDE/>
      <w:autoSpaceDN/>
      <w:adjustRightInd/>
    </w:pPr>
    <w:rPr>
      <w:rFonts w:ascii="Tahoma" w:hAnsi="Tahoma" w:cs="Tahoma"/>
      <w:sz w:val="16"/>
      <w:szCs w:val="16"/>
    </w:rPr>
  </w:style>
  <w:style w:type="paragraph" w:customStyle="1" w:styleId="ConsPlusNonformat">
    <w:name w:val="ConsPlusNonformat"/>
    <w:rsid w:val="00323733"/>
    <w:pPr>
      <w:widowControl w:val="0"/>
      <w:autoSpaceDE w:val="0"/>
      <w:autoSpaceDN w:val="0"/>
      <w:adjustRightInd w:val="0"/>
    </w:pPr>
    <w:rPr>
      <w:rFonts w:ascii="Courier New" w:hAnsi="Courier New" w:cs="Courier New"/>
    </w:rPr>
  </w:style>
  <w:style w:type="character" w:styleId="af6">
    <w:name w:val="page number"/>
    <w:rsid w:val="00323733"/>
    <w:rPr>
      <w:rFonts w:cs="Times New Roman"/>
    </w:rPr>
  </w:style>
  <w:style w:type="paragraph" w:customStyle="1" w:styleId="11">
    <w:name w:val="Знак1"/>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af7">
    <w:name w:val="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rsid w:val="00323733"/>
    <w:pPr>
      <w:widowControl w:val="0"/>
      <w:autoSpaceDE w:val="0"/>
      <w:autoSpaceDN w:val="0"/>
      <w:adjustRightInd w:val="0"/>
    </w:pPr>
    <w:rPr>
      <w:rFonts w:ascii="Arial" w:hAnsi="Arial" w:cs="Arial"/>
      <w:b/>
      <w:bCs/>
    </w:rPr>
  </w:style>
  <w:style w:type="paragraph" w:customStyle="1" w:styleId="210">
    <w:name w:val="Цитата 21"/>
    <w:basedOn w:val="a"/>
    <w:next w:val="a"/>
    <w:link w:val="QuoteChar"/>
    <w:rsid w:val="00323733"/>
    <w:pPr>
      <w:widowControl/>
      <w:autoSpaceDE/>
      <w:autoSpaceDN/>
      <w:adjustRightInd/>
    </w:pPr>
    <w:rPr>
      <w:rFonts w:ascii="Times New Roman" w:hAnsi="Times New Roman"/>
      <w:i/>
      <w:iCs/>
      <w:color w:val="000000"/>
      <w:sz w:val="24"/>
      <w:szCs w:val="24"/>
    </w:rPr>
  </w:style>
  <w:style w:type="character" w:customStyle="1" w:styleId="QuoteChar">
    <w:name w:val="Quote Char"/>
    <w:link w:val="210"/>
    <w:locked/>
    <w:rsid w:val="00323733"/>
    <w:rPr>
      <w:rFonts w:ascii="Times New Roman" w:eastAsia="Times New Roman" w:hAnsi="Times New Roman"/>
      <w:i/>
      <w:color w:val="000000"/>
      <w:sz w:val="24"/>
      <w:lang w:val="x-none" w:eastAsia="ru-RU"/>
    </w:rPr>
  </w:style>
  <w:style w:type="paragraph" w:customStyle="1" w:styleId="12">
    <w:name w:val="Без интервала1"/>
    <w:rsid w:val="00323733"/>
    <w:rPr>
      <w:rFonts w:eastAsia="Times New Roman"/>
      <w:sz w:val="22"/>
      <w:szCs w:val="22"/>
      <w:lang w:eastAsia="en-US"/>
    </w:rPr>
  </w:style>
  <w:style w:type="character" w:customStyle="1" w:styleId="20">
    <w:name w:val="Заголовок 2 Знак"/>
    <w:link w:val="2"/>
    <w:locked/>
    <w:rsid w:val="003309DB"/>
    <w:rPr>
      <w:rFonts w:ascii="Arial" w:hAnsi="Arial" w:cs="Times New Roman"/>
      <w:sz w:val="24"/>
      <w:szCs w:val="24"/>
      <w:lang w:val="x-none" w:eastAsia="ru-RU"/>
    </w:rPr>
  </w:style>
  <w:style w:type="character" w:customStyle="1" w:styleId="40">
    <w:name w:val="Заголовок 4 Знак"/>
    <w:link w:val="4"/>
    <w:locked/>
    <w:rsid w:val="003309DB"/>
    <w:rPr>
      <w:rFonts w:ascii="Arial" w:hAnsi="Arial" w:cs="Times New Roman"/>
      <w:sz w:val="24"/>
      <w:szCs w:val="24"/>
      <w:lang w:val="x-none" w:eastAsia="ru-RU"/>
    </w:rPr>
  </w:style>
  <w:style w:type="character" w:customStyle="1" w:styleId="af8">
    <w:name w:val="Активная гипертекстовая ссылка"/>
    <w:rsid w:val="003309DB"/>
    <w:rPr>
      <w:b/>
      <w:color w:val="106BBE"/>
      <w:sz w:val="26"/>
      <w:u w:val="single"/>
    </w:rPr>
  </w:style>
  <w:style w:type="paragraph" w:customStyle="1" w:styleId="af9">
    <w:name w:val="Внимание"/>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a">
    <w:name w:val="Внимание: криминал!!"/>
    <w:basedOn w:val="af9"/>
    <w:next w:val="a"/>
    <w:rsid w:val="003309DB"/>
    <w:pPr>
      <w:spacing w:before="0" w:after="0"/>
      <w:ind w:left="0" w:right="0" w:firstLine="0"/>
    </w:pPr>
    <w:rPr>
      <w:shd w:val="clear" w:color="auto" w:fill="auto"/>
    </w:rPr>
  </w:style>
  <w:style w:type="paragraph" w:customStyle="1" w:styleId="afb">
    <w:name w:val="Внимание: недобросовестность!"/>
    <w:basedOn w:val="af9"/>
    <w:next w:val="a"/>
    <w:rsid w:val="003309DB"/>
    <w:pPr>
      <w:spacing w:before="0" w:after="0"/>
      <w:ind w:left="0" w:right="0" w:firstLine="0"/>
    </w:pPr>
    <w:rPr>
      <w:shd w:val="clear" w:color="auto" w:fill="auto"/>
    </w:rPr>
  </w:style>
  <w:style w:type="character" w:customStyle="1" w:styleId="afc">
    <w:name w:val="Выделение для Базового Поиска"/>
    <w:rsid w:val="003309DB"/>
    <w:rPr>
      <w:b/>
      <w:color w:val="0058A9"/>
      <w:sz w:val="26"/>
    </w:rPr>
  </w:style>
  <w:style w:type="character" w:customStyle="1" w:styleId="afd">
    <w:name w:val="Выделение для Базового Поиска (курсив)"/>
    <w:rsid w:val="003309DB"/>
    <w:rPr>
      <w:b/>
      <w:i/>
      <w:color w:val="0058A9"/>
      <w:sz w:val="26"/>
    </w:rPr>
  </w:style>
  <w:style w:type="paragraph" w:customStyle="1" w:styleId="afe">
    <w:name w:val="Основное меню (преемственное)"/>
    <w:basedOn w:val="a"/>
    <w:next w:val="a"/>
    <w:rsid w:val="003309DB"/>
    <w:pPr>
      <w:jc w:val="both"/>
    </w:pPr>
    <w:rPr>
      <w:rFonts w:ascii="Verdana" w:eastAsia="Times New Roman" w:hAnsi="Verdana" w:cs="Verdana"/>
      <w:sz w:val="24"/>
      <w:szCs w:val="24"/>
    </w:rPr>
  </w:style>
  <w:style w:type="paragraph" w:customStyle="1" w:styleId="aff">
    <w:name w:val="Стиль"/>
    <w:basedOn w:val="afe"/>
    <w:next w:val="a"/>
    <w:rsid w:val="003309DB"/>
    <w:rPr>
      <w:rFonts w:ascii="Arial" w:hAnsi="Arial" w:cs="Times New Roman"/>
      <w:b/>
      <w:bCs/>
      <w:color w:val="0058A9"/>
      <w:shd w:val="clear" w:color="auto" w:fill="ECE9D8"/>
    </w:rPr>
  </w:style>
  <w:style w:type="paragraph" w:customStyle="1" w:styleId="aff0">
    <w:name w:val="Заголовок группы контролов"/>
    <w:basedOn w:val="a"/>
    <w:next w:val="a"/>
    <w:rsid w:val="003309DB"/>
    <w:pPr>
      <w:jc w:val="both"/>
    </w:pPr>
    <w:rPr>
      <w:rFonts w:eastAsia="Times New Roman"/>
      <w:b/>
      <w:bCs/>
      <w:color w:val="000000"/>
      <w:sz w:val="24"/>
      <w:szCs w:val="24"/>
    </w:rPr>
  </w:style>
  <w:style w:type="paragraph" w:customStyle="1" w:styleId="aff1">
    <w:name w:val="Заголовок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shd w:val="clear" w:color="auto" w:fill="FFFFFF"/>
    </w:rPr>
  </w:style>
  <w:style w:type="paragraph" w:customStyle="1" w:styleId="aff2">
    <w:name w:val="Заголовок приложения"/>
    <w:basedOn w:val="a"/>
    <w:next w:val="a"/>
    <w:rsid w:val="003309DB"/>
    <w:pPr>
      <w:jc w:val="right"/>
    </w:pPr>
    <w:rPr>
      <w:rFonts w:eastAsia="Times New Roman"/>
      <w:sz w:val="24"/>
      <w:szCs w:val="24"/>
    </w:rPr>
  </w:style>
  <w:style w:type="paragraph" w:customStyle="1" w:styleId="aff3">
    <w:name w:val="Заголовок распахивающейся части диалога"/>
    <w:basedOn w:val="a"/>
    <w:next w:val="a"/>
    <w:rsid w:val="003309DB"/>
    <w:pPr>
      <w:jc w:val="both"/>
    </w:pPr>
    <w:rPr>
      <w:rFonts w:eastAsia="Times New Roman"/>
      <w:i/>
      <w:iCs/>
      <w:color w:val="000080"/>
      <w:sz w:val="24"/>
      <w:szCs w:val="24"/>
    </w:rPr>
  </w:style>
  <w:style w:type="character" w:customStyle="1" w:styleId="aff4">
    <w:name w:val="Заголовок своего сообщения"/>
    <w:rsid w:val="003309DB"/>
    <w:rPr>
      <w:rFonts w:cs="Times New Roman"/>
      <w:b/>
      <w:bCs/>
      <w:color w:val="26282F"/>
      <w:sz w:val="26"/>
      <w:szCs w:val="26"/>
    </w:rPr>
  </w:style>
  <w:style w:type="paragraph" w:customStyle="1" w:styleId="aff5">
    <w:name w:val="Заголовок статьи"/>
    <w:basedOn w:val="a"/>
    <w:next w:val="a"/>
    <w:rsid w:val="003309DB"/>
    <w:pPr>
      <w:ind w:left="1612" w:hanging="892"/>
      <w:jc w:val="both"/>
    </w:pPr>
    <w:rPr>
      <w:rFonts w:eastAsia="Times New Roman"/>
      <w:sz w:val="24"/>
      <w:szCs w:val="24"/>
    </w:rPr>
  </w:style>
  <w:style w:type="character" w:customStyle="1" w:styleId="aff6">
    <w:name w:val="Заголовок чужого сообщения"/>
    <w:rsid w:val="003309DB"/>
    <w:rPr>
      <w:b/>
      <w:color w:val="FF0000"/>
      <w:sz w:val="26"/>
    </w:rPr>
  </w:style>
  <w:style w:type="paragraph" w:customStyle="1" w:styleId="aff7">
    <w:name w:val="Заголовок ЭР (левое окно)"/>
    <w:basedOn w:val="a"/>
    <w:next w:val="a"/>
    <w:rsid w:val="003309DB"/>
    <w:pPr>
      <w:spacing w:before="300" w:after="250"/>
      <w:jc w:val="center"/>
    </w:pPr>
    <w:rPr>
      <w:rFonts w:eastAsia="Times New Roman"/>
      <w:b/>
      <w:bCs/>
      <w:color w:val="26282F"/>
      <w:sz w:val="28"/>
      <w:szCs w:val="28"/>
    </w:rPr>
  </w:style>
  <w:style w:type="paragraph" w:customStyle="1" w:styleId="aff8">
    <w:name w:val="Заголовок ЭР (правое окно)"/>
    <w:basedOn w:val="aff7"/>
    <w:next w:val="a"/>
    <w:rsid w:val="003309DB"/>
    <w:pPr>
      <w:spacing w:before="0" w:after="0"/>
      <w:jc w:val="left"/>
    </w:pPr>
    <w:rPr>
      <w:b w:val="0"/>
      <w:bCs w:val="0"/>
      <w:color w:val="auto"/>
      <w:sz w:val="24"/>
      <w:szCs w:val="24"/>
    </w:rPr>
  </w:style>
  <w:style w:type="paragraph" w:customStyle="1" w:styleId="aff9">
    <w:name w:val="Интерактивный заголовок"/>
    <w:basedOn w:val="affa"/>
    <w:next w:val="a"/>
    <w:rsid w:val="003309DB"/>
    <w:pPr>
      <w:widowControl w:val="0"/>
      <w:autoSpaceDE w:val="0"/>
      <w:autoSpaceDN w:val="0"/>
      <w:adjustRightInd w:val="0"/>
      <w:jc w:val="both"/>
    </w:pPr>
    <w:rPr>
      <w:rFonts w:ascii="Arial" w:hAnsi="Arial"/>
      <w:sz w:val="24"/>
      <w:szCs w:val="24"/>
      <w:u w:val="single"/>
    </w:rPr>
  </w:style>
  <w:style w:type="paragraph" w:customStyle="1" w:styleId="affb">
    <w:name w:val="Текст информации об изменениях"/>
    <w:basedOn w:val="a"/>
    <w:next w:val="a"/>
    <w:rsid w:val="003309DB"/>
    <w:pPr>
      <w:jc w:val="both"/>
    </w:pPr>
    <w:rPr>
      <w:rFonts w:eastAsia="Times New Roman"/>
      <w:color w:val="353842"/>
      <w:sz w:val="20"/>
      <w:szCs w:val="20"/>
    </w:rPr>
  </w:style>
  <w:style w:type="paragraph" w:customStyle="1" w:styleId="affc">
    <w:name w:val="Информация об изменениях"/>
    <w:basedOn w:val="affb"/>
    <w:next w:val="a"/>
    <w:rsid w:val="003309DB"/>
    <w:pPr>
      <w:spacing w:before="180"/>
      <w:ind w:left="360" w:right="360"/>
    </w:pPr>
    <w:rPr>
      <w:color w:val="auto"/>
      <w:sz w:val="24"/>
      <w:szCs w:val="24"/>
      <w:shd w:val="clear" w:color="auto" w:fill="EAEFED"/>
    </w:rPr>
  </w:style>
  <w:style w:type="paragraph" w:customStyle="1" w:styleId="affd">
    <w:name w:val="Текст (справка)"/>
    <w:basedOn w:val="a"/>
    <w:next w:val="a"/>
    <w:rsid w:val="003309DB"/>
    <w:pPr>
      <w:ind w:left="170" w:right="170"/>
    </w:pPr>
    <w:rPr>
      <w:rFonts w:eastAsia="Times New Roman"/>
      <w:sz w:val="24"/>
      <w:szCs w:val="24"/>
    </w:rPr>
  </w:style>
  <w:style w:type="paragraph" w:customStyle="1" w:styleId="affe">
    <w:name w:val="Комментарий"/>
    <w:basedOn w:val="affd"/>
    <w:next w:val="a"/>
    <w:rsid w:val="003309DB"/>
    <w:pPr>
      <w:spacing w:before="75"/>
      <w:ind w:left="0" w:right="0"/>
      <w:jc w:val="both"/>
    </w:pPr>
    <w:rPr>
      <w:color w:val="353842"/>
      <w:shd w:val="clear" w:color="auto" w:fill="F0F0F0"/>
    </w:rPr>
  </w:style>
  <w:style w:type="paragraph" w:customStyle="1" w:styleId="afff">
    <w:name w:val="Информация об изменениях документа"/>
    <w:basedOn w:val="affe"/>
    <w:next w:val="a"/>
    <w:rsid w:val="003309DB"/>
    <w:pPr>
      <w:spacing w:before="0"/>
    </w:pPr>
    <w:rPr>
      <w:i/>
      <w:iCs/>
    </w:rPr>
  </w:style>
  <w:style w:type="paragraph" w:customStyle="1" w:styleId="afff0">
    <w:name w:val="Текст (лев. подпись)"/>
    <w:basedOn w:val="a"/>
    <w:next w:val="a"/>
    <w:rsid w:val="003309DB"/>
    <w:rPr>
      <w:rFonts w:eastAsia="Times New Roman"/>
      <w:sz w:val="24"/>
      <w:szCs w:val="24"/>
    </w:rPr>
  </w:style>
  <w:style w:type="paragraph" w:customStyle="1" w:styleId="afff1">
    <w:name w:val="Колонтитул (левый)"/>
    <w:basedOn w:val="afff0"/>
    <w:next w:val="a"/>
    <w:rsid w:val="003309DB"/>
    <w:pPr>
      <w:jc w:val="both"/>
    </w:pPr>
    <w:rPr>
      <w:sz w:val="16"/>
      <w:szCs w:val="16"/>
    </w:rPr>
  </w:style>
  <w:style w:type="paragraph" w:customStyle="1" w:styleId="afff2">
    <w:name w:val="Текст (прав. подпись)"/>
    <w:basedOn w:val="a"/>
    <w:next w:val="a"/>
    <w:rsid w:val="003309DB"/>
    <w:pPr>
      <w:jc w:val="right"/>
    </w:pPr>
    <w:rPr>
      <w:rFonts w:eastAsia="Times New Roman"/>
      <w:sz w:val="24"/>
      <w:szCs w:val="24"/>
    </w:rPr>
  </w:style>
  <w:style w:type="paragraph" w:customStyle="1" w:styleId="afff3">
    <w:name w:val="Колонтитул (правый)"/>
    <w:basedOn w:val="afff2"/>
    <w:next w:val="a"/>
    <w:rsid w:val="003309DB"/>
    <w:pPr>
      <w:jc w:val="both"/>
    </w:pPr>
    <w:rPr>
      <w:sz w:val="16"/>
      <w:szCs w:val="16"/>
    </w:rPr>
  </w:style>
  <w:style w:type="paragraph" w:customStyle="1" w:styleId="afff4">
    <w:name w:val="Комментарий пользователя"/>
    <w:basedOn w:val="affe"/>
    <w:next w:val="a"/>
    <w:rsid w:val="003309DB"/>
    <w:pPr>
      <w:spacing w:before="0"/>
      <w:jc w:val="left"/>
    </w:pPr>
    <w:rPr>
      <w:shd w:val="clear" w:color="auto" w:fill="FFDFE0"/>
    </w:rPr>
  </w:style>
  <w:style w:type="paragraph" w:customStyle="1" w:styleId="afff5">
    <w:name w:val="Куда обратиться?"/>
    <w:basedOn w:val="af9"/>
    <w:next w:val="a"/>
    <w:rsid w:val="003309DB"/>
    <w:pPr>
      <w:spacing w:before="0" w:after="0"/>
      <w:ind w:left="0" w:right="0" w:firstLine="0"/>
    </w:pPr>
    <w:rPr>
      <w:shd w:val="clear" w:color="auto" w:fill="auto"/>
    </w:rPr>
  </w:style>
  <w:style w:type="paragraph" w:customStyle="1" w:styleId="afff6">
    <w:name w:val="Моноширинный"/>
    <w:basedOn w:val="a"/>
    <w:next w:val="a"/>
    <w:rsid w:val="003309DB"/>
    <w:pPr>
      <w:jc w:val="both"/>
    </w:pPr>
    <w:rPr>
      <w:rFonts w:ascii="Courier New" w:eastAsia="Times New Roman" w:hAnsi="Courier New" w:cs="Courier New"/>
      <w:sz w:val="22"/>
      <w:szCs w:val="22"/>
    </w:rPr>
  </w:style>
  <w:style w:type="character" w:customStyle="1" w:styleId="afff7">
    <w:name w:val="Найденные слова"/>
    <w:rsid w:val="003309DB"/>
    <w:rPr>
      <w:b/>
      <w:color w:val="26282F"/>
      <w:sz w:val="26"/>
      <w:shd w:val="clear" w:color="auto" w:fill="FFF580"/>
    </w:rPr>
  </w:style>
  <w:style w:type="character" w:customStyle="1" w:styleId="afff8">
    <w:name w:val="Не вступил в силу"/>
    <w:rsid w:val="003309DB"/>
    <w:rPr>
      <w:b/>
      <w:color w:val="000000"/>
      <w:sz w:val="26"/>
      <w:shd w:val="clear" w:color="auto" w:fill="D8EDE8"/>
    </w:rPr>
  </w:style>
  <w:style w:type="paragraph" w:customStyle="1" w:styleId="afff9">
    <w:name w:val="Необходимые документы"/>
    <w:basedOn w:val="af9"/>
    <w:next w:val="a"/>
    <w:rsid w:val="003309DB"/>
    <w:pPr>
      <w:spacing w:before="0" w:after="0"/>
      <w:ind w:left="0" w:right="0" w:firstLine="118"/>
    </w:pPr>
    <w:rPr>
      <w:shd w:val="clear" w:color="auto" w:fill="auto"/>
    </w:rPr>
  </w:style>
  <w:style w:type="paragraph" w:customStyle="1" w:styleId="afffa">
    <w:name w:val="Объект"/>
    <w:basedOn w:val="a"/>
    <w:next w:val="a"/>
    <w:rsid w:val="003309DB"/>
    <w:pPr>
      <w:jc w:val="both"/>
    </w:pPr>
    <w:rPr>
      <w:rFonts w:ascii="Times New Roman" w:eastAsia="Times New Roman" w:hAnsi="Times New Roman"/>
    </w:rPr>
  </w:style>
  <w:style w:type="paragraph" w:customStyle="1" w:styleId="afffb">
    <w:name w:val="Таблицы (моноширинный)"/>
    <w:basedOn w:val="a"/>
    <w:next w:val="a"/>
    <w:rsid w:val="003309DB"/>
    <w:pPr>
      <w:jc w:val="both"/>
    </w:pPr>
    <w:rPr>
      <w:rFonts w:ascii="Courier New" w:eastAsia="Times New Roman" w:hAnsi="Courier New" w:cs="Courier New"/>
      <w:sz w:val="22"/>
      <w:szCs w:val="22"/>
    </w:rPr>
  </w:style>
  <w:style w:type="paragraph" w:customStyle="1" w:styleId="afffc">
    <w:name w:val="Оглавление"/>
    <w:basedOn w:val="afffb"/>
    <w:next w:val="a"/>
    <w:rsid w:val="003309DB"/>
    <w:pPr>
      <w:ind w:left="140"/>
    </w:pPr>
    <w:rPr>
      <w:rFonts w:ascii="Arial" w:hAnsi="Arial" w:cs="Times New Roman"/>
      <w:sz w:val="24"/>
      <w:szCs w:val="24"/>
    </w:rPr>
  </w:style>
  <w:style w:type="character" w:customStyle="1" w:styleId="afffd">
    <w:name w:val="Опечатки"/>
    <w:rsid w:val="003309DB"/>
    <w:rPr>
      <w:color w:val="FF0000"/>
      <w:sz w:val="26"/>
    </w:rPr>
  </w:style>
  <w:style w:type="paragraph" w:customStyle="1" w:styleId="afffe">
    <w:name w:val="Переменная часть"/>
    <w:basedOn w:val="afe"/>
    <w:next w:val="a"/>
    <w:rsid w:val="003309DB"/>
    <w:rPr>
      <w:rFonts w:ascii="Arial" w:hAnsi="Arial" w:cs="Times New Roman"/>
      <w:sz w:val="20"/>
      <w:szCs w:val="20"/>
    </w:rPr>
  </w:style>
  <w:style w:type="paragraph" w:customStyle="1" w:styleId="affff">
    <w:name w:val="Подвал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rPr>
  </w:style>
  <w:style w:type="paragraph" w:customStyle="1" w:styleId="affff0">
    <w:name w:val="Подзаголовок для информации об изменениях"/>
    <w:basedOn w:val="affb"/>
    <w:next w:val="a"/>
    <w:rsid w:val="003309DB"/>
    <w:rPr>
      <w:b/>
      <w:bCs/>
      <w:sz w:val="24"/>
      <w:szCs w:val="24"/>
    </w:rPr>
  </w:style>
  <w:style w:type="paragraph" w:customStyle="1" w:styleId="affff1">
    <w:name w:val="Подчёркнуный текст"/>
    <w:basedOn w:val="a"/>
    <w:next w:val="a"/>
    <w:rsid w:val="003309DB"/>
    <w:pPr>
      <w:jc w:val="both"/>
    </w:pPr>
    <w:rPr>
      <w:rFonts w:eastAsia="Times New Roman"/>
      <w:sz w:val="24"/>
      <w:szCs w:val="24"/>
    </w:rPr>
  </w:style>
  <w:style w:type="paragraph" w:customStyle="1" w:styleId="affff2">
    <w:name w:val="Постоянная часть"/>
    <w:basedOn w:val="afe"/>
    <w:next w:val="a"/>
    <w:rsid w:val="003309DB"/>
    <w:rPr>
      <w:rFonts w:ascii="Arial" w:hAnsi="Arial" w:cs="Times New Roman"/>
      <w:sz w:val="22"/>
      <w:szCs w:val="22"/>
    </w:rPr>
  </w:style>
  <w:style w:type="paragraph" w:customStyle="1" w:styleId="affff3">
    <w:name w:val="Прижатый влево"/>
    <w:basedOn w:val="a"/>
    <w:next w:val="a"/>
    <w:rsid w:val="003309DB"/>
    <w:rPr>
      <w:rFonts w:eastAsia="Times New Roman"/>
      <w:sz w:val="24"/>
      <w:szCs w:val="24"/>
    </w:rPr>
  </w:style>
  <w:style w:type="paragraph" w:customStyle="1" w:styleId="affff4">
    <w:name w:val="Пример."/>
    <w:basedOn w:val="af9"/>
    <w:next w:val="a"/>
    <w:rsid w:val="003309DB"/>
    <w:pPr>
      <w:spacing w:before="0" w:after="0"/>
      <w:ind w:left="0" w:right="0" w:firstLine="0"/>
    </w:pPr>
    <w:rPr>
      <w:shd w:val="clear" w:color="auto" w:fill="auto"/>
    </w:rPr>
  </w:style>
  <w:style w:type="paragraph" w:customStyle="1" w:styleId="affff5">
    <w:name w:val="Примечание."/>
    <w:basedOn w:val="af9"/>
    <w:next w:val="a"/>
    <w:rsid w:val="003309DB"/>
    <w:pPr>
      <w:spacing w:before="0" w:after="0"/>
      <w:ind w:left="0" w:right="0" w:firstLine="0"/>
    </w:pPr>
    <w:rPr>
      <w:shd w:val="clear" w:color="auto" w:fill="auto"/>
    </w:rPr>
  </w:style>
  <w:style w:type="character" w:customStyle="1" w:styleId="affff6">
    <w:name w:val="Продолжение ссылки"/>
    <w:rsid w:val="003309DB"/>
    <w:rPr>
      <w:rFonts w:cs="Times New Roman"/>
      <w:b/>
      <w:bCs/>
      <w:color w:val="106BBE"/>
      <w:sz w:val="26"/>
      <w:szCs w:val="26"/>
    </w:rPr>
  </w:style>
  <w:style w:type="paragraph" w:customStyle="1" w:styleId="affff7">
    <w:name w:val="Словарная статья"/>
    <w:basedOn w:val="a"/>
    <w:next w:val="a"/>
    <w:rsid w:val="003309DB"/>
    <w:pPr>
      <w:ind w:right="118"/>
      <w:jc w:val="both"/>
    </w:pPr>
    <w:rPr>
      <w:rFonts w:eastAsia="Times New Roman"/>
      <w:sz w:val="24"/>
      <w:szCs w:val="24"/>
    </w:rPr>
  </w:style>
  <w:style w:type="character" w:customStyle="1" w:styleId="affff8">
    <w:name w:val="Сравнение редакций"/>
    <w:rsid w:val="003309DB"/>
    <w:rPr>
      <w:rFonts w:cs="Times New Roman"/>
      <w:b/>
      <w:bCs/>
      <w:color w:val="26282F"/>
      <w:sz w:val="26"/>
      <w:szCs w:val="26"/>
    </w:rPr>
  </w:style>
  <w:style w:type="character" w:customStyle="1" w:styleId="affff9">
    <w:name w:val="Сравнение редакций. Добавленный фрагмент"/>
    <w:rsid w:val="003309DB"/>
    <w:rPr>
      <w:color w:val="000000"/>
      <w:shd w:val="clear" w:color="auto" w:fill="C1D7FF"/>
    </w:rPr>
  </w:style>
  <w:style w:type="character" w:customStyle="1" w:styleId="affffa">
    <w:name w:val="Сравнение редакций. Удаленный фрагмент"/>
    <w:rsid w:val="003309DB"/>
    <w:rPr>
      <w:color w:val="000000"/>
      <w:shd w:val="clear" w:color="auto" w:fill="C4C413"/>
    </w:rPr>
  </w:style>
  <w:style w:type="paragraph" w:customStyle="1" w:styleId="affffb">
    <w:name w:val="Ссылка на официальную публикацию"/>
    <w:basedOn w:val="a"/>
    <w:next w:val="a"/>
    <w:rsid w:val="003309DB"/>
    <w:pPr>
      <w:jc w:val="both"/>
    </w:pPr>
    <w:rPr>
      <w:rFonts w:eastAsia="Times New Roman"/>
      <w:sz w:val="24"/>
      <w:szCs w:val="24"/>
    </w:rPr>
  </w:style>
  <w:style w:type="paragraph" w:customStyle="1" w:styleId="affffc">
    <w:name w:val="Текст в таблице"/>
    <w:basedOn w:val="a5"/>
    <w:next w:val="a"/>
    <w:rsid w:val="003309DB"/>
    <w:pPr>
      <w:ind w:firstLine="500"/>
    </w:pPr>
    <w:rPr>
      <w:rFonts w:eastAsia="Times New Roman"/>
    </w:rPr>
  </w:style>
  <w:style w:type="paragraph" w:customStyle="1" w:styleId="affffd">
    <w:name w:val="Текст ЭР (см. также)"/>
    <w:basedOn w:val="a"/>
    <w:next w:val="a"/>
    <w:rsid w:val="003309DB"/>
    <w:pPr>
      <w:spacing w:before="200"/>
    </w:pPr>
    <w:rPr>
      <w:rFonts w:eastAsia="Times New Roman"/>
      <w:sz w:val="22"/>
      <w:szCs w:val="22"/>
    </w:rPr>
  </w:style>
  <w:style w:type="paragraph" w:customStyle="1" w:styleId="affffe">
    <w:name w:val="Технический комментарий"/>
    <w:basedOn w:val="a"/>
    <w:next w:val="a"/>
    <w:rsid w:val="003309DB"/>
    <w:rPr>
      <w:rFonts w:eastAsia="Times New Roman"/>
      <w:color w:val="463F31"/>
      <w:sz w:val="24"/>
      <w:szCs w:val="24"/>
      <w:shd w:val="clear" w:color="auto" w:fill="FFFFA6"/>
    </w:rPr>
  </w:style>
  <w:style w:type="character" w:customStyle="1" w:styleId="afffff">
    <w:name w:val="Утратил силу"/>
    <w:rsid w:val="003309DB"/>
    <w:rPr>
      <w:b/>
      <w:strike/>
      <w:color w:val="666600"/>
      <w:sz w:val="26"/>
    </w:rPr>
  </w:style>
  <w:style w:type="paragraph" w:customStyle="1" w:styleId="afffff0">
    <w:name w:val="Формула"/>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ffff1">
    <w:name w:val="Центрированный (таблица)"/>
    <w:basedOn w:val="a5"/>
    <w:next w:val="a"/>
    <w:rsid w:val="003309DB"/>
    <w:pPr>
      <w:jc w:val="center"/>
    </w:pPr>
    <w:rPr>
      <w:rFonts w:eastAsia="Times New Roman"/>
    </w:rPr>
  </w:style>
  <w:style w:type="paragraph" w:customStyle="1" w:styleId="-">
    <w:name w:val="ЭР-содержание (правое окно)"/>
    <w:basedOn w:val="a"/>
    <w:next w:val="a"/>
    <w:rsid w:val="003309DB"/>
    <w:pPr>
      <w:spacing w:before="300"/>
    </w:pPr>
    <w:rPr>
      <w:rFonts w:eastAsia="Times New Roman"/>
    </w:rPr>
  </w:style>
  <w:style w:type="character" w:styleId="afffff2">
    <w:name w:val="line number"/>
    <w:rsid w:val="003309DB"/>
    <w:rPr>
      <w:rFonts w:cs="Times New Roman"/>
    </w:rPr>
  </w:style>
  <w:style w:type="table" w:styleId="afffff3">
    <w:name w:val="Table Grid"/>
    <w:basedOn w:val="a1"/>
    <w:rsid w:val="00330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3309DB"/>
    <w:pPr>
      <w:widowControl/>
      <w:autoSpaceDE/>
      <w:autoSpaceDN/>
      <w:adjustRightInd/>
      <w:ind w:left="720"/>
      <w:contextualSpacing/>
      <w:jc w:val="both"/>
    </w:pPr>
    <w:rPr>
      <w:rFonts w:ascii="Calibri" w:hAnsi="Calibri"/>
      <w:sz w:val="22"/>
      <w:szCs w:val="22"/>
      <w:lang w:eastAsia="en-US"/>
    </w:rPr>
  </w:style>
  <w:style w:type="paragraph" w:customStyle="1" w:styleId="14">
    <w:name w:val="Абзац списка1"/>
    <w:basedOn w:val="a"/>
    <w:rsid w:val="003309D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afffff4">
    <w:name w:val="Íîðìàëüíûé"/>
    <w:rsid w:val="003309DB"/>
    <w:pPr>
      <w:widowControl w:val="0"/>
      <w:suppressAutoHyphens/>
      <w:autoSpaceDE w:val="0"/>
    </w:pPr>
    <w:rPr>
      <w:rFonts w:ascii="Times New Roman" w:eastAsia="Times New Roman" w:hAnsi="Times New Roman"/>
      <w:color w:val="000000"/>
      <w:szCs w:val="24"/>
      <w:lang w:eastAsia="en-US"/>
    </w:rPr>
  </w:style>
  <w:style w:type="character" w:customStyle="1" w:styleId="s5">
    <w:name w:val="s5"/>
    <w:rsid w:val="003309DB"/>
    <w:rPr>
      <w:rFonts w:cs="Times New Roman"/>
    </w:rPr>
  </w:style>
  <w:style w:type="paragraph" w:customStyle="1" w:styleId="p23">
    <w:name w:val="p23"/>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4">
    <w:name w:val="p24"/>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5">
    <w:name w:val="p25"/>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6">
    <w:name w:val="p26"/>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7">
    <w:name w:val="p27"/>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character" w:styleId="afffff5">
    <w:name w:val="Strong"/>
    <w:qFormat/>
    <w:rsid w:val="003309DB"/>
    <w:rPr>
      <w:rFonts w:cs="Times New Roman"/>
      <w:b/>
    </w:rPr>
  </w:style>
  <w:style w:type="paragraph" w:customStyle="1" w:styleId="afffff6">
    <w:name w:val="Знак Знак Знак Знак"/>
    <w:basedOn w:val="a"/>
    <w:rsid w:val="003309DB"/>
    <w:pPr>
      <w:pageBreakBefore/>
      <w:widowControl/>
      <w:autoSpaceDE/>
      <w:autoSpaceDN/>
      <w:adjustRightInd/>
      <w:spacing w:after="160" w:line="360" w:lineRule="auto"/>
    </w:pPr>
    <w:rPr>
      <w:rFonts w:ascii="Times New Roman" w:eastAsia="Times New Roman" w:hAnsi="Times New Roman"/>
      <w:sz w:val="28"/>
      <w:szCs w:val="28"/>
      <w:lang w:val="en-US" w:eastAsia="en-US"/>
    </w:rPr>
  </w:style>
  <w:style w:type="paragraph" w:customStyle="1" w:styleId="15">
    <w:name w:val="Знак Знак Знак Знак Знак Знак Знак Знак Знак Знак1"/>
    <w:basedOn w:val="a"/>
    <w:rsid w:val="003309DB"/>
    <w:pPr>
      <w:widowControl/>
      <w:autoSpaceDE/>
      <w:autoSpaceDN/>
      <w:adjustRightInd/>
      <w:spacing w:after="160" w:line="240" w:lineRule="exact"/>
    </w:pPr>
    <w:rPr>
      <w:rFonts w:ascii="Verdana" w:eastAsia="Times New Roman" w:hAnsi="Verdana"/>
      <w:sz w:val="20"/>
      <w:szCs w:val="20"/>
      <w:lang w:val="en-US" w:eastAsia="en-US"/>
    </w:rPr>
  </w:style>
  <w:style w:type="paragraph" w:styleId="affa">
    <w:name w:val="Title"/>
    <w:basedOn w:val="a"/>
    <w:link w:val="afffff7"/>
    <w:qFormat/>
    <w:rsid w:val="003309DB"/>
    <w:pPr>
      <w:widowControl/>
      <w:autoSpaceDE/>
      <w:autoSpaceDN/>
      <w:adjustRightInd/>
      <w:jc w:val="center"/>
    </w:pPr>
    <w:rPr>
      <w:rFonts w:ascii="Times New Roman" w:eastAsia="Times New Roman" w:hAnsi="Times New Roman"/>
      <w:sz w:val="28"/>
      <w:szCs w:val="20"/>
    </w:rPr>
  </w:style>
  <w:style w:type="character" w:customStyle="1" w:styleId="afffff7">
    <w:name w:val="Название Знак"/>
    <w:link w:val="affa"/>
    <w:locked/>
    <w:rsid w:val="003309DB"/>
    <w:rPr>
      <w:rFonts w:ascii="Times New Roman" w:hAnsi="Times New Roman" w:cs="Times New Roman"/>
      <w:sz w:val="20"/>
      <w:szCs w:val="20"/>
      <w:lang w:val="x-none" w:eastAsia="ru-RU"/>
    </w:rPr>
  </w:style>
  <w:style w:type="paragraph" w:styleId="33">
    <w:name w:val="Body Text 3"/>
    <w:basedOn w:val="a"/>
    <w:link w:val="34"/>
    <w:rsid w:val="003309DB"/>
    <w:pPr>
      <w:widowControl/>
      <w:autoSpaceDE/>
      <w:autoSpaceDN/>
      <w:adjustRightInd/>
      <w:spacing w:before="120"/>
      <w:jc w:val="center"/>
    </w:pPr>
    <w:rPr>
      <w:rFonts w:ascii="Times New Roman" w:eastAsia="Times New Roman" w:hAnsi="Times New Roman"/>
      <w:sz w:val="20"/>
      <w:szCs w:val="20"/>
    </w:rPr>
  </w:style>
  <w:style w:type="character" w:customStyle="1" w:styleId="34">
    <w:name w:val="Основной текст 3 Знак"/>
    <w:link w:val="33"/>
    <w:locked/>
    <w:rsid w:val="003309DB"/>
    <w:rPr>
      <w:rFonts w:ascii="Times New Roman" w:hAnsi="Times New Roman" w:cs="Times New Roman"/>
      <w:sz w:val="20"/>
      <w:szCs w:val="20"/>
      <w:lang w:val="x-none" w:eastAsia="ru-RU"/>
    </w:rPr>
  </w:style>
  <w:style w:type="paragraph" w:customStyle="1" w:styleId="211">
    <w:name w:val="Основной текст 21"/>
    <w:basedOn w:val="a"/>
    <w:rsid w:val="003309DB"/>
    <w:pPr>
      <w:widowControl/>
      <w:autoSpaceDE/>
      <w:autoSpaceDN/>
      <w:adjustRightInd/>
      <w:spacing w:line="360" w:lineRule="auto"/>
      <w:ind w:firstLine="709"/>
      <w:jc w:val="both"/>
    </w:pPr>
    <w:rPr>
      <w:rFonts w:ascii="Times New Roman" w:eastAsia="Times New Roman" w:hAnsi="Times New Roman"/>
      <w:sz w:val="24"/>
      <w:szCs w:val="20"/>
    </w:rPr>
  </w:style>
  <w:style w:type="paragraph" w:customStyle="1" w:styleId="23">
    <w:name w:val="Знак2"/>
    <w:basedOn w:val="a"/>
    <w:rsid w:val="003309DB"/>
    <w:pPr>
      <w:tabs>
        <w:tab w:val="left" w:pos="2160"/>
      </w:tabs>
      <w:autoSpaceDE/>
      <w:autoSpaceDN/>
      <w:bidi/>
      <w:spacing w:before="120" w:after="160" w:line="240" w:lineRule="exact"/>
      <w:jc w:val="both"/>
    </w:pPr>
    <w:rPr>
      <w:rFonts w:ascii="Bookman Old Style" w:eastAsia="Times New Roman" w:hAnsi="Bookman Old Style"/>
      <w:kern w:val="24"/>
      <w:sz w:val="20"/>
      <w:szCs w:val="20"/>
      <w:lang w:val="en-GB" w:eastAsia="en-US" w:bidi="he-IL"/>
    </w:rPr>
  </w:style>
  <w:style w:type="character" w:styleId="afffff8">
    <w:name w:val="FollowedHyperlink"/>
    <w:rsid w:val="003309DB"/>
    <w:rPr>
      <w:rFonts w:cs="Times New Roman"/>
      <w:color w:val="800080"/>
      <w:u w:val="single"/>
    </w:rPr>
  </w:style>
  <w:style w:type="numbering" w:customStyle="1" w:styleId="16">
    <w:name w:val="Нет списка1"/>
    <w:next w:val="a2"/>
    <w:uiPriority w:val="99"/>
    <w:semiHidden/>
    <w:unhideWhenUsed/>
    <w:rsid w:val="00E931D9"/>
  </w:style>
  <w:style w:type="numbering" w:customStyle="1" w:styleId="110">
    <w:name w:val="Нет списка11"/>
    <w:next w:val="a2"/>
    <w:uiPriority w:val="99"/>
    <w:semiHidden/>
    <w:unhideWhenUsed/>
    <w:rsid w:val="00E931D9"/>
  </w:style>
  <w:style w:type="character" w:customStyle="1" w:styleId="17">
    <w:name w:val="Текст выноски Знак1"/>
    <w:uiPriority w:val="99"/>
    <w:semiHidden/>
    <w:rsid w:val="00E931D9"/>
    <w:rPr>
      <w:rFonts w:ascii="Tahoma" w:hAnsi="Tahoma" w:cs="Tahoma"/>
      <w:sz w:val="16"/>
      <w:szCs w:val="16"/>
    </w:rPr>
  </w:style>
  <w:style w:type="numbering" w:customStyle="1" w:styleId="24">
    <w:name w:val="Нет списка2"/>
    <w:next w:val="a2"/>
    <w:uiPriority w:val="99"/>
    <w:semiHidden/>
    <w:unhideWhenUsed/>
    <w:rsid w:val="00613294"/>
  </w:style>
  <w:style w:type="numbering" w:customStyle="1" w:styleId="120">
    <w:name w:val="Нет списка12"/>
    <w:next w:val="a2"/>
    <w:uiPriority w:val="99"/>
    <w:semiHidden/>
    <w:unhideWhenUsed/>
    <w:rsid w:val="00613294"/>
  </w:style>
  <w:style w:type="numbering" w:customStyle="1" w:styleId="35">
    <w:name w:val="Нет списка3"/>
    <w:next w:val="a2"/>
    <w:uiPriority w:val="99"/>
    <w:semiHidden/>
    <w:unhideWhenUsed/>
    <w:rsid w:val="00E26B78"/>
  </w:style>
  <w:style w:type="table" w:customStyle="1" w:styleId="18">
    <w:name w:val="Сетка таблицы1"/>
    <w:basedOn w:val="a1"/>
    <w:next w:val="afffff3"/>
    <w:rsid w:val="00E26B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E26B78"/>
  </w:style>
  <w:style w:type="numbering" w:customStyle="1" w:styleId="111">
    <w:name w:val="Нет списка111"/>
    <w:next w:val="a2"/>
    <w:uiPriority w:val="99"/>
    <w:semiHidden/>
    <w:unhideWhenUsed/>
    <w:rsid w:val="00E26B78"/>
  </w:style>
  <w:style w:type="numbering" w:customStyle="1" w:styleId="212">
    <w:name w:val="Нет списка21"/>
    <w:next w:val="a2"/>
    <w:uiPriority w:val="99"/>
    <w:semiHidden/>
    <w:unhideWhenUsed/>
    <w:rsid w:val="00E26B78"/>
  </w:style>
  <w:style w:type="numbering" w:customStyle="1" w:styleId="121">
    <w:name w:val="Нет списка121"/>
    <w:next w:val="a2"/>
    <w:uiPriority w:val="99"/>
    <w:semiHidden/>
    <w:unhideWhenUsed/>
    <w:rsid w:val="00E26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locked="1" w:uiPriority="99"/>
    <w:lsdException w:name="Table Classic 1" w:locked="1"/>
    <w:lsdException w:name="Table 3D effects 3" w:locked="1"/>
    <w:lsdException w:name="Table Elegan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28A"/>
    <w:pPr>
      <w:widowControl w:val="0"/>
      <w:autoSpaceDE w:val="0"/>
      <w:autoSpaceDN w:val="0"/>
      <w:adjustRightInd w:val="0"/>
    </w:pPr>
    <w:rPr>
      <w:rFonts w:ascii="Arial" w:hAnsi="Arial"/>
      <w:sz w:val="26"/>
      <w:szCs w:val="26"/>
    </w:rPr>
  </w:style>
  <w:style w:type="paragraph" w:styleId="1">
    <w:name w:val="heading 1"/>
    <w:basedOn w:val="a"/>
    <w:next w:val="a"/>
    <w:link w:val="10"/>
    <w:qFormat/>
    <w:rsid w:val="00323733"/>
    <w:pPr>
      <w:keepNext/>
      <w:widowControl/>
      <w:autoSpaceDE/>
      <w:autoSpaceDN/>
      <w:adjustRightInd/>
      <w:jc w:val="center"/>
      <w:outlineLvl w:val="0"/>
    </w:pPr>
    <w:rPr>
      <w:rFonts w:ascii="Times New Roman" w:hAnsi="Times New Roman"/>
      <w:b/>
      <w:sz w:val="40"/>
      <w:szCs w:val="20"/>
    </w:rPr>
  </w:style>
  <w:style w:type="paragraph" w:styleId="2">
    <w:name w:val="heading 2"/>
    <w:basedOn w:val="1"/>
    <w:next w:val="a"/>
    <w:link w:val="20"/>
    <w:qFormat/>
    <w:rsid w:val="003309DB"/>
    <w:pPr>
      <w:keepNext w:val="0"/>
      <w:widowControl w:val="0"/>
      <w:autoSpaceDE w:val="0"/>
      <w:autoSpaceDN w:val="0"/>
      <w:adjustRightInd w:val="0"/>
      <w:jc w:val="both"/>
      <w:outlineLvl w:val="1"/>
    </w:pPr>
    <w:rPr>
      <w:rFonts w:ascii="Arial" w:eastAsia="Times New Roman" w:hAnsi="Arial"/>
      <w:b w:val="0"/>
      <w:sz w:val="24"/>
      <w:szCs w:val="24"/>
    </w:rPr>
  </w:style>
  <w:style w:type="paragraph" w:styleId="3">
    <w:name w:val="heading 3"/>
    <w:basedOn w:val="a"/>
    <w:next w:val="a"/>
    <w:link w:val="30"/>
    <w:qFormat/>
    <w:rsid w:val="00323733"/>
    <w:pPr>
      <w:keepNext/>
      <w:widowControl/>
      <w:autoSpaceDE/>
      <w:autoSpaceDN/>
      <w:adjustRightInd/>
      <w:spacing w:before="240" w:after="60"/>
      <w:outlineLvl w:val="2"/>
    </w:pPr>
    <w:rPr>
      <w:rFonts w:cs="Arial"/>
      <w:b/>
      <w:bCs/>
    </w:rPr>
  </w:style>
  <w:style w:type="paragraph" w:styleId="4">
    <w:name w:val="heading 4"/>
    <w:basedOn w:val="3"/>
    <w:next w:val="a"/>
    <w:link w:val="40"/>
    <w:qFormat/>
    <w:rsid w:val="003309DB"/>
    <w:pPr>
      <w:keepNext w:val="0"/>
      <w:widowControl w:val="0"/>
      <w:autoSpaceDE w:val="0"/>
      <w:autoSpaceDN w:val="0"/>
      <w:adjustRightInd w:val="0"/>
      <w:spacing w:before="0" w:after="0"/>
      <w:jc w:val="both"/>
      <w:outlineLvl w:val="3"/>
    </w:pPr>
    <w:rPr>
      <w:rFonts w:eastAsia="Times New Roman" w:cs="Times New Roman"/>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23733"/>
    <w:rPr>
      <w:rFonts w:ascii="Times New Roman" w:eastAsia="Times New Roman" w:hAnsi="Times New Roman" w:cs="Times New Roman"/>
      <w:b/>
      <w:sz w:val="20"/>
      <w:szCs w:val="20"/>
      <w:lang w:val="x-none" w:eastAsia="ru-RU"/>
    </w:rPr>
  </w:style>
  <w:style w:type="character" w:customStyle="1" w:styleId="30">
    <w:name w:val="Заголовок 3 Знак"/>
    <w:link w:val="3"/>
    <w:locked/>
    <w:rsid w:val="00323733"/>
    <w:rPr>
      <w:rFonts w:ascii="Arial" w:eastAsia="Times New Roman" w:hAnsi="Arial" w:cs="Arial"/>
      <w:b/>
      <w:bCs/>
      <w:sz w:val="26"/>
      <w:szCs w:val="26"/>
      <w:lang w:val="x-none" w:eastAsia="ru-RU"/>
    </w:rPr>
  </w:style>
  <w:style w:type="paragraph" w:customStyle="1" w:styleId="ConsPlusNormal">
    <w:name w:val="ConsPlusNormal"/>
    <w:rsid w:val="00780F63"/>
    <w:pPr>
      <w:widowControl w:val="0"/>
      <w:autoSpaceDE w:val="0"/>
      <w:autoSpaceDN w:val="0"/>
      <w:adjustRightInd w:val="0"/>
      <w:ind w:firstLine="720"/>
    </w:pPr>
    <w:rPr>
      <w:rFonts w:ascii="Arial" w:hAnsi="Arial" w:cs="Arial"/>
    </w:rPr>
  </w:style>
  <w:style w:type="paragraph" w:customStyle="1" w:styleId="a3">
    <w:name w:val="Нормальный"/>
    <w:rsid w:val="00780F63"/>
    <w:pPr>
      <w:widowControl w:val="0"/>
      <w:autoSpaceDE w:val="0"/>
      <w:autoSpaceDN w:val="0"/>
      <w:adjustRightInd w:val="0"/>
    </w:pPr>
    <w:rPr>
      <w:rFonts w:ascii="Times New Roman" w:hAnsi="Times New Roman"/>
      <w:color w:val="000000"/>
      <w:sz w:val="24"/>
      <w:szCs w:val="24"/>
    </w:rPr>
  </w:style>
  <w:style w:type="character" w:styleId="a4">
    <w:name w:val="Emphasis"/>
    <w:qFormat/>
    <w:rsid w:val="00780F63"/>
    <w:rPr>
      <w:rFonts w:cs="Times New Roman"/>
      <w:i/>
    </w:rPr>
  </w:style>
  <w:style w:type="paragraph" w:customStyle="1" w:styleId="a5">
    <w:name w:val="Нормальный (таблица)"/>
    <w:basedOn w:val="a"/>
    <w:next w:val="a"/>
    <w:rsid w:val="00323733"/>
    <w:pPr>
      <w:jc w:val="both"/>
    </w:pPr>
    <w:rPr>
      <w:sz w:val="24"/>
      <w:szCs w:val="24"/>
    </w:rPr>
  </w:style>
  <w:style w:type="character" w:customStyle="1" w:styleId="a6">
    <w:name w:val="Цветовое выделение"/>
    <w:rsid w:val="00323733"/>
    <w:rPr>
      <w:b/>
      <w:color w:val="26282F"/>
      <w:sz w:val="26"/>
    </w:rPr>
  </w:style>
  <w:style w:type="character" w:customStyle="1" w:styleId="a7">
    <w:name w:val="Гипертекстовая ссылка"/>
    <w:rsid w:val="00323733"/>
    <w:rPr>
      <w:b/>
      <w:color w:val="106BBE"/>
      <w:sz w:val="26"/>
    </w:rPr>
  </w:style>
  <w:style w:type="character" w:styleId="a8">
    <w:name w:val="Hyperlink"/>
    <w:rsid w:val="00323733"/>
    <w:rPr>
      <w:rFonts w:cs="Times New Roman"/>
      <w:color w:val="0000FF"/>
      <w:u w:val="single"/>
    </w:rPr>
  </w:style>
  <w:style w:type="paragraph" w:customStyle="1" w:styleId="a9">
    <w:name w:val="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Heading">
    <w:name w:val="Heading"/>
    <w:rsid w:val="00323733"/>
    <w:pPr>
      <w:autoSpaceDE w:val="0"/>
      <w:autoSpaceDN w:val="0"/>
      <w:adjustRightInd w:val="0"/>
    </w:pPr>
    <w:rPr>
      <w:rFonts w:ascii="Arial" w:hAnsi="Arial" w:cs="Arial"/>
      <w:b/>
      <w:bCs/>
      <w:sz w:val="22"/>
      <w:szCs w:val="22"/>
    </w:rPr>
  </w:style>
  <w:style w:type="paragraph" w:styleId="31">
    <w:name w:val="Body Text Indent 3"/>
    <w:basedOn w:val="a"/>
    <w:link w:val="32"/>
    <w:rsid w:val="00323733"/>
    <w:pPr>
      <w:widowControl/>
      <w:autoSpaceDE/>
      <w:autoSpaceDN/>
      <w:adjustRightInd/>
      <w:ind w:firstLine="540"/>
    </w:pPr>
    <w:rPr>
      <w:rFonts w:ascii="Times New Roman" w:hAnsi="Times New Roman"/>
      <w:sz w:val="24"/>
      <w:szCs w:val="20"/>
    </w:rPr>
  </w:style>
  <w:style w:type="character" w:customStyle="1" w:styleId="32">
    <w:name w:val="Основной текст с отступом 3 Знак"/>
    <w:link w:val="31"/>
    <w:locked/>
    <w:rsid w:val="00323733"/>
    <w:rPr>
      <w:rFonts w:ascii="Times New Roman" w:eastAsia="Times New Roman" w:hAnsi="Times New Roman" w:cs="Times New Roman"/>
      <w:sz w:val="20"/>
      <w:szCs w:val="20"/>
      <w:lang w:val="x-none" w:eastAsia="ru-RU"/>
    </w:rPr>
  </w:style>
  <w:style w:type="paragraph" w:styleId="aa">
    <w:name w:val="Body Text Indent"/>
    <w:basedOn w:val="a"/>
    <w:link w:val="ab"/>
    <w:rsid w:val="00323733"/>
    <w:pPr>
      <w:widowControl/>
      <w:autoSpaceDE/>
      <w:autoSpaceDN/>
      <w:adjustRightInd/>
      <w:spacing w:after="120"/>
      <w:ind w:left="283"/>
    </w:pPr>
    <w:rPr>
      <w:rFonts w:ascii="Times New Roman" w:hAnsi="Times New Roman"/>
      <w:sz w:val="24"/>
      <w:szCs w:val="24"/>
    </w:rPr>
  </w:style>
  <w:style w:type="character" w:customStyle="1" w:styleId="ab">
    <w:name w:val="Основной текст с отступом Знак"/>
    <w:link w:val="aa"/>
    <w:locked/>
    <w:rsid w:val="00323733"/>
    <w:rPr>
      <w:rFonts w:ascii="Times New Roman" w:eastAsia="Times New Roman" w:hAnsi="Times New Roman" w:cs="Times New Roman"/>
      <w:sz w:val="24"/>
      <w:szCs w:val="24"/>
      <w:lang w:val="x-none" w:eastAsia="ru-RU"/>
    </w:rPr>
  </w:style>
  <w:style w:type="paragraph" w:styleId="ac">
    <w:name w:val="Body Text"/>
    <w:basedOn w:val="a"/>
    <w:link w:val="ad"/>
    <w:rsid w:val="00323733"/>
    <w:pPr>
      <w:widowControl/>
      <w:autoSpaceDE/>
      <w:autoSpaceDN/>
      <w:adjustRightInd/>
      <w:spacing w:after="120"/>
    </w:pPr>
    <w:rPr>
      <w:rFonts w:ascii="Times New Roman" w:hAnsi="Times New Roman"/>
      <w:sz w:val="24"/>
      <w:szCs w:val="24"/>
    </w:rPr>
  </w:style>
  <w:style w:type="character" w:customStyle="1" w:styleId="ad">
    <w:name w:val="Основной текст Знак"/>
    <w:link w:val="ac"/>
    <w:locked/>
    <w:rsid w:val="003237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styleId="21">
    <w:name w:val="Body Text 2"/>
    <w:basedOn w:val="a"/>
    <w:link w:val="22"/>
    <w:rsid w:val="00323733"/>
    <w:pPr>
      <w:widowControl/>
      <w:autoSpaceDE/>
      <w:autoSpaceDN/>
      <w:adjustRightInd/>
      <w:spacing w:after="120" w:line="480" w:lineRule="auto"/>
    </w:pPr>
    <w:rPr>
      <w:rFonts w:ascii="Times New Roman" w:hAnsi="Times New Roman"/>
      <w:sz w:val="24"/>
      <w:szCs w:val="24"/>
    </w:rPr>
  </w:style>
  <w:style w:type="character" w:customStyle="1" w:styleId="22">
    <w:name w:val="Основной текст 2 Знак"/>
    <w:link w:val="21"/>
    <w:locked/>
    <w:rsid w:val="00323733"/>
    <w:rPr>
      <w:rFonts w:ascii="Times New Roman" w:eastAsia="Times New Roman" w:hAnsi="Times New Roman" w:cs="Times New Roman"/>
      <w:sz w:val="24"/>
      <w:szCs w:val="24"/>
      <w:lang w:val="x-none" w:eastAsia="ru-RU"/>
    </w:rPr>
  </w:style>
  <w:style w:type="paragraph" w:customStyle="1" w:styleId="ConsNormal">
    <w:name w:val="ConsNormal"/>
    <w:rsid w:val="00323733"/>
    <w:pPr>
      <w:widowControl w:val="0"/>
      <w:ind w:right="19772" w:firstLine="720"/>
    </w:pPr>
    <w:rPr>
      <w:rFonts w:ascii="Arial" w:hAnsi="Arial"/>
      <w:sz w:val="22"/>
    </w:rPr>
  </w:style>
  <w:style w:type="paragraph" w:customStyle="1" w:styleId="ConsTitle">
    <w:name w:val="ConsTitle"/>
    <w:rsid w:val="00323733"/>
    <w:pPr>
      <w:widowControl w:val="0"/>
      <w:ind w:right="19772"/>
    </w:pPr>
    <w:rPr>
      <w:rFonts w:ascii="Arial" w:hAnsi="Arial"/>
      <w:b/>
      <w:sz w:val="18"/>
    </w:rPr>
  </w:style>
  <w:style w:type="paragraph" w:customStyle="1" w:styleId="ConsPlusCell">
    <w:name w:val="ConsPlusCell"/>
    <w:rsid w:val="00323733"/>
    <w:pPr>
      <w:widowControl w:val="0"/>
      <w:autoSpaceDE w:val="0"/>
      <w:autoSpaceDN w:val="0"/>
      <w:adjustRightInd w:val="0"/>
    </w:pPr>
    <w:rPr>
      <w:rFonts w:ascii="Arial" w:hAnsi="Arial" w:cs="Arial"/>
    </w:rPr>
  </w:style>
  <w:style w:type="paragraph" w:styleId="af">
    <w:name w:val="Normal (Web)"/>
    <w:basedOn w:val="a"/>
    <w:rsid w:val="00323733"/>
    <w:pPr>
      <w:widowControl/>
      <w:autoSpaceDE/>
      <w:autoSpaceDN/>
      <w:adjustRightInd/>
      <w:spacing w:before="100" w:beforeAutospacing="1" w:after="100" w:afterAutospacing="1"/>
    </w:pPr>
    <w:rPr>
      <w:rFonts w:ascii="Times New Roman" w:hAnsi="Times New Roman"/>
      <w:sz w:val="24"/>
      <w:szCs w:val="24"/>
    </w:rPr>
  </w:style>
  <w:style w:type="paragraph" w:styleId="af0">
    <w:name w:val="header"/>
    <w:basedOn w:val="a"/>
    <w:link w:val="af1"/>
    <w:uiPriority w:val="99"/>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1">
    <w:name w:val="Верхний колонтитул Знак"/>
    <w:link w:val="af0"/>
    <w:uiPriority w:val="99"/>
    <w:locked/>
    <w:rsid w:val="00323733"/>
    <w:rPr>
      <w:rFonts w:ascii="Times New Roman" w:eastAsia="Times New Roman" w:hAnsi="Times New Roman" w:cs="Times New Roman"/>
      <w:sz w:val="24"/>
      <w:szCs w:val="24"/>
      <w:lang w:val="x-none" w:eastAsia="ru-RU"/>
    </w:rPr>
  </w:style>
  <w:style w:type="paragraph" w:styleId="af2">
    <w:name w:val="footer"/>
    <w:basedOn w:val="a"/>
    <w:link w:val="af3"/>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3">
    <w:name w:val="Нижний колонтитул Знак"/>
    <w:link w:val="af2"/>
    <w:locked/>
    <w:rsid w:val="00323733"/>
    <w:rPr>
      <w:rFonts w:ascii="Times New Roman" w:eastAsia="Times New Roman" w:hAnsi="Times New Roman" w:cs="Times New Roman"/>
      <w:sz w:val="24"/>
      <w:szCs w:val="24"/>
      <w:lang w:val="x-none" w:eastAsia="ru-RU"/>
    </w:rPr>
  </w:style>
  <w:style w:type="character" w:customStyle="1" w:styleId="af4">
    <w:name w:val="Текст выноски Знак"/>
    <w:link w:val="af5"/>
    <w:locked/>
    <w:rsid w:val="00323733"/>
    <w:rPr>
      <w:rFonts w:ascii="Tahoma" w:eastAsia="Times New Roman" w:hAnsi="Tahoma" w:cs="Tahoma"/>
      <w:sz w:val="16"/>
      <w:szCs w:val="16"/>
      <w:lang w:val="x-none" w:eastAsia="ru-RU"/>
    </w:rPr>
  </w:style>
  <w:style w:type="paragraph" w:styleId="af5">
    <w:name w:val="Balloon Text"/>
    <w:basedOn w:val="a"/>
    <w:link w:val="af4"/>
    <w:rsid w:val="00323733"/>
    <w:pPr>
      <w:widowControl/>
      <w:autoSpaceDE/>
      <w:autoSpaceDN/>
      <w:adjustRightInd/>
    </w:pPr>
    <w:rPr>
      <w:rFonts w:ascii="Tahoma" w:hAnsi="Tahoma" w:cs="Tahoma"/>
      <w:sz w:val="16"/>
      <w:szCs w:val="16"/>
    </w:rPr>
  </w:style>
  <w:style w:type="paragraph" w:customStyle="1" w:styleId="ConsPlusNonformat">
    <w:name w:val="ConsPlusNonformat"/>
    <w:rsid w:val="00323733"/>
    <w:pPr>
      <w:widowControl w:val="0"/>
      <w:autoSpaceDE w:val="0"/>
      <w:autoSpaceDN w:val="0"/>
      <w:adjustRightInd w:val="0"/>
    </w:pPr>
    <w:rPr>
      <w:rFonts w:ascii="Courier New" w:hAnsi="Courier New" w:cs="Courier New"/>
    </w:rPr>
  </w:style>
  <w:style w:type="character" w:styleId="af6">
    <w:name w:val="page number"/>
    <w:rsid w:val="00323733"/>
    <w:rPr>
      <w:rFonts w:cs="Times New Roman"/>
    </w:rPr>
  </w:style>
  <w:style w:type="paragraph" w:customStyle="1" w:styleId="11">
    <w:name w:val="Знак1"/>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af7">
    <w:name w:val="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rsid w:val="00323733"/>
    <w:pPr>
      <w:widowControl w:val="0"/>
      <w:autoSpaceDE w:val="0"/>
      <w:autoSpaceDN w:val="0"/>
      <w:adjustRightInd w:val="0"/>
    </w:pPr>
    <w:rPr>
      <w:rFonts w:ascii="Arial" w:hAnsi="Arial" w:cs="Arial"/>
      <w:b/>
      <w:bCs/>
    </w:rPr>
  </w:style>
  <w:style w:type="paragraph" w:customStyle="1" w:styleId="210">
    <w:name w:val="Цитата 21"/>
    <w:basedOn w:val="a"/>
    <w:next w:val="a"/>
    <w:link w:val="QuoteChar"/>
    <w:rsid w:val="00323733"/>
    <w:pPr>
      <w:widowControl/>
      <w:autoSpaceDE/>
      <w:autoSpaceDN/>
      <w:adjustRightInd/>
    </w:pPr>
    <w:rPr>
      <w:rFonts w:ascii="Times New Roman" w:hAnsi="Times New Roman"/>
      <w:i/>
      <w:iCs/>
      <w:color w:val="000000"/>
      <w:sz w:val="24"/>
      <w:szCs w:val="24"/>
    </w:rPr>
  </w:style>
  <w:style w:type="character" w:customStyle="1" w:styleId="QuoteChar">
    <w:name w:val="Quote Char"/>
    <w:link w:val="210"/>
    <w:locked/>
    <w:rsid w:val="00323733"/>
    <w:rPr>
      <w:rFonts w:ascii="Times New Roman" w:eastAsia="Times New Roman" w:hAnsi="Times New Roman"/>
      <w:i/>
      <w:color w:val="000000"/>
      <w:sz w:val="24"/>
      <w:lang w:val="x-none" w:eastAsia="ru-RU"/>
    </w:rPr>
  </w:style>
  <w:style w:type="paragraph" w:customStyle="1" w:styleId="12">
    <w:name w:val="Без интервала1"/>
    <w:rsid w:val="00323733"/>
    <w:rPr>
      <w:rFonts w:eastAsia="Times New Roman"/>
      <w:sz w:val="22"/>
      <w:szCs w:val="22"/>
      <w:lang w:eastAsia="en-US"/>
    </w:rPr>
  </w:style>
  <w:style w:type="character" w:customStyle="1" w:styleId="20">
    <w:name w:val="Заголовок 2 Знак"/>
    <w:link w:val="2"/>
    <w:locked/>
    <w:rsid w:val="003309DB"/>
    <w:rPr>
      <w:rFonts w:ascii="Arial" w:hAnsi="Arial" w:cs="Times New Roman"/>
      <w:sz w:val="24"/>
      <w:szCs w:val="24"/>
      <w:lang w:val="x-none" w:eastAsia="ru-RU"/>
    </w:rPr>
  </w:style>
  <w:style w:type="character" w:customStyle="1" w:styleId="40">
    <w:name w:val="Заголовок 4 Знак"/>
    <w:link w:val="4"/>
    <w:locked/>
    <w:rsid w:val="003309DB"/>
    <w:rPr>
      <w:rFonts w:ascii="Arial" w:hAnsi="Arial" w:cs="Times New Roman"/>
      <w:sz w:val="24"/>
      <w:szCs w:val="24"/>
      <w:lang w:val="x-none" w:eastAsia="ru-RU"/>
    </w:rPr>
  </w:style>
  <w:style w:type="character" w:customStyle="1" w:styleId="af8">
    <w:name w:val="Активная гипертекстовая ссылка"/>
    <w:rsid w:val="003309DB"/>
    <w:rPr>
      <w:b/>
      <w:color w:val="106BBE"/>
      <w:sz w:val="26"/>
      <w:u w:val="single"/>
    </w:rPr>
  </w:style>
  <w:style w:type="paragraph" w:customStyle="1" w:styleId="af9">
    <w:name w:val="Внимание"/>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a">
    <w:name w:val="Внимание: криминал!!"/>
    <w:basedOn w:val="af9"/>
    <w:next w:val="a"/>
    <w:rsid w:val="003309DB"/>
    <w:pPr>
      <w:spacing w:before="0" w:after="0"/>
      <w:ind w:left="0" w:right="0" w:firstLine="0"/>
    </w:pPr>
    <w:rPr>
      <w:shd w:val="clear" w:color="auto" w:fill="auto"/>
    </w:rPr>
  </w:style>
  <w:style w:type="paragraph" w:customStyle="1" w:styleId="afb">
    <w:name w:val="Внимание: недобросовестность!"/>
    <w:basedOn w:val="af9"/>
    <w:next w:val="a"/>
    <w:rsid w:val="003309DB"/>
    <w:pPr>
      <w:spacing w:before="0" w:after="0"/>
      <w:ind w:left="0" w:right="0" w:firstLine="0"/>
    </w:pPr>
    <w:rPr>
      <w:shd w:val="clear" w:color="auto" w:fill="auto"/>
    </w:rPr>
  </w:style>
  <w:style w:type="character" w:customStyle="1" w:styleId="afc">
    <w:name w:val="Выделение для Базового Поиска"/>
    <w:rsid w:val="003309DB"/>
    <w:rPr>
      <w:b/>
      <w:color w:val="0058A9"/>
      <w:sz w:val="26"/>
    </w:rPr>
  </w:style>
  <w:style w:type="character" w:customStyle="1" w:styleId="afd">
    <w:name w:val="Выделение для Базового Поиска (курсив)"/>
    <w:rsid w:val="003309DB"/>
    <w:rPr>
      <w:b/>
      <w:i/>
      <w:color w:val="0058A9"/>
      <w:sz w:val="26"/>
    </w:rPr>
  </w:style>
  <w:style w:type="paragraph" w:customStyle="1" w:styleId="afe">
    <w:name w:val="Основное меню (преемственное)"/>
    <w:basedOn w:val="a"/>
    <w:next w:val="a"/>
    <w:rsid w:val="003309DB"/>
    <w:pPr>
      <w:jc w:val="both"/>
    </w:pPr>
    <w:rPr>
      <w:rFonts w:ascii="Verdana" w:eastAsia="Times New Roman" w:hAnsi="Verdana" w:cs="Verdana"/>
      <w:sz w:val="24"/>
      <w:szCs w:val="24"/>
    </w:rPr>
  </w:style>
  <w:style w:type="paragraph" w:customStyle="1" w:styleId="aff">
    <w:name w:val="Стиль"/>
    <w:basedOn w:val="afe"/>
    <w:next w:val="a"/>
    <w:rsid w:val="003309DB"/>
    <w:rPr>
      <w:rFonts w:ascii="Arial" w:hAnsi="Arial" w:cs="Times New Roman"/>
      <w:b/>
      <w:bCs/>
      <w:color w:val="0058A9"/>
      <w:shd w:val="clear" w:color="auto" w:fill="ECE9D8"/>
    </w:rPr>
  </w:style>
  <w:style w:type="paragraph" w:customStyle="1" w:styleId="aff0">
    <w:name w:val="Заголовок группы контролов"/>
    <w:basedOn w:val="a"/>
    <w:next w:val="a"/>
    <w:rsid w:val="003309DB"/>
    <w:pPr>
      <w:jc w:val="both"/>
    </w:pPr>
    <w:rPr>
      <w:rFonts w:eastAsia="Times New Roman"/>
      <w:b/>
      <w:bCs/>
      <w:color w:val="000000"/>
      <w:sz w:val="24"/>
      <w:szCs w:val="24"/>
    </w:rPr>
  </w:style>
  <w:style w:type="paragraph" w:customStyle="1" w:styleId="aff1">
    <w:name w:val="Заголовок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shd w:val="clear" w:color="auto" w:fill="FFFFFF"/>
    </w:rPr>
  </w:style>
  <w:style w:type="paragraph" w:customStyle="1" w:styleId="aff2">
    <w:name w:val="Заголовок приложения"/>
    <w:basedOn w:val="a"/>
    <w:next w:val="a"/>
    <w:rsid w:val="003309DB"/>
    <w:pPr>
      <w:jc w:val="right"/>
    </w:pPr>
    <w:rPr>
      <w:rFonts w:eastAsia="Times New Roman"/>
      <w:sz w:val="24"/>
      <w:szCs w:val="24"/>
    </w:rPr>
  </w:style>
  <w:style w:type="paragraph" w:customStyle="1" w:styleId="aff3">
    <w:name w:val="Заголовок распахивающейся части диалога"/>
    <w:basedOn w:val="a"/>
    <w:next w:val="a"/>
    <w:rsid w:val="003309DB"/>
    <w:pPr>
      <w:jc w:val="both"/>
    </w:pPr>
    <w:rPr>
      <w:rFonts w:eastAsia="Times New Roman"/>
      <w:i/>
      <w:iCs/>
      <w:color w:val="000080"/>
      <w:sz w:val="24"/>
      <w:szCs w:val="24"/>
    </w:rPr>
  </w:style>
  <w:style w:type="character" w:customStyle="1" w:styleId="aff4">
    <w:name w:val="Заголовок своего сообщения"/>
    <w:rsid w:val="003309DB"/>
    <w:rPr>
      <w:rFonts w:cs="Times New Roman"/>
      <w:b/>
      <w:bCs/>
      <w:color w:val="26282F"/>
      <w:sz w:val="26"/>
      <w:szCs w:val="26"/>
    </w:rPr>
  </w:style>
  <w:style w:type="paragraph" w:customStyle="1" w:styleId="aff5">
    <w:name w:val="Заголовок статьи"/>
    <w:basedOn w:val="a"/>
    <w:next w:val="a"/>
    <w:rsid w:val="003309DB"/>
    <w:pPr>
      <w:ind w:left="1612" w:hanging="892"/>
      <w:jc w:val="both"/>
    </w:pPr>
    <w:rPr>
      <w:rFonts w:eastAsia="Times New Roman"/>
      <w:sz w:val="24"/>
      <w:szCs w:val="24"/>
    </w:rPr>
  </w:style>
  <w:style w:type="character" w:customStyle="1" w:styleId="aff6">
    <w:name w:val="Заголовок чужого сообщения"/>
    <w:rsid w:val="003309DB"/>
    <w:rPr>
      <w:b/>
      <w:color w:val="FF0000"/>
      <w:sz w:val="26"/>
    </w:rPr>
  </w:style>
  <w:style w:type="paragraph" w:customStyle="1" w:styleId="aff7">
    <w:name w:val="Заголовок ЭР (левое окно)"/>
    <w:basedOn w:val="a"/>
    <w:next w:val="a"/>
    <w:rsid w:val="003309DB"/>
    <w:pPr>
      <w:spacing w:before="300" w:after="250"/>
      <w:jc w:val="center"/>
    </w:pPr>
    <w:rPr>
      <w:rFonts w:eastAsia="Times New Roman"/>
      <w:b/>
      <w:bCs/>
      <w:color w:val="26282F"/>
      <w:sz w:val="28"/>
      <w:szCs w:val="28"/>
    </w:rPr>
  </w:style>
  <w:style w:type="paragraph" w:customStyle="1" w:styleId="aff8">
    <w:name w:val="Заголовок ЭР (правое окно)"/>
    <w:basedOn w:val="aff7"/>
    <w:next w:val="a"/>
    <w:rsid w:val="003309DB"/>
    <w:pPr>
      <w:spacing w:before="0" w:after="0"/>
      <w:jc w:val="left"/>
    </w:pPr>
    <w:rPr>
      <w:b w:val="0"/>
      <w:bCs w:val="0"/>
      <w:color w:val="auto"/>
      <w:sz w:val="24"/>
      <w:szCs w:val="24"/>
    </w:rPr>
  </w:style>
  <w:style w:type="paragraph" w:customStyle="1" w:styleId="aff9">
    <w:name w:val="Интерактивный заголовок"/>
    <w:basedOn w:val="affa"/>
    <w:next w:val="a"/>
    <w:rsid w:val="003309DB"/>
    <w:pPr>
      <w:widowControl w:val="0"/>
      <w:autoSpaceDE w:val="0"/>
      <w:autoSpaceDN w:val="0"/>
      <w:adjustRightInd w:val="0"/>
      <w:jc w:val="both"/>
    </w:pPr>
    <w:rPr>
      <w:rFonts w:ascii="Arial" w:hAnsi="Arial"/>
      <w:sz w:val="24"/>
      <w:szCs w:val="24"/>
      <w:u w:val="single"/>
    </w:rPr>
  </w:style>
  <w:style w:type="paragraph" w:customStyle="1" w:styleId="affb">
    <w:name w:val="Текст информации об изменениях"/>
    <w:basedOn w:val="a"/>
    <w:next w:val="a"/>
    <w:rsid w:val="003309DB"/>
    <w:pPr>
      <w:jc w:val="both"/>
    </w:pPr>
    <w:rPr>
      <w:rFonts w:eastAsia="Times New Roman"/>
      <w:color w:val="353842"/>
      <w:sz w:val="20"/>
      <w:szCs w:val="20"/>
    </w:rPr>
  </w:style>
  <w:style w:type="paragraph" w:customStyle="1" w:styleId="affc">
    <w:name w:val="Информация об изменениях"/>
    <w:basedOn w:val="affb"/>
    <w:next w:val="a"/>
    <w:rsid w:val="003309DB"/>
    <w:pPr>
      <w:spacing w:before="180"/>
      <w:ind w:left="360" w:right="360"/>
    </w:pPr>
    <w:rPr>
      <w:color w:val="auto"/>
      <w:sz w:val="24"/>
      <w:szCs w:val="24"/>
      <w:shd w:val="clear" w:color="auto" w:fill="EAEFED"/>
    </w:rPr>
  </w:style>
  <w:style w:type="paragraph" w:customStyle="1" w:styleId="affd">
    <w:name w:val="Текст (справка)"/>
    <w:basedOn w:val="a"/>
    <w:next w:val="a"/>
    <w:rsid w:val="003309DB"/>
    <w:pPr>
      <w:ind w:left="170" w:right="170"/>
    </w:pPr>
    <w:rPr>
      <w:rFonts w:eastAsia="Times New Roman"/>
      <w:sz w:val="24"/>
      <w:szCs w:val="24"/>
    </w:rPr>
  </w:style>
  <w:style w:type="paragraph" w:customStyle="1" w:styleId="affe">
    <w:name w:val="Комментарий"/>
    <w:basedOn w:val="affd"/>
    <w:next w:val="a"/>
    <w:rsid w:val="003309DB"/>
    <w:pPr>
      <w:spacing w:before="75"/>
      <w:ind w:left="0" w:right="0"/>
      <w:jc w:val="both"/>
    </w:pPr>
    <w:rPr>
      <w:color w:val="353842"/>
      <w:shd w:val="clear" w:color="auto" w:fill="F0F0F0"/>
    </w:rPr>
  </w:style>
  <w:style w:type="paragraph" w:customStyle="1" w:styleId="afff">
    <w:name w:val="Информация об изменениях документа"/>
    <w:basedOn w:val="affe"/>
    <w:next w:val="a"/>
    <w:rsid w:val="003309DB"/>
    <w:pPr>
      <w:spacing w:before="0"/>
    </w:pPr>
    <w:rPr>
      <w:i/>
      <w:iCs/>
    </w:rPr>
  </w:style>
  <w:style w:type="paragraph" w:customStyle="1" w:styleId="afff0">
    <w:name w:val="Текст (лев. подпись)"/>
    <w:basedOn w:val="a"/>
    <w:next w:val="a"/>
    <w:rsid w:val="003309DB"/>
    <w:rPr>
      <w:rFonts w:eastAsia="Times New Roman"/>
      <w:sz w:val="24"/>
      <w:szCs w:val="24"/>
    </w:rPr>
  </w:style>
  <w:style w:type="paragraph" w:customStyle="1" w:styleId="afff1">
    <w:name w:val="Колонтитул (левый)"/>
    <w:basedOn w:val="afff0"/>
    <w:next w:val="a"/>
    <w:rsid w:val="003309DB"/>
    <w:pPr>
      <w:jc w:val="both"/>
    </w:pPr>
    <w:rPr>
      <w:sz w:val="16"/>
      <w:szCs w:val="16"/>
    </w:rPr>
  </w:style>
  <w:style w:type="paragraph" w:customStyle="1" w:styleId="afff2">
    <w:name w:val="Текст (прав. подпись)"/>
    <w:basedOn w:val="a"/>
    <w:next w:val="a"/>
    <w:rsid w:val="003309DB"/>
    <w:pPr>
      <w:jc w:val="right"/>
    </w:pPr>
    <w:rPr>
      <w:rFonts w:eastAsia="Times New Roman"/>
      <w:sz w:val="24"/>
      <w:szCs w:val="24"/>
    </w:rPr>
  </w:style>
  <w:style w:type="paragraph" w:customStyle="1" w:styleId="afff3">
    <w:name w:val="Колонтитул (правый)"/>
    <w:basedOn w:val="afff2"/>
    <w:next w:val="a"/>
    <w:rsid w:val="003309DB"/>
    <w:pPr>
      <w:jc w:val="both"/>
    </w:pPr>
    <w:rPr>
      <w:sz w:val="16"/>
      <w:szCs w:val="16"/>
    </w:rPr>
  </w:style>
  <w:style w:type="paragraph" w:customStyle="1" w:styleId="afff4">
    <w:name w:val="Комментарий пользователя"/>
    <w:basedOn w:val="affe"/>
    <w:next w:val="a"/>
    <w:rsid w:val="003309DB"/>
    <w:pPr>
      <w:spacing w:before="0"/>
      <w:jc w:val="left"/>
    </w:pPr>
    <w:rPr>
      <w:shd w:val="clear" w:color="auto" w:fill="FFDFE0"/>
    </w:rPr>
  </w:style>
  <w:style w:type="paragraph" w:customStyle="1" w:styleId="afff5">
    <w:name w:val="Куда обратиться?"/>
    <w:basedOn w:val="af9"/>
    <w:next w:val="a"/>
    <w:rsid w:val="003309DB"/>
    <w:pPr>
      <w:spacing w:before="0" w:after="0"/>
      <w:ind w:left="0" w:right="0" w:firstLine="0"/>
    </w:pPr>
    <w:rPr>
      <w:shd w:val="clear" w:color="auto" w:fill="auto"/>
    </w:rPr>
  </w:style>
  <w:style w:type="paragraph" w:customStyle="1" w:styleId="afff6">
    <w:name w:val="Моноширинный"/>
    <w:basedOn w:val="a"/>
    <w:next w:val="a"/>
    <w:rsid w:val="003309DB"/>
    <w:pPr>
      <w:jc w:val="both"/>
    </w:pPr>
    <w:rPr>
      <w:rFonts w:ascii="Courier New" w:eastAsia="Times New Roman" w:hAnsi="Courier New" w:cs="Courier New"/>
      <w:sz w:val="22"/>
      <w:szCs w:val="22"/>
    </w:rPr>
  </w:style>
  <w:style w:type="character" w:customStyle="1" w:styleId="afff7">
    <w:name w:val="Найденные слова"/>
    <w:rsid w:val="003309DB"/>
    <w:rPr>
      <w:b/>
      <w:color w:val="26282F"/>
      <w:sz w:val="26"/>
      <w:shd w:val="clear" w:color="auto" w:fill="FFF580"/>
    </w:rPr>
  </w:style>
  <w:style w:type="character" w:customStyle="1" w:styleId="afff8">
    <w:name w:val="Не вступил в силу"/>
    <w:rsid w:val="003309DB"/>
    <w:rPr>
      <w:b/>
      <w:color w:val="000000"/>
      <w:sz w:val="26"/>
      <w:shd w:val="clear" w:color="auto" w:fill="D8EDE8"/>
    </w:rPr>
  </w:style>
  <w:style w:type="paragraph" w:customStyle="1" w:styleId="afff9">
    <w:name w:val="Необходимые документы"/>
    <w:basedOn w:val="af9"/>
    <w:next w:val="a"/>
    <w:rsid w:val="003309DB"/>
    <w:pPr>
      <w:spacing w:before="0" w:after="0"/>
      <w:ind w:left="0" w:right="0" w:firstLine="118"/>
    </w:pPr>
    <w:rPr>
      <w:shd w:val="clear" w:color="auto" w:fill="auto"/>
    </w:rPr>
  </w:style>
  <w:style w:type="paragraph" w:customStyle="1" w:styleId="afffa">
    <w:name w:val="Объект"/>
    <w:basedOn w:val="a"/>
    <w:next w:val="a"/>
    <w:rsid w:val="003309DB"/>
    <w:pPr>
      <w:jc w:val="both"/>
    </w:pPr>
    <w:rPr>
      <w:rFonts w:ascii="Times New Roman" w:eastAsia="Times New Roman" w:hAnsi="Times New Roman"/>
    </w:rPr>
  </w:style>
  <w:style w:type="paragraph" w:customStyle="1" w:styleId="afffb">
    <w:name w:val="Таблицы (моноширинный)"/>
    <w:basedOn w:val="a"/>
    <w:next w:val="a"/>
    <w:rsid w:val="003309DB"/>
    <w:pPr>
      <w:jc w:val="both"/>
    </w:pPr>
    <w:rPr>
      <w:rFonts w:ascii="Courier New" w:eastAsia="Times New Roman" w:hAnsi="Courier New" w:cs="Courier New"/>
      <w:sz w:val="22"/>
      <w:szCs w:val="22"/>
    </w:rPr>
  </w:style>
  <w:style w:type="paragraph" w:customStyle="1" w:styleId="afffc">
    <w:name w:val="Оглавление"/>
    <w:basedOn w:val="afffb"/>
    <w:next w:val="a"/>
    <w:rsid w:val="003309DB"/>
    <w:pPr>
      <w:ind w:left="140"/>
    </w:pPr>
    <w:rPr>
      <w:rFonts w:ascii="Arial" w:hAnsi="Arial" w:cs="Times New Roman"/>
      <w:sz w:val="24"/>
      <w:szCs w:val="24"/>
    </w:rPr>
  </w:style>
  <w:style w:type="character" w:customStyle="1" w:styleId="afffd">
    <w:name w:val="Опечатки"/>
    <w:rsid w:val="003309DB"/>
    <w:rPr>
      <w:color w:val="FF0000"/>
      <w:sz w:val="26"/>
    </w:rPr>
  </w:style>
  <w:style w:type="paragraph" w:customStyle="1" w:styleId="afffe">
    <w:name w:val="Переменная часть"/>
    <w:basedOn w:val="afe"/>
    <w:next w:val="a"/>
    <w:rsid w:val="003309DB"/>
    <w:rPr>
      <w:rFonts w:ascii="Arial" w:hAnsi="Arial" w:cs="Times New Roman"/>
      <w:sz w:val="20"/>
      <w:szCs w:val="20"/>
    </w:rPr>
  </w:style>
  <w:style w:type="paragraph" w:customStyle="1" w:styleId="affff">
    <w:name w:val="Подвал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rPr>
  </w:style>
  <w:style w:type="paragraph" w:customStyle="1" w:styleId="affff0">
    <w:name w:val="Подзаголовок для информации об изменениях"/>
    <w:basedOn w:val="affb"/>
    <w:next w:val="a"/>
    <w:rsid w:val="003309DB"/>
    <w:rPr>
      <w:b/>
      <w:bCs/>
      <w:sz w:val="24"/>
      <w:szCs w:val="24"/>
    </w:rPr>
  </w:style>
  <w:style w:type="paragraph" w:customStyle="1" w:styleId="affff1">
    <w:name w:val="Подчёркнуный текст"/>
    <w:basedOn w:val="a"/>
    <w:next w:val="a"/>
    <w:rsid w:val="003309DB"/>
    <w:pPr>
      <w:jc w:val="both"/>
    </w:pPr>
    <w:rPr>
      <w:rFonts w:eastAsia="Times New Roman"/>
      <w:sz w:val="24"/>
      <w:szCs w:val="24"/>
    </w:rPr>
  </w:style>
  <w:style w:type="paragraph" w:customStyle="1" w:styleId="affff2">
    <w:name w:val="Постоянная часть"/>
    <w:basedOn w:val="afe"/>
    <w:next w:val="a"/>
    <w:rsid w:val="003309DB"/>
    <w:rPr>
      <w:rFonts w:ascii="Arial" w:hAnsi="Arial" w:cs="Times New Roman"/>
      <w:sz w:val="22"/>
      <w:szCs w:val="22"/>
    </w:rPr>
  </w:style>
  <w:style w:type="paragraph" w:customStyle="1" w:styleId="affff3">
    <w:name w:val="Прижатый влево"/>
    <w:basedOn w:val="a"/>
    <w:next w:val="a"/>
    <w:rsid w:val="003309DB"/>
    <w:rPr>
      <w:rFonts w:eastAsia="Times New Roman"/>
      <w:sz w:val="24"/>
      <w:szCs w:val="24"/>
    </w:rPr>
  </w:style>
  <w:style w:type="paragraph" w:customStyle="1" w:styleId="affff4">
    <w:name w:val="Пример."/>
    <w:basedOn w:val="af9"/>
    <w:next w:val="a"/>
    <w:rsid w:val="003309DB"/>
    <w:pPr>
      <w:spacing w:before="0" w:after="0"/>
      <w:ind w:left="0" w:right="0" w:firstLine="0"/>
    </w:pPr>
    <w:rPr>
      <w:shd w:val="clear" w:color="auto" w:fill="auto"/>
    </w:rPr>
  </w:style>
  <w:style w:type="paragraph" w:customStyle="1" w:styleId="affff5">
    <w:name w:val="Примечание."/>
    <w:basedOn w:val="af9"/>
    <w:next w:val="a"/>
    <w:rsid w:val="003309DB"/>
    <w:pPr>
      <w:spacing w:before="0" w:after="0"/>
      <w:ind w:left="0" w:right="0" w:firstLine="0"/>
    </w:pPr>
    <w:rPr>
      <w:shd w:val="clear" w:color="auto" w:fill="auto"/>
    </w:rPr>
  </w:style>
  <w:style w:type="character" w:customStyle="1" w:styleId="affff6">
    <w:name w:val="Продолжение ссылки"/>
    <w:rsid w:val="003309DB"/>
    <w:rPr>
      <w:rFonts w:cs="Times New Roman"/>
      <w:b/>
      <w:bCs/>
      <w:color w:val="106BBE"/>
      <w:sz w:val="26"/>
      <w:szCs w:val="26"/>
    </w:rPr>
  </w:style>
  <w:style w:type="paragraph" w:customStyle="1" w:styleId="affff7">
    <w:name w:val="Словарная статья"/>
    <w:basedOn w:val="a"/>
    <w:next w:val="a"/>
    <w:rsid w:val="003309DB"/>
    <w:pPr>
      <w:ind w:right="118"/>
      <w:jc w:val="both"/>
    </w:pPr>
    <w:rPr>
      <w:rFonts w:eastAsia="Times New Roman"/>
      <w:sz w:val="24"/>
      <w:szCs w:val="24"/>
    </w:rPr>
  </w:style>
  <w:style w:type="character" w:customStyle="1" w:styleId="affff8">
    <w:name w:val="Сравнение редакций"/>
    <w:rsid w:val="003309DB"/>
    <w:rPr>
      <w:rFonts w:cs="Times New Roman"/>
      <w:b/>
      <w:bCs/>
      <w:color w:val="26282F"/>
      <w:sz w:val="26"/>
      <w:szCs w:val="26"/>
    </w:rPr>
  </w:style>
  <w:style w:type="character" w:customStyle="1" w:styleId="affff9">
    <w:name w:val="Сравнение редакций. Добавленный фрагмент"/>
    <w:rsid w:val="003309DB"/>
    <w:rPr>
      <w:color w:val="000000"/>
      <w:shd w:val="clear" w:color="auto" w:fill="C1D7FF"/>
    </w:rPr>
  </w:style>
  <w:style w:type="character" w:customStyle="1" w:styleId="affffa">
    <w:name w:val="Сравнение редакций. Удаленный фрагмент"/>
    <w:rsid w:val="003309DB"/>
    <w:rPr>
      <w:color w:val="000000"/>
      <w:shd w:val="clear" w:color="auto" w:fill="C4C413"/>
    </w:rPr>
  </w:style>
  <w:style w:type="paragraph" w:customStyle="1" w:styleId="affffb">
    <w:name w:val="Ссылка на официальную публикацию"/>
    <w:basedOn w:val="a"/>
    <w:next w:val="a"/>
    <w:rsid w:val="003309DB"/>
    <w:pPr>
      <w:jc w:val="both"/>
    </w:pPr>
    <w:rPr>
      <w:rFonts w:eastAsia="Times New Roman"/>
      <w:sz w:val="24"/>
      <w:szCs w:val="24"/>
    </w:rPr>
  </w:style>
  <w:style w:type="paragraph" w:customStyle="1" w:styleId="affffc">
    <w:name w:val="Текст в таблице"/>
    <w:basedOn w:val="a5"/>
    <w:next w:val="a"/>
    <w:rsid w:val="003309DB"/>
    <w:pPr>
      <w:ind w:firstLine="500"/>
    </w:pPr>
    <w:rPr>
      <w:rFonts w:eastAsia="Times New Roman"/>
    </w:rPr>
  </w:style>
  <w:style w:type="paragraph" w:customStyle="1" w:styleId="affffd">
    <w:name w:val="Текст ЭР (см. также)"/>
    <w:basedOn w:val="a"/>
    <w:next w:val="a"/>
    <w:rsid w:val="003309DB"/>
    <w:pPr>
      <w:spacing w:before="200"/>
    </w:pPr>
    <w:rPr>
      <w:rFonts w:eastAsia="Times New Roman"/>
      <w:sz w:val="22"/>
      <w:szCs w:val="22"/>
    </w:rPr>
  </w:style>
  <w:style w:type="paragraph" w:customStyle="1" w:styleId="affffe">
    <w:name w:val="Технический комментарий"/>
    <w:basedOn w:val="a"/>
    <w:next w:val="a"/>
    <w:rsid w:val="003309DB"/>
    <w:rPr>
      <w:rFonts w:eastAsia="Times New Roman"/>
      <w:color w:val="463F31"/>
      <w:sz w:val="24"/>
      <w:szCs w:val="24"/>
      <w:shd w:val="clear" w:color="auto" w:fill="FFFFA6"/>
    </w:rPr>
  </w:style>
  <w:style w:type="character" w:customStyle="1" w:styleId="afffff">
    <w:name w:val="Утратил силу"/>
    <w:rsid w:val="003309DB"/>
    <w:rPr>
      <w:b/>
      <w:strike/>
      <w:color w:val="666600"/>
      <w:sz w:val="26"/>
    </w:rPr>
  </w:style>
  <w:style w:type="paragraph" w:customStyle="1" w:styleId="afffff0">
    <w:name w:val="Формула"/>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ffff1">
    <w:name w:val="Центрированный (таблица)"/>
    <w:basedOn w:val="a5"/>
    <w:next w:val="a"/>
    <w:rsid w:val="003309DB"/>
    <w:pPr>
      <w:jc w:val="center"/>
    </w:pPr>
    <w:rPr>
      <w:rFonts w:eastAsia="Times New Roman"/>
    </w:rPr>
  </w:style>
  <w:style w:type="paragraph" w:customStyle="1" w:styleId="-">
    <w:name w:val="ЭР-содержание (правое окно)"/>
    <w:basedOn w:val="a"/>
    <w:next w:val="a"/>
    <w:rsid w:val="003309DB"/>
    <w:pPr>
      <w:spacing w:before="300"/>
    </w:pPr>
    <w:rPr>
      <w:rFonts w:eastAsia="Times New Roman"/>
    </w:rPr>
  </w:style>
  <w:style w:type="character" w:styleId="afffff2">
    <w:name w:val="line number"/>
    <w:rsid w:val="003309DB"/>
    <w:rPr>
      <w:rFonts w:cs="Times New Roman"/>
    </w:rPr>
  </w:style>
  <w:style w:type="table" w:styleId="afffff3">
    <w:name w:val="Table Grid"/>
    <w:basedOn w:val="a1"/>
    <w:rsid w:val="00330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3309DB"/>
    <w:pPr>
      <w:widowControl/>
      <w:autoSpaceDE/>
      <w:autoSpaceDN/>
      <w:adjustRightInd/>
      <w:ind w:left="720"/>
      <w:contextualSpacing/>
      <w:jc w:val="both"/>
    </w:pPr>
    <w:rPr>
      <w:rFonts w:ascii="Calibri" w:hAnsi="Calibri"/>
      <w:sz w:val="22"/>
      <w:szCs w:val="22"/>
      <w:lang w:eastAsia="en-US"/>
    </w:rPr>
  </w:style>
  <w:style w:type="paragraph" w:customStyle="1" w:styleId="14">
    <w:name w:val="Абзац списка1"/>
    <w:basedOn w:val="a"/>
    <w:rsid w:val="003309D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afffff4">
    <w:name w:val="Íîðìàëüíûé"/>
    <w:rsid w:val="003309DB"/>
    <w:pPr>
      <w:widowControl w:val="0"/>
      <w:suppressAutoHyphens/>
      <w:autoSpaceDE w:val="0"/>
    </w:pPr>
    <w:rPr>
      <w:rFonts w:ascii="Times New Roman" w:eastAsia="Times New Roman" w:hAnsi="Times New Roman"/>
      <w:color w:val="000000"/>
      <w:szCs w:val="24"/>
      <w:lang w:eastAsia="en-US"/>
    </w:rPr>
  </w:style>
  <w:style w:type="character" w:customStyle="1" w:styleId="s5">
    <w:name w:val="s5"/>
    <w:rsid w:val="003309DB"/>
    <w:rPr>
      <w:rFonts w:cs="Times New Roman"/>
    </w:rPr>
  </w:style>
  <w:style w:type="paragraph" w:customStyle="1" w:styleId="p23">
    <w:name w:val="p23"/>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4">
    <w:name w:val="p24"/>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5">
    <w:name w:val="p25"/>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6">
    <w:name w:val="p26"/>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7">
    <w:name w:val="p27"/>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character" w:styleId="afffff5">
    <w:name w:val="Strong"/>
    <w:qFormat/>
    <w:rsid w:val="003309DB"/>
    <w:rPr>
      <w:rFonts w:cs="Times New Roman"/>
      <w:b/>
    </w:rPr>
  </w:style>
  <w:style w:type="paragraph" w:customStyle="1" w:styleId="afffff6">
    <w:name w:val="Знак Знак Знак Знак"/>
    <w:basedOn w:val="a"/>
    <w:rsid w:val="003309DB"/>
    <w:pPr>
      <w:pageBreakBefore/>
      <w:widowControl/>
      <w:autoSpaceDE/>
      <w:autoSpaceDN/>
      <w:adjustRightInd/>
      <w:spacing w:after="160" w:line="360" w:lineRule="auto"/>
    </w:pPr>
    <w:rPr>
      <w:rFonts w:ascii="Times New Roman" w:eastAsia="Times New Roman" w:hAnsi="Times New Roman"/>
      <w:sz w:val="28"/>
      <w:szCs w:val="28"/>
      <w:lang w:val="en-US" w:eastAsia="en-US"/>
    </w:rPr>
  </w:style>
  <w:style w:type="paragraph" w:customStyle="1" w:styleId="15">
    <w:name w:val="Знак Знак Знак Знак Знак Знак Знак Знак Знак Знак1"/>
    <w:basedOn w:val="a"/>
    <w:rsid w:val="003309DB"/>
    <w:pPr>
      <w:widowControl/>
      <w:autoSpaceDE/>
      <w:autoSpaceDN/>
      <w:adjustRightInd/>
      <w:spacing w:after="160" w:line="240" w:lineRule="exact"/>
    </w:pPr>
    <w:rPr>
      <w:rFonts w:ascii="Verdana" w:eastAsia="Times New Roman" w:hAnsi="Verdana"/>
      <w:sz w:val="20"/>
      <w:szCs w:val="20"/>
      <w:lang w:val="en-US" w:eastAsia="en-US"/>
    </w:rPr>
  </w:style>
  <w:style w:type="paragraph" w:styleId="affa">
    <w:name w:val="Title"/>
    <w:basedOn w:val="a"/>
    <w:link w:val="afffff7"/>
    <w:qFormat/>
    <w:rsid w:val="003309DB"/>
    <w:pPr>
      <w:widowControl/>
      <w:autoSpaceDE/>
      <w:autoSpaceDN/>
      <w:adjustRightInd/>
      <w:jc w:val="center"/>
    </w:pPr>
    <w:rPr>
      <w:rFonts w:ascii="Times New Roman" w:eastAsia="Times New Roman" w:hAnsi="Times New Roman"/>
      <w:sz w:val="28"/>
      <w:szCs w:val="20"/>
    </w:rPr>
  </w:style>
  <w:style w:type="character" w:customStyle="1" w:styleId="afffff7">
    <w:name w:val="Название Знак"/>
    <w:link w:val="affa"/>
    <w:locked/>
    <w:rsid w:val="003309DB"/>
    <w:rPr>
      <w:rFonts w:ascii="Times New Roman" w:hAnsi="Times New Roman" w:cs="Times New Roman"/>
      <w:sz w:val="20"/>
      <w:szCs w:val="20"/>
      <w:lang w:val="x-none" w:eastAsia="ru-RU"/>
    </w:rPr>
  </w:style>
  <w:style w:type="paragraph" w:styleId="33">
    <w:name w:val="Body Text 3"/>
    <w:basedOn w:val="a"/>
    <w:link w:val="34"/>
    <w:rsid w:val="003309DB"/>
    <w:pPr>
      <w:widowControl/>
      <w:autoSpaceDE/>
      <w:autoSpaceDN/>
      <w:adjustRightInd/>
      <w:spacing w:before="120"/>
      <w:jc w:val="center"/>
    </w:pPr>
    <w:rPr>
      <w:rFonts w:ascii="Times New Roman" w:eastAsia="Times New Roman" w:hAnsi="Times New Roman"/>
      <w:sz w:val="20"/>
      <w:szCs w:val="20"/>
    </w:rPr>
  </w:style>
  <w:style w:type="character" w:customStyle="1" w:styleId="34">
    <w:name w:val="Основной текст 3 Знак"/>
    <w:link w:val="33"/>
    <w:locked/>
    <w:rsid w:val="003309DB"/>
    <w:rPr>
      <w:rFonts w:ascii="Times New Roman" w:hAnsi="Times New Roman" w:cs="Times New Roman"/>
      <w:sz w:val="20"/>
      <w:szCs w:val="20"/>
      <w:lang w:val="x-none" w:eastAsia="ru-RU"/>
    </w:rPr>
  </w:style>
  <w:style w:type="paragraph" w:customStyle="1" w:styleId="211">
    <w:name w:val="Основной текст 21"/>
    <w:basedOn w:val="a"/>
    <w:rsid w:val="003309DB"/>
    <w:pPr>
      <w:widowControl/>
      <w:autoSpaceDE/>
      <w:autoSpaceDN/>
      <w:adjustRightInd/>
      <w:spacing w:line="360" w:lineRule="auto"/>
      <w:ind w:firstLine="709"/>
      <w:jc w:val="both"/>
    </w:pPr>
    <w:rPr>
      <w:rFonts w:ascii="Times New Roman" w:eastAsia="Times New Roman" w:hAnsi="Times New Roman"/>
      <w:sz w:val="24"/>
      <w:szCs w:val="20"/>
    </w:rPr>
  </w:style>
  <w:style w:type="paragraph" w:customStyle="1" w:styleId="23">
    <w:name w:val="Знак2"/>
    <w:basedOn w:val="a"/>
    <w:rsid w:val="003309DB"/>
    <w:pPr>
      <w:tabs>
        <w:tab w:val="left" w:pos="2160"/>
      </w:tabs>
      <w:autoSpaceDE/>
      <w:autoSpaceDN/>
      <w:bidi/>
      <w:spacing w:before="120" w:after="160" w:line="240" w:lineRule="exact"/>
      <w:jc w:val="both"/>
    </w:pPr>
    <w:rPr>
      <w:rFonts w:ascii="Bookman Old Style" w:eastAsia="Times New Roman" w:hAnsi="Bookman Old Style"/>
      <w:kern w:val="24"/>
      <w:sz w:val="20"/>
      <w:szCs w:val="20"/>
      <w:lang w:val="en-GB" w:eastAsia="en-US" w:bidi="he-IL"/>
    </w:rPr>
  </w:style>
  <w:style w:type="character" w:styleId="afffff8">
    <w:name w:val="FollowedHyperlink"/>
    <w:rsid w:val="003309DB"/>
    <w:rPr>
      <w:rFonts w:cs="Times New Roman"/>
      <w:color w:val="800080"/>
      <w:u w:val="single"/>
    </w:rPr>
  </w:style>
  <w:style w:type="numbering" w:customStyle="1" w:styleId="16">
    <w:name w:val="Нет списка1"/>
    <w:next w:val="a2"/>
    <w:uiPriority w:val="99"/>
    <w:semiHidden/>
    <w:unhideWhenUsed/>
    <w:rsid w:val="00E931D9"/>
  </w:style>
  <w:style w:type="numbering" w:customStyle="1" w:styleId="110">
    <w:name w:val="Нет списка11"/>
    <w:next w:val="a2"/>
    <w:uiPriority w:val="99"/>
    <w:semiHidden/>
    <w:unhideWhenUsed/>
    <w:rsid w:val="00E931D9"/>
  </w:style>
  <w:style w:type="character" w:customStyle="1" w:styleId="17">
    <w:name w:val="Текст выноски Знак1"/>
    <w:uiPriority w:val="99"/>
    <w:semiHidden/>
    <w:rsid w:val="00E931D9"/>
    <w:rPr>
      <w:rFonts w:ascii="Tahoma" w:hAnsi="Tahoma" w:cs="Tahoma"/>
      <w:sz w:val="16"/>
      <w:szCs w:val="16"/>
    </w:rPr>
  </w:style>
  <w:style w:type="numbering" w:customStyle="1" w:styleId="24">
    <w:name w:val="Нет списка2"/>
    <w:next w:val="a2"/>
    <w:uiPriority w:val="99"/>
    <w:semiHidden/>
    <w:unhideWhenUsed/>
    <w:rsid w:val="00613294"/>
  </w:style>
  <w:style w:type="numbering" w:customStyle="1" w:styleId="120">
    <w:name w:val="Нет списка12"/>
    <w:next w:val="a2"/>
    <w:uiPriority w:val="99"/>
    <w:semiHidden/>
    <w:unhideWhenUsed/>
    <w:rsid w:val="00613294"/>
  </w:style>
  <w:style w:type="numbering" w:customStyle="1" w:styleId="35">
    <w:name w:val="Нет списка3"/>
    <w:next w:val="a2"/>
    <w:uiPriority w:val="99"/>
    <w:semiHidden/>
    <w:unhideWhenUsed/>
    <w:rsid w:val="00E26B78"/>
  </w:style>
  <w:style w:type="table" w:customStyle="1" w:styleId="18">
    <w:name w:val="Сетка таблицы1"/>
    <w:basedOn w:val="a1"/>
    <w:next w:val="afffff3"/>
    <w:rsid w:val="00E26B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E26B78"/>
  </w:style>
  <w:style w:type="numbering" w:customStyle="1" w:styleId="111">
    <w:name w:val="Нет списка111"/>
    <w:next w:val="a2"/>
    <w:uiPriority w:val="99"/>
    <w:semiHidden/>
    <w:unhideWhenUsed/>
    <w:rsid w:val="00E26B78"/>
  </w:style>
  <w:style w:type="numbering" w:customStyle="1" w:styleId="212">
    <w:name w:val="Нет списка21"/>
    <w:next w:val="a2"/>
    <w:uiPriority w:val="99"/>
    <w:semiHidden/>
    <w:unhideWhenUsed/>
    <w:rsid w:val="00E26B78"/>
  </w:style>
  <w:style w:type="numbering" w:customStyle="1" w:styleId="121">
    <w:name w:val="Нет списка121"/>
    <w:next w:val="a2"/>
    <w:uiPriority w:val="99"/>
    <w:semiHidden/>
    <w:unhideWhenUsed/>
    <w:rsid w:val="00E2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3833">
      <w:bodyDiv w:val="1"/>
      <w:marLeft w:val="0"/>
      <w:marRight w:val="0"/>
      <w:marTop w:val="0"/>
      <w:marBottom w:val="0"/>
      <w:divBdr>
        <w:top w:val="none" w:sz="0" w:space="0" w:color="auto"/>
        <w:left w:val="none" w:sz="0" w:space="0" w:color="auto"/>
        <w:bottom w:val="none" w:sz="0" w:space="0" w:color="auto"/>
        <w:right w:val="none" w:sz="0" w:space="0" w:color="auto"/>
      </w:divBdr>
    </w:div>
    <w:div w:id="16085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2B10A07B929513F39DF4FB868E2BFEEE194FF0BD7EF7AE5F7060736DDF7DBD773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6D2B10A07B929513F39DF4FB868E2BFEEE194FF08D6E17DE4F7060736DDF7DBD7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66D2B10A07B929513F39DF4FB868E2BFEEE194FF0BD7EF7AE5F7060736DDF7DBD773G" TargetMode="External"/><Relationship Id="rId4" Type="http://schemas.microsoft.com/office/2007/relationships/stylesWithEffects" Target="stylesWithEffects.xml"/><Relationship Id="rId9" Type="http://schemas.openxmlformats.org/officeDocument/2006/relationships/hyperlink" Target="consultantplus://offline/ref=66D2B10A07B929513F39DF4FB868E2BFEEE194FF08D6E17DE4F7060736DDF7DBD773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C9E5-E2E7-494E-87FF-1F2C6F70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24264</Words>
  <Characters>138310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162250</CharactersWithSpaces>
  <SharedDoc>false</SharedDoc>
  <HLinks>
    <vt:vector size="54" baseType="variant">
      <vt:variant>
        <vt:i4>6946875</vt:i4>
      </vt:variant>
      <vt:variant>
        <vt:i4>24</vt:i4>
      </vt:variant>
      <vt:variant>
        <vt:i4>0</vt:i4>
      </vt:variant>
      <vt:variant>
        <vt:i4>5</vt:i4>
      </vt:variant>
      <vt:variant>
        <vt:lpwstr/>
      </vt:variant>
      <vt:variant>
        <vt:lpwstr>Par3980</vt:lpwstr>
      </vt:variant>
      <vt:variant>
        <vt:i4>589940</vt:i4>
      </vt:variant>
      <vt:variant>
        <vt:i4>21</vt:i4>
      </vt:variant>
      <vt:variant>
        <vt:i4>0</vt:i4>
      </vt:variant>
      <vt:variant>
        <vt:i4>5</vt:i4>
      </vt:variant>
      <vt:variant>
        <vt:lpwstr>http://ru.wikipedia.org/wiki/%D0%92%D0%B5%D1%82%D0%BB%D1%83%D0%B3%D0%B0_(%D1%80%D0%B5%D0%BA%D0%B0)</vt:lpwstr>
      </vt:variant>
      <vt:variant>
        <vt:lpwstr/>
      </vt:variant>
      <vt:variant>
        <vt:i4>5242882</vt:i4>
      </vt:variant>
      <vt:variant>
        <vt:i4>18</vt:i4>
      </vt:variant>
      <vt:variant>
        <vt:i4>0</vt:i4>
      </vt:variant>
      <vt:variant>
        <vt:i4>5</vt:i4>
      </vt:variant>
      <vt:variant>
        <vt:lpwstr/>
      </vt:variant>
      <vt:variant>
        <vt:lpwstr>Par17</vt:lpwstr>
      </vt:variant>
      <vt:variant>
        <vt:i4>5242882</vt:i4>
      </vt:variant>
      <vt:variant>
        <vt:i4>15</vt:i4>
      </vt:variant>
      <vt:variant>
        <vt:i4>0</vt:i4>
      </vt:variant>
      <vt:variant>
        <vt:i4>5</vt:i4>
      </vt:variant>
      <vt:variant>
        <vt:lpwstr/>
      </vt:variant>
      <vt:variant>
        <vt:lpwstr>Par11</vt:lpwstr>
      </vt:variant>
      <vt:variant>
        <vt:i4>2687084</vt:i4>
      </vt:variant>
      <vt:variant>
        <vt:i4>12</vt:i4>
      </vt:variant>
      <vt:variant>
        <vt:i4>0</vt:i4>
      </vt:variant>
      <vt:variant>
        <vt:i4>5</vt:i4>
      </vt:variant>
      <vt:variant>
        <vt:lpwstr>consultantplus://offline/ref=66D2B10A07B929513F39DF4FB868E2BFEEE194FF0BD7EF7AE5F7060736DDF7DBD773G</vt:lpwstr>
      </vt:variant>
      <vt:variant>
        <vt:lpwstr/>
      </vt:variant>
      <vt:variant>
        <vt:i4>2687076</vt:i4>
      </vt:variant>
      <vt:variant>
        <vt:i4>9</vt:i4>
      </vt:variant>
      <vt:variant>
        <vt:i4>0</vt:i4>
      </vt:variant>
      <vt:variant>
        <vt:i4>5</vt:i4>
      </vt:variant>
      <vt:variant>
        <vt:lpwstr>consultantplus://offline/ref=66D2B10A07B929513F39DF4FB868E2BFEEE194FF08D6E17DE4F7060736DDF7DBD773G</vt:lpwstr>
      </vt:variant>
      <vt:variant>
        <vt:lpwstr/>
      </vt:variant>
      <vt:variant>
        <vt:i4>6946875</vt:i4>
      </vt:variant>
      <vt:variant>
        <vt:i4>6</vt:i4>
      </vt:variant>
      <vt:variant>
        <vt:i4>0</vt:i4>
      </vt:variant>
      <vt:variant>
        <vt:i4>5</vt:i4>
      </vt:variant>
      <vt:variant>
        <vt:lpwstr/>
      </vt:variant>
      <vt:variant>
        <vt:lpwstr>Par3980</vt:lpwstr>
      </vt:variant>
      <vt:variant>
        <vt:i4>2687084</vt:i4>
      </vt:variant>
      <vt:variant>
        <vt:i4>3</vt:i4>
      </vt:variant>
      <vt:variant>
        <vt:i4>0</vt:i4>
      </vt:variant>
      <vt:variant>
        <vt:i4>5</vt:i4>
      </vt:variant>
      <vt:variant>
        <vt:lpwstr>consultantplus://offline/ref=66D2B10A07B929513F39DF4FB868E2BFEEE194FF0BD7EF7AE5F7060736DDF7DBD773G</vt:lpwstr>
      </vt:variant>
      <vt:variant>
        <vt:lpwstr/>
      </vt:variant>
      <vt:variant>
        <vt:i4>2687076</vt:i4>
      </vt:variant>
      <vt:variant>
        <vt:i4>0</vt:i4>
      </vt:variant>
      <vt:variant>
        <vt:i4>0</vt:i4>
      </vt:variant>
      <vt:variant>
        <vt:i4>5</vt:i4>
      </vt:variant>
      <vt:variant>
        <vt:lpwstr>consultantplus://offline/ref=66D2B10A07B929513F39DF4FB868E2BFEEE194FF08D6E17DE4F7060736DDF7DBD773G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user</cp:lastModifiedBy>
  <cp:revision>92</cp:revision>
  <cp:lastPrinted>2022-07-06T10:37:00Z</cp:lastPrinted>
  <dcterms:created xsi:type="dcterms:W3CDTF">2022-03-11T08:36:00Z</dcterms:created>
  <dcterms:modified xsi:type="dcterms:W3CDTF">2022-07-11T12:28:00Z</dcterms:modified>
</cp:coreProperties>
</file>