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45" w:rsidRDefault="00E91B45" w:rsidP="007C7F4A">
      <w:pPr>
        <w:pStyle w:val="1"/>
        <w:jc w:val="center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101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42" w:rsidRDefault="00E91B45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 xml:space="preserve">СЕЛЬСКИЙ СОВЕТ </w:t>
      </w:r>
    </w:p>
    <w:p w:rsidR="00E91B45" w:rsidRDefault="00565EB0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>БОГОРОДСКОГО</w:t>
      </w:r>
      <w:r w:rsidR="00E91B45">
        <w:rPr>
          <w:rFonts w:ascii="Times New Roman" w:hAnsi="Times New Roman"/>
          <w:b/>
          <w:spacing w:val="20"/>
          <w:position w:val="-38"/>
          <w:sz w:val="28"/>
          <w:szCs w:val="28"/>
        </w:rPr>
        <w:t xml:space="preserve"> СЕЛЬСОВЕТА </w:t>
      </w:r>
    </w:p>
    <w:p w:rsidR="00E91B45" w:rsidRDefault="00E91B45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>ВОСКРЕСЕНСКОГО МУНИЦИПАЛЬНОГО РАЙОНА</w:t>
      </w:r>
    </w:p>
    <w:p w:rsidR="00E91B45" w:rsidRDefault="00E91B45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E91B45" w:rsidRDefault="00E91B45" w:rsidP="00E91B45">
      <w:pPr>
        <w:pStyle w:val="ConsPlusTitle"/>
        <w:widowControl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91B45" w:rsidRDefault="00E91B45" w:rsidP="0062201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96C70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335857" w:rsidRPr="001F5E96" w:rsidRDefault="00565EB0" w:rsidP="001F5E96">
      <w:pPr>
        <w:pStyle w:val="ConsPlusTitle"/>
        <w:widowControl/>
        <w:spacing w:line="240" w:lineRule="atLeast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821A46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июня 2021</w:t>
      </w:r>
      <w:r w:rsidR="005E6E5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C7F4A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</w:p>
    <w:p w:rsidR="00E91B45" w:rsidRDefault="007175B8" w:rsidP="00787E7C">
      <w:pPr>
        <w:pStyle w:val="ConsPlusTitle"/>
        <w:widowControl/>
        <w:spacing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017A3" w:rsidRPr="00073F5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17A3" w:rsidRPr="00073F59">
        <w:rPr>
          <w:rFonts w:ascii="Times New Roman" w:hAnsi="Times New Roman" w:cs="Times New Roman"/>
          <w:sz w:val="28"/>
          <w:szCs w:val="28"/>
        </w:rPr>
        <w:t xml:space="preserve"> о представлении лицами, замещающими муниципальные должности </w:t>
      </w:r>
      <w:r w:rsidR="00565EB0">
        <w:rPr>
          <w:rFonts w:ascii="Times New Roman" w:hAnsi="Times New Roman" w:cs="Times New Roman"/>
          <w:sz w:val="28"/>
          <w:szCs w:val="28"/>
        </w:rPr>
        <w:t>Богородского</w:t>
      </w:r>
      <w:r w:rsidR="008017A3" w:rsidRPr="00073F5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175B8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7175B8">
        <w:rPr>
          <w:rFonts w:ascii="Times New Roman" w:hAnsi="Times New Roman" w:cs="Times New Roman"/>
          <w:sz w:val="28"/>
          <w:szCs w:val="28"/>
        </w:rPr>
        <w:t xml:space="preserve"> решением сельского Совета от </w:t>
      </w:r>
      <w:r w:rsidR="00565EB0">
        <w:rPr>
          <w:rFonts w:ascii="Times New Roman" w:hAnsi="Times New Roman" w:cs="Times New Roman"/>
          <w:sz w:val="28"/>
          <w:szCs w:val="28"/>
        </w:rPr>
        <w:t>05.03.2020</w:t>
      </w:r>
      <w:r w:rsidRPr="007175B8">
        <w:rPr>
          <w:rFonts w:ascii="Times New Roman" w:hAnsi="Times New Roman" w:cs="Times New Roman"/>
          <w:sz w:val="28"/>
          <w:szCs w:val="28"/>
        </w:rPr>
        <w:t xml:space="preserve"> года № 4</w:t>
      </w:r>
    </w:p>
    <w:p w:rsidR="008017A3" w:rsidRPr="0057256F" w:rsidRDefault="008017A3" w:rsidP="008017A3">
      <w:pPr>
        <w:pStyle w:val="ConsPlusTitle"/>
        <w:widowControl/>
        <w:spacing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7175B8" w:rsidRDefault="007175B8" w:rsidP="008017A3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валюте и о внесении изменений в отдельные законодательные акты Российской Федерации», статьей 34, частью 6 статьи 38 Устава </w:t>
      </w:r>
      <w:r w:rsidR="00BC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Pr="001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Нижегородской области, </w:t>
      </w:r>
      <w:r w:rsidRPr="00191A93">
        <w:rPr>
          <w:rFonts w:ascii="Times New Roman" w:hAnsi="Times New Roman" w:cs="Times New Roman"/>
          <w:spacing w:val="-2"/>
          <w:sz w:val="28"/>
          <w:szCs w:val="28"/>
        </w:rPr>
        <w:t xml:space="preserve">Сельский Совет </w:t>
      </w:r>
      <w:r w:rsidRPr="00191A93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191A93">
        <w:rPr>
          <w:rFonts w:ascii="Times New Roman" w:hAnsi="Times New Roman" w:cs="Times New Roman"/>
          <w:b/>
          <w:sz w:val="28"/>
          <w:szCs w:val="28"/>
        </w:rPr>
        <w:t>:</w:t>
      </w:r>
    </w:p>
    <w:p w:rsidR="007175B8" w:rsidRPr="00C66049" w:rsidRDefault="007175B8" w:rsidP="008017A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049">
        <w:rPr>
          <w:rFonts w:ascii="Times New Roman" w:hAnsi="Times New Roman" w:cs="Times New Roman"/>
          <w:sz w:val="28"/>
          <w:szCs w:val="28"/>
        </w:rPr>
        <w:t xml:space="preserve">1.Внести в Положение о представлении лицами, замещающими муниципальные должности </w:t>
      </w:r>
      <w:r w:rsidR="00BC6FF9">
        <w:rPr>
          <w:rFonts w:ascii="Times New Roman" w:hAnsi="Times New Roman" w:cs="Times New Roman"/>
          <w:sz w:val="28"/>
          <w:szCs w:val="28"/>
        </w:rPr>
        <w:t>Богородского</w:t>
      </w:r>
      <w:r w:rsidRPr="00C6604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утвержденное решением сельского Совета от </w:t>
      </w:r>
      <w:r w:rsidR="00BC6FF9">
        <w:rPr>
          <w:rFonts w:ascii="Times New Roman" w:hAnsi="Times New Roman" w:cs="Times New Roman"/>
          <w:sz w:val="28"/>
          <w:szCs w:val="28"/>
        </w:rPr>
        <w:t>05.03.2020</w:t>
      </w:r>
      <w:r w:rsidRPr="00C66049"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C65D20" w:rsidRPr="00C6604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C65D20" w:rsidRPr="00C65D20" w:rsidRDefault="00C65D20" w:rsidP="00C65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86702">
        <w:rPr>
          <w:rFonts w:ascii="Times New Roman" w:eastAsia="Times New Roman" w:hAnsi="Times New Roman"/>
          <w:sz w:val="28"/>
          <w:szCs w:val="28"/>
        </w:rPr>
        <w:t>П</w:t>
      </w:r>
      <w:r w:rsidRPr="00C65D20">
        <w:rPr>
          <w:rFonts w:ascii="Times New Roman" w:eastAsia="Times New Roman" w:hAnsi="Times New Roman"/>
          <w:sz w:val="28"/>
          <w:szCs w:val="28"/>
        </w:rPr>
        <w:t>ункт 3 изложить в следующей редакции:</w:t>
      </w:r>
    </w:p>
    <w:p w:rsidR="00B86702" w:rsidRPr="00E46590" w:rsidRDefault="00C65D20" w:rsidP="00C65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«3.Лица, замещающие муниципальные должности, направляют сведения в комиссию по контролю за представлением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 w:rsidR="00BC6FF9">
        <w:rPr>
          <w:rFonts w:ascii="Times New Roman" w:eastAsia="Times New Roman" w:hAnsi="Times New Roman"/>
          <w:color w:val="000000"/>
          <w:sz w:val="28"/>
          <w:szCs w:val="28"/>
        </w:rPr>
        <w:t>Богородского</w:t>
      </w:r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области, создаваемую в порядке, установленном правовым актом сельского совета </w:t>
      </w:r>
      <w:r w:rsidR="00BC6FF9">
        <w:rPr>
          <w:rFonts w:ascii="Times New Roman" w:eastAsia="Times New Roman" w:hAnsi="Times New Roman"/>
          <w:color w:val="000000"/>
          <w:sz w:val="28"/>
          <w:szCs w:val="28"/>
        </w:rPr>
        <w:t>Богородского</w:t>
      </w:r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(далее - Комиссия) по форме </w:t>
      </w:r>
      <w:hyperlink r:id="rId6" w:history="1">
        <w:r w:rsidRPr="00E46590">
          <w:rPr>
            <w:rFonts w:ascii="Times New Roman" w:eastAsia="Times New Roman" w:hAnsi="Times New Roman"/>
            <w:color w:val="000000"/>
            <w:sz w:val="28"/>
            <w:szCs w:val="28"/>
          </w:rPr>
          <w:t>справки</w:t>
        </w:r>
      </w:hyperlink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, утвержденной Указом Президента </w:t>
      </w:r>
      <w:r w:rsidRPr="00E4659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Российской Федерации </w:t>
      </w:r>
      <w:r w:rsidRPr="00E46590">
        <w:rPr>
          <w:rFonts w:ascii="Times New Roman" w:eastAsia="Times New Roman" w:hAnsi="Times New Roman"/>
          <w:sz w:val="28"/>
          <w:szCs w:val="28"/>
        </w:rPr>
        <w:t>заполненной с использованием</w:t>
      </w:r>
      <w:proofErr w:type="gramEnd"/>
      <w:r w:rsidRPr="00E46590">
        <w:rPr>
          <w:rFonts w:ascii="Times New Roman" w:eastAsia="Times New Roman" w:hAnsi="Times New Roman"/>
          <w:sz w:val="28"/>
          <w:szCs w:val="28"/>
        </w:rPr>
        <w:t xml:space="preserve">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ежегодно не позднее 30 апреля года, следующего </w:t>
      </w:r>
      <w:proofErr w:type="gramStart"/>
      <w:r w:rsidRPr="00E46590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E46590">
        <w:rPr>
          <w:rFonts w:ascii="Times New Roman" w:eastAsia="Times New Roman" w:hAnsi="Times New Roman"/>
          <w:sz w:val="28"/>
          <w:szCs w:val="28"/>
        </w:rPr>
        <w:t xml:space="preserve"> отчетным.</w:t>
      </w:r>
    </w:p>
    <w:p w:rsidR="00B86702" w:rsidRPr="00E46590" w:rsidRDefault="00B86702" w:rsidP="00B867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590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34F5" w:rsidRPr="00E4659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6590">
        <w:rPr>
          <w:rFonts w:ascii="Times New Roman" w:hAnsi="Times New Roman"/>
          <w:color w:val="000000" w:themeColor="text1"/>
          <w:sz w:val="28"/>
          <w:szCs w:val="28"/>
        </w:rPr>
        <w:t>, замещающ</w:t>
      </w:r>
      <w:r w:rsidR="00F034F5" w:rsidRPr="00E4659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46590">
        <w:rPr>
          <w:rFonts w:ascii="Times New Roman" w:hAnsi="Times New Roman"/>
          <w:color w:val="000000" w:themeColor="text1"/>
          <w:sz w:val="28"/>
          <w:szCs w:val="28"/>
        </w:rPr>
        <w:t>е муниципальную должность депутата представительного органа сельского поселения и осуществляющ</w:t>
      </w:r>
      <w:r w:rsidR="0027255D" w:rsidRPr="00E4659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46590">
        <w:rPr>
          <w:rFonts w:ascii="Times New Roman" w:hAnsi="Times New Roman"/>
          <w:color w:val="000000" w:themeColor="text1"/>
          <w:sz w:val="28"/>
          <w:szCs w:val="28"/>
        </w:rPr>
        <w:t>е свои полномочия на непостоянной основе, представляет сведения:</w:t>
      </w:r>
    </w:p>
    <w:p w:rsidR="00B86702" w:rsidRPr="00E46590" w:rsidRDefault="00B86702" w:rsidP="00B867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590">
        <w:rPr>
          <w:rFonts w:ascii="Times New Roman" w:hAnsi="Times New Roman"/>
          <w:color w:val="000000" w:themeColor="text1"/>
          <w:sz w:val="28"/>
          <w:szCs w:val="28"/>
        </w:rPr>
        <w:t>1)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 Сведения о доходах представляются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сведений;</w:t>
      </w:r>
    </w:p>
    <w:p w:rsidR="00B86702" w:rsidRPr="00E46590" w:rsidRDefault="00B86702" w:rsidP="00B867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590">
        <w:rPr>
          <w:rFonts w:ascii="Times New Roman" w:hAnsi="Times New Roman"/>
          <w:color w:val="000000" w:themeColor="text1"/>
          <w:sz w:val="28"/>
          <w:szCs w:val="28"/>
        </w:rPr>
        <w:t xml:space="preserve">2)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7" w:history="1">
        <w:r w:rsidRPr="00E46590">
          <w:rPr>
            <w:rFonts w:ascii="Times New Roman" w:hAnsi="Times New Roman"/>
            <w:color w:val="000000" w:themeColor="text1"/>
            <w:sz w:val="28"/>
            <w:szCs w:val="28"/>
          </w:rPr>
          <w:t>частью 1 статьи 3</w:t>
        </w:r>
      </w:hyperlink>
      <w:r w:rsidRPr="00E46590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Pr="00E46590">
        <w:rPr>
          <w:rFonts w:ascii="Times New Roman" w:hAnsi="Times New Roman"/>
          <w:color w:val="000000" w:themeColor="text1"/>
          <w:sz w:val="28"/>
          <w:szCs w:val="28"/>
        </w:rPr>
        <w:t>контроле за</w:t>
      </w:r>
      <w:proofErr w:type="gramEnd"/>
      <w:r w:rsidRPr="00E4659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C65D20" w:rsidRPr="00C65D20" w:rsidRDefault="0027255D" w:rsidP="00F034F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46590">
        <w:rPr>
          <w:rFonts w:ascii="Times New Roman" w:hAnsi="Times New Roman"/>
          <w:color w:val="000000" w:themeColor="text1"/>
          <w:sz w:val="28"/>
          <w:szCs w:val="28"/>
        </w:rPr>
        <w:t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</w:t>
      </w:r>
      <w:r w:rsidR="00B86702" w:rsidRPr="00E46590">
        <w:rPr>
          <w:rFonts w:ascii="Times New Roman" w:hAnsi="Times New Roman"/>
          <w:sz w:val="28"/>
          <w:szCs w:val="28"/>
        </w:rPr>
        <w:t xml:space="preserve"> предоставляют уведомление </w:t>
      </w:r>
      <w:r w:rsidR="00B86702" w:rsidRPr="00E46590">
        <w:rPr>
          <w:rFonts w:ascii="Times New Roman" w:eastAsia="Times New Roman" w:hAnsi="Times New Roman"/>
          <w:sz w:val="28"/>
          <w:szCs w:val="28"/>
        </w:rPr>
        <w:t>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2020г</w:t>
      </w:r>
      <w:proofErr w:type="gramEnd"/>
      <w:r w:rsidR="00B86702" w:rsidRPr="00E46590">
        <w:rPr>
          <w:rFonts w:ascii="Times New Roman" w:eastAsia="Times New Roman" w:hAnsi="Times New Roman"/>
          <w:sz w:val="28"/>
          <w:szCs w:val="28"/>
        </w:rPr>
        <w:t xml:space="preserve">. № </w:t>
      </w:r>
      <w:proofErr w:type="gramStart"/>
      <w:r w:rsidR="00B86702" w:rsidRPr="00E46590">
        <w:rPr>
          <w:rFonts w:ascii="Times New Roman" w:eastAsia="Times New Roman" w:hAnsi="Times New Roman"/>
          <w:sz w:val="28"/>
          <w:szCs w:val="28"/>
        </w:rPr>
        <w:t xml:space="preserve"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="00B86702" w:rsidRPr="00E46590">
        <w:rPr>
          <w:rFonts w:ascii="Times New Roman" w:hAnsi="Times New Roman"/>
          <w:sz w:val="28"/>
          <w:szCs w:val="28"/>
        </w:rPr>
        <w:t>вместе со сведениями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</w:t>
      </w:r>
      <w:r w:rsidR="00C65D20" w:rsidRPr="00E46590">
        <w:rPr>
          <w:rFonts w:ascii="Times New Roman" w:eastAsia="Times New Roman" w:hAnsi="Times New Roman"/>
          <w:sz w:val="28"/>
          <w:szCs w:val="28"/>
        </w:rPr>
        <w:t>»</w:t>
      </w:r>
      <w:r w:rsidR="00863BAE" w:rsidRPr="00E46590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8017A3" w:rsidRPr="008017A3" w:rsidRDefault="00621E5B" w:rsidP="008017A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17A3" w:rsidRPr="008017A3">
        <w:rPr>
          <w:rFonts w:ascii="Times New Roman" w:hAnsi="Times New Roman" w:cs="Times New Roman"/>
          <w:sz w:val="28"/>
          <w:szCs w:val="28"/>
        </w:rPr>
        <w:t xml:space="preserve">.Обнародовать настоящее решение путем вывешивания на информационном стенде в администрации </w:t>
      </w:r>
      <w:r w:rsidR="00BC6FF9">
        <w:rPr>
          <w:rFonts w:ascii="Times New Roman" w:hAnsi="Times New Roman" w:cs="Times New Roman"/>
          <w:sz w:val="28"/>
          <w:szCs w:val="28"/>
        </w:rPr>
        <w:t>Богородского</w:t>
      </w:r>
      <w:r w:rsidR="008017A3" w:rsidRPr="008017A3">
        <w:rPr>
          <w:rFonts w:ascii="Times New Roman" w:hAnsi="Times New Roman" w:cs="Times New Roman"/>
          <w:sz w:val="28"/>
          <w:szCs w:val="28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8017A3" w:rsidRPr="008017A3" w:rsidRDefault="00621E5B" w:rsidP="008017A3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17A3" w:rsidRPr="008017A3">
        <w:rPr>
          <w:rFonts w:ascii="Times New Roman" w:hAnsi="Times New Roman"/>
          <w:sz w:val="28"/>
          <w:szCs w:val="28"/>
        </w:rPr>
        <w:t>.</w:t>
      </w:r>
      <w:proofErr w:type="gramStart"/>
      <w:r w:rsidR="008017A3" w:rsidRPr="008017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17A3" w:rsidRPr="008017A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34D87">
        <w:rPr>
          <w:rFonts w:ascii="Times New Roman" w:hAnsi="Times New Roman"/>
          <w:sz w:val="28"/>
          <w:szCs w:val="28"/>
        </w:rPr>
        <w:t>решения</w:t>
      </w:r>
      <w:r w:rsidR="008017A3" w:rsidRPr="008017A3">
        <w:rPr>
          <w:rFonts w:ascii="Times New Roman" w:hAnsi="Times New Roman"/>
          <w:sz w:val="28"/>
          <w:szCs w:val="28"/>
        </w:rPr>
        <w:t xml:space="preserve"> возложить на </w:t>
      </w:r>
      <w:r w:rsidR="008017A3" w:rsidRPr="00E07EA2">
        <w:rPr>
          <w:rFonts w:ascii="Times New Roman" w:hAnsi="Times New Roman"/>
          <w:sz w:val="28"/>
          <w:szCs w:val="28"/>
        </w:rPr>
        <w:t xml:space="preserve">постоянную комиссию по </w:t>
      </w:r>
      <w:r w:rsidR="00E07EA2" w:rsidRPr="00E07EA2">
        <w:rPr>
          <w:rFonts w:ascii="Times New Roman" w:hAnsi="Times New Roman"/>
          <w:sz w:val="28"/>
          <w:szCs w:val="28"/>
        </w:rPr>
        <w:t>социальной политике,  регламенту, вопросам местного самоуправления, благоустройства.</w:t>
      </w:r>
    </w:p>
    <w:p w:rsidR="008017A3" w:rsidRPr="00643325" w:rsidRDefault="00621E5B" w:rsidP="008017A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17A3" w:rsidRPr="008017A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8305D7" w:rsidRPr="0057256F" w:rsidRDefault="008305D7" w:rsidP="008017A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7256F" w:rsidRPr="00B60A7C" w:rsidRDefault="0057256F" w:rsidP="004F72B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A2120A" w:rsidRDefault="00B60A7C" w:rsidP="00C65D2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60A7C">
        <w:rPr>
          <w:rFonts w:ascii="Times New Roman" w:eastAsia="Times New Roman" w:hAnsi="Times New Roman"/>
          <w:sz w:val="28"/>
          <w:szCs w:val="28"/>
        </w:rPr>
        <w:t xml:space="preserve">Глава местного самоуправления </w:t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="00BC6FF9">
        <w:rPr>
          <w:rFonts w:ascii="Times New Roman" w:eastAsia="Times New Roman" w:hAnsi="Times New Roman"/>
          <w:sz w:val="28"/>
          <w:szCs w:val="28"/>
        </w:rPr>
        <w:t>В.Н.Гусев</w:t>
      </w:r>
    </w:p>
    <w:p w:rsidR="00B86702" w:rsidRDefault="00B86702" w:rsidP="00C65D2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B86702" w:rsidSect="00DB4ED6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91A"/>
    <w:rsid w:val="000D396F"/>
    <w:rsid w:val="000D7B75"/>
    <w:rsid w:val="000E40E7"/>
    <w:rsid w:val="000F26E4"/>
    <w:rsid w:val="00110242"/>
    <w:rsid w:val="00115D70"/>
    <w:rsid w:val="00123D15"/>
    <w:rsid w:val="0014367D"/>
    <w:rsid w:val="0015508A"/>
    <w:rsid w:val="00194D52"/>
    <w:rsid w:val="001F5E96"/>
    <w:rsid w:val="00245A15"/>
    <w:rsid w:val="00261942"/>
    <w:rsid w:val="00265633"/>
    <w:rsid w:val="0027126B"/>
    <w:rsid w:val="0027255D"/>
    <w:rsid w:val="002878C2"/>
    <w:rsid w:val="002A164F"/>
    <w:rsid w:val="002E13B9"/>
    <w:rsid w:val="002F1E07"/>
    <w:rsid w:val="002F4201"/>
    <w:rsid w:val="00312929"/>
    <w:rsid w:val="003148C3"/>
    <w:rsid w:val="003234E6"/>
    <w:rsid w:val="00335857"/>
    <w:rsid w:val="00371162"/>
    <w:rsid w:val="003A793A"/>
    <w:rsid w:val="003D39E2"/>
    <w:rsid w:val="004169C7"/>
    <w:rsid w:val="00426D69"/>
    <w:rsid w:val="00437F8D"/>
    <w:rsid w:val="00466EF9"/>
    <w:rsid w:val="0047581D"/>
    <w:rsid w:val="004930F3"/>
    <w:rsid w:val="004B6E28"/>
    <w:rsid w:val="004F72B6"/>
    <w:rsid w:val="004F74AD"/>
    <w:rsid w:val="00522EED"/>
    <w:rsid w:val="00563967"/>
    <w:rsid w:val="00565EB0"/>
    <w:rsid w:val="0057256F"/>
    <w:rsid w:val="005865E4"/>
    <w:rsid w:val="005A2B87"/>
    <w:rsid w:val="005B1322"/>
    <w:rsid w:val="005C6FBD"/>
    <w:rsid w:val="005D0BA3"/>
    <w:rsid w:val="005E6E5F"/>
    <w:rsid w:val="00607E92"/>
    <w:rsid w:val="00616DC7"/>
    <w:rsid w:val="006213EB"/>
    <w:rsid w:val="00621E5B"/>
    <w:rsid w:val="0062201F"/>
    <w:rsid w:val="0063276D"/>
    <w:rsid w:val="006463C3"/>
    <w:rsid w:val="0065561E"/>
    <w:rsid w:val="006829E5"/>
    <w:rsid w:val="006A3051"/>
    <w:rsid w:val="006E4757"/>
    <w:rsid w:val="006F0692"/>
    <w:rsid w:val="007175B8"/>
    <w:rsid w:val="00765471"/>
    <w:rsid w:val="00787E7C"/>
    <w:rsid w:val="007C7F4A"/>
    <w:rsid w:val="007E6245"/>
    <w:rsid w:val="008017A3"/>
    <w:rsid w:val="00820DA8"/>
    <w:rsid w:val="00821A46"/>
    <w:rsid w:val="008305D7"/>
    <w:rsid w:val="0083133A"/>
    <w:rsid w:val="00843CCC"/>
    <w:rsid w:val="00863BAE"/>
    <w:rsid w:val="008B780E"/>
    <w:rsid w:val="008E1C5C"/>
    <w:rsid w:val="008E45F0"/>
    <w:rsid w:val="00950513"/>
    <w:rsid w:val="0096270F"/>
    <w:rsid w:val="00996C70"/>
    <w:rsid w:val="009A2133"/>
    <w:rsid w:val="00A01F1B"/>
    <w:rsid w:val="00A2120A"/>
    <w:rsid w:val="00A23936"/>
    <w:rsid w:val="00A32C94"/>
    <w:rsid w:val="00A56002"/>
    <w:rsid w:val="00A71662"/>
    <w:rsid w:val="00A8363C"/>
    <w:rsid w:val="00A96CD1"/>
    <w:rsid w:val="00AB4244"/>
    <w:rsid w:val="00AE195D"/>
    <w:rsid w:val="00AE52DF"/>
    <w:rsid w:val="00B03E49"/>
    <w:rsid w:val="00B14A13"/>
    <w:rsid w:val="00B467F5"/>
    <w:rsid w:val="00B60A7C"/>
    <w:rsid w:val="00B72C5A"/>
    <w:rsid w:val="00B86702"/>
    <w:rsid w:val="00BC1F32"/>
    <w:rsid w:val="00BC6FF9"/>
    <w:rsid w:val="00C65D20"/>
    <w:rsid w:val="00C66049"/>
    <w:rsid w:val="00C821E9"/>
    <w:rsid w:val="00C928D8"/>
    <w:rsid w:val="00C93BD7"/>
    <w:rsid w:val="00C9693F"/>
    <w:rsid w:val="00CB296F"/>
    <w:rsid w:val="00CD2EC0"/>
    <w:rsid w:val="00D142A1"/>
    <w:rsid w:val="00D340E7"/>
    <w:rsid w:val="00D3708C"/>
    <w:rsid w:val="00D80915"/>
    <w:rsid w:val="00D97666"/>
    <w:rsid w:val="00DB3A0B"/>
    <w:rsid w:val="00DB4ED6"/>
    <w:rsid w:val="00DD2931"/>
    <w:rsid w:val="00E02C04"/>
    <w:rsid w:val="00E07EA2"/>
    <w:rsid w:val="00E24A8D"/>
    <w:rsid w:val="00E46590"/>
    <w:rsid w:val="00E91B45"/>
    <w:rsid w:val="00E953B7"/>
    <w:rsid w:val="00EC42A9"/>
    <w:rsid w:val="00F02356"/>
    <w:rsid w:val="00F034F5"/>
    <w:rsid w:val="00F063D7"/>
    <w:rsid w:val="00F31A95"/>
    <w:rsid w:val="00F34D87"/>
    <w:rsid w:val="00F35770"/>
    <w:rsid w:val="00F91D80"/>
    <w:rsid w:val="00FA791A"/>
    <w:rsid w:val="00FC6B02"/>
    <w:rsid w:val="00FE0BA2"/>
    <w:rsid w:val="00FE4B83"/>
    <w:rsid w:val="00FE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7">
    <w:name w:val="No Spacing"/>
    <w:uiPriority w:val="1"/>
    <w:qFormat/>
    <w:rsid w:val="0057256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01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7">
    <w:name w:val="No Spacing"/>
    <w:uiPriority w:val="1"/>
    <w:qFormat/>
    <w:rsid w:val="0057256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01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768BB0297FC4B3363352ECD57DF4988944EA14BC14BC6690CC38D1F06DF17E6EF428E097105837C421BF5A4913E6EAE8CBB5919E2769CF03f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4</cp:revision>
  <cp:lastPrinted>2020-02-27T11:20:00Z</cp:lastPrinted>
  <dcterms:created xsi:type="dcterms:W3CDTF">2021-06-15T06:03:00Z</dcterms:created>
  <dcterms:modified xsi:type="dcterms:W3CDTF">2021-06-15T06:38:00Z</dcterms:modified>
</cp:coreProperties>
</file>