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A8" w:rsidRDefault="008A1CA8" w:rsidP="008A1CA8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41A27136" wp14:editId="0FDE068D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A8" w:rsidRDefault="008A1CA8" w:rsidP="008A1C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8A1CA8" w:rsidRDefault="008A1CA8" w:rsidP="008A1CA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8A1CA8" w:rsidRDefault="008A1CA8" w:rsidP="008A1CA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8A1CA8" w:rsidRDefault="008A1CA8" w:rsidP="008A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CA8" w:rsidRDefault="008A1CA8" w:rsidP="008A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июня 2017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56</w:t>
      </w:r>
    </w:p>
    <w:p w:rsidR="008A1CA8" w:rsidRDefault="008A1CA8" w:rsidP="008A1CA8">
      <w:pPr>
        <w:jc w:val="center"/>
        <w:rPr>
          <w:b/>
          <w:sz w:val="28"/>
          <w:szCs w:val="28"/>
        </w:rPr>
      </w:pPr>
    </w:p>
    <w:p w:rsidR="008A1CA8" w:rsidRDefault="008A1CA8" w:rsidP="008A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комплекса мер по профилактике асоциального поведения среди несовершеннолетних</w:t>
      </w:r>
    </w:p>
    <w:p w:rsidR="008A1CA8" w:rsidRDefault="008A1CA8" w:rsidP="008A1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CA8" w:rsidRDefault="008A1CA8" w:rsidP="008A1CA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распоряжением Правительства Нижегородской области от 17 января 2017 года № 21-р «О реализации комплекса мер по профилактике асоциального поведения среди несовершеннолетних» в целях совершенствования системы профилактики безнадзорности и правонарушений несовершеннолетних, внедрения эффективных методов организации профилактической работы и обеспечения социально-правовой защиты детей администрация Воздвиженского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8A1CA8" w:rsidRDefault="008A1CA8" w:rsidP="008A1CA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прилагаемые: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hyperlink r:id="rId6" w:history="1">
        <w:r w:rsidR="00D17527">
          <w:rPr>
            <w:rStyle w:val="a3"/>
            <w:bCs/>
            <w:sz w:val="28"/>
            <w:szCs w:val="28"/>
          </w:rPr>
          <w:t>П</w:t>
        </w:r>
        <w:r w:rsidRPr="00D17527">
          <w:rPr>
            <w:rStyle w:val="a3"/>
            <w:bCs/>
            <w:sz w:val="28"/>
            <w:szCs w:val="28"/>
          </w:rPr>
          <w:t>оложение</w:t>
        </w:r>
      </w:hyperlink>
      <w:r>
        <w:rPr>
          <w:bCs/>
          <w:sz w:val="28"/>
          <w:szCs w:val="28"/>
        </w:rPr>
        <w:t xml:space="preserve"> о социальном патруле в Воздвиженском сельсовете (далее – «социальный патруль»).</w:t>
      </w:r>
    </w:p>
    <w:p w:rsidR="008A1CA8" w:rsidRDefault="00D17527" w:rsidP="008A1C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8A1CA8">
        <w:rPr>
          <w:bCs/>
          <w:sz w:val="28"/>
          <w:szCs w:val="28"/>
        </w:rPr>
        <w:t>оложение о родительском патруле муниципального общеобразовательного учреждения в Воздвиженском сельсовете Воскресенского муниципального района Нижегородской области (далее – «родительский патруль»).</w:t>
      </w:r>
    </w:p>
    <w:p w:rsidR="008A1CA8" w:rsidRDefault="00D17527" w:rsidP="008A1CA8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</w:t>
      </w:r>
      <w:r w:rsidR="008A1CA8">
        <w:rPr>
          <w:bCs/>
          <w:sz w:val="28"/>
          <w:szCs w:val="28"/>
        </w:rPr>
        <w:t>оложение об организации работы наставников (общественных воспитателей) в Воздвиженском сельсовете Воскресенского муниципального района.</w:t>
      </w:r>
    </w:p>
    <w:p w:rsidR="008A1CA8" w:rsidRDefault="008A1CA8" w:rsidP="008A1C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2.Возложить координацию работы «социального патруля», «родительского патруля» и наставников (общественных воспитателей) на комиссию по делам несовершеннолетних и защите их прав при администрации Воздвиженского сельсовета.</w:t>
      </w:r>
    </w:p>
    <w:p w:rsidR="008A1CA8" w:rsidRDefault="008A1CA8" w:rsidP="008A1C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8A1CA8" w:rsidRDefault="008A1CA8" w:rsidP="008A1CA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A1CA8" w:rsidRDefault="008A1CA8" w:rsidP="008A1CA8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8A1CA8" w:rsidRDefault="008A1CA8" w:rsidP="008A1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Охотников</w:t>
      </w:r>
    </w:p>
    <w:p w:rsidR="008A1CA8" w:rsidRDefault="008A1CA8" w:rsidP="008A1CA8">
      <w:pPr>
        <w:ind w:left="5245"/>
        <w:jc w:val="right"/>
      </w:pPr>
      <w:r>
        <w:rPr>
          <w:sz w:val="28"/>
          <w:szCs w:val="28"/>
        </w:rPr>
        <w:br w:type="page"/>
      </w:r>
      <w:r>
        <w:lastRenderedPageBreak/>
        <w:t>Утверждено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постановлением администрации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Воздвиженского сельсовета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Воскресенского муниципального района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Нижегородской области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от 26 июня 2017 года № 56</w:t>
      </w:r>
    </w:p>
    <w:p w:rsidR="008A1CA8" w:rsidRDefault="008A1CA8" w:rsidP="008A1CA8">
      <w:pPr>
        <w:widowControl w:val="0"/>
        <w:autoSpaceDE w:val="0"/>
        <w:autoSpaceDN w:val="0"/>
        <w:adjustRightInd w:val="0"/>
        <w:rPr>
          <w:color w:val="000000"/>
        </w:rPr>
      </w:pPr>
    </w:p>
    <w:p w:rsidR="008A1CA8" w:rsidRDefault="00D17527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8A1CA8">
        <w:rPr>
          <w:b/>
          <w:bCs/>
          <w:color w:val="000000"/>
        </w:rPr>
        <w:t>оложение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о социальном патруле в Воздвиженском сельсовете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(далее - Положение)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1.1.Социальный патруль в Воздвиженском сельсовете (далее – «социальный патруль») является формой межведомственного взаимодействия по организации индивидуально-профилактической работы с несовершеннолетними и их семьями в Воздвиженском сельсовете. «Социальный патруль» создается администрацией Воздвиженского сельсовете Воскресенского муниципального района Нижегородской области в целях профилактики безнадзорности и правонарушений несовершеннолетних и предназначен для выявления семей и детей, находящихся в трудной жизненной ситуации, на этапе раннего семейного неблагополучия, оказания оперативной социальной помощи, осуществления их комплексного, межведомственного сопровождения.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1.2.«Социальный патруль» осуществляет свою работу в рамках действующего законодательства.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2.Основные цели, задачи и функции «социального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2.1.Целью «социального патруля» является предупреждение асоциальных проявлений в подростковой среде путём осуществления превентивной работы с несовершеннолетними и их семьями по месту жительства, организация ранней профилактики семейного неблагополучия на основе межведомственного взаимодействия органов и учреждений системы профилактики безнадзорности и правонарушений несовершеннолетних.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2.2.Основными задачами «социального патруля» являются: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-посещение по месту жительства семей и детей, находящихся в социально опасном положении или трудной жизненной ситуации;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-оказание оперативной социальной помощи семьям и детям, находящимся в социально опасном положении и трудной жизненной ситуации;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-проведение индивидуально-профилактической работы с семьями и детьми, состоящими на профилактических учетах в субъектах системы профилактики безнадзорности и правонарушений несовершеннолетних;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-профилактика социально-негативных проявлений среди несовершеннолетних;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-профилактика употребления несовершеннолетними алкоголя, пива, табачных изделий, наркотических средств и психоактивных веществ;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-повышение правовой грамотности несовершеннолетних и их законных представителей.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2.3.«Социальный патруль» осуществляет следующие функции: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-выявление семей, находящихся на этапе раннего семейного неблагополучия;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-проведение рейдов по местам проведения массовых мероприятий с участием детей и молодёжи, в том числе с целью контроля в рамках своей компетенции за реализацией законов Нижегородской области от 9 марта 2010 года № 23-З «Об ограничении пребывания детей в общественных местах на территории Нижегородской области», от 31 октября 2012 года № 141-З «О профилактике алкогольной зависимости у несовершеннолетних в Нижегородской области»;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-оказание содействия органам опеки и попечительства в выявлении детей-сирот и детей, оставшихся без попечения родителей;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-информирование детей и их законных представителей о возможностях и формах доступа к социальным, медицинским, образовательным, информационным услугам;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-оказание психолого-педагогической помощи родителям (законным представителям) в воспитании детей;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-проведение мероприятий по рекламно-пропагандистской работе, привлечению внимания к проблемам детской безнадзорности и правонарушений несовершеннолетних в муниципальном образовании через средства массовой информации;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-осуществление оперативного обмена информацией с заинтересованными государственными органами, органами местного самоуправления и организациями по вопросам защиты прав несовершеннолетних.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3.Организация деятельности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3.1.Решение о создании «социального патруля», его состав и регламент работы утверждаются администрацией Воздвиженского сельсовета Воскресенского  муниципального района Нижегородской области.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3.2.Координацию работы «социального патруля» осуществляет комиссия по делам несовершеннолетних и защите их прав при администрации Воздвиженского сельсовета Воскресенского муниципального района (далее - КДНиЗП).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3.3.В состав «социального патруля» могут входить: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- представители администрации;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специалисты КДНиЗП при администрации Воскресенского муниципального района;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специалисты управления социальной защиты населения;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сотрудники Отдела МВД России по Воскресенскому району;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специалист по охране детства;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-представители органов и учреждений системы профилактики безнадзорности и правонарушений несовершеннолетних;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представители общественных советов, некоммерческих общественных организаций, администраций поселений и советов местного самоуправления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3.4.С целью организации выездов и рейдовых мероприятий формируется и утверждается на заседании КДНиЗП ежемесячный график их проведения, согласованный с Отделом МВД России по Воскресенскому району.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3.5.Основаниями для проведения выездов являются: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утвержденные мероприятия в рамках проведения индивидуально-профилактической работы с несовершеннолетними и их семьями;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полученная информация от жителей поселений Воскресенского муниципального района о фактах семейного неблагополучия или выявления безнадзорных детей;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оперативная информация органов внутренних дел, органов и учреждений системы профилактики безнадзорности и правонарушений несовершеннолетних;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анализ состояния преступности среди несовершеннолетних.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3.6.При посещении по месту жительства семей и детей, находящихся в социально опасном положении или трудной жизненной ситуации, изучаются следующие вопросы: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условия жизни и воспитания несовершеннолетнего в семье;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результаты и условия обучения несовершеннолетнего в образовательном учреждении;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бытовое окружение, связи, досуг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характер и эффективность проводимой с несовершеннолетним и его семьей профилактической работы;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результаты проводимой индивидуальной профилактической работы.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3.7.Деятельность «социального патруля» фиксируется в журнале учета рейдов по форме согласно приложению к настоящему Положению.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3.8.Информация о результатах работы «социального патруля» ежеквартально рассматривается на заседаниях КДНиЗП.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</w:t>
      </w:r>
    </w:p>
    <w:p w:rsidR="008A1CA8" w:rsidRDefault="00D17527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bookmarkStart w:id="0" w:name="_GoBack"/>
      <w:bookmarkEnd w:id="0"/>
      <w:r w:rsidR="008A1CA8">
        <w:rPr>
          <w:color w:val="000000"/>
        </w:rPr>
        <w:t xml:space="preserve"> положению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 социальном патруле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 Воскресенском муниципальном районе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ЖУРНАЛ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учета рейдов «социального патруля»</w:t>
      </w:r>
      <w:r>
        <w:rPr>
          <w:color w:val="000000"/>
        </w:rPr>
        <w:t xml:space="preserve">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tbl>
      <w:tblPr>
        <w:tblW w:w="9780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503"/>
        <w:gridCol w:w="1356"/>
        <w:gridCol w:w="1356"/>
        <w:gridCol w:w="1746"/>
        <w:gridCol w:w="1559"/>
        <w:gridCol w:w="1701"/>
        <w:gridCol w:w="1559"/>
      </w:tblGrid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п/п 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и время проведения рейда </w:t>
            </w: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 проведения</w:t>
            </w:r>
          </w:p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рейда 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ФИО, место работы и должности  участников рейда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Результаты проведения рейда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Место и время обсуждения результатов рейда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Принятые меры </w:t>
            </w: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A1CA8" w:rsidRDefault="008A1CA8" w:rsidP="008A1CA8">
      <w:pPr>
        <w:jc w:val="right"/>
      </w:pPr>
      <w:r>
        <w:t>Утверждено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постановлением администрации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Воскресенского муниципального района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Нижегородской области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от 26 июня  2017 года № 56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D17527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8A1CA8">
        <w:rPr>
          <w:b/>
          <w:bCs/>
          <w:color w:val="000000"/>
        </w:rPr>
        <w:t>оложение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о родительском патруле муниципального общеобразовательного учреждения в Воздвиженском сельсовете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(далее - Положение)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1.Общие положения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1.1.Родительский патруль в образовательных организациях Воздвиженском сельсовете (далее – «родительский патруль») является общественным органом, создаваемым на добровольной основе по инициативе совета родителей несовершеннолетних обучающихся образовательной организации (далее  - организация).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1.2.«Родительский патруль» создается в организации из числа родителей (законных представителей), несовершеннолетние дети которых обучаются в данной организации (далее - несовершеннолетние), и (или) членов семей, выразивших согласие на участие в работе «родительского патруля».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1.3.Работу «родительского патруля» организует и координирует директор организации.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1.4.«Родительский патруль» организует свою работу во взаимодействии с педагогическим советом организации, советом родителей организации.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1.5.«Родительский патруль» привлекает по согласованию к своей работе сотрудников Отдела МВД России по Воскресенскому району, членов КДН и ЗП при администрации Воскресенского муниципального района (далее - КДНиЗП).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1.6.«Родительский патруль» осуществляет свою работу в рамках действующего законодательства.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2.Основные задачи «родительского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2.1.Выявление несовершеннолетних, находящихся в трудной жизненной ситуации, а также не посещающих или систематически пропускающих по неуважительным причинам занятия в организации.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2.2.Предупреждение безнадзорности и правонарушений несовершеннолетних.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2.3.Осуществление контроля соблюдения правопорядка на территориях, определенных для патрулирования.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3.Организация работы «родительского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3.1.Решение о создании «родительского патруля», его составе, времени проведения рейдов, их периодичности, закреплении территории, а также утверждение положения о нем принимается советом родителей по согласованию с директором организации.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3.2.Персональный состав «родительского патруля» утверждается советом родителей.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3.3.«Родительский патруль» осуществляет патрулирование закрепленной территории, мест проведения массовых мероприятий с участием несовершеннолетних, посещение их на дому.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3.4.Информацию об итогах патрулирования руководитель патруля представляет директору организации.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3.5.Результаты работы «родительского патруля» периодически доводятся до сведения родителей (законных представителей) на классных и общешкольных родительских собраниях.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4.Права «родительского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4.1.Содействовать органам и учреждениям системы профилактики безнадзорности и правонарушений несовершеннолетних в выявлении причин, способствующих совершению несовершеннолетними антиобщественных действий и правонарушений.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4.2.Проводить беседы с несовершеннолетними, допускающими употребление спиртных напитков, наркотических средств и психоактивных веществ.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4.3.Выявлять несовершеннолетних, склонных к правонарушениям и бродяжничеству.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4.4.Выявлять родителей (законных представителей), оказывающих своим поведением отрицательное влияние на несовершеннолетних, и вносить соответствующие предложения в уполномоченные органы о принятии в отношении данных родителей (законных представителей) мер в соответствии с действующим законодательством.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5.Обязанности «родительского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5.1.Осуществлять патрулирование на закрепленной территории в соответствии с графиком, а также при проведении массовых мероприятий с участием несовершеннолетних.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5.2.Сообщать в дежурную часть Отдела МВД России по Воскресенскому району ставшие известными факты и сведения о подготавливаемых и совершаемых преступлениях, правонарушениях несовершеннолетних, о фактах насилия в семье (физического, психологического, сексуального).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5.3.Посещать по месту жительства несовершеннолетних, состоящих на внутришкольном учете, а также проживающих в семьях группы «социального риска».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5.4.По результатам проведенного рейда информировать КДНиЗП о выявленных детях и семьях, находящихся в социально опасном положении.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6.Документация «родительского патруля»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6.1.График проведения рейдов «родительского патруля».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6.2.Журнал учета рейдов, проведенных «родительским патрулем», по форме согласно приложению к настоящему Положению.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jc w:val="right"/>
        <w:rPr>
          <w:color w:val="000000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color w:val="000000"/>
        </w:rPr>
        <w:lastRenderedPageBreak/>
        <w:t xml:space="preserve">Приложение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 положению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о родительском патруле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в образовательных организациях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Воздвиженского сельсовета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ЖУРНАЛ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учета рейдов «родительского патруля»</w:t>
      </w:r>
      <w:r>
        <w:rPr>
          <w:color w:val="000000"/>
        </w:rPr>
        <w:t xml:space="preserve">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tbl>
      <w:tblPr>
        <w:tblW w:w="9780" w:type="dxa"/>
        <w:tblInd w:w="84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503"/>
        <w:gridCol w:w="1764"/>
        <w:gridCol w:w="1843"/>
        <w:gridCol w:w="1843"/>
        <w:gridCol w:w="3827"/>
      </w:tblGrid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п/п 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и время проведения рейда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 проведения</w:t>
            </w:r>
          </w:p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рейда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ФИО участников рейда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Результаты проведения рейда </w:t>
            </w: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A1CA8" w:rsidTr="008A1CA8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A8" w:rsidRDefault="008A1C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A1CA8" w:rsidRDefault="008A1CA8" w:rsidP="008A1CA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8A1CA8" w:rsidRDefault="008A1CA8" w:rsidP="008A1CA8">
      <w:pPr>
        <w:jc w:val="right"/>
      </w:pPr>
      <w:r>
        <w:t>Утверждено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постановлением администрации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Воскресенского муниципального района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Нижегородской области</w:t>
      </w:r>
    </w:p>
    <w:p w:rsidR="008A1CA8" w:rsidRDefault="008A1CA8" w:rsidP="008A1CA8">
      <w:pPr>
        <w:autoSpaceDE w:val="0"/>
        <w:autoSpaceDN w:val="0"/>
        <w:adjustRightInd w:val="0"/>
        <w:ind w:left="5245"/>
        <w:jc w:val="right"/>
      </w:pPr>
      <w:r>
        <w:t>от 26 июня 2017 года № 56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D17527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8A1CA8">
        <w:rPr>
          <w:b/>
          <w:bCs/>
          <w:color w:val="000000"/>
        </w:rPr>
        <w:t>оложение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организации работы наставников (общественных воспитателей)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в Воздвиженском сельсовете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(далее - Положение)</w:t>
      </w:r>
    </w:p>
    <w:p w:rsidR="008A1CA8" w:rsidRDefault="008A1CA8" w:rsidP="008A1CA8">
      <w:pPr>
        <w:widowControl w:val="0"/>
        <w:autoSpaceDE w:val="0"/>
        <w:autoSpaceDN w:val="0"/>
        <w:adjustRightInd w:val="0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1.Общие положения</w:t>
      </w:r>
      <w:r>
        <w:rPr>
          <w:color w:val="000000"/>
        </w:rPr>
        <w:t xml:space="preserve">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1.1.Наставник (общественный воспитатель) несовершеннолетних - гражданин Российской Федерации независимо от пола, семейного положения, по своим деловым и моральным качествам способный выполнять обязанности общественного воспитателя, быть наставником, возлагающий добровольно на себя обязанности общественного воспитателя несовершеннолетнего, совершившего правонарушение и находящегося в социально опасном положении или в трудной жизненной ситуации.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1.2.В качестве наставников (общественных воспитателей) могут назначаться представители органов государственной власти и органов местного самоуправления, правоохранительных органов, органов и учреждений системы профилактики безнадзорности и правонарушений несовершеннолетних, трудовых коллективов и общественных организаций, военнослужащие, педагогические работники, члены общественных советов при Отделе МВД России по Воскресенскому району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1.3.Наставниками (общественными воспитателями) не могут быть лица: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1)признанные решением суда недееспособными или ограниченно дееспособными;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2)лишенные решением суда родительских прав или ограниченные в родительских правах;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законных обязанностей;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4)не исполняющие по состоянию здоровья родительские обязанности;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5)не имеющие постоянного места жительства;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6)ранее привлекавшиеся к уголовной ответственности.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1.4.Наставник (общественный воспитатель) закрепляется за несовершеннолетним комиссией по делам несовершеннолетних и защите их прав при администрации Воздвиженского сельсоветаВоскресенского муниципального района (далее - КДНиЗП).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Решения КДНиЗП принимается путем открытого голосования простым большинством голосов присутствующих на заседании членов КДНиЗП. При равенстве голосов голос председателя КДНиЗП является решающим.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Решение КДНиЗП оформляется постановлением заседания КДНиЗП.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1.5.Наставник (общественный воспитатель) выполняет обязанности на безвозмездной основе.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1.6.Наставник (общественный воспитатель) осуществляет свою работу в рамках действующего законодательства.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2.Цели и задачи наставников (общественных воспитателей) несовершеннолетних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2.1.Институт наставников (общественных воспитателей) несовершеннолетних в Воскресенском муниципальном районе создается в целях совершенствования социальной политики в области предупреждения безнадзорности, беспризорности и правонарушений несовершеннолетних и реализации конституционных норм по защите семьи и детства.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2.2.Основными задачами наставника (общественного воспитателя) несовершеннолетнего являются: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1)оказание помощи родителям (законным представителям) в воспитании несовершеннолетних, находящихся в социально опасном положении или трудной жизненной ситуации, а также склонных к нарушениям общественного порядка и совершению правонарушений;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2)участие в осуществлении мер по защите и восстановлению прав и законных интересов несовершеннолетнего в пределах своих полномочий;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3)проведение индивидуальной профилактической работы с несовершеннолетним в целях предупреждения совершения антиобщественных действий несовершеннолетним, повторных общественно опасных деяний и преступлений с его стороны;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4)взаимодействие с органами и учреждениями системы профилактики безнадзорности и правонарушений несовершеннолетних (далее - система профилактики) по вопросам предупреждения безнадзорности, беспризорности, правонарушений и антиобщественных действий несовершеннолетнего.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2.3.Наставники (общественные воспитатели) проводят свою работу в тесном контакте с родителями (законными представителями) несовершеннолетнего, органами и учреждениями системы профилактики, трудовыми коллективами, а также общественными организациями по месту учебы, работы или жительства несовершеннолетнего.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3.Порядок закрепления наставников (общественных воспитателей) 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за несовершеннолетними и работы общественных воспитателей</w:t>
      </w:r>
      <w:r>
        <w:rPr>
          <w:color w:val="000000"/>
        </w:rPr>
        <w:t xml:space="preserve">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3.1.Наставник (общественный воспитатель) закрепляется за несовершеннолетним в порядке, определенном пунктом 1.4 настоящего Положения: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1)состоящим на учетах в субъектах системы профилактики либо  оказавшимся в социально опасном положении, или в трудной жизненной ситуации и нуждающимся в социальной помощи;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2)содержащимся в социально-реабилитационных центрах для несовершеннолетних, социальных приютах для детей и подростков, других организациях для несовершеннолетних, и нуждающимся в социальной помощи и (или) реабилитации;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3)употребляющим наркотические средства или психотропные вещества без назначения врача либо употребляющим одурманивающие вещества, алкогольную и спиртосодержащую продукцию, пиво и напитки, изготавливаемые на его основе;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4)совершившим общественно опасное деяние и не подлежащим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5)освобожденным от уголовной ответственности вследствие акта об амнистии или в связи с изменением обстановки;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6)условно-досрочно освобожденным от отбывания наказания, освобожденным от </w:t>
      </w:r>
      <w:r>
        <w:rPr>
          <w:color w:val="000000"/>
        </w:rPr>
        <w:lastRenderedPageBreak/>
        <w:t>наказания вследствие акта об амнистии или в связи с помилованием;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7)осужденным за совершение преступления небольшой или средней тяжести и освобожденным судом от наказания с применением принудительных мер воспитательного воздействия;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8)осужденным условно, осужденным к обязательным работам, исправительным работам или иным мерам наказания, не связанным с лишением свободы;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9)освобожденным из учреждений уголовно-исполнительной системы, вернувшимся из специальных учебно-воспитательных учреждений закрытого типа, если он в период пребывания в указанных учреждениях допускал нарушения режима, совершал противоправные деяния, и (или) после освобождения (выпуска) находится в социально опасном положении, и (или) нуждается в социальной помощи и (или) реабилитации;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10)систематически самовольно уходящим из семьи или образовательных либо других детских организаций;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11)систематически уклоняющимся от учебы;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12)безнадзорным или беспризорным;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13)занимающимся бродяжничеством или попрошайничеством;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14)состоящим на учете в подразделении по делам несовершеннолетних Отдела МВД России по Воскресенскому району и КДНиЗП, к которому необходимо применение мер общественного воздействия.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3.2.При назначении наставника (общественного воспитателя) в каждом отдельном случае учитывается характер несовершеннолетнего, его возраст, склонности, другие обстоятельства, а также возможность и согласие самого общественного воспитателя выполнять возлагаемые на него обязанности по отношению к конкретному несовершеннолетнему.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3.3.КДНиЗП: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1)осуществляет подбор общественного воспитателя из числа лиц, соответствующих требованиям, указанным в пункте 1 настоящего Положения;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2)организует собеседование с кандидатами, изъявившими желание стать общественным воспитателем, при обязательном участии психолога;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3)по результатам собеседования в течение двух недель принимает решение о закреплении наставника (общественного воспитателя) за несовершеннолетним с учетом мнения несовершеннолетнего, достигшего возраста десяти лет, и по согласованию с его родителями (законными представителями);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4)организует для наставников (общественных воспитателей) консультирование по общей информированности в области защиты и охраны прав детства.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3.4.Предложения о кандидатурах наставников (общественных воспитателей) председателю КДНиЗП могут вносить депутаты представительных органов муниципальных образований, образовательных организаций, органов и учреждений системы профилактики, трудовых коллективов и общественных организаций, а также члены КДНиЗП.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3.5.КДНиЗП выдает наставнику (общественному воспитателю) решение о закреплении его общественным воспитателем за несовершеннолетним и памятку, в которой излагаются права и обязанности наставника (общественного воспитателя).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3.6.КДНиЗП в пятидневный срок после дня принятия решения о закреплении наставника (общественного воспитателя) за несовершеннолетним сообщает родителям (законным представителям) несовершеннолетнего о принятом решении, в котором в соответствии с законодательством с письменного согласия наставника (общественного воспитателя) указываются его фамилия, имя, отчество, номера контактных телефонов, место жительства.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 принятом решении также направляется сообщение по месту работы наставника (общественного воспитателя).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3.7.КДНиЗП совместно с наставником (общественным воспитателем) разрабатывает индивидуальный план мероприятий с несовершеннолетним, который утверждается председателем КДНиЗП.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3.8.По обращению наставника (общественного воспитателя) администрация муниципального образования в пределах своей компетенции организует оказание несовершеннолетнему медицинской, психолого-педагогической, социально-правовой, </w:t>
      </w:r>
      <w:r>
        <w:rPr>
          <w:color w:val="000000"/>
        </w:rPr>
        <w:lastRenderedPageBreak/>
        <w:t>социально-бытовой и иных видов помощи.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3.9.Координацию деятельности КДНиЗП в части методического обеспечения наставников (общественных воспитателей) осуществляет комиссия по делам несовершеннолетних и защите их прав при Правительстве Нижегородской области.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3.10.Работа наставника (общественного воспитателя) прекращается в случае: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1)выполнения наставником (общественным воспитателем) обязательств по оказанию помощи несовершеннолетнему при достижении им 18-летнего возраста;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2)замены его другим наставником (общественным воспитателем);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3)при выезде несовершеннолетнего на другое место жительства;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4)при снятии несовершеннолетнего с учета в ОВД и в КДНиЗП;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5)по личной просьбе наставника (общественного воспитателя), несовершеннолетнего или его родителей (законных представителей);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6)иных случаях, не предусмотренных настоящим распоряжением, по решению КДНиЗП.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3.11.Решение о прекращении гражданином деятельности в качестве наставника (общественного воспитателя) принимает КДНиЗП. 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случае неисполнения или ненадлежащего исполнения наставником (общественным воспитателем) своих обязанностей КДНиЗП по ходатайству органов и учреждений системы профилактики безнадзорности и правонарушений несовершеннолетних, родителей (законных представителей) несовершеннолетнего либо по собственной инициативе принимает решение об отстранении гражданина от исполнения обязанностей (наставника) общественного воспитателя.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4.Обязанности наставника (общественного воспитателя)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4.1.Наставник (общественный воспитатель) обязан: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1)в пределах своих полномочий оказывать родителям (законным представителям) помощь в исполнении ими обязанностей по воспитанию и обучению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2)прилагать усилия для исправления несовершеннолетнего, искоренения имеющихся у него вредных привычек и проявлений аморального поведения, для подготовки его к осознанной общественно полезной деятельности;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3)принимать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образовательной организации, на работе, в семье, на улице, в общественных местах;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4)оказывать содействие несовершеннолетнему в трудоустройстве и временной занятости;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5)оказывать помощь несовершеннолетнему в более эффективном использовании свободного от посещения общеобразовательной организации времени: привлекать его к занятиям во внешкольных учреждениях и организациях;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6)принимать меры к созданию надлежащих условий для правильной организации учебы, труда и досуга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7)способствовать формированию у несовершеннолетнего навыков общения, поведения, правосознания, правовой культуры;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8)оказывать содействие в формировании морально-нравственных ценностей, патриотизма и гражданской культуры;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9)прививать несовершеннолетнему чувство ответственности перед обществом и государством;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10)оказывать содействие в урегулировании конфликтов, возникающих между несовершеннолетним и членами его семьи;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11)при необходимости информировать КДНиЗП о наличии конфликтов, разногласий, противоречий между несовершеннолетним и родителями (законными представителями).</w:t>
      </w: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5.Права наставника (общественного воспитателя)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5.1.Наставник (общественный воспитатель) имеет право: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1)посещать несовершеннолетнего по месту жительства, учебы или работы;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2)давать несовершеннолетнему необходимые советы по соблюдению правил поведения;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3)обращать внимание родителей (законных представителей) на ненадлежащее выполнение </w:t>
      </w:r>
      <w:r>
        <w:rPr>
          <w:color w:val="000000"/>
        </w:rPr>
        <w:lastRenderedPageBreak/>
        <w:t>ими родительских обязанностей, разъяснять их ответственность за поведением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4)вносить вопрос на обсуждение КДНиЗП о неудовлетворительном выполнении родителями (законными представителями) обязанностей по воспитанию детей, об обсуждении их поведения на заседании КДНиЗП и принятии других мер воздействия в случае неоднократного невыполнения его требований либо отсутствия положительных результатов в перевоспитании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5)содействовать несовершеннолетнему в организации его досуга, продолжении учебы, получении медицинского обслуживания,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6)принимать меры по защите прав и законных интересов несовершеннолетнего;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7)участвовать в работе КДНиЗП при рассмотрении вопросов, затрагивающих права несовершеннолетнего, наставником которого он является;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8)получать в соответствии с законодательством от органов и учреждений системы профилактики необходимую помощь и содействие в реализации индивидуального плана мероприятий с несовершеннолетним, связанные с исполнением обязанностей общественного воспитателя.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8A1CA8" w:rsidRDefault="008A1CA8" w:rsidP="008A1CA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6.Меры поощрения наставников (общественных воспитателей)</w:t>
      </w:r>
    </w:p>
    <w:p w:rsidR="008A1CA8" w:rsidRDefault="008A1CA8" w:rsidP="008A1C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</w:rPr>
        <w:t>6.1.Наставники (общественные воспитатели), активно и добросовестно исполняющие свои обязанности, добившиеся положительных результатов в работе с несовершеннолетними, по представлению КДНиЗП могут поощряться органами местного самоуправления, организациями по месту их работы или учебы.</w:t>
      </w:r>
    </w:p>
    <w:p w:rsidR="008A1CA8" w:rsidRDefault="008A1CA8" w:rsidP="008A1CA8"/>
    <w:p w:rsidR="00E1417C" w:rsidRDefault="00E1417C"/>
    <w:sectPr w:rsidR="00E1417C" w:rsidSect="008A1C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63"/>
    <w:rsid w:val="00730163"/>
    <w:rsid w:val="008A1CA8"/>
    <w:rsid w:val="00D17527"/>
    <w:rsid w:val="00E1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C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1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4143AD9F313B0DED8E4A48CEF5AC7377EC83A39F4AFF9D3EB8D528CDAA92CEA7C880FD7CE7BBE565D3F07rCy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3972</Words>
  <Characters>22644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2017-06-29T06:26:00Z</cp:lastPrinted>
  <dcterms:created xsi:type="dcterms:W3CDTF">2017-06-27T11:45:00Z</dcterms:created>
  <dcterms:modified xsi:type="dcterms:W3CDTF">2017-06-29T06:30:00Z</dcterms:modified>
</cp:coreProperties>
</file>