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05" w:rsidRPr="00916E73" w:rsidRDefault="00883705" w:rsidP="00916E7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0D1C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4" o:title=""/>
          </v:shape>
        </w:pict>
      </w:r>
    </w:p>
    <w:p w:rsidR="00883705" w:rsidRPr="005C674C" w:rsidRDefault="00883705" w:rsidP="005C674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674C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БОГОРОД</w:t>
      </w:r>
      <w:r w:rsidRPr="005C674C">
        <w:rPr>
          <w:rFonts w:ascii="Times New Roman" w:hAnsi="Times New Roman"/>
          <w:b/>
          <w:sz w:val="28"/>
          <w:szCs w:val="28"/>
          <w:lang w:eastAsia="ru-RU"/>
        </w:rPr>
        <w:t>СКОГО СЕЛЬСОВЕТА</w:t>
      </w:r>
    </w:p>
    <w:p w:rsidR="00883705" w:rsidRPr="005C674C" w:rsidRDefault="00883705" w:rsidP="005C674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674C">
        <w:rPr>
          <w:rFonts w:ascii="Times New Roman" w:hAnsi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883705" w:rsidRPr="005C674C" w:rsidRDefault="00883705" w:rsidP="005C674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674C">
        <w:rPr>
          <w:rFonts w:ascii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883705" w:rsidRPr="00916E73" w:rsidRDefault="00883705" w:rsidP="005C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674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83705" w:rsidRDefault="00883705" w:rsidP="00C1679B">
      <w:pPr>
        <w:tabs>
          <w:tab w:val="left" w:pos="860"/>
          <w:tab w:val="left" w:pos="86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1679B">
        <w:rPr>
          <w:rFonts w:ascii="Times New Roman" w:hAnsi="Times New Roman"/>
          <w:sz w:val="24"/>
          <w:szCs w:val="24"/>
          <w:lang w:eastAsia="ru-RU"/>
        </w:rPr>
        <w:t xml:space="preserve"> февраля 2018 года</w:t>
      </w:r>
      <w:r w:rsidRPr="00C1679B">
        <w:rPr>
          <w:rFonts w:ascii="Times New Roman" w:hAnsi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43</w:t>
      </w:r>
    </w:p>
    <w:p w:rsidR="00883705" w:rsidRPr="00C1679B" w:rsidRDefault="00883705" w:rsidP="006D3812">
      <w:pPr>
        <w:tabs>
          <w:tab w:val="left" w:pos="860"/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705" w:rsidRDefault="00883705" w:rsidP="00AB3B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16E73">
        <w:rPr>
          <w:rFonts w:ascii="Times New Roman" w:hAnsi="Times New Roman"/>
          <w:b/>
          <w:sz w:val="28"/>
          <w:szCs w:val="28"/>
        </w:rPr>
        <w:t xml:space="preserve"> выделе</w:t>
      </w:r>
      <w:r>
        <w:rPr>
          <w:rFonts w:ascii="Times New Roman" w:hAnsi="Times New Roman"/>
          <w:b/>
          <w:sz w:val="28"/>
          <w:szCs w:val="28"/>
        </w:rPr>
        <w:t xml:space="preserve">нии мест для размещения печатных </w:t>
      </w:r>
      <w:r w:rsidRPr="00916E73">
        <w:rPr>
          <w:rFonts w:ascii="Times New Roman" w:hAnsi="Times New Roman"/>
          <w:b/>
          <w:sz w:val="28"/>
          <w:szCs w:val="28"/>
        </w:rPr>
        <w:t xml:space="preserve"> предвыборных агитационных материалов</w:t>
      </w:r>
      <w:r>
        <w:rPr>
          <w:rFonts w:ascii="Times New Roman" w:hAnsi="Times New Roman"/>
          <w:b/>
          <w:sz w:val="28"/>
          <w:szCs w:val="28"/>
        </w:rPr>
        <w:t xml:space="preserve"> на территории Богородского сельсовета Воскресенского муниципального района Нижегородской области</w:t>
      </w:r>
    </w:p>
    <w:p w:rsidR="00883705" w:rsidRPr="00A23079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 xml:space="preserve"> На основании  Федерального закона  № 19-ФЗ от 10. 01. 2003 года  «О выборах Президента Российской Федерации» 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Богород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ского  сельсовета </w:t>
      </w: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постановляет:</w:t>
      </w:r>
    </w:p>
    <w:p w:rsidR="00883705" w:rsidRPr="00A23079" w:rsidRDefault="00883705" w:rsidP="00A2307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 xml:space="preserve">   1.Выделить и оборудовать для размещения печатных предвыборных агитационных  материалов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Богород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ского сельсовета следующие места: </w:t>
      </w:r>
    </w:p>
    <w:p w:rsidR="00883705" w:rsidRPr="00A23079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в  здании 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Богород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ского сельсовета по адресу: </w:t>
      </w:r>
      <w:r>
        <w:rPr>
          <w:rFonts w:ascii="Times New Roman" w:hAnsi="Times New Roman"/>
          <w:sz w:val="28"/>
          <w:szCs w:val="28"/>
          <w:lang w:eastAsia="ru-RU"/>
        </w:rPr>
        <w:t>с. Богородское, ул. Комсомольская, д. 9а</w:t>
      </w:r>
      <w:r w:rsidRPr="00A23079">
        <w:rPr>
          <w:rFonts w:ascii="Times New Roman" w:hAnsi="Times New Roman"/>
          <w:sz w:val="28"/>
          <w:szCs w:val="28"/>
          <w:lang w:eastAsia="ru-RU"/>
        </w:rPr>
        <w:t>.</w:t>
      </w:r>
    </w:p>
    <w:p w:rsidR="00883705" w:rsidRPr="00A23079" w:rsidRDefault="00883705" w:rsidP="00A2307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 xml:space="preserve">  1.2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23079">
        <w:rPr>
          <w:rFonts w:ascii="Times New Roman" w:hAnsi="Times New Roman"/>
          <w:sz w:val="28"/>
          <w:szCs w:val="28"/>
          <w:lang w:eastAsia="ru-RU"/>
        </w:rPr>
        <w:t>На информационных  стендах:</w:t>
      </w:r>
    </w:p>
    <w:p w:rsidR="00883705" w:rsidRPr="00A23079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 xml:space="preserve">- в здании </w:t>
      </w:r>
      <w:r>
        <w:rPr>
          <w:rFonts w:ascii="Times New Roman" w:hAnsi="Times New Roman"/>
          <w:sz w:val="28"/>
          <w:szCs w:val="28"/>
          <w:lang w:eastAsia="ru-RU"/>
        </w:rPr>
        <w:t>Богород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ского СДК, по адресу:  </w:t>
      </w:r>
      <w:r>
        <w:rPr>
          <w:rFonts w:ascii="Times New Roman" w:hAnsi="Times New Roman"/>
          <w:sz w:val="28"/>
          <w:szCs w:val="28"/>
          <w:lang w:eastAsia="ru-RU"/>
        </w:rPr>
        <w:t>с. Богородское, ул. Комсомольская, д. 4;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705" w:rsidRPr="00A23079" w:rsidRDefault="00883705" w:rsidP="00C16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 xml:space="preserve">-  в здании </w:t>
      </w:r>
      <w:r>
        <w:rPr>
          <w:rFonts w:ascii="Times New Roman" w:hAnsi="Times New Roman"/>
          <w:sz w:val="28"/>
          <w:szCs w:val="28"/>
          <w:lang w:eastAsia="ru-RU"/>
        </w:rPr>
        <w:t>Докукинского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 СДК, по адресу:  </w:t>
      </w:r>
      <w:r>
        <w:rPr>
          <w:rFonts w:ascii="Times New Roman" w:hAnsi="Times New Roman"/>
          <w:sz w:val="28"/>
          <w:szCs w:val="28"/>
          <w:lang w:eastAsia="ru-RU"/>
        </w:rPr>
        <w:t>с. Докукино, ул. Центральная, д. 14;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705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 xml:space="preserve">-  в здании </w:t>
      </w:r>
      <w:r>
        <w:rPr>
          <w:rFonts w:ascii="Times New Roman" w:hAnsi="Times New Roman"/>
          <w:sz w:val="28"/>
          <w:szCs w:val="28"/>
          <w:lang w:eastAsia="ru-RU"/>
        </w:rPr>
        <w:t>Галибихинского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 сельского клуба по адресу: д. </w:t>
      </w:r>
      <w:r>
        <w:rPr>
          <w:rFonts w:ascii="Times New Roman" w:hAnsi="Times New Roman"/>
          <w:sz w:val="28"/>
          <w:szCs w:val="28"/>
          <w:lang w:eastAsia="ru-RU"/>
        </w:rPr>
        <w:t>Галибиха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/>
          <w:sz w:val="28"/>
          <w:szCs w:val="28"/>
          <w:lang w:eastAsia="ru-RU"/>
        </w:rPr>
        <w:t>Пролетарская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д. 55;</w:t>
      </w:r>
    </w:p>
    <w:p w:rsidR="00883705" w:rsidRPr="00A23079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досках объявлений</w:t>
      </w:r>
      <w:r w:rsidRPr="00A23079">
        <w:rPr>
          <w:rFonts w:ascii="Times New Roman" w:hAnsi="Times New Roman"/>
          <w:sz w:val="28"/>
          <w:szCs w:val="28"/>
          <w:lang w:eastAsia="ru-RU"/>
        </w:rPr>
        <w:t>.</w:t>
      </w:r>
    </w:p>
    <w:p w:rsidR="00883705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079">
        <w:rPr>
          <w:rFonts w:ascii="Times New Roman" w:hAnsi="Times New Roman"/>
          <w:sz w:val="28"/>
          <w:szCs w:val="28"/>
          <w:lang w:eastAsia="ru-RU"/>
        </w:rPr>
        <w:t xml:space="preserve">2.Обнародовать настоящее постановление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Богород</w:t>
      </w:r>
      <w:r w:rsidRPr="00A23079">
        <w:rPr>
          <w:rFonts w:ascii="Times New Roman" w:hAnsi="Times New Roman"/>
          <w:sz w:val="28"/>
          <w:szCs w:val="28"/>
          <w:lang w:eastAsia="ru-RU"/>
        </w:rPr>
        <w:t>ского сельсовета и разместить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 администрации Воскресенского муниципального района.</w:t>
      </w:r>
    </w:p>
    <w:p w:rsidR="00883705" w:rsidRPr="00A23079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A2307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83705" w:rsidRPr="00A23079" w:rsidRDefault="00883705" w:rsidP="00A23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A2307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подписания. </w:t>
      </w:r>
      <w:r w:rsidRPr="00A23079">
        <w:rPr>
          <w:rFonts w:ascii="Times New Roman" w:hAnsi="Times New Roman"/>
          <w:sz w:val="28"/>
          <w:szCs w:val="28"/>
          <w:lang w:eastAsia="ru-RU"/>
        </w:rPr>
        <w:tab/>
      </w:r>
    </w:p>
    <w:p w:rsidR="00883705" w:rsidRPr="00A23079" w:rsidRDefault="00883705" w:rsidP="00A230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705" w:rsidRPr="00A23079" w:rsidRDefault="00883705" w:rsidP="00A23079">
      <w:pPr>
        <w:tabs>
          <w:tab w:val="left" w:pos="1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705" w:rsidRPr="00C1679B" w:rsidRDefault="00883705" w:rsidP="00C1679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1679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</w:p>
    <w:p w:rsidR="00883705" w:rsidRPr="00C1679B" w:rsidRDefault="00883705" w:rsidP="00C1679B">
      <w:pPr>
        <w:tabs>
          <w:tab w:val="left" w:pos="7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679B">
        <w:rPr>
          <w:rFonts w:ascii="Times New Roman" w:hAnsi="Times New Roman"/>
          <w:sz w:val="28"/>
          <w:szCs w:val="28"/>
        </w:rPr>
        <w:t>Богородского сельсовета</w:t>
      </w:r>
      <w:r w:rsidRPr="00C1679B">
        <w:rPr>
          <w:rFonts w:ascii="Times New Roman" w:hAnsi="Times New Roman"/>
          <w:sz w:val="28"/>
          <w:szCs w:val="28"/>
        </w:rPr>
        <w:tab/>
        <w:t>Ю.В.Боков</w:t>
      </w:r>
    </w:p>
    <w:p w:rsidR="00883705" w:rsidRPr="00916E73" w:rsidRDefault="00883705" w:rsidP="00C1679B">
      <w:pPr>
        <w:tabs>
          <w:tab w:val="left" w:pos="7740"/>
        </w:tabs>
        <w:spacing w:after="0" w:line="240" w:lineRule="auto"/>
        <w:jc w:val="both"/>
        <w:rPr>
          <w:lang w:eastAsia="ru-RU"/>
        </w:rPr>
      </w:pPr>
    </w:p>
    <w:sectPr w:rsidR="00883705" w:rsidRPr="00916E73" w:rsidSect="005C67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5A8"/>
    <w:rsid w:val="001153B0"/>
    <w:rsid w:val="003171F7"/>
    <w:rsid w:val="004766E3"/>
    <w:rsid w:val="00597B1F"/>
    <w:rsid w:val="005C674C"/>
    <w:rsid w:val="006D3812"/>
    <w:rsid w:val="007B15A8"/>
    <w:rsid w:val="0080519F"/>
    <w:rsid w:val="00883705"/>
    <w:rsid w:val="009062F4"/>
    <w:rsid w:val="00916E73"/>
    <w:rsid w:val="009A4143"/>
    <w:rsid w:val="00A23079"/>
    <w:rsid w:val="00A53C3E"/>
    <w:rsid w:val="00A80F79"/>
    <w:rsid w:val="00AB3BA1"/>
    <w:rsid w:val="00AC4F91"/>
    <w:rsid w:val="00B072DC"/>
    <w:rsid w:val="00B86ED8"/>
    <w:rsid w:val="00BB18FC"/>
    <w:rsid w:val="00C1679B"/>
    <w:rsid w:val="00CA4CC0"/>
    <w:rsid w:val="00CB586A"/>
    <w:rsid w:val="00D50D1C"/>
    <w:rsid w:val="00E24DF6"/>
    <w:rsid w:val="00E3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226</Words>
  <Characters>1292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19</cp:revision>
  <cp:lastPrinted>2018-03-02T06:51:00Z</cp:lastPrinted>
  <dcterms:created xsi:type="dcterms:W3CDTF">2016-08-09T06:30:00Z</dcterms:created>
  <dcterms:modified xsi:type="dcterms:W3CDTF">2018-03-12T04:44:00Z</dcterms:modified>
</cp:coreProperties>
</file>