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B3" w:rsidRPr="00D845B3" w:rsidRDefault="00D845B3" w:rsidP="00D845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45B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B956A5" wp14:editId="4A3DF778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B3" w:rsidRPr="00D845B3" w:rsidRDefault="00D845B3" w:rsidP="00D845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</w:pPr>
      <w:r w:rsidRPr="00D845B3"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  <w:t>КОНТРОЛЬНО-СЧЕТНАЯ КОМИССИЯ</w:t>
      </w:r>
    </w:p>
    <w:p w:rsidR="00D845B3" w:rsidRPr="00D845B3" w:rsidRDefault="00D845B3" w:rsidP="00D845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</w:pPr>
      <w:r w:rsidRPr="00D845B3"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  <w:t xml:space="preserve"> ВОСКРЕСЕНСКОГО МУНИЦИПАЛЬНОГО РАЙОНА </w:t>
      </w:r>
    </w:p>
    <w:p w:rsidR="00D845B3" w:rsidRPr="00D845B3" w:rsidRDefault="00D845B3" w:rsidP="00D845B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</w:pPr>
      <w:r w:rsidRPr="00D845B3">
        <w:rPr>
          <w:rFonts w:ascii="Times New Roman" w:eastAsia="Times New Roman" w:hAnsi="Times New Roman" w:cs="Times New Roman"/>
          <w:b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D845B3" w:rsidRPr="00D845B3" w:rsidRDefault="00D845B3" w:rsidP="00D845B3">
      <w:pPr>
        <w:spacing w:after="0" w:line="240" w:lineRule="atLeast"/>
        <w:jc w:val="center"/>
        <w:rPr>
          <w:rFonts w:ascii="Calibri" w:eastAsia="Calibri" w:hAnsi="Calibri" w:cs="Times New Roman"/>
          <w:u w:val="single"/>
        </w:rPr>
      </w:pPr>
      <w:r w:rsidRPr="00D845B3">
        <w:rPr>
          <w:rFonts w:ascii="Calibri" w:eastAsia="Calibri" w:hAnsi="Calibri" w:cs="Times New Roman"/>
          <w:u w:val="single"/>
        </w:rPr>
        <w:t xml:space="preserve">606730 Нижегородская обл., </w:t>
      </w:r>
      <w:proofErr w:type="spellStart"/>
      <w:r w:rsidRPr="00D845B3">
        <w:rPr>
          <w:rFonts w:ascii="Calibri" w:eastAsia="Calibri" w:hAnsi="Calibri" w:cs="Times New Roman"/>
          <w:u w:val="single"/>
        </w:rPr>
        <w:t>р.п</w:t>
      </w:r>
      <w:proofErr w:type="gramStart"/>
      <w:r w:rsidRPr="00D845B3">
        <w:rPr>
          <w:rFonts w:ascii="Calibri" w:eastAsia="Calibri" w:hAnsi="Calibri" w:cs="Times New Roman"/>
          <w:u w:val="single"/>
        </w:rPr>
        <w:t>.В</w:t>
      </w:r>
      <w:proofErr w:type="gramEnd"/>
      <w:r w:rsidRPr="00D845B3">
        <w:rPr>
          <w:rFonts w:ascii="Calibri" w:eastAsia="Calibri" w:hAnsi="Calibri" w:cs="Times New Roman"/>
          <w:u w:val="single"/>
        </w:rPr>
        <w:t>оскресенское</w:t>
      </w:r>
      <w:proofErr w:type="spellEnd"/>
      <w:r w:rsidRPr="00D845B3">
        <w:rPr>
          <w:rFonts w:ascii="Calibri" w:eastAsia="Calibri" w:hAnsi="Calibri" w:cs="Times New Roman"/>
          <w:u w:val="single"/>
        </w:rPr>
        <w:t xml:space="preserve">, </w:t>
      </w:r>
      <w:proofErr w:type="spellStart"/>
      <w:r w:rsidRPr="00D845B3">
        <w:rPr>
          <w:rFonts w:ascii="Calibri" w:eastAsia="Calibri" w:hAnsi="Calibri" w:cs="Times New Roman"/>
          <w:u w:val="single"/>
        </w:rPr>
        <w:t>пл.Ленина</w:t>
      </w:r>
      <w:proofErr w:type="spellEnd"/>
      <w:r w:rsidRPr="00D845B3">
        <w:rPr>
          <w:rFonts w:ascii="Calibri" w:eastAsia="Calibri" w:hAnsi="Calibri" w:cs="Times New Roman"/>
          <w:u w:val="single"/>
        </w:rPr>
        <w:t>, д.1, телефон/факс 8(83163)9-20-92______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D845B3" w:rsidRDefault="00CB58B6" w:rsidP="00F646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58B6" w:rsidRPr="00D845B3" w:rsidRDefault="00CB58B6" w:rsidP="00F646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004A" w:rsidRPr="00D845B3">
        <w:rPr>
          <w:rFonts w:ascii="Times New Roman" w:hAnsi="Times New Roman" w:cs="Times New Roman"/>
          <w:b/>
          <w:sz w:val="28"/>
          <w:szCs w:val="28"/>
        </w:rPr>
        <w:t>результатах деятельности</w:t>
      </w:r>
      <w:r w:rsidRPr="00D845B3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</w:t>
      </w:r>
    </w:p>
    <w:p w:rsidR="00CB58B6" w:rsidRPr="00D845B3" w:rsidRDefault="00CB58B6" w:rsidP="00F646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B3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CB58B6" w:rsidRPr="00D845B3" w:rsidRDefault="00CB58B6" w:rsidP="00F646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B3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9B1" w:rsidRPr="009A4CEE" w:rsidRDefault="003119B1" w:rsidP="009A4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Общие положения</w:t>
      </w:r>
    </w:p>
    <w:p w:rsidR="003119B1" w:rsidRPr="009A4CEE" w:rsidRDefault="003119B1" w:rsidP="009A4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организации и деятельности контрольно-счетных органов</w:t>
      </w:r>
      <w:r w:rsid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 Российской Федерации основывается на Конституции Российской</w:t>
      </w:r>
      <w:r w:rsid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осуществляется в соответствии с Бюджетным кодексом Российской Федерации,</w:t>
      </w:r>
      <w:r w:rsid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</w:t>
      </w:r>
      <w:r w:rsid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 (далее - Федеральный закон № 131-ФЗ), Федеральным</w:t>
      </w:r>
      <w:r w:rsid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07.02.2011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образований» (далее -</w:t>
      </w:r>
      <w:r w:rsid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6-ФЗ), Положениями о контрольно-счетных органах.</w:t>
      </w:r>
    </w:p>
    <w:p w:rsidR="00CB58B6" w:rsidRDefault="00CB58B6" w:rsidP="0010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Pr="00A10D56">
        <w:rPr>
          <w:rFonts w:ascii="Times New Roman" w:hAnsi="Times New Roman" w:cs="Times New Roman"/>
          <w:sz w:val="28"/>
          <w:szCs w:val="28"/>
        </w:rPr>
        <w:t xml:space="preserve">ия </w:t>
      </w:r>
      <w:r w:rsidR="003119B1" w:rsidRPr="003119B1">
        <w:rPr>
          <w:rFonts w:ascii="Times New Roman" w:hAnsi="Times New Roman" w:cs="Times New Roman"/>
          <w:sz w:val="28"/>
          <w:szCs w:val="28"/>
        </w:rPr>
        <w:t>Воскресенско</w:t>
      </w:r>
      <w:r w:rsidR="00F306DE">
        <w:rPr>
          <w:rFonts w:ascii="Times New Roman" w:hAnsi="Times New Roman" w:cs="Times New Roman"/>
          <w:sz w:val="28"/>
          <w:szCs w:val="28"/>
        </w:rPr>
        <w:t>го</w:t>
      </w:r>
      <w:r w:rsidR="003119B1" w:rsidRPr="003119B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306DE">
        <w:rPr>
          <w:rFonts w:ascii="Times New Roman" w:hAnsi="Times New Roman" w:cs="Times New Roman"/>
          <w:sz w:val="28"/>
          <w:szCs w:val="28"/>
        </w:rPr>
        <w:t>го</w:t>
      </w:r>
      <w:r w:rsidR="003119B1" w:rsidRPr="003119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06DE">
        <w:rPr>
          <w:rFonts w:ascii="Times New Roman" w:hAnsi="Times New Roman" w:cs="Times New Roman"/>
          <w:sz w:val="28"/>
          <w:szCs w:val="28"/>
        </w:rPr>
        <w:t>а (далее – КСК)</w:t>
      </w:r>
      <w:r w:rsidR="003119B1" w:rsidRPr="003119B1">
        <w:rPr>
          <w:rFonts w:ascii="Times New Roman" w:hAnsi="Times New Roman" w:cs="Times New Roman"/>
          <w:sz w:val="28"/>
          <w:szCs w:val="28"/>
        </w:rPr>
        <w:t xml:space="preserve"> </w:t>
      </w:r>
      <w:r w:rsidR="00214096">
        <w:rPr>
          <w:rFonts w:ascii="Times New Roman" w:hAnsi="Times New Roman" w:cs="Times New Roman"/>
          <w:sz w:val="28"/>
          <w:szCs w:val="28"/>
        </w:rPr>
        <w:t>создана на основании</w:t>
      </w:r>
      <w:r w:rsidR="00F306DE">
        <w:rPr>
          <w:rFonts w:ascii="Times New Roman" w:hAnsi="Times New Roman" w:cs="Times New Roman"/>
          <w:sz w:val="28"/>
          <w:szCs w:val="28"/>
        </w:rPr>
        <w:t xml:space="preserve"> </w:t>
      </w:r>
      <w:r w:rsidR="00F306DE" w:rsidRPr="00F306DE">
        <w:rPr>
          <w:rFonts w:ascii="Times New Roman" w:hAnsi="Times New Roman" w:cs="Times New Roman"/>
          <w:sz w:val="28"/>
          <w:szCs w:val="28"/>
        </w:rPr>
        <w:t>«Положения о контрольно-счетной комиссии Воскресенского муниципального района Нижегородской области», утвержденного Решением Земского собрания от 20.02.2017 года № 13</w:t>
      </w:r>
      <w:r w:rsidR="005C506A">
        <w:rPr>
          <w:rFonts w:ascii="Times New Roman" w:hAnsi="Times New Roman" w:cs="Times New Roman"/>
          <w:sz w:val="28"/>
          <w:szCs w:val="28"/>
        </w:rPr>
        <w:t>,</w:t>
      </w:r>
      <w:r w:rsidR="00F306DE" w:rsidRPr="00F306DE">
        <w:rPr>
          <w:rFonts w:ascii="Times New Roman" w:hAnsi="Times New Roman" w:cs="Times New Roman"/>
          <w:sz w:val="28"/>
          <w:szCs w:val="28"/>
        </w:rPr>
        <w:t xml:space="preserve"> </w:t>
      </w:r>
      <w:r w:rsidR="005C506A">
        <w:rPr>
          <w:rFonts w:ascii="Times New Roman" w:hAnsi="Times New Roman" w:cs="Times New Roman"/>
          <w:sz w:val="28"/>
          <w:szCs w:val="28"/>
        </w:rPr>
        <w:t>к</w:t>
      </w:r>
      <w:r w:rsidR="00F306DE">
        <w:rPr>
          <w:rFonts w:ascii="Times New Roman" w:hAnsi="Times New Roman" w:cs="Times New Roman"/>
          <w:sz w:val="28"/>
          <w:szCs w:val="28"/>
        </w:rPr>
        <w:t>ак</w:t>
      </w:r>
      <w:r w:rsidRPr="00A10D56">
        <w:rPr>
          <w:rFonts w:ascii="Times New Roman" w:hAnsi="Times New Roman" w:cs="Times New Roman"/>
          <w:sz w:val="28"/>
          <w:szCs w:val="28"/>
        </w:rPr>
        <w:t xml:space="preserve"> постоянно действующий орган внешнего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10D56">
        <w:rPr>
          <w:rFonts w:ascii="Times New Roman" w:hAnsi="Times New Roman" w:cs="Times New Roman"/>
          <w:sz w:val="28"/>
          <w:szCs w:val="28"/>
        </w:rPr>
        <w:t>ного финансового контроля, подотчетный Земскому собранию</w:t>
      </w:r>
      <w:r w:rsidR="005C506A">
        <w:rPr>
          <w:rFonts w:ascii="Times New Roman" w:hAnsi="Times New Roman" w:cs="Times New Roman"/>
          <w:sz w:val="28"/>
          <w:szCs w:val="28"/>
        </w:rPr>
        <w:t>. КСК начала свою работу с 01.04.2021</w:t>
      </w:r>
      <w:r w:rsidR="000D3FAF">
        <w:rPr>
          <w:rFonts w:ascii="Times New Roman" w:hAnsi="Times New Roman" w:cs="Times New Roman"/>
          <w:sz w:val="28"/>
          <w:szCs w:val="28"/>
        </w:rPr>
        <w:t xml:space="preserve"> </w:t>
      </w:r>
      <w:r w:rsidR="009A4CEE">
        <w:rPr>
          <w:rFonts w:ascii="Times New Roman" w:hAnsi="Times New Roman" w:cs="Times New Roman"/>
          <w:sz w:val="28"/>
          <w:szCs w:val="28"/>
        </w:rPr>
        <w:t>после</w:t>
      </w:r>
      <w:r w:rsidR="000D3FAF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5C506A">
        <w:rPr>
          <w:rFonts w:ascii="Times New Roman" w:hAnsi="Times New Roman" w:cs="Times New Roman"/>
          <w:sz w:val="28"/>
          <w:szCs w:val="28"/>
        </w:rPr>
        <w:t>структур</w:t>
      </w:r>
      <w:r w:rsidR="008D2D02">
        <w:rPr>
          <w:rFonts w:ascii="Times New Roman" w:hAnsi="Times New Roman" w:cs="Times New Roman"/>
          <w:sz w:val="28"/>
          <w:szCs w:val="28"/>
        </w:rPr>
        <w:t>ы</w:t>
      </w:r>
      <w:r w:rsidR="005C506A">
        <w:rPr>
          <w:rFonts w:ascii="Times New Roman" w:hAnsi="Times New Roman" w:cs="Times New Roman"/>
          <w:sz w:val="28"/>
          <w:szCs w:val="28"/>
        </w:rPr>
        <w:t xml:space="preserve"> и штатной численности </w:t>
      </w:r>
      <w:r w:rsidR="008D2D02">
        <w:rPr>
          <w:rFonts w:ascii="Times New Roman" w:hAnsi="Times New Roman" w:cs="Times New Roman"/>
          <w:sz w:val="28"/>
          <w:szCs w:val="28"/>
        </w:rPr>
        <w:t xml:space="preserve">в количестве 1 единицы в лице председателя КСК. (Решение </w:t>
      </w:r>
      <w:r w:rsidR="004762D2">
        <w:rPr>
          <w:rFonts w:ascii="Times New Roman" w:hAnsi="Times New Roman" w:cs="Times New Roman"/>
          <w:sz w:val="28"/>
          <w:szCs w:val="28"/>
        </w:rPr>
        <w:t xml:space="preserve">ЗС </w:t>
      </w:r>
      <w:r w:rsidR="008D2D02">
        <w:rPr>
          <w:rFonts w:ascii="Times New Roman" w:hAnsi="Times New Roman" w:cs="Times New Roman"/>
          <w:sz w:val="28"/>
          <w:szCs w:val="28"/>
        </w:rPr>
        <w:t>№15 от 26.03.2021).</w:t>
      </w:r>
    </w:p>
    <w:p w:rsidR="004762D2" w:rsidRPr="00A10D56" w:rsidRDefault="004762D2" w:rsidP="0010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D2" w:rsidRPr="004762D2" w:rsidRDefault="004762D2" w:rsidP="0047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Основные итоги деятельности контрольно-счетной комиссии</w:t>
      </w:r>
    </w:p>
    <w:p w:rsidR="004762D2" w:rsidRDefault="004762D2" w:rsidP="00476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Воскресенского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период</w:t>
      </w:r>
      <w:r w:rsidRPr="0047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7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7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62D2" w:rsidRPr="004762D2" w:rsidRDefault="004762D2" w:rsidP="009A4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7FBD" w:rsidRPr="00A10D56" w:rsidRDefault="004762D2" w:rsidP="00ED7FBD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своих полномочий в отчетном </w:t>
      </w:r>
      <w:r w:rsidR="00024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</w:t>
      </w: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7FBD" w:rsidRPr="00A10D56">
        <w:rPr>
          <w:rFonts w:ascii="Times New Roman" w:hAnsi="Times New Roman" w:cs="Times New Roman"/>
          <w:sz w:val="28"/>
          <w:szCs w:val="28"/>
        </w:rPr>
        <w:t xml:space="preserve">еятельность контрольно-счетной </w:t>
      </w:r>
      <w:r w:rsidR="00ED7FBD">
        <w:rPr>
          <w:rFonts w:ascii="Times New Roman" w:hAnsi="Times New Roman" w:cs="Times New Roman"/>
          <w:sz w:val="28"/>
          <w:szCs w:val="28"/>
        </w:rPr>
        <w:t>комисс</w:t>
      </w:r>
      <w:r w:rsidR="00ED7FBD" w:rsidRPr="00A10D56">
        <w:rPr>
          <w:rFonts w:ascii="Times New Roman" w:hAnsi="Times New Roman" w:cs="Times New Roman"/>
          <w:sz w:val="28"/>
          <w:szCs w:val="28"/>
        </w:rPr>
        <w:t>ии строилась на основе принципов законности, объективности, независимости, системности, гласности</w:t>
      </w:r>
      <w:r w:rsidR="00ED7FBD">
        <w:rPr>
          <w:rFonts w:ascii="Times New Roman" w:hAnsi="Times New Roman" w:cs="Times New Roman"/>
          <w:sz w:val="28"/>
          <w:szCs w:val="28"/>
        </w:rPr>
        <w:t xml:space="preserve"> и</w:t>
      </w:r>
      <w:r w:rsidR="00ED7FBD" w:rsidRPr="00A10D56">
        <w:rPr>
          <w:rFonts w:ascii="Times New Roman" w:hAnsi="Times New Roman" w:cs="Times New Roman"/>
          <w:sz w:val="28"/>
          <w:szCs w:val="28"/>
        </w:rPr>
        <w:t xml:space="preserve"> профессиональной этики.</w:t>
      </w:r>
    </w:p>
    <w:p w:rsidR="00ED7FBD" w:rsidRPr="00A10D56" w:rsidRDefault="00ED7FBD" w:rsidP="00ED7FBD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lastRenderedPageBreak/>
        <w:t xml:space="preserve">Работа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Pr="00A10D56">
        <w:rPr>
          <w:rFonts w:ascii="Times New Roman" w:hAnsi="Times New Roman" w:cs="Times New Roman"/>
          <w:sz w:val="28"/>
          <w:szCs w:val="28"/>
        </w:rPr>
        <w:t xml:space="preserve">ии </w:t>
      </w:r>
      <w:r w:rsidR="00206F2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10D56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93204D"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3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04D"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Плана работы </w:t>
      </w:r>
      <w:r w:rsidRPr="00A10D56">
        <w:rPr>
          <w:rFonts w:ascii="Times New Roman" w:hAnsi="Times New Roman" w:cs="Times New Roman"/>
          <w:sz w:val="28"/>
          <w:szCs w:val="28"/>
        </w:rPr>
        <w:t>по двум основным направлениям:</w:t>
      </w:r>
    </w:p>
    <w:p w:rsidR="00ED7FBD" w:rsidRPr="00A10D56" w:rsidRDefault="00ED7FBD" w:rsidP="00ED7FBD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1. экспертно-аналитическая;</w:t>
      </w:r>
    </w:p>
    <w:p w:rsidR="00ED7FBD" w:rsidRPr="00A10D56" w:rsidRDefault="00ED7FBD" w:rsidP="00ED7FBD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2. контрольная деятельность.</w:t>
      </w:r>
    </w:p>
    <w:p w:rsidR="00ED7FBD" w:rsidRPr="00A10D56" w:rsidRDefault="00ED7FBD" w:rsidP="00ED7FBD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Всего за отчетный </w:t>
      </w:r>
      <w:r w:rsidR="00B820D6">
        <w:rPr>
          <w:rFonts w:ascii="Times New Roman" w:hAnsi="Times New Roman" w:cs="Times New Roman"/>
          <w:sz w:val="28"/>
          <w:szCs w:val="28"/>
        </w:rPr>
        <w:t>пери</w:t>
      </w:r>
      <w:r w:rsidRPr="00A10D56">
        <w:rPr>
          <w:rFonts w:ascii="Times New Roman" w:hAnsi="Times New Roman" w:cs="Times New Roman"/>
          <w:sz w:val="28"/>
          <w:szCs w:val="28"/>
        </w:rPr>
        <w:t xml:space="preserve">од было 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0D56">
        <w:rPr>
          <w:rFonts w:ascii="Times New Roman" w:hAnsi="Times New Roman" w:cs="Times New Roman"/>
          <w:sz w:val="28"/>
          <w:szCs w:val="28"/>
        </w:rPr>
        <w:t xml:space="preserve"> экспертно-аналитических и контрольных мероприятий, из них:</w:t>
      </w:r>
    </w:p>
    <w:p w:rsidR="00ED7FBD" w:rsidRPr="00A10D56" w:rsidRDefault="00ED7FBD" w:rsidP="00ED7FBD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- экспертно-аналитических-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0D56">
        <w:rPr>
          <w:rFonts w:ascii="Times New Roman" w:hAnsi="Times New Roman" w:cs="Times New Roman"/>
          <w:sz w:val="28"/>
          <w:szCs w:val="28"/>
        </w:rPr>
        <w:t>;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BD" w:rsidRPr="00A10D56" w:rsidRDefault="00ED7FBD" w:rsidP="00ED7FBD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 контрольных мероприятий 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0D56">
        <w:rPr>
          <w:rFonts w:ascii="Times New Roman" w:hAnsi="Times New Roman" w:cs="Times New Roman"/>
          <w:sz w:val="28"/>
          <w:szCs w:val="28"/>
        </w:rPr>
        <w:t>.</w:t>
      </w:r>
    </w:p>
    <w:p w:rsidR="003715D2" w:rsidRDefault="003715D2" w:rsidP="0037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D2" w:rsidRPr="004762D2" w:rsidRDefault="003715D2" w:rsidP="0037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результатам</w:t>
      </w: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составлено 5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заключений, выдано </w:t>
      </w: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устранении выявленных нарушений и недостатков</w:t>
      </w: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2D2" w:rsidRPr="004762D2" w:rsidRDefault="004762D2" w:rsidP="00932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проверок выявлено нарушений и недостатков на </w:t>
      </w:r>
      <w:r w:rsidRP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93204D" w:rsidRP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D13" w:rsidRPr="0081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416</w:t>
      </w:r>
      <w:r w:rsidR="0081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</w:t>
      </w:r>
      <w:r w:rsidR="00815D13" w:rsidRPr="0081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1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 w:rsidR="0093204D" w:rsidRP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рублей. Перечислено в бюджет </w:t>
      </w:r>
      <w:r w:rsidR="00815D13" w:rsidRPr="0081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233тыс.600</w:t>
      </w:r>
      <w:r w:rsid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0D1E60" w:rsidRDefault="00BA5051" w:rsidP="004A1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B58B6" w:rsidRPr="000D1E60">
        <w:rPr>
          <w:rFonts w:ascii="Times New Roman" w:hAnsi="Times New Roman" w:cs="Times New Roman"/>
          <w:b/>
          <w:sz w:val="28"/>
          <w:szCs w:val="28"/>
        </w:rPr>
        <w:t>. Экспертно-аналитические мероприятия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A10D56" w:rsidRDefault="00CB58B6" w:rsidP="00E5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56">
        <w:rPr>
          <w:rFonts w:ascii="Times New Roman" w:hAnsi="Times New Roman" w:cs="Times New Roman"/>
          <w:sz w:val="28"/>
          <w:szCs w:val="28"/>
        </w:rPr>
        <w:t xml:space="preserve">Основные направления экспертно-аналитической деятельности контрольно-счетной </w:t>
      </w:r>
      <w:r w:rsidR="00BA55C5">
        <w:rPr>
          <w:rFonts w:ascii="Times New Roman" w:hAnsi="Times New Roman" w:cs="Times New Roman"/>
          <w:sz w:val="28"/>
          <w:szCs w:val="28"/>
        </w:rPr>
        <w:t>комисс</w:t>
      </w:r>
      <w:r w:rsidRPr="00A10D56">
        <w:rPr>
          <w:rFonts w:ascii="Times New Roman" w:hAnsi="Times New Roman" w:cs="Times New Roman"/>
          <w:sz w:val="28"/>
          <w:szCs w:val="28"/>
        </w:rPr>
        <w:t>ии в 202</w:t>
      </w:r>
      <w:r w:rsidR="00BA55C5">
        <w:rPr>
          <w:rFonts w:ascii="Times New Roman" w:hAnsi="Times New Roman" w:cs="Times New Roman"/>
          <w:sz w:val="28"/>
          <w:szCs w:val="28"/>
        </w:rPr>
        <w:t>1</w:t>
      </w:r>
      <w:r w:rsidRPr="00A10D56">
        <w:rPr>
          <w:rFonts w:ascii="Times New Roman" w:hAnsi="Times New Roman" w:cs="Times New Roman"/>
          <w:sz w:val="28"/>
          <w:szCs w:val="28"/>
        </w:rPr>
        <w:t xml:space="preserve"> году были сформированы в рамках полномочий контрольно-счетных органов, определенных статьями 157, 268.1 БК РФ, ст. 9 Федерального закон N6-ФЗ и работа осуществлялась в виде проведения экспертно-аналитических мероприятий, что соответствует принципам развития муниципального финансового контроля в Российской Федерации, основной задачей которого является </w:t>
      </w:r>
      <w:r w:rsidRPr="00346129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 w:rsidRPr="00A10D56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законодательства и выявление неэффективных и неправомерных затрат, что</w:t>
      </w:r>
      <w:proofErr w:type="gramEnd"/>
      <w:r w:rsidRPr="00A10D56">
        <w:rPr>
          <w:rFonts w:ascii="Times New Roman" w:hAnsi="Times New Roman" w:cs="Times New Roman"/>
          <w:sz w:val="28"/>
          <w:szCs w:val="28"/>
        </w:rPr>
        <w:t xml:space="preserve"> возможно при проведении экспертизы проектов решений о бюджете, </w:t>
      </w:r>
      <w:r w:rsidR="007B3B9B">
        <w:rPr>
          <w:rFonts w:ascii="Times New Roman" w:hAnsi="Times New Roman" w:cs="Times New Roman"/>
          <w:sz w:val="28"/>
          <w:szCs w:val="28"/>
        </w:rPr>
        <w:t>экспертизы</w:t>
      </w:r>
      <w:r w:rsidRPr="00A10D56">
        <w:rPr>
          <w:rFonts w:ascii="Times New Roman" w:hAnsi="Times New Roman" w:cs="Times New Roman"/>
          <w:sz w:val="28"/>
          <w:szCs w:val="28"/>
        </w:rPr>
        <w:t xml:space="preserve"> муниципальных программ, являющихся основой формирования бюджета и иных нормативн</w:t>
      </w:r>
      <w:r w:rsidR="007B3B9B">
        <w:rPr>
          <w:rFonts w:ascii="Times New Roman" w:hAnsi="Times New Roman" w:cs="Times New Roman"/>
          <w:sz w:val="28"/>
          <w:szCs w:val="28"/>
        </w:rPr>
        <w:t>о-</w:t>
      </w:r>
      <w:r w:rsidRPr="00A10D56">
        <w:rPr>
          <w:rFonts w:ascii="Times New Roman" w:hAnsi="Times New Roman" w:cs="Times New Roman"/>
          <w:sz w:val="28"/>
          <w:szCs w:val="28"/>
        </w:rPr>
        <w:t>правовых актов, затрагивающих бюджетные правоотношения.</w:t>
      </w:r>
    </w:p>
    <w:p w:rsidR="00CB58B6" w:rsidRPr="00A10D56" w:rsidRDefault="00CB58B6" w:rsidP="00E5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A10D56" w:rsidRDefault="00CB58B6" w:rsidP="00E5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В отчетно</w:t>
      </w:r>
      <w:r w:rsidR="007B3B9B">
        <w:rPr>
          <w:rFonts w:ascii="Times New Roman" w:hAnsi="Times New Roman" w:cs="Times New Roman"/>
          <w:sz w:val="28"/>
          <w:szCs w:val="28"/>
        </w:rPr>
        <w:t>м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E50F7D">
        <w:rPr>
          <w:rFonts w:ascii="Times New Roman" w:hAnsi="Times New Roman" w:cs="Times New Roman"/>
          <w:sz w:val="28"/>
          <w:szCs w:val="28"/>
        </w:rPr>
        <w:t>период</w:t>
      </w:r>
      <w:r w:rsidR="007B3B9B">
        <w:rPr>
          <w:rFonts w:ascii="Times New Roman" w:hAnsi="Times New Roman" w:cs="Times New Roman"/>
          <w:sz w:val="28"/>
          <w:szCs w:val="28"/>
        </w:rPr>
        <w:t>е</w:t>
      </w:r>
      <w:r w:rsidR="00E50F7D">
        <w:rPr>
          <w:rFonts w:ascii="Times New Roman" w:hAnsi="Times New Roman" w:cs="Times New Roman"/>
          <w:sz w:val="28"/>
          <w:szCs w:val="28"/>
        </w:rPr>
        <w:t xml:space="preserve"> 2021 </w:t>
      </w:r>
      <w:r w:rsidRPr="00A10D56">
        <w:rPr>
          <w:rFonts w:ascii="Times New Roman" w:hAnsi="Times New Roman" w:cs="Times New Roman"/>
          <w:sz w:val="28"/>
          <w:szCs w:val="28"/>
        </w:rPr>
        <w:t>года проведен</w:t>
      </w:r>
      <w:r w:rsidR="00206F25">
        <w:rPr>
          <w:rFonts w:ascii="Times New Roman" w:hAnsi="Times New Roman" w:cs="Times New Roman"/>
          <w:sz w:val="28"/>
          <w:szCs w:val="28"/>
        </w:rPr>
        <w:t>ы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206F25">
        <w:rPr>
          <w:rFonts w:ascii="Times New Roman" w:hAnsi="Times New Roman" w:cs="Times New Roman"/>
          <w:sz w:val="28"/>
          <w:szCs w:val="28"/>
        </w:rPr>
        <w:t>следующие</w:t>
      </w:r>
      <w:r w:rsidR="00E50F7D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206F25">
        <w:rPr>
          <w:rFonts w:ascii="Times New Roman" w:hAnsi="Times New Roman" w:cs="Times New Roman"/>
          <w:sz w:val="28"/>
          <w:szCs w:val="28"/>
        </w:rPr>
        <w:t>е</w:t>
      </w:r>
      <w:r w:rsidRPr="00A10D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06F25">
        <w:rPr>
          <w:rFonts w:ascii="Times New Roman" w:hAnsi="Times New Roman" w:cs="Times New Roman"/>
          <w:sz w:val="28"/>
          <w:szCs w:val="28"/>
        </w:rPr>
        <w:t>я:</w:t>
      </w:r>
    </w:p>
    <w:p w:rsidR="00540F96" w:rsidRDefault="00540F96" w:rsidP="0054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D56">
        <w:rPr>
          <w:rFonts w:ascii="Times New Roman" w:hAnsi="Times New Roman" w:cs="Times New Roman"/>
          <w:sz w:val="28"/>
          <w:szCs w:val="28"/>
        </w:rPr>
        <w:t>внешн</w:t>
      </w:r>
      <w:r w:rsidR="00CE5F8F">
        <w:rPr>
          <w:rFonts w:ascii="Times New Roman" w:hAnsi="Times New Roman" w:cs="Times New Roman"/>
          <w:sz w:val="28"/>
          <w:szCs w:val="28"/>
        </w:rPr>
        <w:t>яя</w:t>
      </w:r>
      <w:r w:rsidRPr="00A10D5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E5F8F">
        <w:rPr>
          <w:rFonts w:ascii="Times New Roman" w:hAnsi="Times New Roman" w:cs="Times New Roman"/>
          <w:sz w:val="28"/>
          <w:szCs w:val="28"/>
        </w:rPr>
        <w:t>а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годового отчета об исполнении бюджета Воскресен</w:t>
      </w:r>
      <w:r w:rsidRPr="00A10D5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2020 год;</w:t>
      </w:r>
    </w:p>
    <w:p w:rsidR="00540F96" w:rsidRDefault="00540F96" w:rsidP="0054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8F" w:rsidRPr="00A10D56">
        <w:rPr>
          <w:rFonts w:ascii="Times New Roman" w:hAnsi="Times New Roman" w:cs="Times New Roman"/>
          <w:sz w:val="28"/>
          <w:szCs w:val="28"/>
        </w:rPr>
        <w:t>внешн</w:t>
      </w:r>
      <w:r w:rsidR="00CE5F8F">
        <w:rPr>
          <w:rFonts w:ascii="Times New Roman" w:hAnsi="Times New Roman" w:cs="Times New Roman"/>
          <w:sz w:val="28"/>
          <w:szCs w:val="28"/>
        </w:rPr>
        <w:t>яя</w:t>
      </w:r>
      <w:r w:rsidR="00CE5F8F" w:rsidRPr="00A10D5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E5F8F">
        <w:rPr>
          <w:rFonts w:ascii="Times New Roman" w:hAnsi="Times New Roman" w:cs="Times New Roman"/>
          <w:sz w:val="28"/>
          <w:szCs w:val="28"/>
        </w:rPr>
        <w:t>а</w:t>
      </w:r>
      <w:r w:rsidR="00CE5F8F" w:rsidRPr="00A1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CE5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Воскресен</w:t>
      </w:r>
      <w:r w:rsidRPr="00A10D5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2021 года;</w:t>
      </w:r>
    </w:p>
    <w:p w:rsidR="00540F96" w:rsidRDefault="00540F96" w:rsidP="0054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F8F">
        <w:rPr>
          <w:rFonts w:ascii="Times New Roman" w:hAnsi="Times New Roman" w:cs="Times New Roman"/>
          <w:sz w:val="28"/>
          <w:szCs w:val="28"/>
        </w:rPr>
        <w:t>экспертиза</w:t>
      </w:r>
      <w:r w:rsidRPr="00F7756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E5F8F">
        <w:rPr>
          <w:rFonts w:ascii="Times New Roman" w:hAnsi="Times New Roman" w:cs="Times New Roman"/>
          <w:sz w:val="28"/>
          <w:szCs w:val="28"/>
        </w:rPr>
        <w:t>а</w:t>
      </w:r>
      <w:r w:rsidRPr="00F7756A">
        <w:rPr>
          <w:rFonts w:ascii="Times New Roman" w:hAnsi="Times New Roman" w:cs="Times New Roman"/>
          <w:sz w:val="28"/>
          <w:szCs w:val="28"/>
        </w:rPr>
        <w:t xml:space="preserve"> бюджета Воскресенского муниципального района на 2022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756A">
        <w:rPr>
          <w:rFonts w:ascii="Times New Roman" w:hAnsi="Times New Roman" w:cs="Times New Roman"/>
          <w:sz w:val="28"/>
          <w:szCs w:val="28"/>
        </w:rPr>
        <w:t>на плановый период 2023 и 2024 годов</w:t>
      </w:r>
      <w:r w:rsidR="00FC72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273" w:rsidRDefault="00FC7273" w:rsidP="00FC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D56">
        <w:rPr>
          <w:rFonts w:ascii="Times New Roman" w:hAnsi="Times New Roman" w:cs="Times New Roman"/>
          <w:sz w:val="28"/>
          <w:szCs w:val="28"/>
        </w:rPr>
        <w:t xml:space="preserve"> внешни</w:t>
      </w:r>
      <w:r w:rsidR="00CE5F8F">
        <w:rPr>
          <w:rFonts w:ascii="Times New Roman" w:hAnsi="Times New Roman" w:cs="Times New Roman"/>
          <w:sz w:val="28"/>
          <w:szCs w:val="28"/>
        </w:rPr>
        <w:t>х</w:t>
      </w:r>
      <w:r w:rsidRPr="00A10D5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E5F8F">
        <w:rPr>
          <w:rFonts w:ascii="Times New Roman" w:hAnsi="Times New Roman" w:cs="Times New Roman"/>
          <w:sz w:val="28"/>
          <w:szCs w:val="28"/>
        </w:rPr>
        <w:t>и</w:t>
      </w:r>
      <w:r w:rsidRPr="00A10D56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администраторов и главных </w:t>
      </w:r>
      <w:r w:rsidRPr="00A10D56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10D56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273" w:rsidRPr="008C7784" w:rsidRDefault="00FC7273" w:rsidP="00FC7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784">
        <w:rPr>
          <w:rFonts w:ascii="Times New Roman" w:hAnsi="Times New Roman" w:cs="Times New Roman"/>
          <w:sz w:val="24"/>
          <w:szCs w:val="24"/>
        </w:rPr>
        <w:t>Администрации ВМР</w:t>
      </w:r>
    </w:p>
    <w:p w:rsidR="00FC7273" w:rsidRPr="008C7784" w:rsidRDefault="00FC7273" w:rsidP="00FC7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784">
        <w:rPr>
          <w:rFonts w:ascii="Times New Roman" w:hAnsi="Times New Roman" w:cs="Times New Roman"/>
          <w:sz w:val="24"/>
          <w:szCs w:val="24"/>
        </w:rPr>
        <w:t>Отдела культуры</w:t>
      </w:r>
    </w:p>
    <w:p w:rsidR="00FC7273" w:rsidRDefault="00FC7273" w:rsidP="00FC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784">
        <w:rPr>
          <w:rFonts w:ascii="Times New Roman" w:hAnsi="Times New Roman" w:cs="Times New Roman"/>
          <w:sz w:val="24"/>
          <w:szCs w:val="24"/>
        </w:rPr>
        <w:lastRenderedPageBreak/>
        <w:t>КУМИ</w:t>
      </w:r>
      <w:r w:rsidR="002C165A" w:rsidRPr="008C7784">
        <w:rPr>
          <w:rFonts w:ascii="Times New Roman" w:hAnsi="Times New Roman" w:cs="Times New Roman"/>
          <w:sz w:val="24"/>
          <w:szCs w:val="24"/>
        </w:rPr>
        <w:t xml:space="preserve"> – направлено представление об устранении</w:t>
      </w:r>
      <w:r w:rsidR="00376ED3" w:rsidRPr="008C7784">
        <w:rPr>
          <w:rFonts w:ascii="Times New Roman" w:hAnsi="Times New Roman" w:cs="Times New Roman"/>
          <w:sz w:val="24"/>
          <w:szCs w:val="24"/>
        </w:rPr>
        <w:t xml:space="preserve"> нарушений на сумму </w:t>
      </w:r>
      <w:r w:rsidR="006B2C9A" w:rsidRPr="008C7784">
        <w:rPr>
          <w:rFonts w:ascii="Times New Roman" w:hAnsi="Times New Roman" w:cs="Times New Roman"/>
          <w:sz w:val="24"/>
          <w:szCs w:val="24"/>
        </w:rPr>
        <w:t xml:space="preserve">214,4 </w:t>
      </w:r>
      <w:proofErr w:type="spellStart"/>
      <w:r w:rsidR="006B2C9A" w:rsidRPr="008C778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B2C9A" w:rsidRPr="008C77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B2C9A" w:rsidRPr="008C778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B2C9A" w:rsidRPr="008C7784">
        <w:rPr>
          <w:rFonts w:ascii="Times New Roman" w:hAnsi="Times New Roman" w:cs="Times New Roman"/>
          <w:sz w:val="24"/>
          <w:szCs w:val="24"/>
        </w:rPr>
        <w:t>. (</w:t>
      </w:r>
      <w:r w:rsidR="006B2C9A" w:rsidRPr="008C7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нарушение п. 3.1 Положения от 28.04.2006 № 19 </w:t>
      </w:r>
      <w:r w:rsidR="006B2C9A" w:rsidRPr="008C7784">
        <w:rPr>
          <w:rFonts w:ascii="Times New Roman" w:hAnsi="Times New Roman" w:cs="Times New Roman"/>
          <w:sz w:val="24"/>
          <w:szCs w:val="24"/>
        </w:rPr>
        <w:t>по невостребованной в установленный срок дебиторской задолженности по доходам).</w:t>
      </w:r>
    </w:p>
    <w:p w:rsidR="00FC7273" w:rsidRPr="00A10D56" w:rsidRDefault="00FC7273" w:rsidP="00FC7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A10D56" w:rsidRDefault="00CB58B6" w:rsidP="00E5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C9">
        <w:rPr>
          <w:rFonts w:ascii="Times New Roman" w:hAnsi="Times New Roman" w:cs="Times New Roman"/>
          <w:b/>
          <w:sz w:val="28"/>
          <w:szCs w:val="28"/>
        </w:rPr>
        <w:t xml:space="preserve">1) Внешняя проверка отчета об исполнении бюджета </w:t>
      </w:r>
      <w:r w:rsidR="00E50F7D" w:rsidRPr="00BB1CC9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Pr="00BB1C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E50F7D" w:rsidRPr="00BB1CC9">
        <w:rPr>
          <w:rFonts w:ascii="Times New Roman" w:hAnsi="Times New Roman" w:cs="Times New Roman"/>
          <w:b/>
          <w:sz w:val="28"/>
          <w:szCs w:val="28"/>
        </w:rPr>
        <w:t>20</w:t>
      </w:r>
      <w:r w:rsidRPr="00BB1CC9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Pr="00A10D5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охваченных внешней проверкой составил </w:t>
      </w:r>
      <w:r w:rsidR="00E50F7D" w:rsidRPr="00BB1CC9">
        <w:rPr>
          <w:rFonts w:ascii="Times New Roman" w:hAnsi="Times New Roman" w:cs="Times New Roman"/>
          <w:b/>
          <w:sz w:val="28"/>
          <w:szCs w:val="28"/>
        </w:rPr>
        <w:t>738</w:t>
      </w:r>
      <w:r w:rsidR="00FB55FF">
        <w:rPr>
          <w:rFonts w:ascii="Times New Roman" w:hAnsi="Times New Roman" w:cs="Times New Roman"/>
          <w:b/>
          <w:sz w:val="28"/>
          <w:szCs w:val="28"/>
        </w:rPr>
        <w:t xml:space="preserve">млн </w:t>
      </w:r>
      <w:r w:rsidR="00E50F7D" w:rsidRPr="00BB1CC9">
        <w:rPr>
          <w:rFonts w:ascii="Times New Roman" w:hAnsi="Times New Roman" w:cs="Times New Roman"/>
          <w:b/>
          <w:sz w:val="28"/>
          <w:szCs w:val="28"/>
        </w:rPr>
        <w:t>663,4</w:t>
      </w:r>
      <w:r w:rsidRPr="00BB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F7D" w:rsidRPr="00BB1CC9">
        <w:rPr>
          <w:rFonts w:ascii="Times New Roman" w:hAnsi="Times New Roman" w:cs="Times New Roman"/>
          <w:b/>
          <w:sz w:val="28"/>
          <w:szCs w:val="28"/>
        </w:rPr>
        <w:t>тыс</w:t>
      </w:r>
      <w:r w:rsidRPr="00BB1CC9">
        <w:rPr>
          <w:rFonts w:ascii="Times New Roman" w:hAnsi="Times New Roman" w:cs="Times New Roman"/>
          <w:b/>
          <w:sz w:val="28"/>
          <w:szCs w:val="28"/>
        </w:rPr>
        <w:t>. руб</w:t>
      </w:r>
      <w:r w:rsidRPr="00A10D56">
        <w:rPr>
          <w:rFonts w:ascii="Times New Roman" w:hAnsi="Times New Roman" w:cs="Times New Roman"/>
          <w:sz w:val="28"/>
          <w:szCs w:val="28"/>
        </w:rPr>
        <w:t>.</w:t>
      </w:r>
    </w:p>
    <w:p w:rsidR="00CB58B6" w:rsidRPr="00A10D56" w:rsidRDefault="00CB58B6" w:rsidP="00E5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Default="00E50F7D" w:rsidP="002849F0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CB58B6" w:rsidRPr="00A10D56">
        <w:rPr>
          <w:rFonts w:ascii="Times New Roman" w:hAnsi="Times New Roman" w:cs="Times New Roman"/>
          <w:sz w:val="28"/>
          <w:szCs w:val="28"/>
        </w:rPr>
        <w:t>роверка является важнейшим мероприятием, полномочиями на проведение которого, в соответствии с БК РФ, наделены исключительно органы внешнего муниципального финансового контроля. Данное мероприятие является особой формой контроля, включающей проведение, как экспертно-аналитических, так и контрольных мероприятий.</w:t>
      </w:r>
    </w:p>
    <w:p w:rsidR="00741A84" w:rsidRDefault="00741A84" w:rsidP="00741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годового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Воскресенского </w:t>
      </w: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проверено:</w:t>
      </w:r>
    </w:p>
    <w:p w:rsidR="00741A84" w:rsidRDefault="00741A84" w:rsidP="00741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соответствие плановых показателей, указанных в отчетности главных распорядителей бюджетных средств показателям, утвержденным Решением о бюджете муниципального района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 и плановый период 2021 и 2022</w:t>
      </w: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изменений, внесенных в ходе его исполнения;</w:t>
      </w:r>
    </w:p>
    <w:p w:rsidR="00741A84" w:rsidRDefault="00741A84" w:rsidP="00741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соответствие одноименных отдельных показателей, указанных в отчетности финансового органа показателям отчетности главных администраторов бюджетных средств, обобщенных путем суммирования;</w:t>
      </w:r>
    </w:p>
    <w:p w:rsidR="00741A84" w:rsidRDefault="00741A84" w:rsidP="00CE5F8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внутренняя согласованность показателей соответствующих форм отчетности.</w:t>
      </w:r>
    </w:p>
    <w:p w:rsidR="00E73157" w:rsidRDefault="00741A84" w:rsidP="00CE5F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58B6" w:rsidRPr="004A15C8">
        <w:rPr>
          <w:rFonts w:ascii="Times New Roman" w:hAnsi="Times New Roman" w:cs="Times New Roman"/>
          <w:sz w:val="28"/>
          <w:szCs w:val="28"/>
        </w:rPr>
        <w:t>становлено: отчет об исполнении районного бюджета за 20</w:t>
      </w:r>
      <w:r w:rsidR="00E50F7D" w:rsidRPr="004A15C8">
        <w:rPr>
          <w:rFonts w:ascii="Times New Roman" w:hAnsi="Times New Roman" w:cs="Times New Roman"/>
          <w:sz w:val="28"/>
          <w:szCs w:val="28"/>
        </w:rPr>
        <w:t>20</w:t>
      </w:r>
      <w:r w:rsidR="00CB58B6" w:rsidRPr="004A15C8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E4260B" w:rsidRPr="004A15C8">
        <w:rPr>
          <w:rFonts w:ascii="Times New Roman" w:hAnsi="Times New Roman" w:cs="Times New Roman"/>
          <w:sz w:val="28"/>
          <w:szCs w:val="28"/>
        </w:rPr>
        <w:t xml:space="preserve">по составу и полноте в объеме форм, предусмотренных статьей 264.1 Бюджетного кодекса РФ. </w:t>
      </w:r>
    </w:p>
    <w:p w:rsidR="00E4260B" w:rsidRPr="004A15C8" w:rsidRDefault="00E73157" w:rsidP="00CE5F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5C8">
        <w:rPr>
          <w:rFonts w:ascii="Times New Roman" w:hAnsi="Times New Roman" w:cs="Times New Roman"/>
          <w:sz w:val="28"/>
          <w:szCs w:val="28"/>
        </w:rPr>
        <w:t>Данные годового отчета соответствуют показателям отчетности главных распорядителей бюджетных средств.</w:t>
      </w:r>
      <w:r w:rsidR="00E4260B" w:rsidRPr="004A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0B" w:rsidRDefault="00E4260B" w:rsidP="00C95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Фактов недостоверности данных бюджетной отчетности и годового отчета не установлено. </w:t>
      </w:r>
      <w:r w:rsidRPr="00E4260B">
        <w:rPr>
          <w:rFonts w:ascii="Times New Roman" w:hAnsi="Times New Roman" w:cs="Times New Roman"/>
          <w:sz w:val="28"/>
          <w:szCs w:val="28"/>
        </w:rPr>
        <w:t xml:space="preserve">Внешней проверкой выявлены отдельные нарушения при составлении и представлении годовой бюджетной отчетности, не оказавшие существенного влияния на ее достоверность (частичное отсутствие у ГРБС аналитики по </w:t>
      </w:r>
      <w:r w:rsidR="007B3B9B">
        <w:rPr>
          <w:rFonts w:ascii="Times New Roman" w:hAnsi="Times New Roman" w:cs="Times New Roman"/>
          <w:sz w:val="28"/>
          <w:szCs w:val="28"/>
        </w:rPr>
        <w:t xml:space="preserve">кодам </w:t>
      </w:r>
      <w:r w:rsidRPr="00E4260B">
        <w:rPr>
          <w:rFonts w:ascii="Times New Roman" w:hAnsi="Times New Roman" w:cs="Times New Roman"/>
          <w:sz w:val="28"/>
          <w:szCs w:val="28"/>
        </w:rPr>
        <w:t>КОСГУ в ф. 0503169 по дебиторской и кредиторской задолженности).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F0">
        <w:rPr>
          <w:rFonts w:ascii="Times New Roman" w:hAnsi="Times New Roman" w:cs="Times New Roman"/>
          <w:sz w:val="28"/>
          <w:szCs w:val="28"/>
        </w:rPr>
        <w:t xml:space="preserve">Внешняя проверка годовой отчётности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30AF0">
        <w:rPr>
          <w:rFonts w:ascii="Times New Roman" w:hAnsi="Times New Roman" w:cs="Times New Roman"/>
          <w:sz w:val="28"/>
          <w:szCs w:val="28"/>
        </w:rPr>
        <w:t>за 2020 год подтвердила достоверность представленного отчёта</w:t>
      </w:r>
      <w:r w:rsidR="00C95BBB">
        <w:rPr>
          <w:rFonts w:ascii="Times New Roman" w:hAnsi="Times New Roman" w:cs="Times New Roman"/>
          <w:sz w:val="28"/>
          <w:szCs w:val="28"/>
        </w:rPr>
        <w:t>.</w:t>
      </w:r>
    </w:p>
    <w:p w:rsidR="004D3298" w:rsidRDefault="00CB58B6" w:rsidP="004A15C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56">
        <w:rPr>
          <w:rFonts w:ascii="Times New Roman" w:hAnsi="Times New Roman" w:cs="Times New Roman"/>
          <w:sz w:val="28"/>
          <w:szCs w:val="28"/>
        </w:rPr>
        <w:t>Во исполнение требований ст. 264.4 БК РФ проведен</w:t>
      </w:r>
      <w:r w:rsidR="004252D3">
        <w:rPr>
          <w:rFonts w:ascii="Times New Roman" w:hAnsi="Times New Roman" w:cs="Times New Roman"/>
          <w:sz w:val="28"/>
          <w:szCs w:val="28"/>
        </w:rPr>
        <w:t>ы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Pr="00BB1CC9">
        <w:rPr>
          <w:rFonts w:ascii="Times New Roman" w:hAnsi="Times New Roman" w:cs="Times New Roman"/>
          <w:b/>
          <w:sz w:val="28"/>
          <w:szCs w:val="28"/>
        </w:rPr>
        <w:t>внешн</w:t>
      </w:r>
      <w:r w:rsidR="004252D3" w:rsidRPr="00BB1CC9">
        <w:rPr>
          <w:rFonts w:ascii="Times New Roman" w:hAnsi="Times New Roman" w:cs="Times New Roman"/>
          <w:b/>
          <w:sz w:val="28"/>
          <w:szCs w:val="28"/>
        </w:rPr>
        <w:t>ие</w:t>
      </w:r>
      <w:r w:rsidRPr="00BB1CC9">
        <w:rPr>
          <w:rFonts w:ascii="Times New Roman" w:hAnsi="Times New Roman" w:cs="Times New Roman"/>
          <w:b/>
          <w:sz w:val="28"/>
          <w:szCs w:val="28"/>
        </w:rPr>
        <w:t xml:space="preserve"> проверки годовой бюджетной отчетности </w:t>
      </w:r>
      <w:r w:rsidR="004252D3" w:rsidRPr="00BB1CC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01ED3" w:rsidRPr="00BB1CC9">
        <w:rPr>
          <w:rFonts w:ascii="Times New Roman" w:hAnsi="Times New Roman" w:cs="Times New Roman"/>
          <w:b/>
          <w:sz w:val="28"/>
          <w:szCs w:val="28"/>
        </w:rPr>
        <w:t>3</w:t>
      </w:r>
      <w:r w:rsidRPr="00BB1CC9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 средств бюджета </w:t>
      </w:r>
      <w:r w:rsidR="00801ED3" w:rsidRPr="00BB1CC9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Pr="00BB1C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(далее – ГРБС).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4D3298" w:rsidRPr="000B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внешней проверки </w:t>
      </w:r>
      <w:r w:rsidR="004D3298"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D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D3298"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4D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D3298"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</w:t>
      </w:r>
      <w:r w:rsidR="004D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ГРБС является</w:t>
      </w:r>
      <w:r w:rsidR="004D3298" w:rsidRPr="000B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</w:t>
      </w:r>
      <w:r w:rsidR="004D3298" w:rsidRPr="000B3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законности, полноты и достоверности, представленных в составе отчет</w:t>
      </w:r>
      <w:r w:rsidR="000D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3298" w:rsidRPr="000B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</w:t>
      </w:r>
      <w:r w:rsidR="004D3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D4" w:rsidRDefault="000D1E60" w:rsidP="004A15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C9">
        <w:rPr>
          <w:rFonts w:ascii="Times New Roman" w:hAnsi="Times New Roman" w:cs="Times New Roman"/>
          <w:b/>
          <w:sz w:val="28"/>
          <w:szCs w:val="28"/>
        </w:rPr>
        <w:t>2)</w:t>
      </w:r>
      <w:r w:rsidR="004D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r w:rsidR="004D3298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ГРБС</w:t>
      </w:r>
      <w:r w:rsidR="00995DA1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A758D4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</w:t>
      </w:r>
      <w:r w:rsidR="00A758D4" w:rsidRPr="000B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</w:t>
      </w:r>
      <w:r w:rsidR="00A75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Нижегородской области</w:t>
      </w:r>
      <w:r w:rsidR="00995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8D4" w:rsidRPr="00A758D4">
        <w:rPr>
          <w:rFonts w:ascii="Times New Roman" w:hAnsi="Times New Roman" w:cs="Times New Roman"/>
          <w:sz w:val="28"/>
          <w:szCs w:val="28"/>
        </w:rPr>
        <w:t xml:space="preserve"> </w:t>
      </w:r>
      <w:r w:rsidR="00995DA1" w:rsidRPr="00A10D56">
        <w:rPr>
          <w:rFonts w:ascii="Times New Roman" w:hAnsi="Times New Roman" w:cs="Times New Roman"/>
          <w:sz w:val="28"/>
          <w:szCs w:val="28"/>
        </w:rPr>
        <w:t>Объем бюджетных ассигнований, охваченных проверк</w:t>
      </w:r>
      <w:r w:rsidR="00995DA1">
        <w:rPr>
          <w:rFonts w:ascii="Times New Roman" w:hAnsi="Times New Roman" w:cs="Times New Roman"/>
          <w:sz w:val="28"/>
          <w:szCs w:val="28"/>
        </w:rPr>
        <w:t>ой</w:t>
      </w:r>
      <w:r w:rsidR="00995DA1" w:rsidRPr="00A10D56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A758D4" w:rsidRPr="00550889">
        <w:rPr>
          <w:rFonts w:ascii="Times New Roman" w:hAnsi="Times New Roman" w:cs="Times New Roman"/>
          <w:b/>
          <w:sz w:val="28"/>
          <w:szCs w:val="28"/>
        </w:rPr>
        <w:t>86</w:t>
      </w:r>
      <w:r w:rsidR="00D15B3D" w:rsidRPr="00550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5B3D" w:rsidRPr="00550889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A758D4" w:rsidRPr="00550889">
        <w:rPr>
          <w:rFonts w:ascii="Times New Roman" w:hAnsi="Times New Roman" w:cs="Times New Roman"/>
          <w:b/>
          <w:sz w:val="28"/>
          <w:szCs w:val="28"/>
        </w:rPr>
        <w:t xml:space="preserve"> 708,8 тыс. руб</w:t>
      </w:r>
      <w:r w:rsidR="00A758D4">
        <w:rPr>
          <w:rFonts w:ascii="Times New Roman" w:hAnsi="Times New Roman" w:cs="Times New Roman"/>
          <w:sz w:val="28"/>
          <w:szCs w:val="28"/>
        </w:rPr>
        <w:t>.</w:t>
      </w:r>
      <w:r w:rsidR="00E416AA" w:rsidRPr="00E416AA">
        <w:rPr>
          <w:rFonts w:ascii="Times New Roman" w:hAnsi="Times New Roman" w:cs="Times New Roman"/>
          <w:sz w:val="28"/>
          <w:szCs w:val="28"/>
        </w:rPr>
        <w:t xml:space="preserve"> </w:t>
      </w:r>
      <w:r w:rsidR="00E416AA">
        <w:rPr>
          <w:rFonts w:ascii="Times New Roman" w:hAnsi="Times New Roman" w:cs="Times New Roman"/>
          <w:sz w:val="28"/>
          <w:szCs w:val="28"/>
        </w:rPr>
        <w:t>Представленная г</w:t>
      </w:r>
      <w:r w:rsidR="00E416AA" w:rsidRPr="00252356">
        <w:rPr>
          <w:rFonts w:ascii="Times New Roman" w:hAnsi="Times New Roman" w:cs="Times New Roman"/>
          <w:sz w:val="28"/>
          <w:szCs w:val="28"/>
        </w:rPr>
        <w:t xml:space="preserve">одовая бюджетная отчётность </w:t>
      </w:r>
      <w:r w:rsidR="004D3298" w:rsidRPr="00463506">
        <w:rPr>
          <w:rFonts w:ascii="Times New Roman" w:hAnsi="Times New Roman" w:cs="Times New Roman"/>
          <w:sz w:val="28"/>
          <w:szCs w:val="28"/>
        </w:rPr>
        <w:t xml:space="preserve">по составу и полноте форм </w:t>
      </w:r>
      <w:r w:rsidR="004D3298">
        <w:rPr>
          <w:rFonts w:ascii="Times New Roman" w:hAnsi="Times New Roman" w:cs="Times New Roman"/>
          <w:sz w:val="28"/>
          <w:szCs w:val="28"/>
        </w:rPr>
        <w:t>соответствовала</w:t>
      </w:r>
      <w:r w:rsidR="004D3298" w:rsidRPr="00463506">
        <w:rPr>
          <w:rFonts w:ascii="Times New Roman" w:hAnsi="Times New Roman" w:cs="Times New Roman"/>
          <w:sz w:val="28"/>
          <w:szCs w:val="28"/>
        </w:rPr>
        <w:t xml:space="preserve"> статье 264.1 Бюджетного кодекса РФ</w:t>
      </w:r>
      <w:r w:rsidR="004D3298">
        <w:rPr>
          <w:rFonts w:ascii="Times New Roman" w:hAnsi="Times New Roman" w:cs="Times New Roman"/>
          <w:sz w:val="28"/>
          <w:szCs w:val="28"/>
        </w:rPr>
        <w:t xml:space="preserve"> и</w:t>
      </w:r>
      <w:r w:rsidR="004D3298" w:rsidRPr="00252356">
        <w:rPr>
          <w:rFonts w:ascii="Times New Roman" w:hAnsi="Times New Roman" w:cs="Times New Roman"/>
          <w:sz w:val="28"/>
          <w:szCs w:val="28"/>
        </w:rPr>
        <w:t xml:space="preserve"> </w:t>
      </w:r>
      <w:r w:rsidR="00E416AA" w:rsidRPr="00252356">
        <w:rPr>
          <w:rFonts w:ascii="Times New Roman" w:hAnsi="Times New Roman" w:cs="Times New Roman"/>
          <w:sz w:val="28"/>
          <w:szCs w:val="28"/>
        </w:rPr>
        <w:t>позвол</w:t>
      </w:r>
      <w:r w:rsidR="004D3298">
        <w:rPr>
          <w:rFonts w:ascii="Times New Roman" w:hAnsi="Times New Roman" w:cs="Times New Roman"/>
          <w:sz w:val="28"/>
          <w:szCs w:val="28"/>
        </w:rPr>
        <w:t>ила</w:t>
      </w:r>
      <w:r w:rsidR="00E416AA">
        <w:rPr>
          <w:rFonts w:ascii="Times New Roman" w:hAnsi="Times New Roman" w:cs="Times New Roman"/>
          <w:sz w:val="28"/>
          <w:szCs w:val="28"/>
        </w:rPr>
        <w:t xml:space="preserve"> </w:t>
      </w:r>
      <w:r w:rsidR="00E416AA" w:rsidRPr="00252356">
        <w:rPr>
          <w:rFonts w:ascii="Times New Roman" w:hAnsi="Times New Roman" w:cs="Times New Roman"/>
          <w:sz w:val="28"/>
          <w:szCs w:val="28"/>
        </w:rPr>
        <w:t xml:space="preserve">проанализировать финансовое положение и результаты деятельности </w:t>
      </w:r>
      <w:r w:rsidR="00E416AA">
        <w:rPr>
          <w:rFonts w:ascii="Times New Roman" w:hAnsi="Times New Roman" w:cs="Times New Roman"/>
          <w:sz w:val="28"/>
          <w:szCs w:val="28"/>
        </w:rPr>
        <w:t xml:space="preserve">ГРБС. </w:t>
      </w:r>
      <w:r w:rsidR="00D15B3D" w:rsidRPr="0063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недостоверности данных бюджетной отчетности и годового отчета не установлено</w:t>
      </w:r>
      <w:r w:rsidR="00D1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70C" w:rsidRPr="0072370C" w:rsidRDefault="000D1E60" w:rsidP="004A15C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72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D15B3D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ГРБС </w:t>
      </w:r>
      <w:r w:rsidR="00995DA1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2370C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 культуры</w:t>
      </w:r>
      <w:r w:rsidR="0072370C" w:rsidRPr="00723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политики и спорта администрации  Воскресенского муниципального район</w:t>
      </w:r>
      <w:r w:rsidR="00723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5DA1" w:rsidRPr="00A10D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95DA1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="0072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72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70C" w:rsidRPr="005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 </w:t>
      </w:r>
      <w:proofErr w:type="gramStart"/>
      <w:r w:rsidR="00D15B3D" w:rsidRPr="005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="00D15B3D" w:rsidRPr="005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70C" w:rsidRPr="005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664,6 </w:t>
      </w:r>
      <w:r w:rsidR="0072370C" w:rsidRPr="00550889">
        <w:rPr>
          <w:rFonts w:ascii="Times New Roman" w:hAnsi="Times New Roman" w:cs="Times New Roman"/>
          <w:b/>
          <w:sz w:val="28"/>
          <w:szCs w:val="28"/>
        </w:rPr>
        <w:t>тыс. руб</w:t>
      </w:r>
      <w:r w:rsidR="0072370C">
        <w:rPr>
          <w:rFonts w:ascii="Times New Roman" w:hAnsi="Times New Roman" w:cs="Times New Roman"/>
          <w:sz w:val="28"/>
          <w:szCs w:val="28"/>
        </w:rPr>
        <w:t>.</w:t>
      </w:r>
      <w:r w:rsidR="00995DA1">
        <w:rPr>
          <w:rFonts w:ascii="Times New Roman" w:hAnsi="Times New Roman" w:cs="Times New Roman"/>
          <w:sz w:val="28"/>
          <w:szCs w:val="28"/>
        </w:rPr>
        <w:t xml:space="preserve"> </w:t>
      </w:r>
      <w:r w:rsidR="0072370C" w:rsidRPr="00723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бюджетной отчетности за 2020 год показала достоверность и сбалансированность представленного Годового отчета, бюджетная отчетность сформирована в полном объеме и представлена в установленный срок. Финансовая отчетность взаимоувязана, в ней отражена информация о финансово-хозяйственной деятельности учреждения. Достоверность, полнота, прозрачность, информативность бюджетной отчетности подтверждена. Нарушений действующего законодательства по исполнению бюджета за 2020 год не установлено.</w:t>
      </w:r>
    </w:p>
    <w:p w:rsidR="00D15B3D" w:rsidRDefault="000D1E60" w:rsidP="00BB1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D15B3D" w:rsidRPr="00D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D15B3D" w:rsidRPr="00BB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ГРБС</w:t>
      </w:r>
      <w:r w:rsidR="00D15B3D" w:rsidRPr="00BB1CC9">
        <w:rPr>
          <w:rFonts w:ascii="Times New Roman" w:hAnsi="Times New Roman" w:cs="Times New Roman"/>
          <w:b/>
          <w:sz w:val="28"/>
          <w:szCs w:val="28"/>
        </w:rPr>
        <w:t xml:space="preserve"> Комитета по управлению</w:t>
      </w:r>
      <w:r w:rsidR="00D15B3D">
        <w:rPr>
          <w:rFonts w:ascii="Times New Roman" w:hAnsi="Times New Roman" w:cs="Times New Roman"/>
          <w:sz w:val="28"/>
          <w:szCs w:val="28"/>
        </w:rPr>
        <w:t xml:space="preserve"> муниципальным имуществом Воскресенского муниципального района.</w:t>
      </w:r>
      <w:r w:rsidR="00D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3D" w:rsidRPr="00A10D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15B3D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="00D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15B3D" w:rsidRPr="005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2млн 752,3</w:t>
      </w:r>
      <w:r w:rsidR="00D15B3D" w:rsidRPr="00550889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D15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8B6" w:rsidRDefault="00A758D4" w:rsidP="00684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за 2020 год показал, что отчетность сформирована в соответствии с требованиями п. 11.2 Инструкции №191н. Контрольные соотношения между показателями форм бюджетной отчетности выдержаны. Фактов недостоверности </w:t>
      </w:r>
      <w:r w:rsidR="0013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58B6" w:rsidRPr="001345A9">
        <w:rPr>
          <w:rFonts w:ascii="Times New Roman" w:hAnsi="Times New Roman" w:cs="Times New Roman"/>
          <w:sz w:val="28"/>
          <w:szCs w:val="28"/>
        </w:rPr>
        <w:t xml:space="preserve"> грубых нарушений не установлено</w:t>
      </w:r>
      <w:r w:rsidR="00684BB7">
        <w:rPr>
          <w:rFonts w:ascii="Times New Roman" w:hAnsi="Times New Roman" w:cs="Times New Roman"/>
          <w:sz w:val="28"/>
          <w:szCs w:val="28"/>
        </w:rPr>
        <w:t>.</w:t>
      </w:r>
      <w:r w:rsidR="00684BB7" w:rsidRPr="00684BB7">
        <w:t xml:space="preserve"> </w:t>
      </w:r>
      <w:proofErr w:type="gramStart"/>
      <w:r w:rsidR="00684BB7" w:rsidRPr="00684BB7">
        <w:rPr>
          <w:rFonts w:ascii="Times New Roman" w:hAnsi="Times New Roman" w:cs="Times New Roman"/>
          <w:sz w:val="28"/>
          <w:szCs w:val="28"/>
        </w:rPr>
        <w:t xml:space="preserve">Однако, КУМИ как администратору доходов, было указано на необходимость активизировать работу по взысканию дебиторской задолженности, усилить контроль за полнотой и своевременностью </w:t>
      </w:r>
      <w:r w:rsidR="008D7887">
        <w:rPr>
          <w:rFonts w:ascii="Times New Roman" w:hAnsi="Times New Roman" w:cs="Times New Roman"/>
          <w:sz w:val="28"/>
          <w:szCs w:val="28"/>
        </w:rPr>
        <w:t>поступ</w:t>
      </w:r>
      <w:r w:rsidR="00684BB7" w:rsidRPr="00684BB7">
        <w:rPr>
          <w:rFonts w:ascii="Times New Roman" w:hAnsi="Times New Roman" w:cs="Times New Roman"/>
          <w:sz w:val="28"/>
          <w:szCs w:val="28"/>
        </w:rPr>
        <w:t>ления</w:t>
      </w:r>
      <w:r w:rsidR="008D7887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="00684BB7" w:rsidRPr="00684BB7">
        <w:rPr>
          <w:rFonts w:ascii="Times New Roman" w:hAnsi="Times New Roman" w:cs="Times New Roman"/>
          <w:sz w:val="28"/>
          <w:szCs w:val="28"/>
        </w:rPr>
        <w:t xml:space="preserve"> исчисленной части прибыли</w:t>
      </w:r>
      <w:r w:rsidR="008D7887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684BB7" w:rsidRPr="00684BB7">
        <w:rPr>
          <w:rFonts w:ascii="Times New Roman" w:hAnsi="Times New Roman" w:cs="Times New Roman"/>
          <w:sz w:val="28"/>
          <w:szCs w:val="28"/>
        </w:rPr>
        <w:t>, в соответствии с пунктом 3 распоряжения от 25.12.2015 № 12/1-р и ст. 17 Федерального закона от 14 ноября 2002 г. N 161-ФЗ "О государственных и муниципальных унитарных предприятиях".</w:t>
      </w:r>
      <w:proofErr w:type="gramEnd"/>
      <w:r w:rsidR="00684BB7">
        <w:rPr>
          <w:rFonts w:ascii="Times New Roman" w:hAnsi="Times New Roman" w:cs="Times New Roman"/>
          <w:sz w:val="28"/>
          <w:szCs w:val="28"/>
        </w:rPr>
        <w:t xml:space="preserve"> О</w:t>
      </w:r>
      <w:r w:rsidR="00684BB7" w:rsidRPr="00684BB7">
        <w:rPr>
          <w:rFonts w:ascii="Times New Roman" w:hAnsi="Times New Roman" w:cs="Times New Roman"/>
          <w:sz w:val="28"/>
          <w:szCs w:val="28"/>
        </w:rPr>
        <w:t xml:space="preserve">б устранении нарушений </w:t>
      </w:r>
      <w:r w:rsidR="00684BB7">
        <w:rPr>
          <w:rFonts w:ascii="Times New Roman" w:hAnsi="Times New Roman" w:cs="Times New Roman"/>
          <w:sz w:val="28"/>
          <w:szCs w:val="28"/>
        </w:rPr>
        <w:t xml:space="preserve">было </w:t>
      </w:r>
      <w:r w:rsidR="009712CC">
        <w:rPr>
          <w:rFonts w:ascii="Times New Roman" w:hAnsi="Times New Roman" w:cs="Times New Roman"/>
          <w:sz w:val="28"/>
          <w:szCs w:val="28"/>
        </w:rPr>
        <w:t>направлен</w:t>
      </w:r>
      <w:r w:rsidR="00684BB7">
        <w:rPr>
          <w:rFonts w:ascii="Times New Roman" w:hAnsi="Times New Roman" w:cs="Times New Roman"/>
          <w:sz w:val="28"/>
          <w:szCs w:val="28"/>
        </w:rPr>
        <w:t xml:space="preserve">о </w:t>
      </w:r>
      <w:r w:rsidR="00684BB7" w:rsidRPr="00684BB7">
        <w:rPr>
          <w:rFonts w:ascii="Times New Roman" w:hAnsi="Times New Roman" w:cs="Times New Roman"/>
          <w:sz w:val="28"/>
          <w:szCs w:val="28"/>
        </w:rPr>
        <w:t>представление на сумму 214,4 тыс. руб</w:t>
      </w:r>
      <w:r w:rsidR="00684BB7">
        <w:rPr>
          <w:rFonts w:ascii="Times New Roman" w:hAnsi="Times New Roman" w:cs="Times New Roman"/>
          <w:sz w:val="28"/>
          <w:szCs w:val="28"/>
        </w:rPr>
        <w:t>лей.</w:t>
      </w:r>
    </w:p>
    <w:p w:rsidR="002D3D7C" w:rsidRDefault="00141106" w:rsidP="002D3D7C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</w:t>
      </w:r>
      <w:r w:rsidR="008D13D7" w:rsidRPr="00930AF0">
        <w:rPr>
          <w:rFonts w:ascii="Times New Roman" w:hAnsi="Times New Roman" w:cs="Times New Roman"/>
          <w:sz w:val="28"/>
          <w:szCs w:val="28"/>
        </w:rPr>
        <w:t xml:space="preserve">нешняя проверка годовой отчётности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8D13D7" w:rsidRPr="00930AF0">
        <w:rPr>
          <w:rFonts w:ascii="Times New Roman" w:hAnsi="Times New Roman" w:cs="Times New Roman"/>
          <w:sz w:val="28"/>
          <w:szCs w:val="28"/>
        </w:rPr>
        <w:t xml:space="preserve"> подтвердила достоверность представленн</w:t>
      </w:r>
      <w:r w:rsidR="008D13D7">
        <w:rPr>
          <w:rFonts w:ascii="Times New Roman" w:hAnsi="Times New Roman" w:cs="Times New Roman"/>
          <w:sz w:val="28"/>
          <w:szCs w:val="28"/>
        </w:rPr>
        <w:t>ых</w:t>
      </w:r>
      <w:r w:rsidR="008D13D7" w:rsidRPr="00930AF0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8D13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1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D7C">
        <w:rPr>
          <w:rFonts w:ascii="Times New Roman" w:hAnsi="Times New Roman" w:cs="Times New Roman"/>
          <w:sz w:val="28"/>
          <w:szCs w:val="28"/>
        </w:rPr>
        <w:t>И</w:t>
      </w:r>
      <w:r w:rsidR="002D3D7C" w:rsidRPr="004D3298">
        <w:rPr>
          <w:rFonts w:ascii="Times New Roman" w:hAnsi="Times New Roman" w:cs="Times New Roman"/>
          <w:sz w:val="28"/>
          <w:szCs w:val="28"/>
        </w:rPr>
        <w:t xml:space="preserve">сполнение бюджета в 2020 году осуществлялось в соответствии с требованиями Бюджетного кодекса Российской Федерации, Налогового кодекса Российской Федерации, Решения Земского собрания Воскресенского муниципального района </w:t>
      </w:r>
      <w:r w:rsidR="002D3D7C" w:rsidRPr="004D3298">
        <w:rPr>
          <w:rFonts w:ascii="Times New Roman" w:hAnsi="Times New Roman" w:cs="Times New Roman"/>
          <w:sz w:val="28"/>
          <w:szCs w:val="28"/>
        </w:rPr>
        <w:lastRenderedPageBreak/>
        <w:t xml:space="preserve">Нижегородской области от 26 декабря 2019 года № 131 «О бюджете муниципального района на 2020 год и на плановый период 2021 и 2022 годов» </w:t>
      </w:r>
      <w:r w:rsidR="002D3D7C">
        <w:rPr>
          <w:rFonts w:ascii="Times New Roman" w:hAnsi="Times New Roman" w:cs="Times New Roman"/>
          <w:sz w:val="28"/>
          <w:szCs w:val="28"/>
        </w:rPr>
        <w:t xml:space="preserve">(с изменениями: </w:t>
      </w:r>
      <w:r w:rsidR="002D3D7C" w:rsidRPr="004D3298">
        <w:rPr>
          <w:rFonts w:ascii="Times New Roman" w:hAnsi="Times New Roman" w:cs="Times New Roman"/>
          <w:sz w:val="28"/>
          <w:szCs w:val="28"/>
        </w:rPr>
        <w:t>в редакции Решения от 28.02.2020 г. №8, от 27.03.2020 г. № 14</w:t>
      </w:r>
      <w:proofErr w:type="gramEnd"/>
      <w:r w:rsidR="002D3D7C" w:rsidRPr="004D32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3D7C" w:rsidRPr="004D3298">
        <w:rPr>
          <w:rFonts w:ascii="Times New Roman" w:hAnsi="Times New Roman" w:cs="Times New Roman"/>
          <w:sz w:val="28"/>
          <w:szCs w:val="28"/>
        </w:rPr>
        <w:t xml:space="preserve">от 07.05.2020 г. № 21, от 29.05.2020 г. № 29, от 26.06.2020 г. № 44, от 30.07.2020 г. № 50, от 28.08.2020 г. № 55, от 09.10.2020 г. № 64, от 30.10.2020 г. № 71, от 27.11.2020 г. № 76, от 25.12.2020 г. № 89),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D3D7C" w:rsidRPr="004D3298">
        <w:rPr>
          <w:rFonts w:ascii="Times New Roman" w:hAnsi="Times New Roman" w:cs="Times New Roman"/>
          <w:sz w:val="28"/>
          <w:szCs w:val="28"/>
        </w:rPr>
        <w:t>Постановления Земского собрания от 24.10.2008 N 85 «Об утверждении Положения о бюджетном процессе в Воскресенском муниципальном районе».</w:t>
      </w:r>
      <w:proofErr w:type="gramEnd"/>
    </w:p>
    <w:p w:rsidR="001F0EFD" w:rsidRDefault="001F0EFD" w:rsidP="002D3D7C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было рекомендовано:</w:t>
      </w:r>
    </w:p>
    <w:p w:rsidR="001F0EFD" w:rsidRDefault="001F0EFD" w:rsidP="002D3D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EFD">
        <w:rPr>
          <w:rFonts w:ascii="Times New Roman" w:hAnsi="Times New Roman" w:cs="Times New Roman"/>
          <w:sz w:val="28"/>
          <w:szCs w:val="28"/>
        </w:rPr>
        <w:t>Главным администраторам бюджетных средств составлять бюджетную отчетность в строгом соответствии с требованиями Инструкций от 28.12.2010 г. № 191н и от 25.03.2011 г. № 33н.</w:t>
      </w:r>
    </w:p>
    <w:p w:rsidR="001F0EFD" w:rsidRPr="00443CA5" w:rsidRDefault="001F0EFD" w:rsidP="000D1BD2">
      <w:pPr>
        <w:pStyle w:val="2"/>
        <w:widowControl w:val="0"/>
        <w:tabs>
          <w:tab w:val="left" w:pos="108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Ответственным исполнителям муниципальных программ при подготовке изменений уточнять </w:t>
      </w:r>
      <w:r w:rsidRPr="00443CA5">
        <w:rPr>
          <w:sz w:val="28"/>
          <w:szCs w:val="28"/>
        </w:rPr>
        <w:t xml:space="preserve">значения индикаторов и </w:t>
      </w:r>
      <w:r>
        <w:rPr>
          <w:sz w:val="28"/>
          <w:szCs w:val="28"/>
        </w:rPr>
        <w:t>результатов реализации программ с увязкой их с мероприятиями и объемами финансирования.</w:t>
      </w:r>
    </w:p>
    <w:p w:rsidR="001F0EFD" w:rsidRPr="00696573" w:rsidRDefault="008D13D7" w:rsidP="002D3D7C">
      <w:pPr>
        <w:pStyle w:val="2"/>
        <w:widowControl w:val="0"/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EFD">
        <w:rPr>
          <w:sz w:val="28"/>
          <w:szCs w:val="28"/>
        </w:rPr>
        <w:t xml:space="preserve"> У</w:t>
      </w:r>
      <w:r w:rsidR="001F0EFD" w:rsidRPr="00696573">
        <w:rPr>
          <w:sz w:val="28"/>
          <w:szCs w:val="28"/>
        </w:rPr>
        <w:t xml:space="preserve">правлению </w:t>
      </w:r>
      <w:r w:rsidR="001F0EFD">
        <w:rPr>
          <w:sz w:val="28"/>
          <w:szCs w:val="28"/>
        </w:rPr>
        <w:t xml:space="preserve">финансов </w:t>
      </w:r>
      <w:r w:rsidR="001F0EFD" w:rsidRPr="00696573">
        <w:rPr>
          <w:sz w:val="28"/>
          <w:szCs w:val="28"/>
        </w:rPr>
        <w:t>администрации района:</w:t>
      </w:r>
    </w:p>
    <w:p w:rsidR="001F0EFD" w:rsidRPr="00696573" w:rsidRDefault="001F0EFD" w:rsidP="000D1BD2">
      <w:pPr>
        <w:pStyle w:val="2"/>
        <w:widowControl w:val="0"/>
        <w:tabs>
          <w:tab w:val="left" w:pos="1080"/>
        </w:tabs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573">
        <w:rPr>
          <w:sz w:val="28"/>
          <w:szCs w:val="28"/>
        </w:rPr>
        <w:t xml:space="preserve"> обеспечить качество принимаемой годовой отчетности и отчетности от главных администраторов и получателей бюджетных средств;</w:t>
      </w:r>
    </w:p>
    <w:p w:rsidR="001F0EFD" w:rsidRPr="00696573" w:rsidRDefault="001F0EFD" w:rsidP="000D1BD2">
      <w:pPr>
        <w:pStyle w:val="2"/>
        <w:widowControl w:val="0"/>
        <w:tabs>
          <w:tab w:val="left" w:pos="1080"/>
        </w:tabs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</w:t>
      </w:r>
      <w:r w:rsidRPr="00696573">
        <w:rPr>
          <w:sz w:val="28"/>
          <w:szCs w:val="28"/>
        </w:rPr>
        <w:t xml:space="preserve"> </w:t>
      </w:r>
      <w:proofErr w:type="gramStart"/>
      <w:r w:rsidRPr="00696573">
        <w:rPr>
          <w:sz w:val="28"/>
          <w:szCs w:val="28"/>
        </w:rPr>
        <w:t>контроль за</w:t>
      </w:r>
      <w:proofErr w:type="gramEnd"/>
      <w:r w:rsidRPr="00696573">
        <w:rPr>
          <w:sz w:val="28"/>
          <w:szCs w:val="28"/>
        </w:rPr>
        <w:t xml:space="preserve"> соответствием учета нефинансовых активов требованиям действующих правовых актов Минфина России; </w:t>
      </w:r>
    </w:p>
    <w:p w:rsidR="001F0EFD" w:rsidRDefault="001F0EFD" w:rsidP="002D3D7C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 w:rsidRPr="00696573">
        <w:rPr>
          <w:sz w:val="28"/>
          <w:szCs w:val="28"/>
        </w:rPr>
        <w:t>- не допускать  неэффективных расходов при использовании бюджетных средств му</w:t>
      </w:r>
      <w:r>
        <w:rPr>
          <w:sz w:val="28"/>
          <w:szCs w:val="28"/>
        </w:rPr>
        <w:t>ниципальными учреждениями</w:t>
      </w:r>
      <w:r w:rsidR="008D13D7">
        <w:rPr>
          <w:sz w:val="28"/>
          <w:szCs w:val="28"/>
        </w:rPr>
        <w:t>;</w:t>
      </w:r>
    </w:p>
    <w:p w:rsidR="008D13D7" w:rsidRPr="00696573" w:rsidRDefault="008D13D7" w:rsidP="002D3D7C">
      <w:pPr>
        <w:pStyle w:val="2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принятию дополнительных мер</w:t>
      </w:r>
      <w:r w:rsidRPr="0069657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сокращению недоимки по н</w:t>
      </w:r>
      <w:r w:rsidRPr="00696573">
        <w:rPr>
          <w:sz w:val="28"/>
          <w:szCs w:val="28"/>
        </w:rPr>
        <w:t>алоговым</w:t>
      </w:r>
      <w:r>
        <w:rPr>
          <w:sz w:val="28"/>
          <w:szCs w:val="28"/>
        </w:rPr>
        <w:t xml:space="preserve"> и неналоговым</w:t>
      </w:r>
      <w:r w:rsidRPr="00696573">
        <w:rPr>
          <w:sz w:val="28"/>
          <w:szCs w:val="28"/>
        </w:rPr>
        <w:t xml:space="preserve"> доходам.</w:t>
      </w:r>
    </w:p>
    <w:p w:rsidR="00CB58B6" w:rsidRPr="00A10D56" w:rsidRDefault="000D1E60" w:rsidP="00E5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58B6" w:rsidRPr="00BB1CC9">
        <w:rPr>
          <w:rFonts w:ascii="Times New Roman" w:hAnsi="Times New Roman" w:cs="Times New Roman"/>
          <w:b/>
          <w:sz w:val="28"/>
          <w:szCs w:val="28"/>
        </w:rPr>
        <w:t>)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Отдельным направлением экспертно-аналитической работы КС</w:t>
      </w:r>
      <w:r w:rsidR="00801ED3">
        <w:rPr>
          <w:rFonts w:ascii="Times New Roman" w:hAnsi="Times New Roman" w:cs="Times New Roman"/>
          <w:sz w:val="28"/>
          <w:szCs w:val="28"/>
        </w:rPr>
        <w:t>К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является осуществление </w:t>
      </w:r>
      <w:r w:rsidR="00CB58B6" w:rsidRPr="00BB1CC9">
        <w:rPr>
          <w:rFonts w:ascii="Times New Roman" w:hAnsi="Times New Roman" w:cs="Times New Roman"/>
          <w:b/>
          <w:sz w:val="28"/>
          <w:szCs w:val="28"/>
        </w:rPr>
        <w:t xml:space="preserve">оперативного </w:t>
      </w:r>
      <w:proofErr w:type="gramStart"/>
      <w:r w:rsidR="00CB58B6" w:rsidRPr="00BB1C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B58B6" w:rsidRPr="00BB1CC9">
        <w:rPr>
          <w:rFonts w:ascii="Times New Roman" w:hAnsi="Times New Roman" w:cs="Times New Roman"/>
          <w:b/>
          <w:sz w:val="28"/>
          <w:szCs w:val="28"/>
        </w:rPr>
        <w:t xml:space="preserve"> исполнением районного бюджета 202</w:t>
      </w:r>
      <w:r w:rsidR="00801ED3" w:rsidRPr="00BB1CC9">
        <w:rPr>
          <w:rFonts w:ascii="Times New Roman" w:hAnsi="Times New Roman" w:cs="Times New Roman"/>
          <w:b/>
          <w:sz w:val="28"/>
          <w:szCs w:val="28"/>
        </w:rPr>
        <w:t>1</w:t>
      </w:r>
      <w:r w:rsidR="00801ED3">
        <w:rPr>
          <w:rFonts w:ascii="Times New Roman" w:hAnsi="Times New Roman" w:cs="Times New Roman"/>
          <w:sz w:val="28"/>
          <w:szCs w:val="28"/>
        </w:rPr>
        <w:t xml:space="preserve"> </w:t>
      </w:r>
      <w:r w:rsidR="00CB58B6" w:rsidRPr="00A10D56">
        <w:rPr>
          <w:rFonts w:ascii="Times New Roman" w:hAnsi="Times New Roman" w:cs="Times New Roman"/>
          <w:sz w:val="28"/>
          <w:szCs w:val="28"/>
        </w:rPr>
        <w:t>г</w:t>
      </w:r>
      <w:r w:rsidR="00801ED3">
        <w:rPr>
          <w:rFonts w:ascii="Times New Roman" w:hAnsi="Times New Roman" w:cs="Times New Roman"/>
          <w:sz w:val="28"/>
          <w:szCs w:val="28"/>
        </w:rPr>
        <w:t>ода</w:t>
      </w:r>
      <w:r w:rsidR="002F57BB">
        <w:rPr>
          <w:rFonts w:ascii="Times New Roman" w:hAnsi="Times New Roman" w:cs="Times New Roman"/>
          <w:sz w:val="28"/>
          <w:szCs w:val="28"/>
        </w:rPr>
        <w:t xml:space="preserve">. </w:t>
      </w:r>
      <w:r w:rsidR="00BF34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F343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F343A">
        <w:rPr>
          <w:rFonts w:ascii="Times New Roman" w:hAnsi="Times New Roman" w:cs="Times New Roman"/>
          <w:sz w:val="28"/>
          <w:szCs w:val="28"/>
        </w:rPr>
        <w:t xml:space="preserve"> с чем в проверяемом периоде</w:t>
      </w:r>
      <w:r w:rsidR="002F57BB">
        <w:rPr>
          <w:rFonts w:ascii="Times New Roman" w:hAnsi="Times New Roman" w:cs="Times New Roman"/>
          <w:sz w:val="28"/>
          <w:szCs w:val="28"/>
        </w:rPr>
        <w:t xml:space="preserve"> </w:t>
      </w:r>
      <w:r w:rsidR="00BF343A">
        <w:rPr>
          <w:rFonts w:ascii="Times New Roman" w:hAnsi="Times New Roman" w:cs="Times New Roman"/>
          <w:sz w:val="28"/>
          <w:szCs w:val="28"/>
        </w:rPr>
        <w:t xml:space="preserve">производился </w:t>
      </w:r>
      <w:r w:rsidR="002F57BB">
        <w:rPr>
          <w:rFonts w:ascii="Times New Roman" w:hAnsi="Times New Roman" w:cs="Times New Roman"/>
          <w:sz w:val="28"/>
          <w:szCs w:val="28"/>
        </w:rPr>
        <w:t xml:space="preserve">текущий контроль за бюджетным процессом в </w:t>
      </w:r>
      <w:r w:rsidR="0011083F">
        <w:rPr>
          <w:rFonts w:ascii="Times New Roman" w:hAnsi="Times New Roman" w:cs="Times New Roman"/>
          <w:sz w:val="28"/>
          <w:szCs w:val="28"/>
        </w:rPr>
        <w:t>системе</w:t>
      </w:r>
      <w:r w:rsidR="002F57BB">
        <w:rPr>
          <w:rFonts w:ascii="Times New Roman" w:hAnsi="Times New Roman" w:cs="Times New Roman"/>
          <w:sz w:val="28"/>
          <w:szCs w:val="28"/>
        </w:rPr>
        <w:t xml:space="preserve"> </w:t>
      </w:r>
      <w:r w:rsidR="00BF343A">
        <w:rPr>
          <w:rFonts w:ascii="Times New Roman" w:hAnsi="Times New Roman" w:cs="Times New Roman"/>
          <w:sz w:val="28"/>
          <w:szCs w:val="28"/>
        </w:rPr>
        <w:t>«Э</w:t>
      </w:r>
      <w:r w:rsidR="002F57BB">
        <w:rPr>
          <w:rFonts w:ascii="Times New Roman" w:hAnsi="Times New Roman" w:cs="Times New Roman"/>
          <w:sz w:val="28"/>
          <w:szCs w:val="28"/>
        </w:rPr>
        <w:t>лектронный бюджет</w:t>
      </w:r>
      <w:r w:rsidR="00BF343A">
        <w:rPr>
          <w:rFonts w:ascii="Times New Roman" w:hAnsi="Times New Roman" w:cs="Times New Roman"/>
          <w:sz w:val="28"/>
          <w:szCs w:val="28"/>
        </w:rPr>
        <w:t>».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BF343A">
        <w:rPr>
          <w:rFonts w:ascii="Times New Roman" w:hAnsi="Times New Roman" w:cs="Times New Roman"/>
          <w:sz w:val="28"/>
          <w:szCs w:val="28"/>
        </w:rPr>
        <w:t>Также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был</w:t>
      </w:r>
      <w:r w:rsidR="005F6C9E">
        <w:rPr>
          <w:rFonts w:ascii="Times New Roman" w:hAnsi="Times New Roman" w:cs="Times New Roman"/>
          <w:sz w:val="28"/>
          <w:szCs w:val="28"/>
        </w:rPr>
        <w:t>о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F6C9E">
        <w:rPr>
          <w:rFonts w:ascii="Times New Roman" w:hAnsi="Times New Roman" w:cs="Times New Roman"/>
          <w:sz w:val="28"/>
          <w:szCs w:val="28"/>
        </w:rPr>
        <w:t>о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5904C7">
        <w:rPr>
          <w:rFonts w:ascii="Times New Roman" w:hAnsi="Times New Roman" w:cs="Times New Roman"/>
          <w:sz w:val="28"/>
          <w:szCs w:val="28"/>
        </w:rPr>
        <w:t xml:space="preserve">отдельное </w:t>
      </w:r>
      <w:proofErr w:type="spellStart"/>
      <w:r w:rsidR="005F6C9E" w:rsidRPr="005F6C9E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5F6C9E" w:rsidRPr="005F6C9E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«Анализ исполнения бюджета Воскресенского муниципального района за 9 месяцев 2021 года»</w:t>
      </w:r>
      <w:r w:rsidR="003F7970">
        <w:rPr>
          <w:rFonts w:ascii="Times New Roman" w:hAnsi="Times New Roman" w:cs="Times New Roman"/>
          <w:sz w:val="28"/>
          <w:szCs w:val="28"/>
        </w:rPr>
        <w:t>.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801ED3">
        <w:rPr>
          <w:rFonts w:ascii="Times New Roman" w:hAnsi="Times New Roman" w:cs="Times New Roman"/>
          <w:sz w:val="28"/>
          <w:szCs w:val="28"/>
        </w:rPr>
        <w:t>О</w:t>
      </w:r>
      <w:r w:rsidR="00CB58B6" w:rsidRPr="00A10D56">
        <w:rPr>
          <w:rFonts w:ascii="Times New Roman" w:hAnsi="Times New Roman" w:cs="Times New Roman"/>
          <w:sz w:val="28"/>
          <w:szCs w:val="28"/>
        </w:rPr>
        <w:t>бъем бюджетных ассигнований, охваченных проверк</w:t>
      </w:r>
      <w:r w:rsidR="00801ED3">
        <w:rPr>
          <w:rFonts w:ascii="Times New Roman" w:hAnsi="Times New Roman" w:cs="Times New Roman"/>
          <w:sz w:val="28"/>
          <w:szCs w:val="28"/>
        </w:rPr>
        <w:t>ой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5F6C9E">
        <w:rPr>
          <w:rFonts w:ascii="Times New Roman" w:hAnsi="Times New Roman" w:cs="Times New Roman"/>
          <w:b/>
          <w:bCs/>
          <w:sz w:val="28"/>
          <w:szCs w:val="28"/>
        </w:rPr>
        <w:t>576</w:t>
      </w:r>
      <w:r w:rsidR="005F6C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6C9E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5F6C9E">
        <w:rPr>
          <w:rFonts w:ascii="Times New Roman" w:hAnsi="Times New Roman" w:cs="Times New Roman"/>
          <w:b/>
          <w:sz w:val="28"/>
          <w:szCs w:val="28"/>
        </w:rPr>
        <w:t xml:space="preserve"> 711</w:t>
      </w:r>
      <w:r w:rsidR="004B2841">
        <w:rPr>
          <w:rFonts w:ascii="Times New Roman" w:hAnsi="Times New Roman" w:cs="Times New Roman"/>
          <w:b/>
          <w:sz w:val="28"/>
          <w:szCs w:val="28"/>
        </w:rPr>
        <w:t>,5</w:t>
      </w:r>
      <w:r w:rsidR="005F6C9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CB58B6" w:rsidRPr="00BB1CC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F6C9E">
        <w:rPr>
          <w:rFonts w:ascii="Times New Roman" w:hAnsi="Times New Roman" w:cs="Times New Roman"/>
          <w:sz w:val="28"/>
          <w:szCs w:val="28"/>
        </w:rPr>
        <w:t>.</w:t>
      </w:r>
    </w:p>
    <w:p w:rsidR="00CB58B6" w:rsidRPr="00A10D56" w:rsidRDefault="00CB58B6" w:rsidP="00801E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A10D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0D56">
        <w:rPr>
          <w:rFonts w:ascii="Times New Roman" w:hAnsi="Times New Roman" w:cs="Times New Roman"/>
          <w:sz w:val="28"/>
          <w:szCs w:val="28"/>
        </w:rPr>
        <w:t xml:space="preserve"> исполнением бюджета детально </w:t>
      </w:r>
      <w:r w:rsidR="000D1BD2">
        <w:rPr>
          <w:rFonts w:ascii="Times New Roman" w:hAnsi="Times New Roman" w:cs="Times New Roman"/>
          <w:sz w:val="28"/>
          <w:szCs w:val="28"/>
        </w:rPr>
        <w:t>про</w:t>
      </w:r>
      <w:r w:rsidRPr="00A10D56">
        <w:rPr>
          <w:rFonts w:ascii="Times New Roman" w:hAnsi="Times New Roman" w:cs="Times New Roman"/>
          <w:sz w:val="28"/>
          <w:szCs w:val="28"/>
        </w:rPr>
        <w:t>анализирова</w:t>
      </w:r>
      <w:r w:rsidR="000D1BD2">
        <w:rPr>
          <w:rFonts w:ascii="Times New Roman" w:hAnsi="Times New Roman" w:cs="Times New Roman"/>
          <w:sz w:val="28"/>
          <w:szCs w:val="28"/>
        </w:rPr>
        <w:t>на</w:t>
      </w:r>
      <w:r w:rsidRPr="00A10D56">
        <w:rPr>
          <w:rFonts w:ascii="Times New Roman" w:hAnsi="Times New Roman" w:cs="Times New Roman"/>
          <w:sz w:val="28"/>
          <w:szCs w:val="28"/>
        </w:rPr>
        <w:t xml:space="preserve"> бюджетная отчетность, изучалась дополнительная информация, предоставл</w:t>
      </w:r>
      <w:r w:rsidR="005904C7">
        <w:rPr>
          <w:rFonts w:ascii="Times New Roman" w:hAnsi="Times New Roman" w:cs="Times New Roman"/>
          <w:sz w:val="28"/>
          <w:szCs w:val="28"/>
        </w:rPr>
        <w:t>енна</w:t>
      </w:r>
      <w:r w:rsidRPr="00A10D56">
        <w:rPr>
          <w:rFonts w:ascii="Times New Roman" w:hAnsi="Times New Roman" w:cs="Times New Roman"/>
          <w:sz w:val="28"/>
          <w:szCs w:val="28"/>
        </w:rPr>
        <w:t>я управлением</w:t>
      </w:r>
      <w:r w:rsidR="005F6C9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A10D56">
        <w:rPr>
          <w:rFonts w:ascii="Times New Roman" w:hAnsi="Times New Roman" w:cs="Times New Roman"/>
          <w:sz w:val="28"/>
          <w:szCs w:val="28"/>
        </w:rPr>
        <w:t>, использовались результаты контрольных мероприятий.</w:t>
      </w:r>
    </w:p>
    <w:p w:rsidR="00CB58B6" w:rsidRPr="00A10D56" w:rsidRDefault="00CB58B6" w:rsidP="00801E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Основное внимание уделено соответствию требованиям бюджетного законодательства при исполнении бюджета, результативности использования бюджетных сре</w:t>
      </w:r>
      <w:proofErr w:type="gramStart"/>
      <w:r w:rsidRPr="00A10D56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A10D56">
        <w:rPr>
          <w:rFonts w:ascii="Times New Roman" w:hAnsi="Times New Roman" w:cs="Times New Roman"/>
          <w:sz w:val="28"/>
          <w:szCs w:val="28"/>
        </w:rPr>
        <w:t>оде реализации мероприятий муниципальных программ.</w:t>
      </w:r>
    </w:p>
    <w:p w:rsidR="00CB58B6" w:rsidRPr="00A10D56" w:rsidRDefault="004B2841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841">
        <w:rPr>
          <w:rFonts w:ascii="Times New Roman" w:hAnsi="Times New Roman" w:cs="Times New Roman"/>
          <w:sz w:val="28"/>
          <w:szCs w:val="28"/>
        </w:rPr>
        <w:t xml:space="preserve">По итогам экспертизы Отчета </w:t>
      </w:r>
      <w:r w:rsidR="00EB3AB8">
        <w:rPr>
          <w:rFonts w:ascii="Times New Roman" w:hAnsi="Times New Roman" w:cs="Times New Roman"/>
          <w:sz w:val="28"/>
          <w:szCs w:val="28"/>
        </w:rPr>
        <w:t>установлено, что п</w:t>
      </w:r>
      <w:r w:rsidR="000D1E60" w:rsidRPr="000D1E60">
        <w:rPr>
          <w:rFonts w:ascii="Times New Roman" w:hAnsi="Times New Roman" w:cs="Times New Roman"/>
          <w:sz w:val="28"/>
          <w:szCs w:val="28"/>
        </w:rPr>
        <w:t xml:space="preserve">оказатели Постановления об исполнении бюджета муниципального образования за отчетный период тождественны показателям, отраженным в Отчете. </w:t>
      </w:r>
      <w:r w:rsidRPr="004B2841">
        <w:rPr>
          <w:rFonts w:ascii="Times New Roman" w:hAnsi="Times New Roman" w:cs="Times New Roman"/>
          <w:sz w:val="28"/>
          <w:szCs w:val="28"/>
        </w:rPr>
        <w:t xml:space="preserve">Фактов недостоверных </w:t>
      </w:r>
      <w:r w:rsidRPr="004B2841">
        <w:rPr>
          <w:rFonts w:ascii="Times New Roman" w:hAnsi="Times New Roman" w:cs="Times New Roman"/>
          <w:sz w:val="28"/>
          <w:szCs w:val="28"/>
        </w:rPr>
        <w:lastRenderedPageBreak/>
        <w:t>отчетных данных и искажений бюджетной отчетности за 9 месяцев 2021 года не установлено.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A10D56" w:rsidRDefault="000D1E60" w:rsidP="00741A84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58B6" w:rsidRPr="004B2841">
        <w:rPr>
          <w:rFonts w:ascii="Times New Roman" w:hAnsi="Times New Roman" w:cs="Times New Roman"/>
          <w:b/>
          <w:sz w:val="28"/>
          <w:szCs w:val="28"/>
        </w:rPr>
        <w:t>)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Шестое ЭАМ – это п</w:t>
      </w:r>
      <w:r w:rsidR="00CB58B6" w:rsidRPr="00A10D56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052B3">
        <w:rPr>
          <w:rFonts w:ascii="Times New Roman" w:hAnsi="Times New Roman" w:cs="Times New Roman"/>
          <w:sz w:val="28"/>
          <w:szCs w:val="28"/>
        </w:rPr>
        <w:t>ы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CB58B6" w:rsidRPr="00BD54B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решения «О бюджете </w:t>
      </w:r>
      <w:r w:rsidR="004B2841">
        <w:rPr>
          <w:rFonts w:ascii="Times New Roman" w:hAnsi="Times New Roman" w:cs="Times New Roman"/>
          <w:sz w:val="28"/>
          <w:szCs w:val="28"/>
        </w:rPr>
        <w:t>Воскресен</w:t>
      </w:r>
      <w:r w:rsidR="00CB58B6" w:rsidRPr="00A10D56">
        <w:rPr>
          <w:rFonts w:ascii="Times New Roman" w:hAnsi="Times New Roman" w:cs="Times New Roman"/>
          <w:sz w:val="28"/>
          <w:szCs w:val="28"/>
        </w:rPr>
        <w:t>ского муниципального района на 202</w:t>
      </w:r>
      <w:r w:rsidR="004B2841">
        <w:rPr>
          <w:rFonts w:ascii="Times New Roman" w:hAnsi="Times New Roman" w:cs="Times New Roman"/>
          <w:sz w:val="28"/>
          <w:szCs w:val="28"/>
        </w:rPr>
        <w:t>2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B2841">
        <w:rPr>
          <w:rFonts w:ascii="Times New Roman" w:hAnsi="Times New Roman" w:cs="Times New Roman"/>
          <w:sz w:val="28"/>
          <w:szCs w:val="28"/>
        </w:rPr>
        <w:t>3</w:t>
      </w:r>
      <w:r w:rsidR="00346129">
        <w:rPr>
          <w:rFonts w:ascii="Times New Roman" w:hAnsi="Times New Roman" w:cs="Times New Roman"/>
          <w:sz w:val="28"/>
          <w:szCs w:val="28"/>
        </w:rPr>
        <w:t xml:space="preserve"> </w:t>
      </w:r>
      <w:r w:rsidR="00CB58B6" w:rsidRPr="00A10D56">
        <w:rPr>
          <w:rFonts w:ascii="Times New Roman" w:hAnsi="Times New Roman" w:cs="Times New Roman"/>
          <w:sz w:val="28"/>
          <w:szCs w:val="28"/>
        </w:rPr>
        <w:t>и 202</w:t>
      </w:r>
      <w:r w:rsidR="004B2841">
        <w:rPr>
          <w:rFonts w:ascii="Times New Roman" w:hAnsi="Times New Roman" w:cs="Times New Roman"/>
          <w:sz w:val="28"/>
          <w:szCs w:val="28"/>
        </w:rPr>
        <w:t>4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90DDB">
        <w:rPr>
          <w:rFonts w:ascii="Times New Roman" w:hAnsi="Times New Roman" w:cs="Times New Roman"/>
          <w:sz w:val="28"/>
          <w:szCs w:val="28"/>
        </w:rPr>
        <w:t>. О</w:t>
      </w:r>
      <w:r w:rsidR="00CB58B6" w:rsidRPr="00A10D56">
        <w:rPr>
          <w:rFonts w:ascii="Times New Roman" w:hAnsi="Times New Roman" w:cs="Times New Roman"/>
          <w:sz w:val="28"/>
          <w:szCs w:val="28"/>
        </w:rPr>
        <w:t>бъем бюджетных ассигнований, охваченных данной экспертизой составил</w:t>
      </w:r>
      <w:r w:rsidR="00442CDB">
        <w:rPr>
          <w:rFonts w:ascii="Times New Roman" w:hAnsi="Times New Roman" w:cs="Times New Roman"/>
          <w:sz w:val="28"/>
          <w:szCs w:val="28"/>
        </w:rPr>
        <w:t>: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442CDB">
        <w:rPr>
          <w:rFonts w:ascii="Times New Roman" w:hAnsi="Times New Roman" w:cs="Times New Roman"/>
          <w:sz w:val="28"/>
          <w:szCs w:val="28"/>
        </w:rPr>
        <w:t xml:space="preserve">на </w:t>
      </w:r>
      <w:r w:rsidR="00CB58B6" w:rsidRPr="00A10D56">
        <w:rPr>
          <w:rFonts w:ascii="Times New Roman" w:hAnsi="Times New Roman" w:cs="Times New Roman"/>
          <w:sz w:val="28"/>
          <w:szCs w:val="28"/>
        </w:rPr>
        <w:t>202</w:t>
      </w:r>
      <w:r w:rsidR="004B2841">
        <w:rPr>
          <w:rFonts w:ascii="Times New Roman" w:hAnsi="Times New Roman" w:cs="Times New Roman"/>
          <w:sz w:val="28"/>
          <w:szCs w:val="28"/>
        </w:rPr>
        <w:t>2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г.- </w:t>
      </w:r>
      <w:r w:rsidR="00CA7CAE" w:rsidRPr="00CA7CAE">
        <w:rPr>
          <w:rFonts w:ascii="Times New Roman" w:hAnsi="Times New Roman" w:cs="Times New Roman"/>
          <w:b/>
          <w:bCs/>
          <w:sz w:val="28"/>
          <w:szCs w:val="28"/>
        </w:rPr>
        <w:t xml:space="preserve">830 </w:t>
      </w:r>
      <w:proofErr w:type="gramStart"/>
      <w:r w:rsidR="00CA7CAE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="00CA7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CAE" w:rsidRPr="00CA7CAE">
        <w:rPr>
          <w:rFonts w:ascii="Times New Roman" w:hAnsi="Times New Roman" w:cs="Times New Roman"/>
          <w:b/>
          <w:bCs/>
          <w:sz w:val="28"/>
          <w:szCs w:val="28"/>
        </w:rPr>
        <w:t xml:space="preserve">636,4 </w:t>
      </w:r>
      <w:r w:rsidR="00CA7CAE" w:rsidRPr="00FF1136">
        <w:rPr>
          <w:rFonts w:ascii="Times New Roman" w:hAnsi="Times New Roman" w:cs="Times New Roman"/>
          <w:b/>
          <w:sz w:val="28"/>
          <w:szCs w:val="28"/>
        </w:rPr>
        <w:t>тыс. руб</w:t>
      </w:r>
      <w:r w:rsidR="00FF1136">
        <w:rPr>
          <w:rFonts w:ascii="Times New Roman" w:hAnsi="Times New Roman" w:cs="Times New Roman"/>
          <w:sz w:val="28"/>
          <w:szCs w:val="28"/>
        </w:rPr>
        <w:t>.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, </w:t>
      </w:r>
      <w:r w:rsidR="00E80F33">
        <w:rPr>
          <w:rFonts w:ascii="Times New Roman" w:hAnsi="Times New Roman" w:cs="Times New Roman"/>
          <w:sz w:val="28"/>
          <w:szCs w:val="28"/>
        </w:rPr>
        <w:t>(</w:t>
      </w:r>
      <w:r w:rsidR="00CB58B6" w:rsidRPr="00A10D56">
        <w:rPr>
          <w:rFonts w:ascii="Times New Roman" w:hAnsi="Times New Roman" w:cs="Times New Roman"/>
          <w:sz w:val="28"/>
          <w:szCs w:val="28"/>
        </w:rPr>
        <w:t>202</w:t>
      </w:r>
      <w:r w:rsidR="004B2841">
        <w:rPr>
          <w:rFonts w:ascii="Times New Roman" w:hAnsi="Times New Roman" w:cs="Times New Roman"/>
          <w:sz w:val="28"/>
          <w:szCs w:val="28"/>
        </w:rPr>
        <w:t>3</w:t>
      </w:r>
      <w:r w:rsidR="00CB58B6" w:rsidRPr="00A10D56">
        <w:rPr>
          <w:rFonts w:ascii="Times New Roman" w:hAnsi="Times New Roman" w:cs="Times New Roman"/>
          <w:sz w:val="28"/>
          <w:szCs w:val="28"/>
        </w:rPr>
        <w:t>г</w:t>
      </w:r>
      <w:r w:rsidR="00CB58B6" w:rsidRPr="00BA5051">
        <w:rPr>
          <w:rFonts w:ascii="Times New Roman" w:hAnsi="Times New Roman" w:cs="Times New Roman"/>
          <w:sz w:val="28"/>
          <w:szCs w:val="28"/>
        </w:rPr>
        <w:t xml:space="preserve">.- </w:t>
      </w:r>
      <w:r w:rsidR="00FF1136" w:rsidRPr="00BA5051">
        <w:rPr>
          <w:rFonts w:ascii="Times New Roman" w:hAnsi="Times New Roman" w:cs="Times New Roman"/>
          <w:bCs/>
          <w:sz w:val="28"/>
          <w:szCs w:val="28"/>
        </w:rPr>
        <w:t>733 млн 636,05</w:t>
      </w:r>
      <w:r w:rsidR="00FF1136" w:rsidRPr="00FF1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136" w:rsidRPr="00FF1136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CB58B6" w:rsidRPr="00A10D56">
        <w:rPr>
          <w:rFonts w:ascii="Times New Roman" w:hAnsi="Times New Roman" w:cs="Times New Roman"/>
          <w:sz w:val="28"/>
          <w:szCs w:val="28"/>
        </w:rPr>
        <w:t>202</w:t>
      </w:r>
      <w:r w:rsidR="004B2841">
        <w:rPr>
          <w:rFonts w:ascii="Times New Roman" w:hAnsi="Times New Roman" w:cs="Times New Roman"/>
          <w:sz w:val="28"/>
          <w:szCs w:val="28"/>
        </w:rPr>
        <w:t>4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г. – </w:t>
      </w:r>
      <w:r w:rsidR="00442CDB">
        <w:rPr>
          <w:rFonts w:ascii="Times New Roman" w:hAnsi="Times New Roman" w:cs="Times New Roman"/>
          <w:sz w:val="28"/>
          <w:szCs w:val="28"/>
        </w:rPr>
        <w:t>762млн 410,55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B3">
        <w:rPr>
          <w:rFonts w:ascii="Times New Roman" w:hAnsi="Times New Roman" w:cs="Times New Roman"/>
          <w:sz w:val="28"/>
          <w:szCs w:val="28"/>
        </w:rPr>
        <w:t>тыс.</w:t>
      </w:r>
      <w:r w:rsidR="00CB58B6" w:rsidRPr="00A10D5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B58B6" w:rsidRPr="00A10D56">
        <w:rPr>
          <w:rFonts w:ascii="Times New Roman" w:hAnsi="Times New Roman" w:cs="Times New Roman"/>
          <w:sz w:val="28"/>
          <w:szCs w:val="28"/>
        </w:rPr>
        <w:t>.</w:t>
      </w:r>
      <w:r w:rsidR="00E80F33">
        <w:rPr>
          <w:rFonts w:ascii="Times New Roman" w:hAnsi="Times New Roman" w:cs="Times New Roman"/>
          <w:sz w:val="28"/>
          <w:szCs w:val="28"/>
        </w:rPr>
        <w:t>).</w:t>
      </w:r>
    </w:p>
    <w:p w:rsidR="00741A84" w:rsidRDefault="00CB58B6" w:rsidP="009603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Экспертиза проекта бюджета является наиболее значимым экспертно-аналитическим мероприятием, пров</w:t>
      </w:r>
      <w:r w:rsidR="009C3485">
        <w:rPr>
          <w:rFonts w:ascii="Times New Roman" w:hAnsi="Times New Roman" w:cs="Times New Roman"/>
          <w:sz w:val="28"/>
          <w:szCs w:val="28"/>
        </w:rPr>
        <w:t>о</w:t>
      </w:r>
      <w:r w:rsidRPr="00A10D56">
        <w:rPr>
          <w:rFonts w:ascii="Times New Roman" w:hAnsi="Times New Roman" w:cs="Times New Roman"/>
          <w:sz w:val="28"/>
          <w:szCs w:val="28"/>
        </w:rPr>
        <w:t>д</w:t>
      </w:r>
      <w:r w:rsidR="009C3485">
        <w:rPr>
          <w:rFonts w:ascii="Times New Roman" w:hAnsi="Times New Roman" w:cs="Times New Roman"/>
          <w:sz w:val="28"/>
          <w:szCs w:val="28"/>
        </w:rPr>
        <w:t>им</w:t>
      </w:r>
      <w:r w:rsidRPr="00A10D56">
        <w:rPr>
          <w:rFonts w:ascii="Times New Roman" w:hAnsi="Times New Roman" w:cs="Times New Roman"/>
          <w:sz w:val="28"/>
          <w:szCs w:val="28"/>
        </w:rPr>
        <w:t xml:space="preserve">ым контрольно-счетной </w:t>
      </w:r>
      <w:r w:rsidR="009C3485">
        <w:rPr>
          <w:rFonts w:ascii="Times New Roman" w:hAnsi="Times New Roman" w:cs="Times New Roman"/>
          <w:sz w:val="28"/>
          <w:szCs w:val="28"/>
        </w:rPr>
        <w:t>комисс</w:t>
      </w:r>
      <w:r w:rsidRPr="00A10D56">
        <w:rPr>
          <w:rFonts w:ascii="Times New Roman" w:hAnsi="Times New Roman" w:cs="Times New Roman"/>
          <w:sz w:val="28"/>
          <w:szCs w:val="28"/>
        </w:rPr>
        <w:t xml:space="preserve">ией в соответствии с требованиями бюджетного законодательства. </w:t>
      </w:r>
      <w:proofErr w:type="gramStart"/>
      <w:r w:rsidRPr="00A10D56">
        <w:rPr>
          <w:rFonts w:ascii="Times New Roman" w:hAnsi="Times New Roman" w:cs="Times New Roman"/>
          <w:sz w:val="28"/>
          <w:szCs w:val="28"/>
        </w:rPr>
        <w:t xml:space="preserve">В ходе экспертизы проекта решения о бюджете </w:t>
      </w:r>
      <w:r w:rsidR="00741A8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10D56">
        <w:rPr>
          <w:rFonts w:ascii="Times New Roman" w:hAnsi="Times New Roman" w:cs="Times New Roman"/>
          <w:sz w:val="28"/>
          <w:szCs w:val="28"/>
        </w:rPr>
        <w:t>рассмотрены вопросы соответствия проекта действующему законодательству и нормативно-правовым актам органов местного самоуправления, проведен анализ расчетов и документов, предоставленных одновременно с проектом бюджета, дана оценка достоверности и полноты отражения доходов в доходной части бюджета, оценка запланированных бюджетных ассигнований на реализацию муниципальных программ, сделаны выводы о сбалансированности бюджета по доходам и расходам, о соблюдении</w:t>
      </w:r>
      <w:proofErr w:type="gramEnd"/>
      <w:r w:rsidRPr="00A10D56">
        <w:rPr>
          <w:rFonts w:ascii="Times New Roman" w:hAnsi="Times New Roman" w:cs="Times New Roman"/>
          <w:sz w:val="28"/>
          <w:szCs w:val="28"/>
        </w:rPr>
        <w:t xml:space="preserve"> обязательных нормативов, установленных БК РФ. </w:t>
      </w:r>
    </w:p>
    <w:p w:rsidR="00D81C0E" w:rsidRDefault="00D81C0E" w:rsidP="009603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0E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D81C0E">
        <w:rPr>
          <w:rFonts w:ascii="Times New Roman" w:hAnsi="Times New Roman" w:cs="Times New Roman"/>
          <w:sz w:val="28"/>
          <w:szCs w:val="28"/>
        </w:rPr>
        <w:t>проведения экспертизы проекта бюджета Воскресенского муниципального района</w:t>
      </w:r>
      <w:proofErr w:type="gramEnd"/>
      <w:r w:rsidRPr="00D81C0E">
        <w:rPr>
          <w:rFonts w:ascii="Times New Roman" w:hAnsi="Times New Roman" w:cs="Times New Roman"/>
          <w:sz w:val="28"/>
          <w:szCs w:val="28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год, анализ доходов и расходов бюджета.</w:t>
      </w:r>
    </w:p>
    <w:p w:rsidR="00D72502" w:rsidRDefault="00D81C0E" w:rsidP="009603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0E">
        <w:rPr>
          <w:rFonts w:ascii="Times New Roman" w:hAnsi="Times New Roman" w:cs="Times New Roman"/>
          <w:sz w:val="28"/>
          <w:szCs w:val="28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 представляемых одновременно с ним в контрольно-счетную комиссию, нарушений не установлено.</w:t>
      </w:r>
      <w:r w:rsidR="00A30789">
        <w:rPr>
          <w:rFonts w:ascii="Times New Roman" w:hAnsi="Times New Roman" w:cs="Times New Roman"/>
          <w:sz w:val="28"/>
          <w:szCs w:val="28"/>
        </w:rPr>
        <w:t xml:space="preserve"> </w:t>
      </w:r>
      <w:r w:rsidR="00A30789" w:rsidRPr="00A30789">
        <w:rPr>
          <w:rFonts w:ascii="Times New Roman" w:hAnsi="Times New Roman" w:cs="Times New Roman"/>
          <w:sz w:val="28"/>
          <w:szCs w:val="28"/>
        </w:rPr>
        <w:t>В соответствии со ст.169 БК РФ в целях финансового обеспечения расходных обязательств, Проект составлен на основе прогноза социально-экономического развития.</w:t>
      </w:r>
    </w:p>
    <w:p w:rsidR="00D72502" w:rsidRDefault="00D72502" w:rsidP="009603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50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Pr="00D72502">
        <w:rPr>
          <w:rFonts w:ascii="Times New Roman" w:hAnsi="Times New Roman" w:cs="Times New Roman"/>
          <w:sz w:val="24"/>
          <w:szCs w:val="24"/>
        </w:rPr>
        <w:t xml:space="preserve">(в размере </w:t>
      </w:r>
      <w:r w:rsidRPr="00D72502">
        <w:rPr>
          <w:rFonts w:ascii="Times New Roman" w:hAnsi="Times New Roman" w:cs="Times New Roman"/>
          <w:bCs/>
          <w:sz w:val="24"/>
          <w:szCs w:val="24"/>
        </w:rPr>
        <w:t xml:space="preserve">830 636,4 </w:t>
      </w:r>
      <w:r w:rsidRPr="00D72502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02">
        <w:rPr>
          <w:rFonts w:ascii="Times New Roman" w:hAnsi="Times New Roman" w:cs="Times New Roman"/>
          <w:sz w:val="24"/>
          <w:szCs w:val="24"/>
        </w:rPr>
        <w:t>на 2022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сформирована с соблюдением статей 20, 41, 42, 56, 57, 61.1, 62, 64 БК РФ и Указаний о порядке применения бюджетной классификации, утвержденных приказом Министерства финансов Российской Федерации от 06.06.2019 № 85н (в ред. Приказа Минфина России от 28.09.2020 № 215н) по кодам поступлений в бюджет (группам, подгруппам, статьям видов доходов</w:t>
      </w:r>
      <w:proofErr w:type="gramEnd"/>
      <w:r w:rsidRPr="00D72502">
        <w:rPr>
          <w:rFonts w:ascii="Times New Roman" w:hAnsi="Times New Roman" w:cs="Times New Roman"/>
          <w:sz w:val="28"/>
          <w:szCs w:val="28"/>
        </w:rPr>
        <w:t>, статьям и подстатьям классификации операций сектора государственного управления, относящихся к доходам бюджета).</w:t>
      </w:r>
    </w:p>
    <w:p w:rsidR="00A30789" w:rsidRDefault="00D72502" w:rsidP="009603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Расход</w:t>
      </w:r>
      <w:r w:rsidR="007A3F41">
        <w:rPr>
          <w:rFonts w:ascii="Times New Roman" w:hAnsi="Times New Roman" w:cs="Times New Roman"/>
          <w:sz w:val="28"/>
          <w:szCs w:val="28"/>
        </w:rPr>
        <w:t>ы</w:t>
      </w:r>
      <w:r w:rsidR="007A3F41" w:rsidRPr="00D7250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A3F41" w:rsidRPr="00D72502">
        <w:rPr>
          <w:rFonts w:ascii="Times New Roman" w:hAnsi="Times New Roman" w:cs="Times New Roman"/>
          <w:sz w:val="24"/>
          <w:szCs w:val="24"/>
        </w:rPr>
        <w:t xml:space="preserve">(в размере </w:t>
      </w:r>
      <w:r w:rsidR="007A3F41" w:rsidRPr="007A3F41">
        <w:rPr>
          <w:rFonts w:ascii="Times New Roman" w:hAnsi="Times New Roman" w:cs="Times New Roman"/>
          <w:bCs/>
          <w:sz w:val="24"/>
          <w:szCs w:val="24"/>
        </w:rPr>
        <w:t>828 836,4</w:t>
      </w:r>
      <w:r w:rsidR="007A3F41">
        <w:rPr>
          <w:bCs/>
        </w:rPr>
        <w:t xml:space="preserve"> </w:t>
      </w:r>
      <w:r w:rsidR="007A3F41" w:rsidRPr="00D72502">
        <w:rPr>
          <w:rFonts w:ascii="Times New Roman" w:hAnsi="Times New Roman" w:cs="Times New Roman"/>
          <w:sz w:val="24"/>
          <w:szCs w:val="24"/>
        </w:rPr>
        <w:t>тыс. руб.</w:t>
      </w:r>
      <w:r w:rsidR="007A3F41">
        <w:rPr>
          <w:rFonts w:ascii="Times New Roman" w:hAnsi="Times New Roman" w:cs="Times New Roman"/>
          <w:sz w:val="24"/>
          <w:szCs w:val="24"/>
        </w:rPr>
        <w:t xml:space="preserve"> </w:t>
      </w:r>
      <w:r w:rsidR="007A3F41" w:rsidRPr="00D72502">
        <w:rPr>
          <w:rFonts w:ascii="Times New Roman" w:hAnsi="Times New Roman" w:cs="Times New Roman"/>
          <w:sz w:val="24"/>
          <w:szCs w:val="24"/>
        </w:rPr>
        <w:t>на 2022 год)</w:t>
      </w:r>
      <w:r w:rsidR="007A3F41" w:rsidRPr="007A3F41">
        <w:rPr>
          <w:rFonts w:ascii="Times New Roman" w:hAnsi="Times New Roman" w:cs="Times New Roman"/>
          <w:sz w:val="28"/>
          <w:szCs w:val="28"/>
        </w:rPr>
        <w:t xml:space="preserve"> отнесены к</w:t>
      </w:r>
      <w:r w:rsidRPr="00D72502">
        <w:rPr>
          <w:rFonts w:ascii="Times New Roman" w:hAnsi="Times New Roman" w:cs="Times New Roman"/>
          <w:sz w:val="28"/>
          <w:szCs w:val="28"/>
        </w:rPr>
        <w:t xml:space="preserve">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Расходные обязательства сформированы в соответствии с пунктом 2 и 5 статьи 87 БК РФ (с реестром расходных обязательств)</w:t>
      </w:r>
      <w:r w:rsidR="007A3F41">
        <w:rPr>
          <w:rFonts w:ascii="Times New Roman" w:hAnsi="Times New Roman" w:cs="Times New Roman"/>
          <w:sz w:val="28"/>
          <w:szCs w:val="28"/>
        </w:rPr>
        <w:t xml:space="preserve">. </w:t>
      </w:r>
      <w:r w:rsidRPr="00D72502">
        <w:rPr>
          <w:rFonts w:ascii="Times New Roman" w:hAnsi="Times New Roman" w:cs="Times New Roman"/>
          <w:sz w:val="28"/>
          <w:szCs w:val="28"/>
        </w:rPr>
        <w:t xml:space="preserve">Проведенным анализом соответствия реестра расходных </w:t>
      </w:r>
      <w:r w:rsidRPr="00D72502">
        <w:rPr>
          <w:rFonts w:ascii="Times New Roman" w:hAnsi="Times New Roman" w:cs="Times New Roman"/>
          <w:sz w:val="28"/>
          <w:szCs w:val="28"/>
        </w:rPr>
        <w:lastRenderedPageBreak/>
        <w:t>обязательств, представленного в ходе  подготовки заключения, проекту решения о бюджете  района, установлено соответствие  объема ассигнований на исполнение расходных обязательств на 2022 год и плановый период 2023 и 2024 годов.</w:t>
      </w:r>
      <w:r w:rsidR="00A30789">
        <w:rPr>
          <w:rFonts w:ascii="Times New Roman" w:hAnsi="Times New Roman" w:cs="Times New Roman"/>
          <w:sz w:val="28"/>
          <w:szCs w:val="28"/>
        </w:rPr>
        <w:t xml:space="preserve"> Экспертизой установлено, что</w:t>
      </w:r>
      <w:r w:rsidR="00A30789" w:rsidRPr="00A30789">
        <w:rPr>
          <w:rFonts w:ascii="Times New Roman" w:hAnsi="Times New Roman" w:cs="Times New Roman"/>
          <w:sz w:val="28"/>
          <w:szCs w:val="28"/>
        </w:rPr>
        <w:t xml:space="preserve"> проект бюджета соответствует требованиям действующего бюджетного и налогового законодательства</w:t>
      </w:r>
      <w:r w:rsidR="0011182B">
        <w:rPr>
          <w:rFonts w:ascii="Times New Roman" w:hAnsi="Times New Roman" w:cs="Times New Roman"/>
          <w:sz w:val="28"/>
          <w:szCs w:val="28"/>
        </w:rPr>
        <w:t xml:space="preserve"> и</w:t>
      </w:r>
      <w:r w:rsidR="00A30789" w:rsidRPr="00A30789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11182B">
        <w:rPr>
          <w:rFonts w:ascii="Times New Roman" w:hAnsi="Times New Roman" w:cs="Times New Roman"/>
          <w:sz w:val="28"/>
          <w:szCs w:val="28"/>
        </w:rPr>
        <w:t xml:space="preserve">все </w:t>
      </w:r>
      <w:r w:rsidR="00A30789" w:rsidRPr="00A30789">
        <w:rPr>
          <w:rFonts w:ascii="Times New Roman" w:hAnsi="Times New Roman" w:cs="Times New Roman"/>
          <w:sz w:val="28"/>
          <w:szCs w:val="28"/>
        </w:rPr>
        <w:t>основные характеристики бюджета, предусмотренные ст.184.1 БК РФ.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346129" w:rsidRDefault="005D0DA6" w:rsidP="004B6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B58B6" w:rsidRPr="00346129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CB58B6" w:rsidRPr="00A10D56" w:rsidRDefault="00CB58B6" w:rsidP="004B6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AEA" w:rsidRPr="00506AEA" w:rsidRDefault="00506AEA" w:rsidP="00595D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EA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комиссией проведено </w:t>
      </w:r>
      <w:r w:rsidR="00480D28">
        <w:rPr>
          <w:rFonts w:ascii="Times New Roman" w:hAnsi="Times New Roman" w:cs="Times New Roman"/>
          <w:sz w:val="28"/>
          <w:szCs w:val="28"/>
        </w:rPr>
        <w:t>5</w:t>
      </w:r>
      <w:r w:rsidRPr="00506AEA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EA">
        <w:rPr>
          <w:rFonts w:ascii="Times New Roman" w:hAnsi="Times New Roman" w:cs="Times New Roman"/>
          <w:sz w:val="28"/>
          <w:szCs w:val="28"/>
        </w:rPr>
        <w:t>мероприяти</w:t>
      </w:r>
      <w:r w:rsidR="00480D28">
        <w:rPr>
          <w:rFonts w:ascii="Times New Roman" w:hAnsi="Times New Roman" w:cs="Times New Roman"/>
          <w:sz w:val="28"/>
          <w:szCs w:val="28"/>
        </w:rPr>
        <w:t>й</w:t>
      </w:r>
      <w:r w:rsidRPr="00506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506AEA">
        <w:rPr>
          <w:rFonts w:ascii="Times New Roman" w:hAnsi="Times New Roman" w:cs="Times New Roman"/>
          <w:sz w:val="28"/>
          <w:szCs w:val="28"/>
        </w:rPr>
        <w:t xml:space="preserve"> которых составлено </w:t>
      </w:r>
      <w:r w:rsidR="00480D28">
        <w:rPr>
          <w:rFonts w:ascii="Times New Roman" w:hAnsi="Times New Roman" w:cs="Times New Roman"/>
          <w:sz w:val="28"/>
          <w:szCs w:val="28"/>
        </w:rPr>
        <w:t>5</w:t>
      </w:r>
      <w:r w:rsidRPr="00506AEA">
        <w:rPr>
          <w:rFonts w:ascii="Times New Roman" w:hAnsi="Times New Roman" w:cs="Times New Roman"/>
          <w:sz w:val="28"/>
          <w:szCs w:val="28"/>
        </w:rPr>
        <w:t xml:space="preserve"> акт</w:t>
      </w:r>
      <w:r w:rsidR="00480D28">
        <w:rPr>
          <w:rFonts w:ascii="Times New Roman" w:hAnsi="Times New Roman" w:cs="Times New Roman"/>
          <w:sz w:val="28"/>
          <w:szCs w:val="28"/>
        </w:rPr>
        <w:t>ов</w:t>
      </w:r>
      <w:r w:rsidRPr="00506AE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0285D">
        <w:rPr>
          <w:rFonts w:ascii="Times New Roman" w:hAnsi="Times New Roman" w:cs="Times New Roman"/>
          <w:sz w:val="28"/>
          <w:szCs w:val="28"/>
        </w:rPr>
        <w:t>:</w:t>
      </w:r>
    </w:p>
    <w:p w:rsidR="0020285D" w:rsidRPr="0020285D" w:rsidRDefault="0020285D" w:rsidP="00202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5D">
        <w:rPr>
          <w:rFonts w:ascii="Times New Roman" w:hAnsi="Times New Roman" w:cs="Times New Roman"/>
          <w:sz w:val="28"/>
          <w:szCs w:val="28"/>
        </w:rPr>
        <w:t>1. Проверка отчетности МУП ЖКХ «Водоканал» за 2020 год.</w:t>
      </w:r>
    </w:p>
    <w:p w:rsidR="0020285D" w:rsidRPr="0020285D" w:rsidRDefault="0020285D" w:rsidP="00202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5D">
        <w:rPr>
          <w:rFonts w:ascii="Times New Roman" w:hAnsi="Times New Roman" w:cs="Times New Roman"/>
          <w:sz w:val="28"/>
          <w:szCs w:val="28"/>
        </w:rPr>
        <w:t>2. Проверка отчетности МУП «Воскресенская типография» за 2020 год.</w:t>
      </w:r>
    </w:p>
    <w:p w:rsidR="0020285D" w:rsidRPr="0020285D" w:rsidRDefault="0020285D" w:rsidP="00202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5D">
        <w:rPr>
          <w:rFonts w:ascii="Times New Roman" w:hAnsi="Times New Roman" w:cs="Times New Roman"/>
          <w:sz w:val="28"/>
          <w:szCs w:val="28"/>
        </w:rPr>
        <w:t>3.Совместная проверка поступления и выбытия денежных средств в МУП ЖКХ «Водоканал» за январь - август 2021 года.</w:t>
      </w:r>
    </w:p>
    <w:p w:rsidR="0020285D" w:rsidRPr="0020285D" w:rsidRDefault="0020285D" w:rsidP="00202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5D">
        <w:rPr>
          <w:rFonts w:ascii="Times New Roman" w:hAnsi="Times New Roman" w:cs="Times New Roman"/>
          <w:sz w:val="28"/>
          <w:szCs w:val="28"/>
        </w:rPr>
        <w:t>4. Проверка полноты и достоверности отчетности реализации муниципальной целевой программы «Обеспечение сохранности архивных фондов Воскресенского муниципального района Нижегородской области».</w:t>
      </w:r>
    </w:p>
    <w:p w:rsidR="0020285D" w:rsidRPr="0020285D" w:rsidRDefault="0020285D" w:rsidP="002028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5D">
        <w:rPr>
          <w:rFonts w:ascii="Times New Roman" w:hAnsi="Times New Roman" w:cs="Times New Roman"/>
          <w:sz w:val="28"/>
          <w:szCs w:val="28"/>
        </w:rPr>
        <w:t>5. Проверка полноты и достоверности отчетности реализации муниципальной целевой программы «Развитие муниципальной службы в Воскресенском муниципальном районе Нижегородской области».</w:t>
      </w:r>
    </w:p>
    <w:p w:rsidR="0020285D" w:rsidRPr="00C71682" w:rsidRDefault="0020285D" w:rsidP="0020285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Объем средств, охваченных проверками,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82">
        <w:rPr>
          <w:rFonts w:ascii="Times New Roman" w:hAnsi="Times New Roman" w:cs="Times New Roman"/>
          <w:b/>
          <w:sz w:val="28"/>
          <w:szCs w:val="28"/>
        </w:rPr>
        <w:t>41млн697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168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C7168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7168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C71682">
        <w:rPr>
          <w:rFonts w:ascii="Times New Roman" w:hAnsi="Times New Roman" w:cs="Times New Roman"/>
          <w:b/>
          <w:sz w:val="28"/>
          <w:szCs w:val="28"/>
        </w:rPr>
        <w:t>.</w:t>
      </w:r>
    </w:p>
    <w:p w:rsidR="0005084B" w:rsidRPr="00A10D56" w:rsidRDefault="0020285D" w:rsidP="00D55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контрольных мероприятий</w:t>
      </w:r>
      <w:r w:rsidR="0005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65DE3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DE3">
        <w:rPr>
          <w:rFonts w:ascii="Times New Roman" w:hAnsi="Times New Roman" w:cs="Times New Roman"/>
          <w:sz w:val="28"/>
          <w:szCs w:val="28"/>
        </w:rPr>
        <w:t xml:space="preserve"> бюджетных средств: </w:t>
      </w:r>
      <w:r w:rsidR="0005084B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084B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DE3">
        <w:rPr>
          <w:rFonts w:ascii="Times New Roman" w:hAnsi="Times New Roman" w:cs="Times New Roman"/>
          <w:sz w:val="28"/>
          <w:szCs w:val="28"/>
        </w:rPr>
        <w:t xml:space="preserve"> </w:t>
      </w:r>
      <w:r w:rsidR="0005084B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084B">
        <w:rPr>
          <w:rFonts w:ascii="Times New Roman" w:hAnsi="Times New Roman" w:cs="Times New Roman"/>
          <w:sz w:val="28"/>
          <w:szCs w:val="28"/>
        </w:rPr>
        <w:t xml:space="preserve">, </w:t>
      </w:r>
      <w:r w:rsidR="00AD06D2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6D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06D2">
        <w:rPr>
          <w:rFonts w:ascii="Times New Roman" w:hAnsi="Times New Roman" w:cs="Times New Roman"/>
          <w:sz w:val="28"/>
          <w:szCs w:val="28"/>
        </w:rPr>
        <w:t xml:space="preserve"> </w:t>
      </w:r>
      <w:r w:rsidR="000508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6D2">
        <w:rPr>
          <w:rFonts w:ascii="Times New Roman" w:hAnsi="Times New Roman" w:cs="Times New Roman"/>
          <w:sz w:val="28"/>
          <w:szCs w:val="28"/>
        </w:rPr>
        <w:t>района</w:t>
      </w:r>
      <w:r w:rsidR="006A1A29">
        <w:rPr>
          <w:rFonts w:ascii="Times New Roman" w:hAnsi="Times New Roman" w:cs="Times New Roman"/>
          <w:sz w:val="28"/>
          <w:szCs w:val="28"/>
        </w:rPr>
        <w:t xml:space="preserve"> </w:t>
      </w:r>
      <w:r w:rsidR="00AD06D2">
        <w:rPr>
          <w:rFonts w:ascii="Times New Roman" w:hAnsi="Times New Roman" w:cs="Times New Roman"/>
          <w:sz w:val="28"/>
          <w:szCs w:val="28"/>
        </w:rPr>
        <w:t>–</w:t>
      </w:r>
      <w:r w:rsidR="006A1A29">
        <w:rPr>
          <w:rFonts w:ascii="Times New Roman" w:hAnsi="Times New Roman" w:cs="Times New Roman"/>
          <w:sz w:val="28"/>
          <w:szCs w:val="28"/>
        </w:rPr>
        <w:t xml:space="preserve"> </w:t>
      </w:r>
      <w:r w:rsidR="00AD06D2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595D35">
        <w:rPr>
          <w:rFonts w:ascii="Times New Roman" w:hAnsi="Times New Roman" w:cs="Times New Roman"/>
          <w:sz w:val="28"/>
          <w:szCs w:val="28"/>
        </w:rPr>
        <w:t xml:space="preserve"> (в качестве муниципального заказчика-координатора)</w:t>
      </w:r>
      <w:r w:rsidR="00AD06D2">
        <w:rPr>
          <w:rFonts w:ascii="Times New Roman" w:hAnsi="Times New Roman" w:cs="Times New Roman"/>
          <w:sz w:val="28"/>
          <w:szCs w:val="28"/>
        </w:rPr>
        <w:t>, Сектор по архивному делу, а также соисполнител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06D2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595D35">
        <w:rPr>
          <w:rFonts w:ascii="Times New Roman" w:hAnsi="Times New Roman" w:cs="Times New Roman"/>
          <w:sz w:val="28"/>
          <w:szCs w:val="28"/>
        </w:rPr>
        <w:t>.</w:t>
      </w:r>
    </w:p>
    <w:p w:rsidR="00FF1E06" w:rsidRDefault="00FF1E06" w:rsidP="00D551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A1FDE">
        <w:rPr>
          <w:rFonts w:ascii="Times New Roman" w:hAnsi="Times New Roman" w:cs="Times New Roman"/>
          <w:sz w:val="28"/>
          <w:szCs w:val="28"/>
        </w:rPr>
        <w:t>проверок особое внимание уделялось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3DD" w:rsidRPr="00A10D56" w:rsidRDefault="001713DD" w:rsidP="00FF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FF1E06">
        <w:rPr>
          <w:rFonts w:ascii="Times New Roman" w:hAnsi="Times New Roman" w:cs="Times New Roman"/>
          <w:sz w:val="28"/>
          <w:szCs w:val="28"/>
        </w:rPr>
        <w:t xml:space="preserve">- </w:t>
      </w:r>
      <w:r w:rsidRPr="00A10D56">
        <w:rPr>
          <w:rFonts w:ascii="Times New Roman" w:hAnsi="Times New Roman" w:cs="Times New Roman"/>
          <w:sz w:val="28"/>
          <w:szCs w:val="28"/>
        </w:rPr>
        <w:t>правомерност</w:t>
      </w:r>
      <w:r w:rsidR="004A1FDE">
        <w:rPr>
          <w:rFonts w:ascii="Times New Roman" w:hAnsi="Times New Roman" w:cs="Times New Roman"/>
          <w:sz w:val="28"/>
          <w:szCs w:val="28"/>
        </w:rPr>
        <w:t>и</w:t>
      </w:r>
      <w:r w:rsidRPr="00A10D56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средств;</w:t>
      </w:r>
    </w:p>
    <w:p w:rsidR="00FF1E06" w:rsidRDefault="001713DD" w:rsidP="00FF1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 соблюдени</w:t>
      </w:r>
      <w:r w:rsidR="004A1FDE">
        <w:rPr>
          <w:rFonts w:ascii="Times New Roman" w:hAnsi="Times New Roman" w:cs="Times New Roman"/>
          <w:sz w:val="28"/>
          <w:szCs w:val="28"/>
        </w:rPr>
        <w:t>ю</w:t>
      </w:r>
      <w:r w:rsidRPr="00A10D56">
        <w:rPr>
          <w:rFonts w:ascii="Times New Roman" w:hAnsi="Times New Roman" w:cs="Times New Roman"/>
          <w:sz w:val="28"/>
          <w:szCs w:val="28"/>
        </w:rPr>
        <w:t xml:space="preserve"> финансовой дисциплины и правильности ведения бухгалтерского учета и отчетности;</w:t>
      </w:r>
    </w:p>
    <w:p w:rsidR="0010130F" w:rsidRDefault="0010130F" w:rsidP="005A5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D56">
        <w:rPr>
          <w:rFonts w:ascii="Times New Roman" w:hAnsi="Times New Roman" w:cs="Times New Roman"/>
          <w:sz w:val="28"/>
          <w:szCs w:val="28"/>
        </w:rPr>
        <w:t>соблюдени</w:t>
      </w:r>
      <w:r w:rsidR="004A1FDE">
        <w:rPr>
          <w:rFonts w:ascii="Times New Roman" w:hAnsi="Times New Roman" w:cs="Times New Roman"/>
          <w:sz w:val="28"/>
          <w:szCs w:val="28"/>
        </w:rPr>
        <w:t>ю</w:t>
      </w:r>
      <w:r w:rsidRPr="00A10D56">
        <w:rPr>
          <w:rFonts w:ascii="Times New Roman" w:hAnsi="Times New Roman" w:cs="Times New Roman"/>
          <w:sz w:val="28"/>
          <w:szCs w:val="28"/>
        </w:rPr>
        <w:t xml:space="preserve"> принципа экономности, целесообразности и эффективности использования бюджетных средств;</w:t>
      </w:r>
    </w:p>
    <w:p w:rsidR="00D551DD" w:rsidRDefault="00D551DD" w:rsidP="005A5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65DE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FD606B">
        <w:rPr>
          <w:rFonts w:ascii="Times New Roman" w:hAnsi="Times New Roman" w:cs="Times New Roman"/>
          <w:sz w:val="28"/>
          <w:szCs w:val="28"/>
        </w:rPr>
        <w:t>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Решениям ЗС о бюджете</w:t>
      </w:r>
      <w:r w:rsidR="00FD606B">
        <w:rPr>
          <w:rFonts w:ascii="Times New Roman" w:hAnsi="Times New Roman" w:cs="Times New Roman"/>
          <w:sz w:val="28"/>
          <w:szCs w:val="28"/>
        </w:rPr>
        <w:t>.</w:t>
      </w:r>
    </w:p>
    <w:p w:rsidR="00FD606B" w:rsidRDefault="00FD606B" w:rsidP="005A54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D56" w:rsidRDefault="00187D56" w:rsidP="00E33113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Основными нарушениями, выявленными в ходе проведенных проверок, являются:</w:t>
      </w:r>
    </w:p>
    <w:p w:rsidR="00187D56" w:rsidRPr="00A10D56" w:rsidRDefault="00C71682" w:rsidP="00E3311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="00156C3D" w:rsidRPr="00156C3D">
        <w:rPr>
          <w:rFonts w:ascii="Times New Roman" w:hAnsi="Times New Roman" w:cs="Times New Roman"/>
          <w:sz w:val="28"/>
          <w:szCs w:val="28"/>
        </w:rPr>
        <w:t>Федеральн</w:t>
      </w:r>
      <w:r w:rsidR="00156C3D">
        <w:rPr>
          <w:rFonts w:ascii="Times New Roman" w:hAnsi="Times New Roman" w:cs="Times New Roman"/>
          <w:sz w:val="28"/>
          <w:szCs w:val="28"/>
        </w:rPr>
        <w:t>ого</w:t>
      </w:r>
      <w:r w:rsidR="00156C3D" w:rsidRPr="00156C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6C3D">
        <w:rPr>
          <w:rFonts w:ascii="Times New Roman" w:hAnsi="Times New Roman" w:cs="Times New Roman"/>
          <w:sz w:val="28"/>
          <w:szCs w:val="28"/>
        </w:rPr>
        <w:t>а</w:t>
      </w:r>
      <w:r w:rsidR="00156C3D" w:rsidRPr="00156C3D">
        <w:rPr>
          <w:rFonts w:ascii="Times New Roman" w:hAnsi="Times New Roman" w:cs="Times New Roman"/>
          <w:sz w:val="28"/>
          <w:szCs w:val="28"/>
        </w:rPr>
        <w:t xml:space="preserve"> №402-ФЗ «О бухгалтерском учете»</w:t>
      </w:r>
      <w:r w:rsidR="009C164E">
        <w:rPr>
          <w:rFonts w:ascii="Times New Roman" w:hAnsi="Times New Roman" w:cs="Times New Roman"/>
          <w:sz w:val="28"/>
          <w:szCs w:val="28"/>
        </w:rPr>
        <w:t xml:space="preserve"> (</w:t>
      </w:r>
      <w:r w:rsidR="009C164E" w:rsidRPr="009C164E">
        <w:rPr>
          <w:rFonts w:ascii="Times New Roman" w:hAnsi="Times New Roman" w:cs="Times New Roman"/>
          <w:sz w:val="28"/>
          <w:szCs w:val="28"/>
        </w:rPr>
        <w:t>п. 3 ст. 11</w:t>
      </w:r>
      <w:r w:rsidR="009C164E">
        <w:rPr>
          <w:rFonts w:ascii="Times New Roman" w:hAnsi="Times New Roman" w:cs="Times New Roman"/>
          <w:sz w:val="28"/>
          <w:szCs w:val="28"/>
        </w:rPr>
        <w:t>);</w:t>
      </w:r>
    </w:p>
    <w:p w:rsidR="00C71682" w:rsidRDefault="009C164E" w:rsidP="00E3311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64E">
        <w:rPr>
          <w:rFonts w:ascii="Times New Roman" w:hAnsi="Times New Roman" w:cs="Times New Roman"/>
          <w:sz w:val="28"/>
          <w:szCs w:val="28"/>
        </w:rPr>
        <w:t>нарушение Федерального закона от 14.11.2002 N 161-ФЗ</w:t>
      </w:r>
      <w:r>
        <w:rPr>
          <w:rFonts w:ascii="Times New Roman" w:hAnsi="Times New Roman" w:cs="Times New Roman"/>
          <w:sz w:val="28"/>
          <w:szCs w:val="28"/>
        </w:rPr>
        <w:t xml:space="preserve"> (ст. 17, </w:t>
      </w:r>
      <w:r w:rsidRPr="009C164E">
        <w:rPr>
          <w:rFonts w:ascii="Times New Roman" w:hAnsi="Times New Roman" w:cs="Times New Roman"/>
          <w:sz w:val="28"/>
          <w:szCs w:val="28"/>
        </w:rPr>
        <w:t>ст. 20 п.1.8</w:t>
      </w:r>
      <w:r>
        <w:rPr>
          <w:rFonts w:ascii="Times New Roman" w:hAnsi="Times New Roman" w:cs="Times New Roman"/>
          <w:sz w:val="28"/>
          <w:szCs w:val="28"/>
        </w:rPr>
        <w:t>, п.3);</w:t>
      </w:r>
    </w:p>
    <w:p w:rsidR="009C164E" w:rsidRDefault="009C164E" w:rsidP="00E3311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</w:t>
      </w:r>
      <w:r w:rsidRPr="009C164E">
        <w:rPr>
          <w:rFonts w:ascii="Times New Roman" w:hAnsi="Times New Roman" w:cs="Times New Roman"/>
          <w:sz w:val="28"/>
          <w:szCs w:val="28"/>
        </w:rPr>
        <w:t>Положения по ведению бухгалтерского учета и бухгалтерской отчетности в Российской Федерации (утв. приказом Минфина России от 29.07.98 № 34н)</w:t>
      </w:r>
      <w:r>
        <w:rPr>
          <w:rFonts w:ascii="Times New Roman" w:hAnsi="Times New Roman" w:cs="Times New Roman"/>
          <w:sz w:val="28"/>
          <w:szCs w:val="28"/>
        </w:rPr>
        <w:t xml:space="preserve"> п.27, п.84;</w:t>
      </w:r>
    </w:p>
    <w:p w:rsidR="009C164E" w:rsidRDefault="009C164E" w:rsidP="00E3311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64E">
        <w:rPr>
          <w:rFonts w:ascii="Times New Roman" w:hAnsi="Times New Roman" w:cs="Times New Roman"/>
          <w:sz w:val="28"/>
          <w:szCs w:val="28"/>
        </w:rPr>
        <w:t>ПБУ 4/99 «Бухгалтерская отчетность организаций» (утв. приказом Минфина России от 06.07.99 № 43н)</w:t>
      </w:r>
      <w:r>
        <w:rPr>
          <w:rFonts w:ascii="Times New Roman" w:hAnsi="Times New Roman" w:cs="Times New Roman"/>
          <w:sz w:val="28"/>
          <w:szCs w:val="28"/>
        </w:rPr>
        <w:t xml:space="preserve"> пункт 38</w:t>
      </w:r>
      <w:r w:rsidR="00E33113">
        <w:rPr>
          <w:rFonts w:ascii="Times New Roman" w:hAnsi="Times New Roman" w:cs="Times New Roman"/>
          <w:sz w:val="28"/>
          <w:szCs w:val="28"/>
        </w:rPr>
        <w:t>;</w:t>
      </w:r>
    </w:p>
    <w:p w:rsidR="00E33113" w:rsidRDefault="00E33113" w:rsidP="00E33113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64E">
        <w:rPr>
          <w:rFonts w:ascii="Times New Roman" w:hAnsi="Times New Roman" w:cs="Times New Roman"/>
          <w:sz w:val="28"/>
          <w:szCs w:val="28"/>
        </w:rPr>
        <w:t xml:space="preserve">ПБУ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16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9C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Налоговый кодекс;</w:t>
      </w:r>
    </w:p>
    <w:p w:rsidR="00187D56" w:rsidRPr="00A10D56" w:rsidRDefault="00E33113" w:rsidP="009C69DB">
      <w:pPr>
        <w:pStyle w:val="a3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ПБУ 6/1 «Учет основных средств» п.29 и ст.34 БК </w:t>
      </w:r>
      <w:r w:rsidR="00187D56" w:rsidRPr="00A10D56">
        <w:rPr>
          <w:rFonts w:ascii="Times New Roman" w:hAnsi="Times New Roman" w:cs="Times New Roman"/>
          <w:sz w:val="28"/>
          <w:szCs w:val="28"/>
        </w:rPr>
        <w:t>-</w:t>
      </w:r>
      <w:r w:rsidR="00941928">
        <w:rPr>
          <w:rFonts w:ascii="Times New Roman" w:hAnsi="Times New Roman" w:cs="Times New Roman"/>
          <w:sz w:val="28"/>
          <w:szCs w:val="28"/>
        </w:rPr>
        <w:t xml:space="preserve"> </w:t>
      </w:r>
      <w:r w:rsidR="00187D56" w:rsidRPr="00A10D56">
        <w:rPr>
          <w:rFonts w:ascii="Times New Roman" w:hAnsi="Times New Roman" w:cs="Times New Roman"/>
          <w:sz w:val="28"/>
          <w:szCs w:val="28"/>
        </w:rPr>
        <w:t>не</w:t>
      </w:r>
      <w:r w:rsidR="00187D56">
        <w:rPr>
          <w:rFonts w:ascii="Times New Roman" w:hAnsi="Times New Roman" w:cs="Times New Roman"/>
          <w:sz w:val="28"/>
          <w:szCs w:val="28"/>
        </w:rPr>
        <w:t>эффектив</w:t>
      </w:r>
      <w:r w:rsidR="00187D56" w:rsidRPr="00A10D56">
        <w:rPr>
          <w:rFonts w:ascii="Times New Roman" w:hAnsi="Times New Roman" w:cs="Times New Roman"/>
          <w:sz w:val="28"/>
          <w:szCs w:val="28"/>
        </w:rPr>
        <w:t>ное использование бюджетных средств;</w:t>
      </w:r>
    </w:p>
    <w:p w:rsidR="00187D56" w:rsidRPr="00A10D56" w:rsidRDefault="00187D56" w:rsidP="009C69D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 порядок оформления бухгалтерских документов;</w:t>
      </w:r>
    </w:p>
    <w:p w:rsidR="00187D56" w:rsidRPr="00A10D56" w:rsidRDefault="00187D56" w:rsidP="009C69D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</w:t>
      </w:r>
      <w:r w:rsidR="00C71682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нарушения в принятии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(приказов</w:t>
      </w:r>
      <w:r w:rsidR="00C71682">
        <w:rPr>
          <w:rFonts w:ascii="Times New Roman" w:hAnsi="Times New Roman" w:cs="Times New Roman"/>
          <w:sz w:val="28"/>
          <w:szCs w:val="28"/>
        </w:rPr>
        <w:t xml:space="preserve"> по Учетной политике</w:t>
      </w:r>
      <w:r w:rsidR="009C69DB">
        <w:rPr>
          <w:rFonts w:ascii="Times New Roman" w:hAnsi="Times New Roman" w:cs="Times New Roman"/>
          <w:sz w:val="28"/>
          <w:szCs w:val="28"/>
        </w:rPr>
        <w:t>, кол</w:t>
      </w:r>
      <w:proofErr w:type="gramStart"/>
      <w:r w:rsidR="009C6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6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C69DB">
        <w:rPr>
          <w:rFonts w:ascii="Times New Roman" w:hAnsi="Times New Roman" w:cs="Times New Roman"/>
          <w:sz w:val="28"/>
          <w:szCs w:val="28"/>
        </w:rPr>
        <w:t>оговоров</w:t>
      </w:r>
      <w:r w:rsidRPr="00A10D56">
        <w:rPr>
          <w:rFonts w:ascii="Times New Roman" w:hAnsi="Times New Roman" w:cs="Times New Roman"/>
          <w:sz w:val="28"/>
          <w:szCs w:val="28"/>
        </w:rPr>
        <w:t>);</w:t>
      </w:r>
    </w:p>
    <w:p w:rsidR="00187D56" w:rsidRPr="00A10D56" w:rsidRDefault="00187D56" w:rsidP="009C69D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-нарушение Приказа МФ РФ от 13.06.1995г № 49 «Об утверждении Методических указаний по инвентаризации имущества и финансовых обязательств»;</w:t>
      </w:r>
    </w:p>
    <w:p w:rsidR="00187D56" w:rsidRPr="00A10D56" w:rsidRDefault="00187D56" w:rsidP="009C69D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 нарушение Постановления Государственного комитета РФ по статистике от 05.01.2004г № 1 «Об утверждении унифицированных форм первичной учетной документации</w:t>
      </w:r>
      <w:r w:rsidR="007D59AE">
        <w:rPr>
          <w:rFonts w:ascii="Times New Roman" w:hAnsi="Times New Roman" w:cs="Times New Roman"/>
          <w:sz w:val="28"/>
          <w:szCs w:val="28"/>
        </w:rPr>
        <w:t>;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56" w:rsidRPr="00A10D56" w:rsidRDefault="00187D56" w:rsidP="009C69D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 не во всех заключенных договорах на выполнение работ, оказание услуг или покупку товаров предусмотрена материальная ответственность за неисполнение, неполное, некачественное или несвоевременное исполнение условий договоров;</w:t>
      </w:r>
    </w:p>
    <w:p w:rsidR="00187D56" w:rsidRDefault="00187D56" w:rsidP="009C69DB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- и другие.</w:t>
      </w:r>
    </w:p>
    <w:p w:rsidR="007D59AE" w:rsidRPr="00A10D56" w:rsidRDefault="007D59AE" w:rsidP="007D59AE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56">
        <w:rPr>
          <w:rFonts w:ascii="Times New Roman" w:hAnsi="Times New Roman" w:cs="Times New Roman"/>
          <w:sz w:val="28"/>
          <w:szCs w:val="28"/>
        </w:rPr>
        <w:t>Также, в ходе пров</w:t>
      </w:r>
      <w:r>
        <w:rPr>
          <w:rFonts w:ascii="Times New Roman" w:hAnsi="Times New Roman" w:cs="Times New Roman"/>
          <w:sz w:val="28"/>
          <w:szCs w:val="28"/>
        </w:rPr>
        <w:t>еденн</w:t>
      </w:r>
      <w:r w:rsidRPr="00A10D56">
        <w:rPr>
          <w:rFonts w:ascii="Times New Roman" w:hAnsi="Times New Roman" w:cs="Times New Roman"/>
          <w:sz w:val="28"/>
          <w:szCs w:val="28"/>
        </w:rPr>
        <w:t xml:space="preserve">ых контрольных мероприятий были выявлены нарушения, не имеющие денежного выражения такие, как нарушение правил ведения бухгалтерского учета, нарушения требований, предъявляемых к оформлению фактов хозяйственной жизни экономического субъекта первичными документами, отсутствие локальных нормативных документов (приказов),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A10D5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10D56">
        <w:rPr>
          <w:rFonts w:ascii="Times New Roman" w:hAnsi="Times New Roman" w:cs="Times New Roman"/>
          <w:sz w:val="28"/>
          <w:szCs w:val="28"/>
        </w:rPr>
        <w:t xml:space="preserve"> проведения инвентаризаций и др.</w:t>
      </w:r>
      <w:proofErr w:type="gramEnd"/>
    </w:p>
    <w:p w:rsidR="00506AEA" w:rsidRDefault="00506AEA" w:rsidP="000E6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EA">
        <w:rPr>
          <w:rFonts w:ascii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506A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6AEA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EA">
        <w:rPr>
          <w:rFonts w:ascii="Times New Roman" w:hAnsi="Times New Roman" w:cs="Times New Roman"/>
          <w:sz w:val="28"/>
          <w:szCs w:val="28"/>
        </w:rPr>
        <w:t>экономностью) использования средств местного бюджета в отчетном периоде проведен</w:t>
      </w:r>
      <w:r w:rsidR="002B00D8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EA">
        <w:rPr>
          <w:rFonts w:ascii="Times New Roman" w:hAnsi="Times New Roman" w:cs="Times New Roman"/>
          <w:sz w:val="28"/>
          <w:szCs w:val="28"/>
        </w:rPr>
        <w:t>проверк</w:t>
      </w:r>
      <w:r w:rsidR="002B00D8">
        <w:rPr>
          <w:rFonts w:ascii="Times New Roman" w:hAnsi="Times New Roman" w:cs="Times New Roman"/>
          <w:sz w:val="28"/>
          <w:szCs w:val="28"/>
        </w:rPr>
        <w:t>и</w:t>
      </w:r>
      <w:r w:rsidRPr="00506AEA">
        <w:rPr>
          <w:rFonts w:ascii="Times New Roman" w:hAnsi="Times New Roman" w:cs="Times New Roman"/>
          <w:sz w:val="28"/>
          <w:szCs w:val="28"/>
        </w:rPr>
        <w:t xml:space="preserve"> </w:t>
      </w:r>
      <w:r w:rsidR="002B00D8">
        <w:rPr>
          <w:rFonts w:ascii="Times New Roman" w:hAnsi="Times New Roman" w:cs="Times New Roman"/>
          <w:sz w:val="28"/>
          <w:szCs w:val="28"/>
        </w:rPr>
        <w:t xml:space="preserve">по </w:t>
      </w:r>
      <w:r w:rsidRPr="00506AEA">
        <w:rPr>
          <w:rFonts w:ascii="Times New Roman" w:hAnsi="Times New Roman" w:cs="Times New Roman"/>
          <w:sz w:val="28"/>
          <w:szCs w:val="28"/>
        </w:rPr>
        <w:t>реализации муниципальных программ:</w:t>
      </w:r>
    </w:p>
    <w:p w:rsidR="00480D28" w:rsidRDefault="000E6B61" w:rsidP="000E6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«Обеспечение сохранности архивных фондов Воскресенского муниципального района Нижегородской области»,</w:t>
      </w:r>
    </w:p>
    <w:p w:rsidR="002B00D8" w:rsidRDefault="000E6B61" w:rsidP="000E6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муниципальной службы в Воскресенском муниципальном районе Нижегородской области»</w:t>
      </w:r>
      <w:r w:rsidR="00476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86A" w:rsidRDefault="0033386A" w:rsidP="000E6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28">
        <w:rPr>
          <w:rFonts w:ascii="Times New Roman" w:hAnsi="Times New Roman" w:cs="Times New Roman"/>
          <w:sz w:val="28"/>
          <w:szCs w:val="28"/>
        </w:rPr>
        <w:t>Объем проверенных программных средств по итогам контрольных мероприятий составил</w:t>
      </w:r>
      <w:r>
        <w:rPr>
          <w:rFonts w:ascii="Times New Roman" w:hAnsi="Times New Roman" w:cs="Times New Roman"/>
          <w:sz w:val="28"/>
          <w:szCs w:val="28"/>
        </w:rPr>
        <w:t xml:space="preserve"> 701,1</w:t>
      </w:r>
      <w:r w:rsidRPr="00480D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6B61" w:rsidRDefault="00DE11E0" w:rsidP="000E6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Установлено, что</w:t>
      </w:r>
      <w:r w:rsidRPr="00DE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1E0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1E0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proofErr w:type="gramStart"/>
      <w:r w:rsidRPr="00DE11E0">
        <w:rPr>
          <w:rFonts w:ascii="Times New Roman" w:hAnsi="Times New Roman" w:cs="Times New Roman"/>
          <w:sz w:val="28"/>
          <w:szCs w:val="28"/>
        </w:rPr>
        <w:t>согласно 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DE11E0">
        <w:rPr>
          <w:rFonts w:ascii="Times New Roman" w:hAnsi="Times New Roman" w:cs="Times New Roman"/>
          <w:sz w:val="28"/>
          <w:szCs w:val="28"/>
        </w:rPr>
        <w:t xml:space="preserve"> </w:t>
      </w:r>
      <w:r w:rsidR="00FD60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11E0">
        <w:rPr>
          <w:rFonts w:ascii="Times New Roman" w:hAnsi="Times New Roman" w:cs="Times New Roman"/>
          <w:sz w:val="28"/>
          <w:szCs w:val="28"/>
        </w:rPr>
        <w:t>Программ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DE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11E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ЗС </w:t>
      </w:r>
      <w:r w:rsidRPr="00DE11E0">
        <w:rPr>
          <w:rFonts w:ascii="Times New Roman" w:hAnsi="Times New Roman" w:cs="Times New Roman"/>
          <w:sz w:val="28"/>
          <w:szCs w:val="28"/>
        </w:rPr>
        <w:t>о бюджете и показателям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11E0">
        <w:rPr>
          <w:rFonts w:ascii="Times New Roman" w:hAnsi="Times New Roman" w:cs="Times New Roman"/>
          <w:sz w:val="28"/>
          <w:szCs w:val="28"/>
        </w:rPr>
        <w:t xml:space="preserve"> об исполнении Программ. </w:t>
      </w:r>
      <w:proofErr w:type="gramStart"/>
      <w:r w:rsidR="0033386A" w:rsidRPr="005762B9">
        <w:rPr>
          <w:rFonts w:ascii="Times New Roman" w:hAnsi="Times New Roman"/>
          <w:sz w:val="28"/>
          <w:szCs w:val="28"/>
        </w:rPr>
        <w:t xml:space="preserve">В соответствии с требованиями, установленными пунктом 2 статьи </w:t>
      </w:r>
      <w:r w:rsidR="0033386A">
        <w:rPr>
          <w:rFonts w:ascii="Times New Roman" w:hAnsi="Times New Roman"/>
          <w:sz w:val="28"/>
          <w:szCs w:val="28"/>
        </w:rPr>
        <w:t xml:space="preserve">179 Бюджетного Кодекса РФ и п.7.4 Порядка разработки, реализации и оценки эффективности муниципальных программ в Воскресенском муниципальном районе, утвержденного Постановлением администрации Воскресенского муниципального района Нижегородской области от 6 июня 2016 года № 511 сроки приведения в соответствие муниципальных программ с Решениями ЗС о бюджете выдержаны с учетом выделяемых на </w:t>
      </w:r>
      <w:r w:rsidR="0005661F">
        <w:rPr>
          <w:rFonts w:ascii="Times New Roman" w:hAnsi="Times New Roman"/>
          <w:sz w:val="28"/>
          <w:szCs w:val="28"/>
        </w:rPr>
        <w:t xml:space="preserve">их </w:t>
      </w:r>
      <w:r w:rsidR="0033386A">
        <w:rPr>
          <w:rFonts w:ascii="Times New Roman" w:hAnsi="Times New Roman"/>
          <w:sz w:val="28"/>
          <w:szCs w:val="28"/>
        </w:rPr>
        <w:t>реализацию финансовых</w:t>
      </w:r>
      <w:proofErr w:type="gramEnd"/>
      <w:r w:rsidR="0033386A">
        <w:rPr>
          <w:rFonts w:ascii="Times New Roman" w:hAnsi="Times New Roman"/>
          <w:sz w:val="28"/>
          <w:szCs w:val="28"/>
        </w:rPr>
        <w:t xml:space="preserve"> средств</w:t>
      </w:r>
      <w:r w:rsidR="0005661F">
        <w:rPr>
          <w:rFonts w:ascii="Times New Roman" w:hAnsi="Times New Roman"/>
          <w:sz w:val="28"/>
          <w:szCs w:val="28"/>
        </w:rPr>
        <w:t>.</w:t>
      </w:r>
      <w:r w:rsidR="0033386A">
        <w:rPr>
          <w:rFonts w:ascii="Times New Roman" w:hAnsi="Times New Roman" w:cs="Times New Roman"/>
          <w:sz w:val="28"/>
          <w:szCs w:val="28"/>
        </w:rPr>
        <w:t xml:space="preserve"> Но, в</w:t>
      </w:r>
      <w:r w:rsidR="00476420" w:rsidRPr="00476420">
        <w:rPr>
          <w:rFonts w:ascii="Times New Roman" w:hAnsi="Times New Roman" w:cs="Times New Roman"/>
          <w:sz w:val="28"/>
          <w:szCs w:val="28"/>
        </w:rPr>
        <w:t xml:space="preserve"> разделе 5 отчета по Программе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службы.</w:t>
      </w:r>
      <w:r w:rsidR="004D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="00476420" w:rsidRPr="00476420">
        <w:rPr>
          <w:rFonts w:ascii="Times New Roman" w:hAnsi="Times New Roman" w:cs="Times New Roman"/>
          <w:sz w:val="28"/>
          <w:szCs w:val="28"/>
        </w:rPr>
        <w:t xml:space="preserve">за 2020 год характеристику отклонений от плановых показателей нельзя признать </w:t>
      </w:r>
      <w:r w:rsidR="00476420" w:rsidRPr="0005661F">
        <w:rPr>
          <w:rFonts w:ascii="Times New Roman" w:hAnsi="Times New Roman" w:cs="Times New Roman"/>
          <w:b/>
          <w:sz w:val="28"/>
          <w:szCs w:val="28"/>
        </w:rPr>
        <w:t>незначительн</w:t>
      </w:r>
      <w:r w:rsidR="0033386A" w:rsidRPr="0005661F">
        <w:rPr>
          <w:rFonts w:ascii="Times New Roman" w:hAnsi="Times New Roman" w:cs="Times New Roman"/>
          <w:b/>
          <w:sz w:val="28"/>
          <w:szCs w:val="28"/>
        </w:rPr>
        <w:t>ой</w:t>
      </w:r>
      <w:r w:rsidR="00476420" w:rsidRPr="00476420">
        <w:rPr>
          <w:rFonts w:ascii="Times New Roman" w:hAnsi="Times New Roman" w:cs="Times New Roman"/>
          <w:sz w:val="28"/>
          <w:szCs w:val="28"/>
        </w:rPr>
        <w:t xml:space="preserve">, т.к. </w:t>
      </w:r>
      <w:r w:rsidR="00AE6C42" w:rsidRPr="00476420">
        <w:rPr>
          <w:rFonts w:ascii="Times New Roman" w:hAnsi="Times New Roman" w:cs="Times New Roman"/>
          <w:sz w:val="28"/>
          <w:szCs w:val="28"/>
        </w:rPr>
        <w:t>финансирование Прог</w:t>
      </w:r>
      <w:r w:rsidR="00AE6C42">
        <w:rPr>
          <w:rFonts w:ascii="Times New Roman" w:hAnsi="Times New Roman" w:cs="Times New Roman"/>
          <w:sz w:val="28"/>
          <w:szCs w:val="28"/>
        </w:rPr>
        <w:t>раммы на 35,5 % не было освоено в</w:t>
      </w:r>
      <w:r w:rsidR="00476420" w:rsidRPr="00476420">
        <w:rPr>
          <w:rFonts w:ascii="Times New Roman" w:hAnsi="Times New Roman" w:cs="Times New Roman"/>
          <w:sz w:val="28"/>
          <w:szCs w:val="28"/>
        </w:rPr>
        <w:t xml:space="preserve"> результате введенных ограничений на период действия режима повышенной готовности на территории Нижегородской области.</w:t>
      </w:r>
    </w:p>
    <w:p w:rsidR="00506AEA" w:rsidRPr="00506AEA" w:rsidRDefault="00506AEA" w:rsidP="00506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Default="00CB58B6" w:rsidP="00FD6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56">
        <w:rPr>
          <w:rFonts w:ascii="Times New Roman" w:hAnsi="Times New Roman" w:cs="Times New Roman"/>
          <w:sz w:val="28"/>
          <w:szCs w:val="28"/>
        </w:rPr>
        <w:t>По результатам проведенных проверок оформлены акты, в которых были изложены факты нарушений требований законодательства Российской Федерации, выявленные проверками, с указанием содержания статей и пунктов нормативно-правовых актов</w:t>
      </w:r>
      <w:r w:rsidR="006B3905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(</w:t>
      </w:r>
      <w:r w:rsidR="006A1132">
        <w:rPr>
          <w:rFonts w:ascii="Times New Roman" w:hAnsi="Times New Roman" w:cs="Times New Roman"/>
          <w:sz w:val="28"/>
          <w:szCs w:val="28"/>
        </w:rPr>
        <w:t xml:space="preserve">и </w:t>
      </w:r>
      <w:r w:rsidRPr="00A10D56">
        <w:rPr>
          <w:rFonts w:ascii="Times New Roman" w:hAnsi="Times New Roman" w:cs="Times New Roman"/>
          <w:sz w:val="28"/>
          <w:szCs w:val="28"/>
        </w:rPr>
        <w:t>инструкций), положения котор</w:t>
      </w:r>
      <w:r w:rsidR="006A1132">
        <w:rPr>
          <w:rFonts w:ascii="Times New Roman" w:hAnsi="Times New Roman" w:cs="Times New Roman"/>
          <w:sz w:val="28"/>
          <w:szCs w:val="28"/>
        </w:rPr>
        <w:t>ых</w:t>
      </w:r>
      <w:r w:rsidRPr="00A10D56">
        <w:rPr>
          <w:rFonts w:ascii="Times New Roman" w:hAnsi="Times New Roman" w:cs="Times New Roman"/>
          <w:sz w:val="28"/>
          <w:szCs w:val="28"/>
        </w:rPr>
        <w:t xml:space="preserve"> нарушены, отмечены выявленные недостатки в деятельности учреждений, в том числе не являющиеся нарушениями положений нормативных правовых актов, но отрицательно влияющие на финансовое состояние учреждений и создающие предпосылки для возникновения правонарушений</w:t>
      </w:r>
      <w:proofErr w:type="gramEnd"/>
      <w:r w:rsidRPr="00A10D56">
        <w:rPr>
          <w:rFonts w:ascii="Times New Roman" w:hAnsi="Times New Roman" w:cs="Times New Roman"/>
          <w:sz w:val="28"/>
          <w:szCs w:val="28"/>
        </w:rPr>
        <w:t xml:space="preserve">. </w:t>
      </w:r>
      <w:r w:rsidR="0076295D" w:rsidRPr="00A10D56">
        <w:rPr>
          <w:rFonts w:ascii="Times New Roman" w:hAnsi="Times New Roman" w:cs="Times New Roman"/>
          <w:sz w:val="28"/>
          <w:szCs w:val="28"/>
        </w:rPr>
        <w:t>В ряде случаев устранение нарушений осуществлялось непосредственно в ходе контрольных мероприятий.</w:t>
      </w:r>
      <w:r w:rsidR="0076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0B" w:rsidRPr="00A10D56" w:rsidRDefault="006F3C0B" w:rsidP="006F3C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Выявленные в ходе проверок нарушения </w:t>
      </w:r>
      <w:r w:rsidR="00F4171C" w:rsidRPr="0047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="00F4171C" w:rsidRP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r w:rsidR="00F4171C" w:rsidRPr="00F4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</w:t>
      </w:r>
      <w:r w:rsidR="00F4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171C" w:rsidRPr="00F4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4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F4171C" w:rsidRPr="0081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F4171C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соответствуют п. 2.1; 2.2; 2.3; 2.4; 2.8; 4.4 «Классификатора нарушений, выявляемых в ходе внешнего государственного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(контроля)», из них:</w:t>
      </w:r>
    </w:p>
    <w:p w:rsidR="006F3C0B" w:rsidRPr="00A10D56" w:rsidRDefault="006F3C0B" w:rsidP="006F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 - неправомерные и избыточные расходы – </w:t>
      </w:r>
      <w:r>
        <w:rPr>
          <w:rFonts w:ascii="Times New Roman" w:hAnsi="Times New Roman" w:cs="Times New Roman"/>
          <w:sz w:val="28"/>
          <w:szCs w:val="28"/>
        </w:rPr>
        <w:t xml:space="preserve">32,0 </w:t>
      </w:r>
      <w:r w:rsidRPr="00A10D56">
        <w:rPr>
          <w:rFonts w:ascii="Times New Roman" w:hAnsi="Times New Roman" w:cs="Times New Roman"/>
          <w:sz w:val="28"/>
          <w:szCs w:val="28"/>
        </w:rPr>
        <w:t>тыс.</w:t>
      </w:r>
      <w:r w:rsidR="00DC2B75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руб.;</w:t>
      </w:r>
    </w:p>
    <w:p w:rsidR="006F3C0B" w:rsidRDefault="006F3C0B" w:rsidP="006F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нарушения порядка ведения бюджетного учета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7F">
        <w:rPr>
          <w:rFonts w:ascii="Times New Roman" w:hAnsi="Times New Roman" w:cs="Times New Roman"/>
          <w:sz w:val="28"/>
          <w:szCs w:val="28"/>
        </w:rPr>
        <w:t>81,2</w:t>
      </w:r>
      <w:r w:rsidR="00DC2B75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руб.;</w:t>
      </w:r>
    </w:p>
    <w:p w:rsidR="00881C7F" w:rsidRPr="00A10D56" w:rsidRDefault="00881C7F" w:rsidP="006F3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муниципального имущества – 70,0 тыс. руб.</w:t>
      </w:r>
      <w:r w:rsidR="00E326C2">
        <w:rPr>
          <w:rFonts w:ascii="Times New Roman" w:hAnsi="Times New Roman" w:cs="Times New Roman"/>
          <w:sz w:val="28"/>
          <w:szCs w:val="28"/>
        </w:rPr>
        <w:t>:</w:t>
      </w:r>
    </w:p>
    <w:p w:rsidR="00E326C2" w:rsidRDefault="00E326C2" w:rsidP="00E32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- прочие финансовые нарушения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233,6</w:t>
      </w:r>
      <w:r w:rsidR="00DC2B75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тыс.</w:t>
      </w:r>
      <w:r w:rsidR="00DC2B75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руб.</w:t>
      </w:r>
    </w:p>
    <w:p w:rsidR="00877D1E" w:rsidRDefault="006F3C0B" w:rsidP="00075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принятия своевременных мер руковод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проверенных учреждений </w:t>
      </w:r>
      <w:r w:rsidR="009852F1" w:rsidRPr="00A10D56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CB58B6" w:rsidRPr="00A10D56">
        <w:rPr>
          <w:rFonts w:ascii="Times New Roman" w:hAnsi="Times New Roman" w:cs="Times New Roman"/>
          <w:sz w:val="28"/>
          <w:szCs w:val="28"/>
        </w:rPr>
        <w:t>Представления</w:t>
      </w:r>
      <w:r w:rsidRPr="006F3C0B">
        <w:rPr>
          <w:rFonts w:ascii="Times New Roman" w:hAnsi="Times New Roman" w:cs="Times New Roman"/>
          <w:sz w:val="28"/>
          <w:szCs w:val="28"/>
        </w:rPr>
        <w:t xml:space="preserve"> </w:t>
      </w:r>
      <w:r w:rsidRPr="00A10D56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. По замечаниям, отраженным в актах проверок и Представлениях были приняты меры и по истечении </w:t>
      </w:r>
      <w:r w:rsidR="00AE6C42">
        <w:rPr>
          <w:rFonts w:ascii="Times New Roman" w:hAnsi="Times New Roman" w:cs="Times New Roman"/>
          <w:sz w:val="28"/>
          <w:szCs w:val="28"/>
        </w:rPr>
        <w:t xml:space="preserve">отведенного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AE6C42">
        <w:rPr>
          <w:rFonts w:ascii="Times New Roman" w:hAnsi="Times New Roman" w:cs="Times New Roman"/>
          <w:sz w:val="28"/>
          <w:szCs w:val="28"/>
        </w:rPr>
        <w:t xml:space="preserve"> на</w:t>
      </w:r>
      <w:r w:rsidR="00AE6C42" w:rsidRPr="00A10D56">
        <w:rPr>
          <w:rFonts w:ascii="Times New Roman" w:hAnsi="Times New Roman" w:cs="Times New Roman"/>
          <w:sz w:val="28"/>
          <w:szCs w:val="28"/>
        </w:rPr>
        <w:t xml:space="preserve"> их исправлени</w:t>
      </w:r>
      <w:r w:rsidR="00AE6C42">
        <w:rPr>
          <w:rFonts w:ascii="Times New Roman" w:hAnsi="Times New Roman" w:cs="Times New Roman"/>
          <w:sz w:val="28"/>
          <w:szCs w:val="28"/>
        </w:rPr>
        <w:t>е</w:t>
      </w:r>
      <w:r w:rsidR="00AD1B95">
        <w:rPr>
          <w:rFonts w:ascii="Times New Roman" w:hAnsi="Times New Roman" w:cs="Times New Roman"/>
          <w:sz w:val="28"/>
          <w:szCs w:val="28"/>
        </w:rPr>
        <w:t>,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877D1E">
        <w:rPr>
          <w:rFonts w:ascii="Times New Roman" w:hAnsi="Times New Roman" w:cs="Times New Roman"/>
          <w:sz w:val="28"/>
          <w:szCs w:val="28"/>
        </w:rPr>
        <w:t>в контрольно-счетную комиссию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представлена информация о про</w:t>
      </w:r>
      <w:r w:rsidR="00DA7231">
        <w:rPr>
          <w:rFonts w:ascii="Times New Roman" w:hAnsi="Times New Roman" w:cs="Times New Roman"/>
          <w:sz w:val="28"/>
          <w:szCs w:val="28"/>
        </w:rPr>
        <w:t>дела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нной работе. </w:t>
      </w:r>
    </w:p>
    <w:p w:rsidR="00CB58B6" w:rsidRPr="00A10D56" w:rsidRDefault="00540F96" w:rsidP="000751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16B">
        <w:rPr>
          <w:rFonts w:ascii="Times New Roman" w:hAnsi="Times New Roman" w:cs="Times New Roman"/>
          <w:sz w:val="28"/>
          <w:szCs w:val="28"/>
        </w:rPr>
        <w:t>о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</w:t>
      </w:r>
      <w:r w:rsidR="00070522">
        <w:rPr>
          <w:rFonts w:ascii="Times New Roman" w:hAnsi="Times New Roman" w:cs="Times New Roman"/>
          <w:sz w:val="28"/>
          <w:szCs w:val="28"/>
        </w:rPr>
        <w:t>результатам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07516B">
        <w:rPr>
          <w:rFonts w:ascii="Times New Roman" w:hAnsi="Times New Roman" w:cs="Times New Roman"/>
          <w:sz w:val="28"/>
          <w:szCs w:val="28"/>
        </w:rPr>
        <w:t xml:space="preserve"> </w:t>
      </w:r>
      <w:r w:rsidR="006A1132">
        <w:rPr>
          <w:rFonts w:ascii="Times New Roman" w:hAnsi="Times New Roman" w:cs="Times New Roman"/>
          <w:sz w:val="28"/>
          <w:szCs w:val="28"/>
        </w:rPr>
        <w:t>перечисл</w:t>
      </w:r>
      <w:r w:rsidR="00CB58B6" w:rsidRPr="00A10D5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58B6" w:rsidRPr="00A10D56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</w:t>
      </w:r>
      <w:r w:rsidR="00070522">
        <w:rPr>
          <w:rFonts w:ascii="Times New Roman" w:hAnsi="Times New Roman" w:cs="Times New Roman"/>
          <w:sz w:val="28"/>
          <w:szCs w:val="28"/>
        </w:rPr>
        <w:t xml:space="preserve"> 233</w:t>
      </w:r>
      <w:bookmarkStart w:id="0" w:name="_GoBack"/>
      <w:bookmarkEnd w:id="0"/>
      <w:r w:rsidR="00070522">
        <w:rPr>
          <w:rFonts w:ascii="Times New Roman" w:hAnsi="Times New Roman" w:cs="Times New Roman"/>
          <w:sz w:val="28"/>
          <w:szCs w:val="28"/>
        </w:rPr>
        <w:t xml:space="preserve"> 600 руб</w:t>
      </w:r>
      <w:r w:rsidR="00CB58B6" w:rsidRPr="00A10D56">
        <w:rPr>
          <w:rFonts w:ascii="Times New Roman" w:hAnsi="Times New Roman" w:cs="Times New Roman"/>
          <w:sz w:val="28"/>
          <w:szCs w:val="28"/>
        </w:rPr>
        <w:t>.</w:t>
      </w:r>
    </w:p>
    <w:p w:rsidR="00CB58B6" w:rsidRPr="00A10D5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8B6" w:rsidRPr="00A10D56" w:rsidRDefault="00CB58B6" w:rsidP="006619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Выявленные, но не устраненные </w:t>
      </w:r>
      <w:r w:rsidR="004B215B">
        <w:rPr>
          <w:rFonts w:ascii="Times New Roman" w:hAnsi="Times New Roman" w:cs="Times New Roman"/>
          <w:sz w:val="28"/>
          <w:szCs w:val="28"/>
        </w:rPr>
        <w:t>по итогам</w:t>
      </w:r>
      <w:r w:rsidRPr="00A10D56">
        <w:rPr>
          <w:rFonts w:ascii="Times New Roman" w:hAnsi="Times New Roman" w:cs="Times New Roman"/>
          <w:sz w:val="28"/>
          <w:szCs w:val="28"/>
        </w:rPr>
        <w:t xml:space="preserve"> контрольных мероприятий нарушения и недостатки, нереализованные предложения, оста</w:t>
      </w:r>
      <w:r w:rsidR="00877D1E">
        <w:rPr>
          <w:rFonts w:ascii="Times New Roman" w:hAnsi="Times New Roman" w:cs="Times New Roman"/>
          <w:sz w:val="28"/>
          <w:szCs w:val="28"/>
        </w:rPr>
        <w:t>ются</w:t>
      </w:r>
      <w:r w:rsidRPr="00A10D56">
        <w:rPr>
          <w:rFonts w:ascii="Times New Roman" w:hAnsi="Times New Roman" w:cs="Times New Roman"/>
          <w:sz w:val="28"/>
          <w:szCs w:val="28"/>
        </w:rPr>
        <w:t xml:space="preserve"> на контроле до их устранения.</w:t>
      </w:r>
    </w:p>
    <w:p w:rsidR="00CB58B6" w:rsidRDefault="00CB58B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A20" w:rsidRPr="00A10D56" w:rsidRDefault="00745A20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2CC" w:rsidRDefault="005D0DA6" w:rsidP="0097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2A4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712CC" w:rsidRPr="0097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CB58B6" w:rsidRDefault="009712CC" w:rsidP="002A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9712C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рамках организационной деятельности КСК проводилась работа по разработке и утверждению нормативных документов по организации деятельности КСК, изучению нормативных актов Российской Федерации, Законов Нижегородской области, норм и нормативов контрольной и экспертно-аналитической работы.</w:t>
      </w:r>
    </w:p>
    <w:p w:rsidR="00D95523" w:rsidRPr="00D95523" w:rsidRDefault="00D95523" w:rsidP="00D9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стандарты </w:t>
      </w:r>
      <w:r w:rsidRPr="00D95523">
        <w:rPr>
          <w:rFonts w:ascii="Times New Roman" w:hAnsi="Times New Roman" w:cs="Times New Roman"/>
          <w:sz w:val="28"/>
          <w:szCs w:val="28"/>
        </w:rPr>
        <w:t>ВМФК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5523">
        <w:rPr>
          <w:rFonts w:ascii="Times New Roman" w:hAnsi="Times New Roman" w:cs="Times New Roman"/>
          <w:sz w:val="28"/>
          <w:szCs w:val="28"/>
        </w:rPr>
        <w:t xml:space="preserve"> Стандарт организации деятельности </w:t>
      </w:r>
    </w:p>
    <w:p w:rsidR="00D95523" w:rsidRDefault="00D95523" w:rsidP="00D9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23">
        <w:rPr>
          <w:rFonts w:ascii="Times New Roman" w:hAnsi="Times New Roman" w:cs="Times New Roman"/>
          <w:sz w:val="28"/>
          <w:szCs w:val="28"/>
        </w:rPr>
        <w:t>«Планирование работы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95523">
        <w:rPr>
          <w:rFonts w:ascii="Times New Roman" w:hAnsi="Times New Roman" w:cs="Times New Roman"/>
          <w:sz w:val="28"/>
          <w:szCs w:val="28"/>
        </w:rPr>
        <w:t xml:space="preserve"> «Организация и проведение внешней проверки годового отчета об исполнении местного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523" w:rsidRDefault="00D95523" w:rsidP="00D9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Регламент КСК.</w:t>
      </w:r>
    </w:p>
    <w:p w:rsidR="00D95523" w:rsidRPr="00A10D56" w:rsidRDefault="00D95523" w:rsidP="00D9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делопроизводство.</w:t>
      </w:r>
    </w:p>
    <w:p w:rsidR="00800AF5" w:rsidRDefault="00CB58B6" w:rsidP="002A4631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0E63D8">
        <w:rPr>
          <w:rFonts w:ascii="Times New Roman" w:hAnsi="Times New Roman" w:cs="Times New Roman"/>
          <w:sz w:val="28"/>
          <w:szCs w:val="28"/>
        </w:rPr>
        <w:t>комисс</w:t>
      </w:r>
      <w:r w:rsidRPr="00A10D56">
        <w:rPr>
          <w:rFonts w:ascii="Times New Roman" w:hAnsi="Times New Roman" w:cs="Times New Roman"/>
          <w:sz w:val="28"/>
          <w:szCs w:val="28"/>
        </w:rPr>
        <w:t xml:space="preserve">ия принимала участие </w:t>
      </w:r>
      <w:r w:rsidR="00800AF5" w:rsidRPr="00800AF5">
        <w:rPr>
          <w:rFonts w:ascii="Times New Roman" w:hAnsi="Times New Roman" w:cs="Times New Roman"/>
          <w:sz w:val="28"/>
          <w:szCs w:val="28"/>
        </w:rPr>
        <w:t xml:space="preserve">в мероприятиях, </w:t>
      </w:r>
      <w:proofErr w:type="spellStart"/>
      <w:r w:rsidR="00800AF5" w:rsidRPr="00800AF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00AF5" w:rsidRPr="00800AF5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800AF5" w:rsidRPr="00A10D56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00AF5">
        <w:rPr>
          <w:rFonts w:ascii="Times New Roman" w:hAnsi="Times New Roman" w:cs="Times New Roman"/>
          <w:sz w:val="28"/>
          <w:szCs w:val="28"/>
        </w:rPr>
        <w:t>ой</w:t>
      </w:r>
      <w:r w:rsidR="00800AF5" w:rsidRPr="00A10D5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00AF5">
        <w:rPr>
          <w:rFonts w:ascii="Times New Roman" w:hAnsi="Times New Roman" w:cs="Times New Roman"/>
          <w:sz w:val="28"/>
          <w:szCs w:val="28"/>
        </w:rPr>
        <w:t>ой</w:t>
      </w:r>
      <w:r w:rsidR="00800AF5" w:rsidRPr="00A10D5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800AF5">
        <w:rPr>
          <w:rFonts w:ascii="Times New Roman" w:hAnsi="Times New Roman" w:cs="Times New Roman"/>
          <w:sz w:val="28"/>
          <w:szCs w:val="28"/>
        </w:rPr>
        <w:t>.</w:t>
      </w:r>
    </w:p>
    <w:p w:rsidR="002A4631" w:rsidRPr="00A10D56" w:rsidRDefault="002A4631" w:rsidP="002A46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D56"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r>
        <w:rPr>
          <w:rFonts w:ascii="Times New Roman" w:hAnsi="Times New Roman" w:cs="Times New Roman"/>
          <w:sz w:val="28"/>
          <w:szCs w:val="28"/>
        </w:rPr>
        <w:t>пери</w:t>
      </w:r>
      <w:r w:rsidRPr="00A10D56">
        <w:rPr>
          <w:rFonts w:ascii="Times New Roman" w:hAnsi="Times New Roman" w:cs="Times New Roman"/>
          <w:sz w:val="28"/>
          <w:szCs w:val="28"/>
        </w:rPr>
        <w:t xml:space="preserve">ода по запросам направлялись информации в Контрольно-счетную палату Нижегородской области по различным вопросам,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0D56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D5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10D56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Pr="00A10D56">
        <w:rPr>
          <w:rFonts w:ascii="Times New Roman" w:hAnsi="Times New Roman" w:cs="Times New Roman"/>
          <w:sz w:val="28"/>
          <w:szCs w:val="28"/>
        </w:rPr>
        <w:t>ии, кадрово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0D56">
        <w:rPr>
          <w:rFonts w:ascii="Times New Roman" w:hAnsi="Times New Roman" w:cs="Times New Roman"/>
          <w:sz w:val="28"/>
          <w:szCs w:val="28"/>
        </w:rPr>
        <w:t>,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0D56">
        <w:rPr>
          <w:rFonts w:ascii="Times New Roman" w:hAnsi="Times New Roman" w:cs="Times New Roman"/>
          <w:sz w:val="28"/>
          <w:szCs w:val="28"/>
        </w:rPr>
        <w:t xml:space="preserve"> и информационно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0D56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реализации требований Федерального закона от 01 июля 2021 года №255-ФЗ о внесении изменений в Закон о КСО №6-ФЗ, а именно о внесении корреспондирующих изменений в Устав и нормативно-правовые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 регистрации КСО в качестве юридического лица.</w:t>
      </w:r>
    </w:p>
    <w:p w:rsidR="00C611BD" w:rsidRDefault="00C611BD" w:rsidP="00C611B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62B5B" w:rsidRPr="000247FB" w:rsidRDefault="005D0DA6" w:rsidP="00962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2B5B" w:rsidRPr="00823EE4">
        <w:rPr>
          <w:rFonts w:ascii="Times New Roman" w:hAnsi="Times New Roman" w:cs="Times New Roman"/>
          <w:b/>
          <w:sz w:val="28"/>
          <w:szCs w:val="28"/>
        </w:rPr>
        <w:t>.</w:t>
      </w:r>
      <w:r w:rsidR="00962B5B" w:rsidRPr="003F77FF">
        <w:rPr>
          <w:rFonts w:ascii="Times New Roman" w:hAnsi="Times New Roman" w:cs="Times New Roman"/>
          <w:sz w:val="28"/>
          <w:szCs w:val="28"/>
        </w:rPr>
        <w:t xml:space="preserve"> </w:t>
      </w:r>
      <w:r w:rsidR="00962B5B" w:rsidRPr="000247F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контрольно-счетной комиссии</w:t>
      </w:r>
    </w:p>
    <w:p w:rsidR="00962B5B" w:rsidRPr="000247FB" w:rsidRDefault="00962B5B" w:rsidP="00962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B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3F77FF" w:rsidRPr="003F77FF" w:rsidRDefault="003F77FF" w:rsidP="00962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772" w:rsidRDefault="00877D1E" w:rsidP="00C15772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77D1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953">
        <w:rPr>
          <w:rFonts w:ascii="Times New Roman" w:hAnsi="Times New Roman" w:cs="Times New Roman"/>
          <w:b/>
          <w:sz w:val="28"/>
          <w:szCs w:val="28"/>
        </w:rPr>
        <w:t>предотвращени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10D56">
        <w:rPr>
          <w:rFonts w:ascii="Times New Roman" w:hAnsi="Times New Roman" w:cs="Times New Roman"/>
          <w:sz w:val="28"/>
          <w:szCs w:val="28"/>
        </w:rPr>
        <w:t xml:space="preserve"> бюджетных потерь и финансовых нарушений при использовании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72">
        <w:rPr>
          <w:rFonts w:ascii="Times New Roman" w:hAnsi="Times New Roman" w:cs="Times New Roman"/>
          <w:spacing w:val="6"/>
          <w:sz w:val="28"/>
          <w:szCs w:val="28"/>
        </w:rPr>
        <w:t xml:space="preserve">контрольно-счетной комиссией на 2022 год определены </w:t>
      </w:r>
      <w:r w:rsidR="005D0DA6">
        <w:rPr>
          <w:rFonts w:ascii="Times New Roman" w:hAnsi="Times New Roman" w:cs="Times New Roman"/>
          <w:spacing w:val="6"/>
          <w:sz w:val="28"/>
          <w:szCs w:val="28"/>
        </w:rPr>
        <w:t>следующие направления работы</w:t>
      </w:r>
      <w:r w:rsidR="00C15772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C15772" w:rsidRDefault="00962B5B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7FF">
        <w:rPr>
          <w:rFonts w:ascii="Times New Roman" w:hAnsi="Times New Roman" w:cs="Times New Roman"/>
          <w:sz w:val="28"/>
          <w:szCs w:val="28"/>
        </w:rPr>
        <w:t>-</w:t>
      </w:r>
      <w:r w:rsidR="00C15772" w:rsidRPr="00C15772">
        <w:rPr>
          <w:rFonts w:ascii="Times New Roman" w:hAnsi="Times New Roman" w:cs="Times New Roman"/>
          <w:sz w:val="28"/>
          <w:szCs w:val="28"/>
        </w:rPr>
        <w:t xml:space="preserve"> </w:t>
      </w:r>
      <w:r w:rsidR="00C15772" w:rsidRPr="003F77FF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Pr="003F77FF">
        <w:rPr>
          <w:rFonts w:ascii="Times New Roman" w:hAnsi="Times New Roman" w:cs="Times New Roman"/>
          <w:sz w:val="28"/>
          <w:szCs w:val="28"/>
        </w:rPr>
        <w:t>за законным, рациональным и эффективным использованием средств, выделенных в рамках реализации муниципальных программ;</w:t>
      </w:r>
    </w:p>
    <w:p w:rsidR="00962B5B" w:rsidRDefault="00C15772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отдельных вопросов финансово-хозяйственной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предприятий</w:t>
      </w:r>
      <w:r w:rsidR="00962B5B" w:rsidRPr="003F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2021 год</w:t>
      </w:r>
      <w:r w:rsidR="008F6436">
        <w:rPr>
          <w:rFonts w:ascii="Times New Roman" w:hAnsi="Times New Roman" w:cs="Times New Roman"/>
          <w:sz w:val="28"/>
          <w:szCs w:val="28"/>
        </w:rPr>
        <w:t>;</w:t>
      </w:r>
    </w:p>
    <w:p w:rsidR="008F6436" w:rsidRPr="003F77FF" w:rsidRDefault="008F6436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6436">
        <w:rPr>
          <w:rFonts w:ascii="Times New Roman" w:hAnsi="Times New Roman" w:cs="Times New Roman"/>
          <w:sz w:val="28"/>
          <w:szCs w:val="28"/>
        </w:rPr>
        <w:t>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93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учреждений района;</w:t>
      </w:r>
    </w:p>
    <w:p w:rsidR="00264548" w:rsidRDefault="00962B5B" w:rsidP="00CB58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F">
        <w:rPr>
          <w:rFonts w:ascii="Times New Roman" w:hAnsi="Times New Roman" w:cs="Times New Roman"/>
          <w:sz w:val="28"/>
          <w:szCs w:val="28"/>
        </w:rPr>
        <w:t>-</w:t>
      </w:r>
      <w:r w:rsidR="000C5AA7" w:rsidRP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0C5AA7" w:rsidRPr="000B3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достоверности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</w:t>
      </w:r>
      <w:r w:rsidR="002645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26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об исполнении бюджета главными распорядителями и получателями бюджетных средств; </w:t>
      </w:r>
    </w:p>
    <w:p w:rsidR="00264548" w:rsidRDefault="00264548" w:rsidP="00CB58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при осуществлении бюджетного процесса в Воскресенском муниципальном районе;</w:t>
      </w:r>
    </w:p>
    <w:p w:rsidR="00264548" w:rsidRDefault="00264548" w:rsidP="00CB58B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Pr="00264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утверждение стандартов внешнего муниципального финансового контроля по направлениям деятельности;</w:t>
      </w:r>
    </w:p>
    <w:p w:rsidR="00962B5B" w:rsidRDefault="00264548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</w:t>
      </w:r>
      <w:r w:rsidR="00EA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комиссии;</w:t>
      </w:r>
      <w:r w:rsidR="00962B5B" w:rsidRPr="003F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93" w:rsidRDefault="00CD6D93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сотрудничество с Контрольно-счетной палатой Нижегородской области;</w:t>
      </w:r>
    </w:p>
    <w:p w:rsidR="00816761" w:rsidRDefault="00EA7DEC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95D">
        <w:rPr>
          <w:rFonts w:ascii="Times New Roman" w:hAnsi="Times New Roman" w:cs="Times New Roman"/>
          <w:sz w:val="28"/>
          <w:szCs w:val="28"/>
        </w:rPr>
        <w:t>приведение</w:t>
      </w:r>
      <w:r w:rsidRPr="003F77FF">
        <w:rPr>
          <w:rFonts w:ascii="Times New Roman" w:hAnsi="Times New Roman" w:cs="Times New Roman"/>
          <w:sz w:val="28"/>
          <w:szCs w:val="28"/>
        </w:rPr>
        <w:t xml:space="preserve"> нормативно - правов</w:t>
      </w:r>
      <w:r w:rsidR="0076295D">
        <w:rPr>
          <w:rFonts w:ascii="Times New Roman" w:hAnsi="Times New Roman" w:cs="Times New Roman"/>
          <w:sz w:val="28"/>
          <w:szCs w:val="28"/>
        </w:rPr>
        <w:t>ой</w:t>
      </w:r>
      <w:r w:rsidRPr="003F77FF">
        <w:rPr>
          <w:rFonts w:ascii="Times New Roman" w:hAnsi="Times New Roman" w:cs="Times New Roman"/>
          <w:sz w:val="28"/>
          <w:szCs w:val="28"/>
        </w:rPr>
        <w:t xml:space="preserve"> </w:t>
      </w:r>
      <w:r w:rsidR="0076295D">
        <w:rPr>
          <w:rFonts w:ascii="Times New Roman" w:hAnsi="Times New Roman" w:cs="Times New Roman"/>
          <w:sz w:val="28"/>
          <w:szCs w:val="28"/>
        </w:rPr>
        <w:t>базы</w:t>
      </w:r>
      <w:r w:rsidRPr="003F77FF">
        <w:rPr>
          <w:rFonts w:ascii="Times New Roman" w:hAnsi="Times New Roman" w:cs="Times New Roman"/>
          <w:sz w:val="28"/>
          <w:szCs w:val="28"/>
        </w:rPr>
        <w:t xml:space="preserve"> </w:t>
      </w:r>
      <w:r w:rsidR="0076295D">
        <w:rPr>
          <w:rFonts w:ascii="Times New Roman" w:hAnsi="Times New Roman" w:cs="Times New Roman"/>
          <w:sz w:val="28"/>
          <w:szCs w:val="28"/>
        </w:rPr>
        <w:t xml:space="preserve">КСК </w:t>
      </w:r>
      <w:r w:rsidRPr="003F77FF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816761">
        <w:rPr>
          <w:rFonts w:ascii="Times New Roman" w:hAnsi="Times New Roman" w:cs="Times New Roman"/>
          <w:sz w:val="28"/>
          <w:szCs w:val="28"/>
        </w:rPr>
        <w:t>;</w:t>
      </w:r>
    </w:p>
    <w:p w:rsidR="00EA7DEC" w:rsidRDefault="00816761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отчетности 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</w:t>
      </w:r>
      <w:r w:rsidRPr="003F7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Контрольно-счетную палату Нижегородской области</w:t>
      </w:r>
      <w:r w:rsidR="00EA7DEC">
        <w:rPr>
          <w:rFonts w:ascii="Times New Roman" w:hAnsi="Times New Roman" w:cs="Times New Roman"/>
          <w:sz w:val="28"/>
          <w:szCs w:val="28"/>
        </w:rPr>
        <w:t>.</w:t>
      </w:r>
    </w:p>
    <w:p w:rsidR="00877D1E" w:rsidRPr="003F77FF" w:rsidRDefault="00877D1E" w:rsidP="00CB5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3E" w:rsidRPr="00501B3E" w:rsidRDefault="005D0DA6" w:rsidP="00501B3E">
      <w:pPr>
        <w:pStyle w:val="a3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DA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B3E" w:rsidRPr="00501B3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01B3E" w:rsidRPr="00501B3E" w:rsidRDefault="00501B3E" w:rsidP="00501B3E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3E">
        <w:rPr>
          <w:rFonts w:ascii="Times New Roman" w:hAnsi="Times New Roman" w:cs="Times New Roman"/>
          <w:sz w:val="28"/>
          <w:szCs w:val="28"/>
        </w:rPr>
        <w:t>В отчетном году Контрольно-счетная комиссия обеспечила реализацию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3E">
        <w:rPr>
          <w:rFonts w:ascii="Times New Roman" w:hAnsi="Times New Roman" w:cs="Times New Roman"/>
          <w:sz w:val="28"/>
          <w:szCs w:val="28"/>
        </w:rPr>
        <w:t>возложенных на нее Федеральным законом 6-ФЗ, Положением о Контрольно-счетной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3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 иными нормативными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3E">
        <w:rPr>
          <w:rFonts w:ascii="Times New Roman" w:hAnsi="Times New Roman" w:cs="Times New Roman"/>
          <w:sz w:val="28"/>
          <w:szCs w:val="28"/>
        </w:rPr>
        <w:t>Контролем охватывались все этапы бюджетного процесса от его формирования до утверждения годового отчета об исполнении бюджета.</w:t>
      </w:r>
      <w:r w:rsidR="00461EAE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EA7DEC">
        <w:rPr>
          <w:rFonts w:ascii="Times New Roman" w:hAnsi="Times New Roman" w:cs="Times New Roman"/>
          <w:sz w:val="28"/>
          <w:szCs w:val="28"/>
        </w:rPr>
        <w:t>проводил</w:t>
      </w:r>
      <w:r w:rsidR="00461EAE">
        <w:rPr>
          <w:rFonts w:ascii="Times New Roman" w:hAnsi="Times New Roman" w:cs="Times New Roman"/>
          <w:sz w:val="28"/>
          <w:szCs w:val="28"/>
        </w:rPr>
        <w:t xml:space="preserve">ся непрерывный текущий </w:t>
      </w:r>
      <w:proofErr w:type="gramStart"/>
      <w:r w:rsidR="00461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1EAE">
        <w:rPr>
          <w:rFonts w:ascii="Times New Roman" w:hAnsi="Times New Roman" w:cs="Times New Roman"/>
          <w:sz w:val="28"/>
          <w:szCs w:val="28"/>
        </w:rPr>
        <w:t xml:space="preserve"> бюджетным процессом в </w:t>
      </w:r>
      <w:r w:rsidR="00816761">
        <w:rPr>
          <w:rFonts w:ascii="Times New Roman" w:hAnsi="Times New Roman" w:cs="Times New Roman"/>
          <w:sz w:val="28"/>
          <w:szCs w:val="28"/>
        </w:rPr>
        <w:t>системах</w:t>
      </w:r>
      <w:r w:rsidR="00461EAE">
        <w:rPr>
          <w:rFonts w:ascii="Times New Roman" w:hAnsi="Times New Roman" w:cs="Times New Roman"/>
          <w:sz w:val="28"/>
          <w:szCs w:val="28"/>
        </w:rPr>
        <w:t xml:space="preserve"> </w:t>
      </w:r>
      <w:r w:rsidR="00816761">
        <w:rPr>
          <w:rFonts w:ascii="Times New Roman" w:hAnsi="Times New Roman" w:cs="Times New Roman"/>
          <w:sz w:val="28"/>
          <w:szCs w:val="28"/>
        </w:rPr>
        <w:t>«Э</w:t>
      </w:r>
      <w:r w:rsidR="00461EAE">
        <w:rPr>
          <w:rFonts w:ascii="Times New Roman" w:hAnsi="Times New Roman" w:cs="Times New Roman"/>
          <w:sz w:val="28"/>
          <w:szCs w:val="28"/>
        </w:rPr>
        <w:t>лектронный бюджет</w:t>
      </w:r>
      <w:r w:rsidR="00816761">
        <w:rPr>
          <w:rFonts w:ascii="Times New Roman" w:hAnsi="Times New Roman" w:cs="Times New Roman"/>
          <w:sz w:val="28"/>
          <w:szCs w:val="28"/>
        </w:rPr>
        <w:t>» и</w:t>
      </w:r>
      <w:r w:rsidR="00461EAE">
        <w:rPr>
          <w:rFonts w:ascii="Times New Roman" w:hAnsi="Times New Roman" w:cs="Times New Roman"/>
          <w:sz w:val="28"/>
          <w:szCs w:val="28"/>
        </w:rPr>
        <w:t xml:space="preserve"> </w:t>
      </w:r>
      <w:r w:rsidR="00816761">
        <w:rPr>
          <w:rFonts w:ascii="Times New Roman" w:hAnsi="Times New Roman" w:cs="Times New Roman"/>
          <w:sz w:val="28"/>
          <w:szCs w:val="28"/>
        </w:rPr>
        <w:t>«ЕИС»</w:t>
      </w:r>
      <w:r w:rsidR="00461EA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61EAE" w:rsidRPr="00F015E0">
        <w:rPr>
          <w:rFonts w:ascii="Times New Roman" w:hAnsi="Times New Roman" w:cs="Times New Roman"/>
          <w:b/>
          <w:sz w:val="28"/>
          <w:szCs w:val="28"/>
        </w:rPr>
        <w:t>предотвращения</w:t>
      </w:r>
      <w:r w:rsidR="00461EAE">
        <w:rPr>
          <w:rFonts w:ascii="Times New Roman" w:hAnsi="Times New Roman" w:cs="Times New Roman"/>
          <w:sz w:val="28"/>
          <w:szCs w:val="28"/>
        </w:rPr>
        <w:t xml:space="preserve"> возможных нарушений. На это и направлена</w:t>
      </w:r>
      <w:r w:rsidR="008440D5">
        <w:rPr>
          <w:rFonts w:ascii="Times New Roman" w:hAnsi="Times New Roman" w:cs="Times New Roman"/>
          <w:sz w:val="28"/>
          <w:szCs w:val="28"/>
        </w:rPr>
        <w:t>,</w:t>
      </w:r>
      <w:r w:rsidR="00461EAE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8440D5">
        <w:rPr>
          <w:rFonts w:ascii="Times New Roman" w:hAnsi="Times New Roman" w:cs="Times New Roman"/>
          <w:sz w:val="28"/>
          <w:szCs w:val="28"/>
        </w:rPr>
        <w:t>,</w:t>
      </w:r>
      <w:r w:rsidR="00461EAE">
        <w:rPr>
          <w:rFonts w:ascii="Times New Roman" w:hAnsi="Times New Roman" w:cs="Times New Roman"/>
          <w:sz w:val="28"/>
          <w:szCs w:val="28"/>
        </w:rPr>
        <w:t xml:space="preserve"> деятельность КС</w:t>
      </w:r>
      <w:r w:rsidR="008440D5">
        <w:rPr>
          <w:rFonts w:ascii="Times New Roman" w:hAnsi="Times New Roman" w:cs="Times New Roman"/>
          <w:sz w:val="28"/>
          <w:szCs w:val="28"/>
        </w:rPr>
        <w:t>О</w:t>
      </w:r>
      <w:r w:rsidR="00461EAE">
        <w:rPr>
          <w:rFonts w:ascii="Times New Roman" w:hAnsi="Times New Roman" w:cs="Times New Roman"/>
          <w:sz w:val="28"/>
          <w:szCs w:val="28"/>
        </w:rPr>
        <w:t xml:space="preserve"> в перспективе задач </w:t>
      </w:r>
      <w:r w:rsidR="00816761">
        <w:rPr>
          <w:rFonts w:ascii="Times New Roman" w:hAnsi="Times New Roman" w:cs="Times New Roman"/>
          <w:sz w:val="28"/>
          <w:szCs w:val="28"/>
        </w:rPr>
        <w:t>внешнего финансового контроля</w:t>
      </w:r>
      <w:r w:rsidR="00461EAE">
        <w:rPr>
          <w:rFonts w:ascii="Times New Roman" w:hAnsi="Times New Roman" w:cs="Times New Roman"/>
          <w:sz w:val="28"/>
          <w:szCs w:val="28"/>
        </w:rPr>
        <w:t>.</w:t>
      </w:r>
    </w:p>
    <w:p w:rsidR="002A4631" w:rsidRPr="000247FB" w:rsidRDefault="002A4631" w:rsidP="002A46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Справочно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2A4631" w:rsidRPr="000247FB" w:rsidRDefault="002A4631" w:rsidP="002A4631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Финансирование деятельности КСК осуществля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лось</w:t>
      </w: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 счет средств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местного </w:t>
      </w: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бюджета в соответствии с утвержденной сметой. Уточненные бюджетные ассигнования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обеспечения деятельности органа внешнего муниципального финансового контроля составили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</w:t>
      </w: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году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655,8</w:t>
      </w:r>
      <w:r w:rsidRPr="000247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тыс. рублей.</w:t>
      </w:r>
    </w:p>
    <w:p w:rsidR="00AA0C6B" w:rsidRDefault="00AA0C6B" w:rsidP="003F7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A20" w:rsidRDefault="00745A20" w:rsidP="003F7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A20" w:rsidRPr="00A10D56" w:rsidRDefault="00745A20" w:rsidP="003F7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702" w:rsidRDefault="00B86702" w:rsidP="00670D69">
      <w:pPr>
        <w:pStyle w:val="a3"/>
        <w:ind w:firstLine="709"/>
        <w:jc w:val="both"/>
      </w:pPr>
    </w:p>
    <w:p w:rsidR="00962B5B" w:rsidRDefault="00962B5B" w:rsidP="00CB58B6">
      <w:pPr>
        <w:pStyle w:val="a3"/>
        <w:jc w:val="both"/>
      </w:pPr>
    </w:p>
    <w:p w:rsidR="00A758D4" w:rsidRPr="00696573" w:rsidRDefault="00A758D4" w:rsidP="00A758D4">
      <w:pPr>
        <w:pStyle w:val="2"/>
        <w:widowControl w:val="0"/>
        <w:spacing w:after="0" w:line="240" w:lineRule="auto"/>
        <w:ind w:left="0" w:firstLine="284"/>
        <w:rPr>
          <w:sz w:val="28"/>
          <w:szCs w:val="28"/>
        </w:rPr>
      </w:pPr>
      <w:r w:rsidRPr="00696573">
        <w:rPr>
          <w:sz w:val="28"/>
          <w:szCs w:val="28"/>
        </w:rPr>
        <w:t xml:space="preserve">Председатель </w:t>
      </w:r>
      <w:proofErr w:type="gramStart"/>
      <w:r w:rsidRPr="00696573">
        <w:rPr>
          <w:sz w:val="28"/>
          <w:szCs w:val="28"/>
        </w:rPr>
        <w:t>контрольно-счетной</w:t>
      </w:r>
      <w:proofErr w:type="gramEnd"/>
      <w:r w:rsidRPr="00696573">
        <w:rPr>
          <w:sz w:val="28"/>
          <w:szCs w:val="28"/>
        </w:rPr>
        <w:t xml:space="preserve"> </w:t>
      </w:r>
    </w:p>
    <w:p w:rsidR="00A758D4" w:rsidRPr="00696573" w:rsidRDefault="00A758D4" w:rsidP="00A758D4">
      <w:pPr>
        <w:pStyle w:val="2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комисс</w:t>
      </w:r>
      <w:r w:rsidRPr="00696573">
        <w:rPr>
          <w:sz w:val="28"/>
          <w:szCs w:val="28"/>
        </w:rPr>
        <w:t xml:space="preserve">ии </w:t>
      </w:r>
      <w:r>
        <w:rPr>
          <w:sz w:val="28"/>
          <w:szCs w:val="28"/>
        </w:rPr>
        <w:t>Воскресе</w:t>
      </w:r>
      <w:r w:rsidRPr="00696573">
        <w:rPr>
          <w:sz w:val="28"/>
          <w:szCs w:val="28"/>
        </w:rPr>
        <w:t>нского</w:t>
      </w:r>
    </w:p>
    <w:p w:rsidR="00501B3E" w:rsidRDefault="00A758D4" w:rsidP="00A758D4">
      <w:pPr>
        <w:pStyle w:val="2"/>
        <w:widowControl w:val="0"/>
        <w:tabs>
          <w:tab w:val="left" w:pos="1080"/>
        </w:tabs>
        <w:spacing w:after="0" w:line="240" w:lineRule="auto"/>
        <w:rPr>
          <w:sz w:val="28"/>
          <w:szCs w:val="28"/>
        </w:rPr>
      </w:pPr>
      <w:r w:rsidRPr="00696573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</w:t>
      </w:r>
      <w:r w:rsidRPr="006965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И.А. Шалюгина</w:t>
      </w:r>
    </w:p>
    <w:p w:rsidR="00501B3E" w:rsidRPr="00501B3E" w:rsidRDefault="00501B3E" w:rsidP="00501B3E">
      <w:pPr>
        <w:rPr>
          <w:lang w:eastAsia="ru-RU"/>
        </w:rPr>
      </w:pPr>
    </w:p>
    <w:sectPr w:rsidR="00501B3E" w:rsidRPr="00501B3E" w:rsidSect="00CB58B6"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9" w:rsidRDefault="00FB3BF9" w:rsidP="00D845B3">
      <w:pPr>
        <w:spacing w:after="0" w:line="240" w:lineRule="auto"/>
      </w:pPr>
      <w:r>
        <w:separator/>
      </w:r>
    </w:p>
  </w:endnote>
  <w:endnote w:type="continuationSeparator" w:id="0">
    <w:p w:rsidR="00FB3BF9" w:rsidRDefault="00FB3BF9" w:rsidP="00D8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59455"/>
      <w:docPartObj>
        <w:docPartGallery w:val="Page Numbers (Bottom of Page)"/>
        <w:docPartUnique/>
      </w:docPartObj>
    </w:sdtPr>
    <w:sdtEndPr/>
    <w:sdtContent>
      <w:p w:rsidR="007C2614" w:rsidRDefault="007C26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053">
          <w:rPr>
            <w:noProof/>
          </w:rPr>
          <w:t>2</w:t>
        </w:r>
        <w:r>
          <w:fldChar w:fldCharType="end"/>
        </w:r>
      </w:p>
    </w:sdtContent>
  </w:sdt>
  <w:p w:rsidR="007C2614" w:rsidRDefault="007C2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9" w:rsidRDefault="00FB3BF9" w:rsidP="00D845B3">
      <w:pPr>
        <w:spacing w:after="0" w:line="240" w:lineRule="auto"/>
      </w:pPr>
      <w:r>
        <w:separator/>
      </w:r>
    </w:p>
  </w:footnote>
  <w:footnote w:type="continuationSeparator" w:id="0">
    <w:p w:rsidR="00FB3BF9" w:rsidRDefault="00FB3BF9" w:rsidP="00D8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CAB"/>
    <w:multiLevelType w:val="multilevel"/>
    <w:tmpl w:val="8C3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7174C"/>
    <w:multiLevelType w:val="hybridMultilevel"/>
    <w:tmpl w:val="403470D2"/>
    <w:lvl w:ilvl="0" w:tplc="AFBA11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172B5"/>
    <w:rsid w:val="00017796"/>
    <w:rsid w:val="000247FB"/>
    <w:rsid w:val="00046BAC"/>
    <w:rsid w:val="00047CA3"/>
    <w:rsid w:val="0005084B"/>
    <w:rsid w:val="0005661F"/>
    <w:rsid w:val="00070522"/>
    <w:rsid w:val="0007516B"/>
    <w:rsid w:val="000942A3"/>
    <w:rsid w:val="000C58BB"/>
    <w:rsid w:val="000C5AA7"/>
    <w:rsid w:val="000D1BD2"/>
    <w:rsid w:val="000D1E60"/>
    <w:rsid w:val="000D3FAF"/>
    <w:rsid w:val="000D6668"/>
    <w:rsid w:val="000D7640"/>
    <w:rsid w:val="000E1F48"/>
    <w:rsid w:val="000E63D8"/>
    <w:rsid w:val="000E6B61"/>
    <w:rsid w:val="0010130F"/>
    <w:rsid w:val="0010761C"/>
    <w:rsid w:val="0011083F"/>
    <w:rsid w:val="0011182B"/>
    <w:rsid w:val="00125781"/>
    <w:rsid w:val="001345A9"/>
    <w:rsid w:val="00141106"/>
    <w:rsid w:val="00145EF2"/>
    <w:rsid w:val="00152122"/>
    <w:rsid w:val="00156213"/>
    <w:rsid w:val="00156C3D"/>
    <w:rsid w:val="0016076A"/>
    <w:rsid w:val="001713DD"/>
    <w:rsid w:val="00187D56"/>
    <w:rsid w:val="001E34EC"/>
    <w:rsid w:val="001F0EFD"/>
    <w:rsid w:val="001F2BDC"/>
    <w:rsid w:val="0020285D"/>
    <w:rsid w:val="00206F25"/>
    <w:rsid w:val="00207271"/>
    <w:rsid w:val="00214096"/>
    <w:rsid w:val="00264548"/>
    <w:rsid w:val="002849F0"/>
    <w:rsid w:val="002A4631"/>
    <w:rsid w:val="002B00D8"/>
    <w:rsid w:val="002C165A"/>
    <w:rsid w:val="002D3D7C"/>
    <w:rsid w:val="002D4569"/>
    <w:rsid w:val="002F1B88"/>
    <w:rsid w:val="002F57BB"/>
    <w:rsid w:val="003119B1"/>
    <w:rsid w:val="00315C44"/>
    <w:rsid w:val="00325A53"/>
    <w:rsid w:val="0033386A"/>
    <w:rsid w:val="00346129"/>
    <w:rsid w:val="003715D2"/>
    <w:rsid w:val="00376ED3"/>
    <w:rsid w:val="0039123B"/>
    <w:rsid w:val="003A538A"/>
    <w:rsid w:val="003B1115"/>
    <w:rsid w:val="003F77FF"/>
    <w:rsid w:val="003F7970"/>
    <w:rsid w:val="00407671"/>
    <w:rsid w:val="004101F2"/>
    <w:rsid w:val="00410C10"/>
    <w:rsid w:val="0041587D"/>
    <w:rsid w:val="004252D3"/>
    <w:rsid w:val="00442C2D"/>
    <w:rsid w:val="00442CDB"/>
    <w:rsid w:val="00447F26"/>
    <w:rsid w:val="00461EAE"/>
    <w:rsid w:val="00465DE3"/>
    <w:rsid w:val="004762D2"/>
    <w:rsid w:val="00476420"/>
    <w:rsid w:val="00480D28"/>
    <w:rsid w:val="004856A1"/>
    <w:rsid w:val="004A15C8"/>
    <w:rsid w:val="004A1FDE"/>
    <w:rsid w:val="004B215B"/>
    <w:rsid w:val="004B2841"/>
    <w:rsid w:val="004B6913"/>
    <w:rsid w:val="004D2C3A"/>
    <w:rsid w:val="004D3298"/>
    <w:rsid w:val="004F07DB"/>
    <w:rsid w:val="004F7406"/>
    <w:rsid w:val="00501B3E"/>
    <w:rsid w:val="00506AEA"/>
    <w:rsid w:val="005138DE"/>
    <w:rsid w:val="00517A5F"/>
    <w:rsid w:val="00525692"/>
    <w:rsid w:val="00540F96"/>
    <w:rsid w:val="00550889"/>
    <w:rsid w:val="00575AAB"/>
    <w:rsid w:val="00584A2C"/>
    <w:rsid w:val="005904C7"/>
    <w:rsid w:val="00595D35"/>
    <w:rsid w:val="005A5448"/>
    <w:rsid w:val="005C506A"/>
    <w:rsid w:val="005D0DA6"/>
    <w:rsid w:val="005E4434"/>
    <w:rsid w:val="005F6C9E"/>
    <w:rsid w:val="006052B3"/>
    <w:rsid w:val="00613651"/>
    <w:rsid w:val="0061745F"/>
    <w:rsid w:val="00635BEA"/>
    <w:rsid w:val="0064703B"/>
    <w:rsid w:val="00660FE3"/>
    <w:rsid w:val="00661953"/>
    <w:rsid w:val="00664D70"/>
    <w:rsid w:val="00670D69"/>
    <w:rsid w:val="00684BB7"/>
    <w:rsid w:val="006A1132"/>
    <w:rsid w:val="006A1A29"/>
    <w:rsid w:val="006A6F79"/>
    <w:rsid w:val="006B2C9A"/>
    <w:rsid w:val="006B3905"/>
    <w:rsid w:val="006F0865"/>
    <w:rsid w:val="006F3C0B"/>
    <w:rsid w:val="006F6747"/>
    <w:rsid w:val="0072370C"/>
    <w:rsid w:val="00741A84"/>
    <w:rsid w:val="00744EFB"/>
    <w:rsid w:val="00745A20"/>
    <w:rsid w:val="0076295D"/>
    <w:rsid w:val="00772E9B"/>
    <w:rsid w:val="007944CA"/>
    <w:rsid w:val="00795544"/>
    <w:rsid w:val="007A3F41"/>
    <w:rsid w:val="007B33A5"/>
    <w:rsid w:val="007B3B9B"/>
    <w:rsid w:val="007B7085"/>
    <w:rsid w:val="007C2614"/>
    <w:rsid w:val="007D210C"/>
    <w:rsid w:val="007D2432"/>
    <w:rsid w:val="007D59AE"/>
    <w:rsid w:val="007F1674"/>
    <w:rsid w:val="00800AF5"/>
    <w:rsid w:val="00801ED3"/>
    <w:rsid w:val="00815205"/>
    <w:rsid w:val="00815D13"/>
    <w:rsid w:val="00816761"/>
    <w:rsid w:val="0081779E"/>
    <w:rsid w:val="00823EE4"/>
    <w:rsid w:val="008440D5"/>
    <w:rsid w:val="00877D1E"/>
    <w:rsid w:val="00881C7F"/>
    <w:rsid w:val="00897DCA"/>
    <w:rsid w:val="008C7784"/>
    <w:rsid w:val="008D13D7"/>
    <w:rsid w:val="008D2D02"/>
    <w:rsid w:val="008D5BE8"/>
    <w:rsid w:val="008D6BB2"/>
    <w:rsid w:val="008D6C5B"/>
    <w:rsid w:val="008D7887"/>
    <w:rsid w:val="008F6436"/>
    <w:rsid w:val="0093204D"/>
    <w:rsid w:val="0093407B"/>
    <w:rsid w:val="00941928"/>
    <w:rsid w:val="00960308"/>
    <w:rsid w:val="00962B5B"/>
    <w:rsid w:val="009712CC"/>
    <w:rsid w:val="009852F1"/>
    <w:rsid w:val="00995DA1"/>
    <w:rsid w:val="009A4CEE"/>
    <w:rsid w:val="009C164E"/>
    <w:rsid w:val="009C3485"/>
    <w:rsid w:val="009C69DB"/>
    <w:rsid w:val="009E5053"/>
    <w:rsid w:val="009E6CDA"/>
    <w:rsid w:val="009F193C"/>
    <w:rsid w:val="009F39AC"/>
    <w:rsid w:val="009F6566"/>
    <w:rsid w:val="00A148D9"/>
    <w:rsid w:val="00A150C0"/>
    <w:rsid w:val="00A30789"/>
    <w:rsid w:val="00A67E8F"/>
    <w:rsid w:val="00A758D4"/>
    <w:rsid w:val="00AA0C6B"/>
    <w:rsid w:val="00AB49F4"/>
    <w:rsid w:val="00AD06D2"/>
    <w:rsid w:val="00AD1B95"/>
    <w:rsid w:val="00AE6C42"/>
    <w:rsid w:val="00AF36EB"/>
    <w:rsid w:val="00B22677"/>
    <w:rsid w:val="00B6635A"/>
    <w:rsid w:val="00B820D6"/>
    <w:rsid w:val="00B86702"/>
    <w:rsid w:val="00BA004A"/>
    <w:rsid w:val="00BA4A8A"/>
    <w:rsid w:val="00BA5051"/>
    <w:rsid w:val="00BA55C5"/>
    <w:rsid w:val="00BB1CC9"/>
    <w:rsid w:val="00BD54B7"/>
    <w:rsid w:val="00BE0CAB"/>
    <w:rsid w:val="00BF343A"/>
    <w:rsid w:val="00BF447C"/>
    <w:rsid w:val="00C15772"/>
    <w:rsid w:val="00C611BD"/>
    <w:rsid w:val="00C71682"/>
    <w:rsid w:val="00C948C2"/>
    <w:rsid w:val="00C95BBB"/>
    <w:rsid w:val="00CA1CB0"/>
    <w:rsid w:val="00CA6336"/>
    <w:rsid w:val="00CA7CAE"/>
    <w:rsid w:val="00CB3BBB"/>
    <w:rsid w:val="00CB58B6"/>
    <w:rsid w:val="00CC1B23"/>
    <w:rsid w:val="00CD6D93"/>
    <w:rsid w:val="00CE5F8F"/>
    <w:rsid w:val="00D03FFD"/>
    <w:rsid w:val="00D060AF"/>
    <w:rsid w:val="00D15B3D"/>
    <w:rsid w:val="00D34B95"/>
    <w:rsid w:val="00D4119E"/>
    <w:rsid w:val="00D551DD"/>
    <w:rsid w:val="00D55C2E"/>
    <w:rsid w:val="00D72502"/>
    <w:rsid w:val="00D81C0E"/>
    <w:rsid w:val="00D845B3"/>
    <w:rsid w:val="00D95523"/>
    <w:rsid w:val="00D9633F"/>
    <w:rsid w:val="00DA7231"/>
    <w:rsid w:val="00DC2B75"/>
    <w:rsid w:val="00DD5D2E"/>
    <w:rsid w:val="00DE11E0"/>
    <w:rsid w:val="00E326C2"/>
    <w:rsid w:val="00E33113"/>
    <w:rsid w:val="00E35D8F"/>
    <w:rsid w:val="00E416AA"/>
    <w:rsid w:val="00E4260B"/>
    <w:rsid w:val="00E50F7D"/>
    <w:rsid w:val="00E63E81"/>
    <w:rsid w:val="00E67221"/>
    <w:rsid w:val="00E72451"/>
    <w:rsid w:val="00E73157"/>
    <w:rsid w:val="00E80F33"/>
    <w:rsid w:val="00E8243D"/>
    <w:rsid w:val="00E90DDB"/>
    <w:rsid w:val="00EA7DEC"/>
    <w:rsid w:val="00EB3AB8"/>
    <w:rsid w:val="00ED7FBD"/>
    <w:rsid w:val="00EF65AF"/>
    <w:rsid w:val="00F015E0"/>
    <w:rsid w:val="00F145C1"/>
    <w:rsid w:val="00F22804"/>
    <w:rsid w:val="00F23146"/>
    <w:rsid w:val="00F302E1"/>
    <w:rsid w:val="00F306DE"/>
    <w:rsid w:val="00F4171C"/>
    <w:rsid w:val="00F53443"/>
    <w:rsid w:val="00F64602"/>
    <w:rsid w:val="00F759DC"/>
    <w:rsid w:val="00F7756A"/>
    <w:rsid w:val="00FA4C7F"/>
    <w:rsid w:val="00FB3BF9"/>
    <w:rsid w:val="00FB55FF"/>
    <w:rsid w:val="00FB6202"/>
    <w:rsid w:val="00FC7273"/>
    <w:rsid w:val="00FD606B"/>
    <w:rsid w:val="00FF1136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8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260B"/>
    <w:pPr>
      <w:spacing w:after="0" w:line="240" w:lineRule="auto"/>
      <w:ind w:left="720"/>
      <w:contextualSpacing/>
      <w:jc w:val="both"/>
    </w:pPr>
  </w:style>
  <w:style w:type="paragraph" w:styleId="2">
    <w:name w:val="Body Text Indent 2"/>
    <w:basedOn w:val="a"/>
    <w:link w:val="20"/>
    <w:rsid w:val="00A758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B3"/>
  </w:style>
  <w:style w:type="paragraph" w:styleId="a7">
    <w:name w:val="footer"/>
    <w:basedOn w:val="a"/>
    <w:link w:val="a8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B3"/>
  </w:style>
  <w:style w:type="paragraph" w:styleId="a9">
    <w:name w:val="Balloon Text"/>
    <w:basedOn w:val="a"/>
    <w:link w:val="aa"/>
    <w:uiPriority w:val="99"/>
    <w:semiHidden/>
    <w:unhideWhenUsed/>
    <w:rsid w:val="00D8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5B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C26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26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8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260B"/>
    <w:pPr>
      <w:spacing w:after="0" w:line="240" w:lineRule="auto"/>
      <w:ind w:left="720"/>
      <w:contextualSpacing/>
      <w:jc w:val="both"/>
    </w:pPr>
  </w:style>
  <w:style w:type="paragraph" w:styleId="2">
    <w:name w:val="Body Text Indent 2"/>
    <w:basedOn w:val="a"/>
    <w:link w:val="20"/>
    <w:rsid w:val="00A758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B3"/>
  </w:style>
  <w:style w:type="paragraph" w:styleId="a7">
    <w:name w:val="footer"/>
    <w:basedOn w:val="a"/>
    <w:link w:val="a8"/>
    <w:uiPriority w:val="99"/>
    <w:unhideWhenUsed/>
    <w:rsid w:val="00D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B3"/>
  </w:style>
  <w:style w:type="paragraph" w:styleId="a9">
    <w:name w:val="Balloon Text"/>
    <w:basedOn w:val="a"/>
    <w:link w:val="aa"/>
    <w:uiPriority w:val="99"/>
    <w:semiHidden/>
    <w:unhideWhenUsed/>
    <w:rsid w:val="00D8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5B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7C26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26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6826-C1AA-4D9C-93E7-3BF747B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11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Шалюгина Ирина Анатольевна</cp:lastModifiedBy>
  <cp:revision>107</cp:revision>
  <cp:lastPrinted>2022-02-04T14:54:00Z</cp:lastPrinted>
  <dcterms:created xsi:type="dcterms:W3CDTF">2022-01-11T07:31:00Z</dcterms:created>
  <dcterms:modified xsi:type="dcterms:W3CDTF">2022-03-09T10:16:00Z</dcterms:modified>
</cp:coreProperties>
</file>