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8B" w:rsidRPr="00BD1F8B" w:rsidRDefault="00BD1F8B" w:rsidP="00BD1F8B">
      <w:pPr>
        <w:spacing w:after="0" w:line="240" w:lineRule="auto"/>
        <w:jc w:val="center"/>
        <w:rPr>
          <w:rFonts w:ascii="Times New Roman" w:hAnsi="Times New Roman" w:cs="Times New Roman"/>
          <w:sz w:val="28"/>
          <w:szCs w:val="28"/>
        </w:rPr>
      </w:pPr>
      <w:r w:rsidRPr="00BD1F8B">
        <w:rPr>
          <w:rFonts w:ascii="Times New Roman" w:hAnsi="Times New Roman" w:cs="Times New Roman"/>
          <w:noProof/>
          <w:sz w:val="28"/>
          <w:szCs w:val="28"/>
        </w:rPr>
        <w:drawing>
          <wp:inline distT="0" distB="0" distL="0" distR="0" wp14:anchorId="7BC18396" wp14:editId="49E20016">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АДМИНИСТРАЦИЯ КАПУСТИХИНСКОГО СЕЛЬСОВЕТА</w:t>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ВОСКРЕСЕНСКОГО МУНИЦИПАЛЬНОГО РАЙОНА</w:t>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НИЖЕГОРОДСКОЙ ОБЛАСТИ</w:t>
      </w:r>
    </w:p>
    <w:p w:rsidR="00BD1F8B" w:rsidRPr="00BD1F8B" w:rsidRDefault="00BD1F8B" w:rsidP="00BD1F8B">
      <w:pPr>
        <w:spacing w:after="0" w:line="240" w:lineRule="auto"/>
        <w:jc w:val="center"/>
        <w:rPr>
          <w:rFonts w:ascii="Times New Roman" w:hAnsi="Times New Roman" w:cs="Times New Roman"/>
          <w:sz w:val="28"/>
          <w:szCs w:val="28"/>
        </w:rPr>
      </w:pPr>
      <w:r w:rsidRPr="00BD1F8B">
        <w:rPr>
          <w:rFonts w:ascii="Times New Roman" w:hAnsi="Times New Roman" w:cs="Times New Roman"/>
          <w:b/>
          <w:sz w:val="28"/>
          <w:szCs w:val="28"/>
        </w:rPr>
        <w:t>ПОСТАНОВЛЕНИЕ</w:t>
      </w:r>
    </w:p>
    <w:p w:rsidR="00BD1F8B" w:rsidRPr="00BD1F8B" w:rsidRDefault="00BD1F8B" w:rsidP="00BD1F8B">
      <w:pPr>
        <w:spacing w:after="0" w:line="240" w:lineRule="auto"/>
        <w:jc w:val="center"/>
        <w:rPr>
          <w:rFonts w:ascii="Times New Roman" w:hAnsi="Times New Roman" w:cs="Times New Roman"/>
          <w:sz w:val="28"/>
          <w:szCs w:val="28"/>
        </w:rPr>
      </w:pPr>
    </w:p>
    <w:p w:rsidR="00BD1F8B" w:rsidRPr="00BD1F8B" w:rsidRDefault="00BD1F8B" w:rsidP="00E64E51">
      <w:pPr>
        <w:tabs>
          <w:tab w:val="left" w:pos="-3686"/>
          <w:tab w:val="left" w:pos="878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D774B">
        <w:rPr>
          <w:rFonts w:ascii="Times New Roman" w:hAnsi="Times New Roman" w:cs="Times New Roman"/>
          <w:sz w:val="28"/>
          <w:szCs w:val="28"/>
        </w:rPr>
        <w:t>5</w:t>
      </w:r>
      <w:r>
        <w:rPr>
          <w:rFonts w:ascii="Times New Roman" w:hAnsi="Times New Roman" w:cs="Times New Roman"/>
          <w:sz w:val="28"/>
          <w:szCs w:val="28"/>
        </w:rPr>
        <w:t xml:space="preserve"> июня</w:t>
      </w:r>
      <w:r w:rsidRPr="00BD1F8B">
        <w:rPr>
          <w:rFonts w:ascii="Times New Roman" w:hAnsi="Times New Roman" w:cs="Times New Roman"/>
          <w:sz w:val="28"/>
          <w:szCs w:val="28"/>
        </w:rPr>
        <w:t xml:space="preserve"> 2018 года</w:t>
      </w:r>
      <w:r w:rsidRPr="00BD1F8B">
        <w:rPr>
          <w:rFonts w:ascii="Times New Roman" w:hAnsi="Times New Roman" w:cs="Times New Roman"/>
          <w:sz w:val="28"/>
          <w:szCs w:val="28"/>
        </w:rPr>
        <w:tab/>
        <w:t>№</w:t>
      </w:r>
      <w:r w:rsidR="003D774B">
        <w:rPr>
          <w:rFonts w:ascii="Times New Roman" w:hAnsi="Times New Roman" w:cs="Times New Roman"/>
          <w:sz w:val="28"/>
          <w:szCs w:val="28"/>
        </w:rPr>
        <w:t>27</w:t>
      </w:r>
    </w:p>
    <w:p w:rsidR="0023126C" w:rsidRPr="0061173C" w:rsidRDefault="0023126C" w:rsidP="0023126C">
      <w:pPr>
        <w:pStyle w:val="a3"/>
        <w:shd w:val="clear" w:color="auto" w:fill="FFFFFF"/>
        <w:spacing w:before="0" w:beforeAutospacing="0" w:after="0" w:afterAutospacing="0"/>
        <w:textAlignment w:val="baseline"/>
        <w:rPr>
          <w:sz w:val="28"/>
          <w:szCs w:val="28"/>
        </w:rPr>
      </w:pPr>
    </w:p>
    <w:p w:rsidR="003D774B" w:rsidRPr="009C3486" w:rsidRDefault="004D5BA6" w:rsidP="003D774B">
      <w:pPr>
        <w:spacing w:after="0" w:line="240" w:lineRule="atLeast"/>
        <w:jc w:val="center"/>
        <w:rPr>
          <w:rFonts w:ascii="Times New Roman" w:eastAsia="Times New Roman" w:hAnsi="Times New Roman" w:cs="Times New Roman"/>
          <w:sz w:val="28"/>
          <w:szCs w:val="28"/>
        </w:rPr>
      </w:pPr>
      <w:r w:rsidRPr="004D5BA6">
        <w:rPr>
          <w:rFonts w:ascii="Times New Roman" w:eastAsia="Times New Roman" w:hAnsi="Times New Roman" w:cs="Times New Roman"/>
          <w:b/>
          <w:sz w:val="28"/>
          <w:szCs w:val="28"/>
        </w:rPr>
        <w:t xml:space="preserve">Об утверждении административного регламента </w:t>
      </w:r>
      <w:r w:rsidRPr="00C93D12">
        <w:rPr>
          <w:rFonts w:ascii="Times New Roman" w:eastAsia="Times New Roman" w:hAnsi="Times New Roman" w:cs="Times New Roman"/>
          <w:b/>
          <w:bCs/>
          <w:color w:val="000000" w:themeColor="text1"/>
          <w:sz w:val="28"/>
          <w:szCs w:val="28"/>
        </w:rPr>
        <w:t xml:space="preserve">по исполнению муниципального контроля за соблюдением требований в сфере благоустройства на территории </w:t>
      </w:r>
      <w:r>
        <w:rPr>
          <w:rFonts w:ascii="Times New Roman" w:eastAsia="Times New Roman" w:hAnsi="Times New Roman" w:cs="Times New Roman"/>
          <w:b/>
          <w:bCs/>
          <w:color w:val="000000" w:themeColor="text1"/>
          <w:sz w:val="28"/>
          <w:szCs w:val="28"/>
        </w:rPr>
        <w:t>Капустихинского сельсовета Воскресенского</w:t>
      </w:r>
      <w:r w:rsidRPr="00C93D12">
        <w:rPr>
          <w:rFonts w:ascii="Times New Roman" w:eastAsia="Times New Roman" w:hAnsi="Times New Roman" w:cs="Times New Roman"/>
          <w:b/>
          <w:bCs/>
          <w:color w:val="000000" w:themeColor="text1"/>
          <w:sz w:val="28"/>
          <w:szCs w:val="28"/>
        </w:rPr>
        <w:t xml:space="preserve"> муниципального района Нижегородской област</w:t>
      </w:r>
      <w:r w:rsidR="00F5644A">
        <w:rPr>
          <w:rFonts w:ascii="Times New Roman" w:eastAsia="Times New Roman" w:hAnsi="Times New Roman" w:cs="Times New Roman"/>
          <w:b/>
          <w:bCs/>
          <w:color w:val="000000" w:themeColor="text1"/>
          <w:sz w:val="28"/>
          <w:szCs w:val="28"/>
        </w:rPr>
        <w:t>и</w:t>
      </w:r>
    </w:p>
    <w:p w:rsidR="004D5BA6" w:rsidRDefault="004D5BA6" w:rsidP="003D774B">
      <w:pPr>
        <w:tabs>
          <w:tab w:val="left" w:pos="567"/>
          <w:tab w:val="left" w:pos="1560"/>
        </w:tabs>
        <w:spacing w:after="0" w:line="240" w:lineRule="atLeast"/>
        <w:ind w:firstLine="567"/>
        <w:jc w:val="both"/>
        <w:rPr>
          <w:rFonts w:ascii="Times New Roman" w:hAnsi="Times New Roman" w:cs="Times New Roman"/>
          <w:color w:val="000000" w:themeColor="text1"/>
          <w:sz w:val="28"/>
          <w:szCs w:val="28"/>
          <w:shd w:val="clear" w:color="auto" w:fill="FFFFFF"/>
        </w:rPr>
      </w:pPr>
    </w:p>
    <w:p w:rsidR="003D774B" w:rsidRPr="009C3486" w:rsidRDefault="003D774B" w:rsidP="00E64E51">
      <w:pPr>
        <w:tabs>
          <w:tab w:val="left" w:pos="567"/>
          <w:tab w:val="left" w:pos="1560"/>
        </w:tabs>
        <w:spacing w:after="0" w:line="240" w:lineRule="atLeast"/>
        <w:ind w:firstLine="567"/>
        <w:jc w:val="both"/>
        <w:rPr>
          <w:rFonts w:ascii="Times New Roman" w:eastAsia="Times New Roman" w:hAnsi="Times New Roman" w:cs="Times New Roman"/>
          <w:vanish/>
          <w:color w:val="000000" w:themeColor="text1"/>
          <w:sz w:val="28"/>
          <w:szCs w:val="28"/>
        </w:rPr>
      </w:pPr>
      <w:r w:rsidRPr="00C93D12">
        <w:rPr>
          <w:rFonts w:ascii="Times New Roman" w:hAnsi="Times New Roman" w:cs="Times New Roman"/>
          <w:color w:val="000000" w:themeColor="text1"/>
          <w:sz w:val="28"/>
          <w:szCs w:val="28"/>
          <w:shd w:val="clear" w:color="auto" w:fill="FFFFFF"/>
        </w:rPr>
        <w:t>В целях организации и осуществления муниципального контроля за соблюдением требований в сфере благоустройства на территории</w:t>
      </w:r>
      <w:r>
        <w:rPr>
          <w:rFonts w:ascii="Times New Roman" w:hAnsi="Times New Roman" w:cs="Times New Roman"/>
          <w:color w:val="000000" w:themeColor="text1"/>
          <w:sz w:val="28"/>
          <w:szCs w:val="28"/>
          <w:shd w:val="clear" w:color="auto" w:fill="FFFFFF"/>
        </w:rPr>
        <w:t xml:space="preserve"> </w:t>
      </w:r>
      <w:r w:rsidR="004D5BA6">
        <w:rPr>
          <w:rFonts w:ascii="Times New Roman" w:hAnsi="Times New Roman" w:cs="Times New Roman"/>
          <w:color w:val="000000" w:themeColor="text1"/>
          <w:sz w:val="28"/>
          <w:szCs w:val="28"/>
          <w:shd w:val="clear" w:color="auto" w:fill="FFFFFF"/>
        </w:rPr>
        <w:t>Капустихинского</w:t>
      </w:r>
      <w:r>
        <w:rPr>
          <w:rFonts w:ascii="Times New Roman" w:hAnsi="Times New Roman" w:cs="Times New Roman"/>
          <w:color w:val="000000" w:themeColor="text1"/>
          <w:sz w:val="28"/>
          <w:szCs w:val="28"/>
          <w:shd w:val="clear" w:color="auto" w:fill="FFFFFF"/>
        </w:rPr>
        <w:t xml:space="preserve"> 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  в соответствии, с Федеральным </w:t>
      </w:r>
      <w:hyperlink r:id="rId8" w:history="1">
        <w:r w:rsidRPr="00C93D12">
          <w:rPr>
            <w:rStyle w:val="a4"/>
            <w:rFonts w:ascii="Times New Roman" w:hAnsi="Times New Roman" w:cs="Times New Roman"/>
            <w:color w:val="000000" w:themeColor="text1"/>
            <w:sz w:val="28"/>
            <w:szCs w:val="28"/>
            <w:shd w:val="clear" w:color="auto" w:fill="FFFFFF"/>
          </w:rPr>
          <w:t>законом</w:t>
        </w:r>
      </w:hyperlink>
      <w:r w:rsidRPr="00C93D12">
        <w:rPr>
          <w:rFonts w:ascii="Times New Roman" w:hAnsi="Times New Roman" w:cs="Times New Roman"/>
          <w:color w:val="000000" w:themeColor="text1"/>
          <w:sz w:val="28"/>
          <w:szCs w:val="28"/>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9" w:history="1">
        <w:r w:rsidRPr="00C93D12">
          <w:rPr>
            <w:rStyle w:val="a4"/>
            <w:rFonts w:ascii="Times New Roman" w:hAnsi="Times New Roman" w:cs="Times New Roman"/>
            <w:color w:val="000000" w:themeColor="text1"/>
            <w:sz w:val="28"/>
            <w:szCs w:val="28"/>
            <w:shd w:val="clear" w:color="auto" w:fill="FFFFFF"/>
          </w:rPr>
          <w:t>законом</w:t>
        </w:r>
      </w:hyperlink>
      <w:r w:rsidRPr="00C93D12">
        <w:rPr>
          <w:rFonts w:ascii="Times New Roman" w:hAnsi="Times New Roman" w:cs="Times New Roman"/>
          <w:color w:val="000000" w:themeColor="text1"/>
          <w:sz w:val="28"/>
          <w:szCs w:val="28"/>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3D12">
        <w:rPr>
          <w:rFonts w:ascii="Times New Roman" w:eastAsia="Times New Roman" w:hAnsi="Times New Roman" w:cs="Times New Roman"/>
          <w:color w:val="000000" w:themeColor="text1"/>
          <w:sz w:val="28"/>
          <w:szCs w:val="28"/>
        </w:rPr>
        <w:t>админ</w:t>
      </w:r>
      <w:r w:rsidRPr="009C3486">
        <w:rPr>
          <w:rFonts w:ascii="Times New Roman" w:eastAsia="Times New Roman" w:hAnsi="Times New Roman" w:cs="Times New Roman"/>
          <w:color w:val="000000" w:themeColor="text1"/>
          <w:sz w:val="28"/>
          <w:szCs w:val="28"/>
        </w:rPr>
        <w:t xml:space="preserve">истрация </w:t>
      </w:r>
      <w:r w:rsidR="004D5BA6">
        <w:rPr>
          <w:rFonts w:ascii="Times New Roman" w:hAnsi="Times New Roman" w:cs="Times New Roman"/>
          <w:color w:val="000000" w:themeColor="text1"/>
          <w:sz w:val="28"/>
          <w:szCs w:val="28"/>
          <w:shd w:val="clear" w:color="auto" w:fill="FFFFFF"/>
        </w:rPr>
        <w:t>Капустихинского</w:t>
      </w:r>
      <w:r w:rsidRPr="009C3486">
        <w:rPr>
          <w:rFonts w:ascii="Times New Roman" w:eastAsia="Times New Roman" w:hAnsi="Times New Roman" w:cs="Times New Roman"/>
          <w:color w:val="000000" w:themeColor="text1"/>
          <w:sz w:val="28"/>
          <w:szCs w:val="28"/>
        </w:rPr>
        <w:t xml:space="preserve"> сельсовета </w:t>
      </w:r>
      <w:r w:rsidRPr="009C3486">
        <w:rPr>
          <w:rFonts w:ascii="Times New Roman" w:eastAsia="Times New Roman" w:hAnsi="Times New Roman" w:cs="Times New Roman"/>
          <w:b/>
          <w:color w:val="000000" w:themeColor="text1"/>
          <w:spacing w:val="60"/>
          <w:sz w:val="28"/>
          <w:szCs w:val="28"/>
        </w:rPr>
        <w:t>постановляет:</w:t>
      </w:r>
    </w:p>
    <w:p w:rsidR="003D774B" w:rsidRPr="00C93D12" w:rsidRDefault="003D774B" w:rsidP="003D774B">
      <w:pPr>
        <w:autoSpaceDE w:val="0"/>
        <w:autoSpaceDN w:val="0"/>
        <w:adjustRightInd w:val="0"/>
        <w:spacing w:after="0" w:line="240" w:lineRule="auto"/>
        <w:ind w:left="142" w:firstLine="425"/>
        <w:jc w:val="both"/>
        <w:rPr>
          <w:rFonts w:ascii="Times New Roman" w:eastAsia="Times New Roman" w:hAnsi="Times New Roman" w:cs="Times New Roman"/>
          <w:bCs/>
          <w:color w:val="000000" w:themeColor="text1"/>
          <w:sz w:val="28"/>
          <w:szCs w:val="28"/>
        </w:rPr>
      </w:pPr>
      <w:r w:rsidRPr="009C3486">
        <w:rPr>
          <w:rFonts w:ascii="Times New Roman" w:eastAsia="Times New Roman" w:hAnsi="Times New Roman" w:cs="Times New Roman"/>
          <w:color w:val="000000" w:themeColor="text1"/>
          <w:sz w:val="28"/>
          <w:szCs w:val="28"/>
        </w:rPr>
        <w:t>1.</w:t>
      </w:r>
      <w:r w:rsidRPr="00C93D12">
        <w:rPr>
          <w:rFonts w:ascii="Times New Roman" w:hAnsi="Times New Roman" w:cs="Times New Roman"/>
          <w:color w:val="000000" w:themeColor="text1"/>
          <w:sz w:val="28"/>
          <w:szCs w:val="28"/>
          <w:shd w:val="clear" w:color="auto" w:fill="FFFFFF"/>
        </w:rPr>
        <w:t xml:space="preserve">Утвердить прилагаемый Административный регламент администрации </w:t>
      </w:r>
      <w:r w:rsidR="004D5BA6">
        <w:rPr>
          <w:rFonts w:ascii="Times New Roman" w:hAnsi="Times New Roman" w:cs="Times New Roman"/>
          <w:color w:val="000000" w:themeColor="text1"/>
          <w:sz w:val="28"/>
          <w:szCs w:val="28"/>
          <w:shd w:val="clear" w:color="auto" w:fill="FFFFFF"/>
        </w:rPr>
        <w:t xml:space="preserve">Капустихинского </w:t>
      </w:r>
      <w:r>
        <w:rPr>
          <w:rFonts w:ascii="Times New Roman" w:hAnsi="Times New Roman" w:cs="Times New Roman"/>
          <w:color w:val="000000" w:themeColor="text1"/>
          <w:sz w:val="28"/>
          <w:szCs w:val="28"/>
          <w:shd w:val="clear" w:color="auto" w:fill="FFFFFF"/>
        </w:rPr>
        <w:t>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w:t>
      </w:r>
      <w:r>
        <w:rPr>
          <w:rFonts w:ascii="Times New Roman" w:hAnsi="Times New Roman" w:cs="Times New Roman"/>
          <w:color w:val="000000" w:themeColor="text1"/>
          <w:sz w:val="28"/>
          <w:szCs w:val="28"/>
          <w:shd w:val="clear" w:color="auto" w:fill="FFFFFF"/>
        </w:rPr>
        <w:t xml:space="preserve">ства на территории </w:t>
      </w:r>
      <w:r w:rsidR="004D5BA6">
        <w:rPr>
          <w:rFonts w:ascii="Times New Roman" w:hAnsi="Times New Roman" w:cs="Times New Roman"/>
          <w:color w:val="000000" w:themeColor="text1"/>
          <w:sz w:val="28"/>
          <w:szCs w:val="28"/>
          <w:shd w:val="clear" w:color="auto" w:fill="FFFFFF"/>
        </w:rPr>
        <w:t xml:space="preserve">Капустихинского </w:t>
      </w:r>
      <w:r>
        <w:rPr>
          <w:rFonts w:ascii="Times New Roman" w:hAnsi="Times New Roman" w:cs="Times New Roman"/>
          <w:color w:val="000000" w:themeColor="text1"/>
          <w:sz w:val="28"/>
          <w:szCs w:val="28"/>
          <w:shd w:val="clear" w:color="auto" w:fill="FFFFFF"/>
        </w:rPr>
        <w:t>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w:t>
      </w:r>
    </w:p>
    <w:p w:rsidR="003D774B" w:rsidRPr="009C3486" w:rsidRDefault="003D774B" w:rsidP="003D774B">
      <w:pPr>
        <w:tabs>
          <w:tab w:val="left" w:pos="567"/>
        </w:tabs>
        <w:spacing w:after="0" w:line="240" w:lineRule="atLeast"/>
        <w:ind w:firstLine="567"/>
        <w:jc w:val="both"/>
        <w:rPr>
          <w:rFonts w:ascii="Times New Roman" w:eastAsia="Times New Roman" w:hAnsi="Times New Roman" w:cs="Times New Roman"/>
          <w:sz w:val="28"/>
          <w:szCs w:val="28"/>
        </w:rPr>
      </w:pPr>
      <w:r w:rsidRPr="009C3486">
        <w:rPr>
          <w:rFonts w:ascii="Times New Roman" w:eastAsia="Times New Roman" w:hAnsi="Times New Roman" w:cs="Times New Roman"/>
          <w:color w:val="000000" w:themeColor="text1"/>
          <w:sz w:val="28"/>
          <w:szCs w:val="28"/>
        </w:rPr>
        <w:t>2.</w:t>
      </w:r>
      <w:r w:rsidRPr="009C3486">
        <w:rPr>
          <w:rFonts w:ascii="Times New Roman" w:eastAsia="Calibri" w:hAnsi="Times New Roman" w:cs="Times New Roman"/>
          <w:color w:val="000000"/>
          <w:sz w:val="28"/>
          <w:szCs w:val="28"/>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3D774B" w:rsidRDefault="003D774B" w:rsidP="003D774B">
      <w:pPr>
        <w:shd w:val="clear" w:color="auto" w:fill="FFFFFF"/>
        <w:tabs>
          <w:tab w:val="left" w:pos="567"/>
        </w:tabs>
        <w:spacing w:after="0" w:line="322"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C3486">
        <w:rPr>
          <w:rFonts w:ascii="Times New Roman" w:eastAsia="Times New Roman" w:hAnsi="Times New Roman" w:cs="Times New Roman"/>
          <w:sz w:val="28"/>
          <w:szCs w:val="28"/>
        </w:rPr>
        <w:t xml:space="preserve">Контроль за выполнением настоящего постановления оставляю за собой. </w:t>
      </w:r>
    </w:p>
    <w:p w:rsidR="003D774B" w:rsidRPr="00C26AD4" w:rsidRDefault="003D774B" w:rsidP="003D774B">
      <w:pPr>
        <w:shd w:val="clear" w:color="auto" w:fill="FFFFFF"/>
        <w:tabs>
          <w:tab w:val="left" w:pos="567"/>
        </w:tabs>
        <w:spacing w:after="0" w:line="322"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26AD4">
        <w:rPr>
          <w:rFonts w:ascii="Times New Roman" w:hAnsi="Times New Roman" w:cs="Times New Roman"/>
          <w:sz w:val="28"/>
          <w:szCs w:val="28"/>
        </w:rPr>
        <w:t>Настоящие постановление вступает в силу после его официального обнародования</w:t>
      </w:r>
      <w:r>
        <w:rPr>
          <w:rFonts w:ascii="Times New Roman" w:hAnsi="Times New Roman" w:cs="Times New Roman"/>
          <w:sz w:val="28"/>
          <w:szCs w:val="28"/>
        </w:rPr>
        <w:t>.</w:t>
      </w:r>
    </w:p>
    <w:p w:rsidR="003D774B" w:rsidRPr="009C3486" w:rsidRDefault="003D774B"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3D774B" w:rsidRPr="009C3486" w:rsidRDefault="003D774B"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4D5BA6">
      <w:pPr>
        <w:tabs>
          <w:tab w:val="left" w:pos="6804"/>
        </w:tabs>
        <w:spacing w:after="0" w:line="240" w:lineRule="atLeast"/>
        <w:ind w:firstLine="567"/>
        <w:jc w:val="both"/>
        <w:rPr>
          <w:rFonts w:ascii="Times New Roman" w:eastAsia="Times New Roman" w:hAnsi="Times New Roman" w:cs="Times New Roman"/>
          <w:color w:val="000000" w:themeColor="text1"/>
          <w:sz w:val="28"/>
          <w:szCs w:val="28"/>
        </w:rPr>
      </w:pPr>
      <w:r w:rsidRPr="009C3486">
        <w:rPr>
          <w:rFonts w:ascii="Times New Roman" w:eastAsia="Times New Roman" w:hAnsi="Times New Roman" w:cs="Times New Roman"/>
          <w:color w:val="000000" w:themeColor="text1"/>
          <w:sz w:val="28"/>
          <w:szCs w:val="28"/>
        </w:rPr>
        <w:t xml:space="preserve">Глава администрации </w:t>
      </w:r>
      <w:r w:rsidRPr="009C3486">
        <w:rPr>
          <w:rFonts w:ascii="Times New Roman" w:eastAsia="Times New Roman" w:hAnsi="Times New Roman" w:cs="Times New Roman"/>
          <w:color w:val="000000" w:themeColor="text1"/>
          <w:sz w:val="28"/>
          <w:szCs w:val="28"/>
        </w:rPr>
        <w:tab/>
      </w:r>
      <w:r w:rsidRPr="009C3486">
        <w:rPr>
          <w:rFonts w:ascii="Times New Roman" w:eastAsia="Times New Roman" w:hAnsi="Times New Roman" w:cs="Times New Roman"/>
          <w:color w:val="000000" w:themeColor="text1"/>
          <w:sz w:val="28"/>
          <w:szCs w:val="28"/>
        </w:rPr>
        <w:tab/>
      </w:r>
      <w:r w:rsidR="004D5BA6">
        <w:rPr>
          <w:rFonts w:ascii="Times New Roman" w:eastAsia="Times New Roman" w:hAnsi="Times New Roman" w:cs="Times New Roman"/>
          <w:color w:val="000000" w:themeColor="text1"/>
          <w:sz w:val="28"/>
          <w:szCs w:val="28"/>
        </w:rPr>
        <w:t>Л.И. Афоньшина</w:t>
      </w:r>
    </w:p>
    <w:p w:rsidR="004D5BA6" w:rsidRDefault="004D5BA6"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4D5BA6" w:rsidRDefault="004D5BA6" w:rsidP="003D774B">
      <w:pPr>
        <w:spacing w:after="0" w:line="240" w:lineRule="atLeast"/>
        <w:ind w:firstLine="567"/>
        <w:jc w:val="both"/>
        <w:rPr>
          <w:rFonts w:ascii="Times New Roman" w:eastAsia="Times New Roman" w:hAnsi="Times New Roman" w:cs="Times New Roman"/>
          <w:color w:val="000000" w:themeColor="text1"/>
          <w:sz w:val="28"/>
          <w:szCs w:val="28"/>
        </w:rPr>
      </w:pPr>
    </w:p>
    <w:p w:rsidR="003D774B" w:rsidRPr="00E64E51" w:rsidRDefault="003D774B" w:rsidP="003D774B">
      <w:pPr>
        <w:spacing w:after="0" w:line="240" w:lineRule="auto"/>
        <w:jc w:val="right"/>
        <w:rPr>
          <w:rFonts w:ascii="Times New Roman" w:eastAsia="Times New Roman" w:hAnsi="Times New Roman" w:cs="Times New Roman"/>
          <w:b/>
          <w:sz w:val="28"/>
          <w:szCs w:val="28"/>
        </w:rPr>
      </w:pPr>
      <w:r w:rsidRPr="00E64E51">
        <w:rPr>
          <w:rFonts w:ascii="Times New Roman" w:eastAsia="Times New Roman" w:hAnsi="Times New Roman" w:cs="Times New Roman"/>
          <w:b/>
          <w:sz w:val="28"/>
          <w:szCs w:val="28"/>
        </w:rPr>
        <w:lastRenderedPageBreak/>
        <w:t>У</w:t>
      </w:r>
      <w:r w:rsidR="00E64E51" w:rsidRPr="00E64E51">
        <w:rPr>
          <w:rFonts w:ascii="Times New Roman" w:eastAsia="Times New Roman" w:hAnsi="Times New Roman" w:cs="Times New Roman"/>
          <w:b/>
          <w:sz w:val="28"/>
          <w:szCs w:val="28"/>
        </w:rPr>
        <w:t>твержден</w:t>
      </w:r>
    </w:p>
    <w:p w:rsidR="003D774B" w:rsidRPr="00E64E51" w:rsidRDefault="003D774B" w:rsidP="003D774B">
      <w:pPr>
        <w:spacing w:after="0" w:line="240" w:lineRule="auto"/>
        <w:jc w:val="right"/>
        <w:rPr>
          <w:rFonts w:ascii="Times New Roman" w:eastAsia="Times New Roman" w:hAnsi="Times New Roman" w:cs="Times New Roman"/>
          <w:sz w:val="28"/>
          <w:szCs w:val="28"/>
        </w:rPr>
      </w:pPr>
      <w:r w:rsidRPr="00E64E51">
        <w:rPr>
          <w:rFonts w:ascii="Times New Roman" w:eastAsia="Times New Roman" w:hAnsi="Times New Roman" w:cs="Times New Roman"/>
          <w:sz w:val="28"/>
          <w:szCs w:val="28"/>
        </w:rPr>
        <w:t xml:space="preserve">Постановлением администрации </w:t>
      </w:r>
    </w:p>
    <w:p w:rsidR="004D5BA6" w:rsidRPr="00E64E51" w:rsidRDefault="004D5BA6" w:rsidP="003D774B">
      <w:pPr>
        <w:spacing w:after="0" w:line="240" w:lineRule="auto"/>
        <w:jc w:val="right"/>
        <w:rPr>
          <w:rFonts w:ascii="Times New Roman" w:hAnsi="Times New Roman" w:cs="Times New Roman"/>
          <w:color w:val="000000" w:themeColor="text1"/>
          <w:sz w:val="28"/>
          <w:szCs w:val="28"/>
          <w:shd w:val="clear" w:color="auto" w:fill="FFFFFF"/>
        </w:rPr>
      </w:pPr>
      <w:r w:rsidRPr="00E64E51">
        <w:rPr>
          <w:rFonts w:ascii="Times New Roman" w:hAnsi="Times New Roman" w:cs="Times New Roman"/>
          <w:color w:val="000000" w:themeColor="text1"/>
          <w:sz w:val="28"/>
          <w:szCs w:val="28"/>
          <w:shd w:val="clear" w:color="auto" w:fill="FFFFFF"/>
        </w:rPr>
        <w:t>Капустихинского</w:t>
      </w:r>
      <w:r w:rsidRPr="00E64E51">
        <w:rPr>
          <w:rFonts w:ascii="Times New Roman" w:eastAsia="Times New Roman" w:hAnsi="Times New Roman" w:cs="Times New Roman"/>
          <w:sz w:val="28"/>
          <w:szCs w:val="28"/>
        </w:rPr>
        <w:t xml:space="preserve"> </w:t>
      </w:r>
      <w:r w:rsidR="003D774B" w:rsidRPr="00E64E51">
        <w:rPr>
          <w:rFonts w:ascii="Times New Roman" w:eastAsia="Times New Roman" w:hAnsi="Times New Roman" w:cs="Times New Roman"/>
          <w:sz w:val="28"/>
          <w:szCs w:val="28"/>
        </w:rPr>
        <w:t>сельсовета</w:t>
      </w:r>
      <w:r w:rsidRPr="00E64E51">
        <w:rPr>
          <w:rFonts w:ascii="Times New Roman" w:hAnsi="Times New Roman" w:cs="Times New Roman"/>
          <w:color w:val="000000" w:themeColor="text1"/>
          <w:sz w:val="28"/>
          <w:szCs w:val="28"/>
          <w:shd w:val="clear" w:color="auto" w:fill="FFFFFF"/>
        </w:rPr>
        <w:t xml:space="preserve"> </w:t>
      </w:r>
    </w:p>
    <w:p w:rsidR="004D5BA6" w:rsidRPr="00E64E51" w:rsidRDefault="004D5BA6" w:rsidP="003D774B">
      <w:pPr>
        <w:spacing w:after="0" w:line="240" w:lineRule="auto"/>
        <w:jc w:val="right"/>
        <w:rPr>
          <w:rFonts w:ascii="Times New Roman" w:hAnsi="Times New Roman" w:cs="Times New Roman"/>
          <w:color w:val="000000" w:themeColor="text1"/>
          <w:sz w:val="28"/>
          <w:szCs w:val="28"/>
          <w:shd w:val="clear" w:color="auto" w:fill="FFFFFF"/>
        </w:rPr>
      </w:pPr>
      <w:r w:rsidRPr="00E64E51">
        <w:rPr>
          <w:rFonts w:ascii="Times New Roman" w:hAnsi="Times New Roman" w:cs="Times New Roman"/>
          <w:color w:val="000000" w:themeColor="text1"/>
          <w:sz w:val="28"/>
          <w:szCs w:val="28"/>
          <w:shd w:val="clear" w:color="auto" w:fill="FFFFFF"/>
        </w:rPr>
        <w:t xml:space="preserve">Воскресенского муниципального района </w:t>
      </w:r>
    </w:p>
    <w:p w:rsidR="003D774B" w:rsidRPr="00E64E51" w:rsidRDefault="004D5BA6" w:rsidP="003D774B">
      <w:pPr>
        <w:spacing w:after="0" w:line="240" w:lineRule="auto"/>
        <w:jc w:val="right"/>
        <w:rPr>
          <w:rFonts w:ascii="Times New Roman" w:eastAsia="Times New Roman" w:hAnsi="Times New Roman" w:cs="Times New Roman"/>
          <w:sz w:val="28"/>
          <w:szCs w:val="28"/>
        </w:rPr>
      </w:pPr>
      <w:r w:rsidRPr="00E64E51">
        <w:rPr>
          <w:rFonts w:ascii="Times New Roman" w:hAnsi="Times New Roman" w:cs="Times New Roman"/>
          <w:color w:val="000000" w:themeColor="text1"/>
          <w:sz w:val="28"/>
          <w:szCs w:val="28"/>
          <w:shd w:val="clear" w:color="auto" w:fill="FFFFFF"/>
        </w:rPr>
        <w:t>Нижегородской области</w:t>
      </w:r>
    </w:p>
    <w:p w:rsidR="003D774B" w:rsidRPr="00E64E51" w:rsidRDefault="003D774B" w:rsidP="003D774B">
      <w:pPr>
        <w:spacing w:after="0" w:line="240" w:lineRule="auto"/>
        <w:jc w:val="right"/>
        <w:rPr>
          <w:rFonts w:ascii="Times New Roman" w:eastAsia="Times New Roman" w:hAnsi="Times New Roman" w:cs="Times New Roman"/>
          <w:sz w:val="28"/>
          <w:szCs w:val="28"/>
        </w:rPr>
      </w:pPr>
      <w:r w:rsidRPr="00E64E51">
        <w:rPr>
          <w:rFonts w:ascii="Times New Roman" w:eastAsia="Times New Roman" w:hAnsi="Times New Roman" w:cs="Times New Roman"/>
          <w:sz w:val="28"/>
          <w:szCs w:val="28"/>
        </w:rPr>
        <w:t xml:space="preserve">от  </w:t>
      </w:r>
      <w:r w:rsidR="004D5BA6" w:rsidRPr="00E64E51">
        <w:rPr>
          <w:rFonts w:ascii="Times New Roman" w:eastAsia="Times New Roman" w:hAnsi="Times New Roman" w:cs="Times New Roman"/>
          <w:sz w:val="28"/>
          <w:szCs w:val="28"/>
        </w:rPr>
        <w:t xml:space="preserve">25 июня 2018 года </w:t>
      </w:r>
      <w:r w:rsidRPr="00E64E51">
        <w:rPr>
          <w:rFonts w:ascii="Times New Roman" w:eastAsia="Times New Roman" w:hAnsi="Times New Roman" w:cs="Times New Roman"/>
          <w:sz w:val="28"/>
          <w:szCs w:val="28"/>
        </w:rPr>
        <w:t xml:space="preserve"> № </w:t>
      </w:r>
      <w:r w:rsidR="004D5BA6" w:rsidRPr="00E64E51">
        <w:rPr>
          <w:rFonts w:ascii="Times New Roman" w:eastAsia="Times New Roman" w:hAnsi="Times New Roman" w:cs="Times New Roman"/>
          <w:sz w:val="28"/>
          <w:szCs w:val="28"/>
        </w:rPr>
        <w:t>27</w:t>
      </w:r>
    </w:p>
    <w:p w:rsidR="003D774B" w:rsidRDefault="003D774B" w:rsidP="003D774B">
      <w:pPr>
        <w:spacing w:after="0" w:line="240" w:lineRule="auto"/>
        <w:jc w:val="right"/>
        <w:rPr>
          <w:rFonts w:ascii="Times New Roman" w:eastAsia="Times New Roman" w:hAnsi="Times New Roman" w:cs="Times New Roman"/>
          <w:sz w:val="24"/>
          <w:szCs w:val="24"/>
        </w:rPr>
      </w:pPr>
    </w:p>
    <w:p w:rsidR="003D774B" w:rsidRPr="00C93D12"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b/>
          <w:bCs/>
          <w:color w:val="000000" w:themeColor="text1"/>
          <w:sz w:val="28"/>
          <w:szCs w:val="28"/>
        </w:rPr>
        <w:t>АДМИНИСТРАТИВНЫЙ РЕГЛАМЕНТ</w:t>
      </w:r>
    </w:p>
    <w:p w:rsidR="003D774B" w:rsidRPr="00C93D12"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b/>
          <w:bCs/>
          <w:color w:val="000000" w:themeColor="text1"/>
          <w:sz w:val="28"/>
          <w:szCs w:val="28"/>
        </w:rPr>
        <w:t xml:space="preserve">администрации </w:t>
      </w:r>
      <w:r w:rsidR="004D5BA6">
        <w:rPr>
          <w:rFonts w:ascii="Times New Roman" w:eastAsia="Times New Roman" w:hAnsi="Times New Roman" w:cs="Times New Roman"/>
          <w:b/>
          <w:bCs/>
          <w:color w:val="000000" w:themeColor="text1"/>
          <w:sz w:val="28"/>
          <w:szCs w:val="28"/>
        </w:rPr>
        <w:t xml:space="preserve">Капустихинского </w:t>
      </w:r>
      <w:r>
        <w:rPr>
          <w:rFonts w:ascii="Times New Roman" w:eastAsia="Times New Roman" w:hAnsi="Times New Roman" w:cs="Times New Roman"/>
          <w:b/>
          <w:bCs/>
          <w:color w:val="000000" w:themeColor="text1"/>
          <w:sz w:val="28"/>
          <w:szCs w:val="28"/>
        </w:rPr>
        <w:t>сельсовета Воскресенского</w:t>
      </w:r>
      <w:r w:rsidRPr="00C93D12">
        <w:rPr>
          <w:rFonts w:ascii="Times New Roman" w:eastAsia="Times New Roman" w:hAnsi="Times New Roman" w:cs="Times New Roman"/>
          <w:b/>
          <w:bCs/>
          <w:color w:val="000000" w:themeColor="text1"/>
          <w:sz w:val="28"/>
          <w:szCs w:val="28"/>
        </w:rPr>
        <w:t xml:space="preserve">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sidR="004D5BA6">
        <w:rPr>
          <w:rFonts w:ascii="Times New Roman" w:eastAsia="Times New Roman" w:hAnsi="Times New Roman" w:cs="Times New Roman"/>
          <w:b/>
          <w:bCs/>
          <w:color w:val="000000" w:themeColor="text1"/>
          <w:sz w:val="28"/>
          <w:szCs w:val="28"/>
        </w:rPr>
        <w:t xml:space="preserve">Капустихинского </w:t>
      </w:r>
      <w:r>
        <w:rPr>
          <w:rFonts w:ascii="Times New Roman" w:eastAsia="Times New Roman" w:hAnsi="Times New Roman" w:cs="Times New Roman"/>
          <w:b/>
          <w:bCs/>
          <w:color w:val="000000" w:themeColor="text1"/>
          <w:sz w:val="28"/>
          <w:szCs w:val="28"/>
        </w:rPr>
        <w:t>сельсовета Воскресенского</w:t>
      </w:r>
      <w:r w:rsidRPr="00C93D12">
        <w:rPr>
          <w:rFonts w:ascii="Times New Roman" w:eastAsia="Times New Roman" w:hAnsi="Times New Roman" w:cs="Times New Roman"/>
          <w:b/>
          <w:bCs/>
          <w:color w:val="000000" w:themeColor="text1"/>
          <w:sz w:val="28"/>
          <w:szCs w:val="28"/>
        </w:rPr>
        <w:t xml:space="preserve"> муниципального района Нижегородской области</w:t>
      </w:r>
    </w:p>
    <w:p w:rsidR="003D774B" w:rsidRPr="00C93D12" w:rsidRDefault="003D774B" w:rsidP="00E64E51">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(далее - Административный регламент)</w:t>
      </w:r>
    </w:p>
    <w:p w:rsidR="00E64E51" w:rsidRDefault="00ED411E" w:rsidP="003D774B">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rPr>
      </w:pPr>
      <w:bookmarkStart w:id="0" w:name="Par156"/>
      <w:bookmarkEnd w:id="0"/>
      <w:r>
        <w:rPr>
          <w:rFonts w:ascii="Times New Roman" w:eastAsia="Times New Roman" w:hAnsi="Times New Roman" w:cs="Times New Roman"/>
          <w:color w:val="000000" w:themeColor="text1"/>
          <w:sz w:val="28"/>
          <w:szCs w:val="28"/>
        </w:rPr>
        <w:t>(в редакции о</w:t>
      </w:r>
      <w:r>
        <w:rPr>
          <w:rFonts w:ascii="Times New Roman" w:hAnsi="Times New Roman" w:cs="Times New Roman"/>
          <w:sz w:val="28"/>
          <w:szCs w:val="28"/>
        </w:rPr>
        <w:t>т 16.07.2018 г. № 30, от 07.08.2020 №33)</w:t>
      </w:r>
    </w:p>
    <w:p w:rsidR="003D774B" w:rsidRPr="00E64E51" w:rsidRDefault="003D774B" w:rsidP="003D774B">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rPr>
      </w:pPr>
      <w:r w:rsidRPr="00E64E51">
        <w:rPr>
          <w:rFonts w:ascii="Times New Roman" w:eastAsia="Times New Roman" w:hAnsi="Times New Roman" w:cs="Times New Roman"/>
          <w:b/>
          <w:color w:val="000000" w:themeColor="text1"/>
          <w:sz w:val="28"/>
          <w:szCs w:val="28"/>
        </w:rPr>
        <w:t>1. Общие положения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1" w:name="Par158"/>
      <w:bookmarkEnd w:id="1"/>
      <w:r w:rsidRPr="00C93D12">
        <w:rPr>
          <w:rFonts w:ascii="Times New Roman" w:eastAsia="Times New Roman" w:hAnsi="Times New Roman" w:cs="Times New Roman"/>
          <w:color w:val="000000" w:themeColor="text1"/>
          <w:sz w:val="28"/>
          <w:szCs w:val="28"/>
        </w:rPr>
        <w:t>1.1.Наименование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сельсовета</w:t>
      </w:r>
      <w:r>
        <w:rPr>
          <w:rFonts w:ascii="Times New Roman" w:eastAsia="Times New Roman" w:hAnsi="Times New Roman" w:cs="Times New Roman"/>
          <w:color w:val="000000" w:themeColor="text1"/>
          <w:sz w:val="28"/>
          <w:szCs w:val="28"/>
        </w:rPr>
        <w:t xml:space="preserve"> Воскресенского </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4D5BA6">
        <w:rPr>
          <w:rFonts w:ascii="Times New Roman" w:hAnsi="Times New Roman" w:cs="Times New Roman"/>
          <w:color w:val="000000" w:themeColor="text1"/>
          <w:sz w:val="28"/>
          <w:szCs w:val="28"/>
          <w:shd w:val="clear" w:color="auto" w:fill="FFFFFF"/>
        </w:rPr>
        <w:t>Капустихинского</w:t>
      </w:r>
      <w:r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1.2.Наименование органа, исполняющего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Органом, исполняющим муниципальную функцию, является администрация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 xml:space="preserve">муниципального района Нижегородской области в лице должностных лиц, назначенных распоряжением администрации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1.3.Перечень нормативных правовых актов, регулирующих исполнение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Исполнение муниципальной функции осуществляется в соответствии с:</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hyperlink r:id="rId10" w:history="1">
        <w:r w:rsidRPr="00C93D12">
          <w:rPr>
            <w:rFonts w:ascii="Times New Roman" w:eastAsia="Times New Roman" w:hAnsi="Times New Roman" w:cs="Times New Roman"/>
            <w:color w:val="000000" w:themeColor="text1"/>
            <w:sz w:val="28"/>
            <w:szCs w:val="28"/>
            <w:u w:val="single"/>
          </w:rPr>
          <w:t>Конституци</w:t>
        </w:r>
      </w:hyperlink>
      <w:r w:rsidRPr="00C93D12">
        <w:rPr>
          <w:rFonts w:ascii="Times New Roman" w:eastAsia="Times New Roman" w:hAnsi="Times New Roman" w:cs="Times New Roman"/>
          <w:color w:val="000000" w:themeColor="text1"/>
          <w:sz w:val="28"/>
          <w:szCs w:val="28"/>
        </w:rPr>
        <w:t>ей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C93D12">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 от 30 декабря 2001 года № 195-ФЗ;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Федеральным законом от 10 января 2002 года N 7-ФЗ "Об охране окружающей среды";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Федеральным законом от 24 июня 1998 года N 89-ФЗ "Об отходах производства и потребления";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 Лесным кодексом Российской Федерации от 04 декабря 2006 года N 200-ФЗ;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-Федеральным законом от 06 октября 2003 года N 131-ФЗ «Об общих принципах организации местного самоуправления в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Федеральным законом от 02 мая 2006 года N 59-ФЗ «О порядке рассмотрения обращений граждан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Федеральным </w:t>
      </w:r>
      <w:hyperlink r:id="rId11" w:history="1">
        <w:r w:rsidRPr="00C93D12">
          <w:rPr>
            <w:rFonts w:ascii="Times New Roman" w:eastAsia="Times New Roman" w:hAnsi="Times New Roman" w:cs="Times New Roman"/>
            <w:color w:val="000000" w:themeColor="text1"/>
            <w:sz w:val="28"/>
            <w:szCs w:val="28"/>
            <w:u w:val="single"/>
          </w:rPr>
          <w:t>закон</w:t>
        </w:r>
      </w:hyperlink>
      <w:r w:rsidRPr="00C93D12">
        <w:rPr>
          <w:rFonts w:ascii="Times New Roman" w:eastAsia="Times New Roman" w:hAnsi="Times New Roman" w:cs="Times New Roman"/>
          <w:color w:val="000000" w:themeColor="text1"/>
          <w:sz w:val="28"/>
          <w:szCs w:val="28"/>
        </w:rPr>
        <w:t>ом от 27 июля 2010 года N 210-ФЗ «Об организации предоставления государственных и муниципальных услуг»;</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Pr="00C93D12">
        <w:rPr>
          <w:rFonts w:ascii="Times New Roman" w:eastAsia="Times New Roman" w:hAnsi="Times New Roman" w:cs="Times New Roman"/>
          <w:color w:val="000000" w:themeColor="text1"/>
          <w:sz w:val="28"/>
          <w:szCs w:val="28"/>
        </w:rPr>
        <w:t>- </w:t>
      </w:r>
      <w:hyperlink r:id="rId12" w:history="1">
        <w:r w:rsidRPr="00C93D12">
          <w:rPr>
            <w:rFonts w:ascii="Times New Roman" w:eastAsia="Times New Roman" w:hAnsi="Times New Roman" w:cs="Times New Roman"/>
            <w:color w:val="000000" w:themeColor="text1"/>
            <w:sz w:val="28"/>
            <w:szCs w:val="28"/>
            <w:u w:val="single"/>
          </w:rPr>
          <w:t>Кодекс</w:t>
        </w:r>
      </w:hyperlink>
      <w:r w:rsidRPr="00C93D12">
        <w:rPr>
          <w:rFonts w:ascii="Times New Roman" w:eastAsia="Times New Roman" w:hAnsi="Times New Roman" w:cs="Times New Roman"/>
          <w:color w:val="000000" w:themeColor="text1"/>
          <w:sz w:val="28"/>
          <w:szCs w:val="28"/>
        </w:rPr>
        <w:t>ом Нижегородской области об административных правонарушениях от</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20 мая 2003 года N 34-З;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hyperlink r:id="rId13" w:history="1">
        <w:r w:rsidRPr="00C93D12">
          <w:rPr>
            <w:rFonts w:ascii="Times New Roman" w:eastAsia="Times New Roman" w:hAnsi="Times New Roman" w:cs="Times New Roman"/>
            <w:color w:val="000000" w:themeColor="text1"/>
            <w:sz w:val="28"/>
            <w:szCs w:val="28"/>
            <w:u w:val="single"/>
          </w:rPr>
          <w:t>Уставом</w:t>
        </w:r>
      </w:hyperlink>
      <w:r w:rsidRPr="00C93D12">
        <w:rPr>
          <w:rFonts w:ascii="Times New Roman" w:eastAsia="Times New Roman" w:hAnsi="Times New Roman" w:cs="Times New Roman"/>
          <w:color w:val="000000" w:themeColor="text1"/>
          <w:sz w:val="28"/>
          <w:szCs w:val="28"/>
        </w:rPr>
        <w:t>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 xml:space="preserve">Правилами благоустройства  территории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утвержденными решением сельского Совета </w:t>
      </w:r>
      <w:r w:rsidR="004D5BA6">
        <w:rPr>
          <w:rFonts w:ascii="Times New Roman" w:eastAsia="Times New Roman" w:hAnsi="Times New Roman" w:cs="Times New Roman"/>
          <w:color w:val="000000" w:themeColor="text1"/>
          <w:sz w:val="28"/>
          <w:szCs w:val="28"/>
        </w:rPr>
        <w:t xml:space="preserve">Капустихинского </w:t>
      </w:r>
      <w:r>
        <w:rPr>
          <w:rFonts w:ascii="Times New Roman" w:eastAsia="Times New Roman" w:hAnsi="Times New Roman" w:cs="Times New Roman"/>
          <w:color w:val="000000" w:themeColor="text1"/>
          <w:sz w:val="28"/>
          <w:szCs w:val="28"/>
        </w:rPr>
        <w:t>сельсовета</w:t>
      </w:r>
      <w:r w:rsidR="001323DE">
        <w:rPr>
          <w:rFonts w:ascii="Times New Roman" w:eastAsia="Times New Roman" w:hAnsi="Times New Roman" w:cs="Times New Roman"/>
          <w:color w:val="000000" w:themeColor="text1"/>
          <w:sz w:val="28"/>
          <w:szCs w:val="28"/>
        </w:rPr>
        <w:t xml:space="preserve"> от</w:t>
      </w:r>
      <w:r>
        <w:rPr>
          <w:rFonts w:ascii="Times New Roman" w:eastAsia="Times New Roman" w:hAnsi="Times New Roman" w:cs="Times New Roman"/>
          <w:color w:val="000000" w:themeColor="text1"/>
          <w:sz w:val="28"/>
          <w:szCs w:val="28"/>
        </w:rPr>
        <w:t xml:space="preserve"> </w:t>
      </w:r>
      <w:r w:rsidR="001323DE" w:rsidRPr="001323DE">
        <w:rPr>
          <w:rFonts w:ascii="Times New Roman" w:hAnsi="Times New Roman" w:cs="Times New Roman"/>
          <w:color w:val="000000"/>
          <w:sz w:val="28"/>
          <w:szCs w:val="28"/>
        </w:rPr>
        <w:t>18 июня  2018 года № 21</w:t>
      </w:r>
      <w:r w:rsidRPr="00C93D12">
        <w:rPr>
          <w:rFonts w:ascii="Times New Roman" w:eastAsia="Times New Roman" w:hAnsi="Times New Roman" w:cs="Times New Roman"/>
          <w:color w:val="000000" w:themeColor="text1"/>
          <w:sz w:val="28"/>
          <w:szCs w:val="28"/>
        </w:rPr>
        <w:t>- Настоящим Административным регламентом.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1.4. Предмет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1323DE">
        <w:rPr>
          <w:rFonts w:ascii="Times New Roman" w:eastAsia="Times New Roman" w:hAnsi="Times New Roman" w:cs="Times New Roman"/>
          <w:color w:val="000000" w:themeColor="text1"/>
          <w:sz w:val="28"/>
          <w:szCs w:val="28"/>
        </w:rPr>
        <w:t xml:space="preserve">Воскресенского </w:t>
      </w:r>
      <w:r w:rsidRPr="00C93D12">
        <w:rPr>
          <w:rFonts w:ascii="Times New Roman" w:eastAsia="Times New Roman" w:hAnsi="Times New Roman" w:cs="Times New Roman"/>
          <w:color w:val="000000" w:themeColor="text1"/>
          <w:sz w:val="28"/>
          <w:szCs w:val="28"/>
        </w:rPr>
        <w:t xml:space="preserve">муниципального района Нижегородской области в сфере благоустройства на территории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1.5.Права и обязанности должностных лиц при осуществлении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1.5.1.Должностные лица при осуществлении муниципального контроля в пределах предоставленных полномочий имеют право:</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проводить проверки в пределах своей компетенции;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составлять акты проверок;</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C93D12">
        <w:rPr>
          <w:rFonts w:ascii="Times New Roman" w:eastAsia="Times New Roman" w:hAnsi="Times New Roman" w:cs="Times New Roman"/>
          <w:color w:val="000000" w:themeColor="text1"/>
          <w:sz w:val="28"/>
          <w:szCs w:val="28"/>
        </w:rPr>
        <w:lastRenderedPageBreak/>
        <w:t>граждан информацию и документы, необходимые для проверки соблюдения обязательных требований;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4D5BA6">
        <w:rPr>
          <w:rFonts w:ascii="Times New Roman" w:hAnsi="Times New Roman" w:cs="Times New Roman"/>
          <w:color w:val="000000" w:themeColor="text1"/>
          <w:sz w:val="28"/>
          <w:szCs w:val="28"/>
          <w:shd w:val="clear" w:color="auto" w:fill="FFFFFF"/>
        </w:rPr>
        <w:t>Капустихинского</w:t>
      </w:r>
      <w:r w:rsidR="004D5BA6" w:rsidRPr="00C93D12">
        <w:rPr>
          <w:rFonts w:ascii="Times New Roman" w:eastAsia="Times New Roman" w:hAnsi="Times New Roman" w:cs="Times New Roman"/>
          <w:color w:val="000000" w:themeColor="text1"/>
          <w:sz w:val="28"/>
          <w:szCs w:val="28"/>
        </w:rPr>
        <w:t xml:space="preserve"> сельсовета </w:t>
      </w:r>
      <w:r w:rsidR="004D5BA6">
        <w:rPr>
          <w:rFonts w:ascii="Times New Roman" w:eastAsia="Times New Roman" w:hAnsi="Times New Roman" w:cs="Times New Roman"/>
          <w:color w:val="000000" w:themeColor="text1"/>
          <w:sz w:val="28"/>
          <w:szCs w:val="28"/>
        </w:rPr>
        <w:t>Воскресенского</w:t>
      </w:r>
      <w:r w:rsidR="004D5BA6"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1.5.2.Должностные лица при осуществлении муниципального контроля в пределах предоставленных полномочий при проведении проверки обязаны: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проводить проверку на основании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Pr>
          <w:rFonts w:ascii="Times New Roman" w:eastAsia="Times New Roman" w:hAnsi="Times New Roman" w:cs="Times New Roman"/>
          <w:color w:val="000000" w:themeColor="text1"/>
          <w:sz w:val="28"/>
          <w:szCs w:val="28"/>
        </w:rPr>
        <w:t>.</w:t>
      </w:r>
      <w:r w:rsidRPr="00C93D12">
        <w:rPr>
          <w:rFonts w:ascii="Times New Roman" w:eastAsia="Times New Roman" w:hAnsi="Times New Roman" w:cs="Times New Roman"/>
          <w:color w:val="000000" w:themeColor="text1"/>
          <w:sz w:val="28"/>
          <w:szCs w:val="28"/>
        </w:rPr>
        <w:t xml:space="preserve"> муниципального района </w:t>
      </w:r>
      <w:r w:rsidRPr="00C93D12">
        <w:rPr>
          <w:rFonts w:ascii="Times New Roman" w:eastAsia="Times New Roman" w:hAnsi="Times New Roman" w:cs="Times New Roman"/>
          <w:color w:val="000000" w:themeColor="text1"/>
          <w:sz w:val="28"/>
          <w:szCs w:val="28"/>
        </w:rPr>
        <w:lastRenderedPageBreak/>
        <w:t>Нижегородской области о проведении проверки в соответствии с ее назначением;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соблюдать сроки проведения проверки, установленные Федеральным </w:t>
      </w:r>
      <w:hyperlink r:id="rId14" w:history="1">
        <w:r w:rsidRPr="00C93D12">
          <w:rPr>
            <w:rFonts w:ascii="Times New Roman" w:eastAsia="Times New Roman" w:hAnsi="Times New Roman" w:cs="Times New Roman"/>
            <w:color w:val="000000" w:themeColor="text1"/>
            <w:sz w:val="28"/>
            <w:szCs w:val="28"/>
            <w:u w:val="single"/>
          </w:rPr>
          <w:t>законом</w:t>
        </w:r>
      </w:hyperlink>
      <w:r w:rsidRPr="00C93D12">
        <w:rPr>
          <w:rFonts w:ascii="Times New Roman" w:eastAsia="Times New Roman" w:hAnsi="Times New Roman" w:cs="Times New Roman"/>
          <w:color w:val="000000" w:themeColor="text1"/>
          <w:sz w:val="28"/>
          <w:szCs w:val="28"/>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D411E"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w:t>
      </w:r>
      <w:r w:rsidRPr="00C93D12">
        <w:rPr>
          <w:rFonts w:ascii="Times New Roman" w:eastAsia="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r w:rsidR="00ED411E">
        <w:rPr>
          <w:rFonts w:ascii="Times New Roman" w:eastAsia="Times New Roman" w:hAnsi="Times New Roman" w:cs="Times New Roman"/>
          <w:color w:val="000000" w:themeColor="text1"/>
          <w:sz w:val="28"/>
          <w:szCs w:val="28"/>
        </w:rPr>
        <w:t>;</w:t>
      </w:r>
    </w:p>
    <w:p w:rsidR="00ED411E" w:rsidRPr="00ED411E" w:rsidRDefault="00ED411E"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ED411E">
        <w:rPr>
          <w:rFonts w:ascii="Times New Roman" w:hAnsi="Times New Roman" w:cs="Times New Roman"/>
          <w:color w:val="000000" w:themeColor="text1"/>
          <w:sz w:val="28"/>
          <w:szCs w:val="28"/>
        </w:rPr>
        <w:t>-</w:t>
      </w:r>
      <w:r w:rsidRPr="00ED411E">
        <w:rPr>
          <w:rFonts w:ascii="Times New Roman" w:hAnsi="Times New Roman" w:cs="Times New Roman"/>
          <w:sz w:val="28"/>
          <w:szCs w:val="28"/>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Pr>
          <w:rFonts w:ascii="Times New Roman" w:hAnsi="Times New Roman" w:cs="Times New Roman"/>
          <w:sz w:val="28"/>
          <w:szCs w:val="28"/>
        </w:rPr>
        <w:t>.</w:t>
      </w:r>
      <w:r w:rsidR="00E5687D">
        <w:rPr>
          <w:rFonts w:ascii="Times New Roman" w:hAnsi="Times New Roman" w:cs="Times New Roman"/>
          <w:sz w:val="28"/>
          <w:szCs w:val="28"/>
        </w:rPr>
        <w:t xml:space="preserve"> (в ред. от 16.07.2018 №30).</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1.5.3.Должностные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1.6.Права и обязанности лиц, в отношении которых осуществляются мероприятия по контролю.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1.6.1.Физическое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непосредственно присутствовать при проведении проверки, давать объяснения по вопросам, относящимся к предмету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5" w:history="1">
        <w:r w:rsidRPr="00C93D12">
          <w:rPr>
            <w:rFonts w:ascii="Times New Roman" w:eastAsia="Times New Roman" w:hAnsi="Times New Roman" w:cs="Times New Roman"/>
            <w:color w:val="000000" w:themeColor="text1"/>
            <w:sz w:val="28"/>
            <w:szCs w:val="28"/>
            <w:u w:val="single"/>
          </w:rPr>
          <w:t>законом</w:t>
        </w:r>
      </w:hyperlink>
      <w:r w:rsidRPr="00C93D12">
        <w:rPr>
          <w:rFonts w:ascii="Times New Roman" w:eastAsia="Times New Roman" w:hAnsi="Times New Roman" w:cs="Times New Roman"/>
          <w:color w:val="000000" w:themeColor="text1"/>
          <w:sz w:val="28"/>
          <w:szCs w:val="28"/>
        </w:rPr>
        <w:t> от 26 декабря 2008 года N 294-ФЗ;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C93D12">
        <w:rPr>
          <w:rFonts w:ascii="Times New Roman" w:eastAsia="Times New Roman" w:hAnsi="Times New Roman" w:cs="Times New Roman"/>
          <w:color w:val="000000" w:themeColor="text1"/>
          <w:sz w:val="28"/>
          <w:szCs w:val="28"/>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  - представлять документы и (или) информацию, запрашиваемые в рамках межведомственного информационного взаимодействия, в орган </w:t>
      </w:r>
      <w:r w:rsidRPr="00C93D12">
        <w:rPr>
          <w:rFonts w:ascii="Times New Roman" w:eastAsia="Times New Roman" w:hAnsi="Times New Roman" w:cs="Times New Roman"/>
          <w:color w:val="000000" w:themeColor="text1"/>
          <w:sz w:val="28"/>
          <w:szCs w:val="28"/>
        </w:rPr>
        <w:lastRenderedPageBreak/>
        <w:t>государственного контроля (надзора), орган муниципального кон</w:t>
      </w:r>
      <w:r>
        <w:rPr>
          <w:rFonts w:ascii="Times New Roman" w:eastAsia="Times New Roman" w:hAnsi="Times New Roman" w:cs="Times New Roman"/>
          <w:color w:val="000000" w:themeColor="text1"/>
          <w:sz w:val="28"/>
          <w:szCs w:val="28"/>
        </w:rPr>
        <w:t>троля по собственной инициативе</w:t>
      </w:r>
      <w:r w:rsidRPr="00C93D12">
        <w:rPr>
          <w:rFonts w:ascii="Times New Roman" w:eastAsia="Times New Roman" w:hAnsi="Times New Roman" w:cs="Times New Roman"/>
          <w:color w:val="000000" w:themeColor="text1"/>
          <w:sz w:val="28"/>
          <w:szCs w:val="28"/>
        </w:rPr>
        <w:t>.</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1.6.2.Физические и юридические лица, индивидуальные предприниматели при проведении проверки обязаны: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представлять необходимые для проведения проверки документы;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не препятствовать осуществлению должностными лицами, осуществляющими муниципальный контроль, возложенных полномочий;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1.6.3.Физическое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6" w:history="1">
        <w:r w:rsidRPr="00C93D12">
          <w:rPr>
            <w:rFonts w:ascii="Times New Roman" w:eastAsia="Times New Roman" w:hAnsi="Times New Roman" w:cs="Times New Roman"/>
            <w:color w:val="000000" w:themeColor="text1"/>
            <w:sz w:val="28"/>
            <w:szCs w:val="28"/>
            <w:u w:val="single"/>
          </w:rPr>
          <w:t>закона</w:t>
        </w:r>
      </w:hyperlink>
      <w:r w:rsidRPr="00C93D12">
        <w:rPr>
          <w:rFonts w:ascii="Times New Roman" w:eastAsia="Times New Roman" w:hAnsi="Times New Roman" w:cs="Times New Roman"/>
          <w:color w:val="000000" w:themeColor="text1"/>
          <w:sz w:val="28"/>
          <w:szCs w:val="28"/>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1.6.4.Уполномоченный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1.7. Описание результата исполнения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Результатом исполнения муниципальной функции является: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 составление акта по установленной форме в двух экземплярах;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4) направление в уполномоченные органы материалов, связанных с нарушениями обязательных требований, для решения вопросов о возбуждении уголовны</w:t>
      </w:r>
      <w:r w:rsidR="00ED411E">
        <w:rPr>
          <w:rFonts w:ascii="Times New Roman" w:eastAsia="Times New Roman" w:hAnsi="Times New Roman" w:cs="Times New Roman"/>
          <w:color w:val="000000" w:themeColor="text1"/>
          <w:sz w:val="28"/>
          <w:szCs w:val="28"/>
        </w:rPr>
        <w:t>х дел по признакам преступлений;</w:t>
      </w:r>
    </w:p>
    <w:p w:rsidR="00ED411E" w:rsidRPr="00ED411E" w:rsidRDefault="00ED411E"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ED411E">
        <w:rPr>
          <w:rFonts w:ascii="Times New Roman" w:hAnsi="Times New Roman" w:cs="Times New Roman"/>
          <w:sz w:val="28"/>
          <w:szCs w:val="28"/>
        </w:rPr>
        <w:t xml:space="preserve">5)При исполнении муниципальной функции должностное лицо администрации </w:t>
      </w:r>
      <w:r w:rsidRPr="00ED411E">
        <w:rPr>
          <w:rFonts w:ascii="Times New Roman" w:hAnsi="Times New Roman" w:cs="Times New Roman"/>
          <w:color w:val="000000" w:themeColor="text1"/>
          <w:sz w:val="28"/>
          <w:szCs w:val="28"/>
        </w:rPr>
        <w:t>Капустихинского</w:t>
      </w:r>
      <w:r w:rsidRPr="00ED411E">
        <w:rPr>
          <w:rFonts w:ascii="Times New Roman" w:hAnsi="Times New Roman" w:cs="Times New Roman"/>
          <w:sz w:val="28"/>
          <w:szCs w:val="28"/>
        </w:rPr>
        <w:t xml:space="preserve">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 актами Российской Федерации.</w:t>
      </w:r>
      <w:r w:rsidR="00E5687D" w:rsidRPr="00E5687D">
        <w:rPr>
          <w:rFonts w:ascii="Times New Roman" w:hAnsi="Times New Roman" w:cs="Times New Roman"/>
          <w:sz w:val="28"/>
          <w:szCs w:val="28"/>
        </w:rPr>
        <w:t xml:space="preserve"> </w:t>
      </w:r>
      <w:r w:rsidR="00E5687D">
        <w:rPr>
          <w:rFonts w:ascii="Times New Roman" w:hAnsi="Times New Roman" w:cs="Times New Roman"/>
          <w:sz w:val="28"/>
          <w:szCs w:val="28"/>
        </w:rPr>
        <w:t>(в ред. от 16.07.2018 №30).</w:t>
      </w:r>
      <w:bookmarkStart w:id="2" w:name="_GoBack"/>
      <w:bookmarkEnd w:id="2"/>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p>
    <w:p w:rsidR="003D774B" w:rsidRPr="00E64E51" w:rsidRDefault="003D774B" w:rsidP="00E64E51">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rPr>
      </w:pPr>
      <w:r w:rsidRPr="00E64E51">
        <w:rPr>
          <w:rFonts w:ascii="Times New Roman" w:eastAsia="Times New Roman" w:hAnsi="Times New Roman" w:cs="Times New Roman"/>
          <w:b/>
          <w:color w:val="000000" w:themeColor="text1"/>
          <w:sz w:val="28"/>
          <w:szCs w:val="28"/>
        </w:rPr>
        <w:t>2. Требования к порядку исполнения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 Порядок информирования об исполнении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2.1.1. Место нахождения органа, исполняющего муниципальную функцию:</w:t>
      </w:r>
    </w:p>
    <w:p w:rsidR="003D774B" w:rsidRPr="001323DE" w:rsidRDefault="003D774B" w:rsidP="003D774B">
      <w:pPr>
        <w:shd w:val="clear" w:color="auto" w:fill="FFFFFF"/>
        <w:spacing w:after="0" w:line="240" w:lineRule="atLeast"/>
        <w:ind w:firstLine="567"/>
        <w:jc w:val="both"/>
        <w:rPr>
          <w:rFonts w:ascii="Times New Roman" w:eastAsia="Times New Roman" w:hAnsi="Times New Roman" w:cs="Times New Roman"/>
          <w:sz w:val="28"/>
          <w:szCs w:val="28"/>
        </w:rPr>
      </w:pPr>
      <w:r w:rsidRPr="001323DE">
        <w:rPr>
          <w:rFonts w:ascii="Times New Roman" w:eastAsia="Times New Roman" w:hAnsi="Times New Roman" w:cs="Times New Roman"/>
          <w:sz w:val="28"/>
          <w:szCs w:val="28"/>
        </w:rPr>
        <w:t xml:space="preserve">Нижегородская область, Воскресенский район, </w:t>
      </w:r>
      <w:r w:rsidR="001323DE">
        <w:rPr>
          <w:rFonts w:ascii="Times New Roman" w:eastAsia="Times New Roman" w:hAnsi="Times New Roman" w:cs="Times New Roman"/>
          <w:sz w:val="28"/>
          <w:szCs w:val="28"/>
        </w:rPr>
        <w:t>р.п. Воскресенское, ул. Пушкина, д. 65</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2.1.2.Информация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в здании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на стендах в месте предоставления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График работы органа, исполняющего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понедельник - пятница с 8.00 до 16.00, перерыв на обед с 12.00 до 12.48.</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Выходные дни - суббота, воскресенье. В пятницу и предпраздничные дни продолжительность рабочего времени сокращается на 1 час.</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2.1.3.Консультирование по вопросам исполнения муниципальной функции осуществляется: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1323DE">
        <w:rPr>
          <w:rFonts w:ascii="Times New Roman" w:eastAsia="Times New Roman" w:hAnsi="Times New Roman" w:cs="Times New Roman"/>
          <w:color w:val="000000" w:themeColor="text1"/>
          <w:sz w:val="28"/>
          <w:szCs w:val="28"/>
        </w:rPr>
        <w:t xml:space="preserve">- по телефону: </w:t>
      </w:r>
      <w:r w:rsidR="001323DE" w:rsidRPr="001323DE">
        <w:rPr>
          <w:rFonts w:ascii="Times New Roman" w:eastAsia="Times New Roman" w:hAnsi="Times New Roman" w:cs="Times New Roman"/>
          <w:color w:val="000000" w:themeColor="text1"/>
          <w:sz w:val="28"/>
          <w:szCs w:val="28"/>
        </w:rPr>
        <w:t>8 831</w:t>
      </w:r>
      <w:r w:rsidR="001323DE">
        <w:rPr>
          <w:rFonts w:ascii="Times New Roman" w:eastAsia="Times New Roman" w:hAnsi="Times New Roman" w:cs="Times New Roman"/>
          <w:color w:val="000000" w:themeColor="text1"/>
          <w:sz w:val="28"/>
          <w:szCs w:val="28"/>
        </w:rPr>
        <w:t xml:space="preserve"> 63 9-11-93</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 личном обращении заинтересованного лица в орган, исполняющего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по письменным обращениям в орган, исполняющего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2.1.4.При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предоставляющего муниципальную функцию, в </w:t>
      </w:r>
      <w:r w:rsidRPr="00C93D12">
        <w:rPr>
          <w:rFonts w:ascii="Times New Roman" w:eastAsia="Times New Roman" w:hAnsi="Times New Roman" w:cs="Times New Roman"/>
          <w:color w:val="000000" w:themeColor="text1"/>
          <w:sz w:val="28"/>
          <w:szCs w:val="28"/>
        </w:rPr>
        <w:lastRenderedPageBreak/>
        <w:t>который позвонил гражданин, фамилии, имени, отчества и должности специалиста, принявшего телефонный звонок.</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2.1.5.В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1).Условия для беспрепятственного доступа к объекту (зданию, помещению), в котором предоставляется муниципальная (государственная) услуга;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 Сопровождение инвалидов, имеющих стойкие расстройства функции зрения и самостоятельного передвижения;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6) Допуск сурдопереводчика и тифлосурдопереводчика;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н «Об утверждении формы документа, подтверждающего специальное обучение собаки-проводника, и порядка его выдачи»;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8) Оказание инвалидам помощи в преодолении барьеров, мешающих</w:t>
      </w:r>
      <w:r w:rsidRPr="00C93D12">
        <w:rPr>
          <w:rFonts w:ascii="Times New Roman" w:eastAsia="Times New Roman" w:hAnsi="Times New Roman" w:cs="Times New Roman"/>
          <w:color w:val="000000" w:themeColor="text1"/>
          <w:sz w:val="28"/>
          <w:szCs w:val="28"/>
        </w:rPr>
        <w:br/>
        <w:t>получению ими муниципальной (государственной) услуги наравне с другими</w:t>
      </w:r>
      <w:r w:rsidRPr="00C93D12">
        <w:rPr>
          <w:rFonts w:ascii="Times New Roman" w:eastAsia="Times New Roman" w:hAnsi="Times New Roman" w:cs="Times New Roman"/>
          <w:color w:val="000000" w:themeColor="text1"/>
          <w:sz w:val="28"/>
          <w:szCs w:val="28"/>
        </w:rPr>
        <w:br/>
        <w:t>лицами.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2.2. Срок исполнения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Pr>
          <w:rFonts w:ascii="Times New Roman" w:eastAsia="Times New Roman" w:hAnsi="Times New Roman" w:cs="Times New Roman"/>
          <w:color w:val="000000" w:themeColor="text1"/>
          <w:sz w:val="28"/>
          <w:szCs w:val="28"/>
        </w:rPr>
        <w:t>микро</w:t>
      </w:r>
      <w:r w:rsidRPr="00C93D12">
        <w:rPr>
          <w:rFonts w:ascii="Times New Roman" w:eastAsia="Times New Roman" w:hAnsi="Times New Roman" w:cs="Times New Roman"/>
          <w:color w:val="000000" w:themeColor="text1"/>
          <w:sz w:val="28"/>
          <w:szCs w:val="28"/>
        </w:rPr>
        <w:t>предприятия в год.</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Акт проверки оформляется непосредственно после ее завершения.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7" w:history="1">
        <w:r w:rsidRPr="00C93D12">
          <w:rPr>
            <w:rFonts w:ascii="Times New Roman" w:eastAsia="Times New Roman" w:hAnsi="Times New Roman" w:cs="Times New Roman"/>
            <w:color w:val="000000" w:themeColor="text1"/>
            <w:sz w:val="28"/>
            <w:szCs w:val="28"/>
            <w:u w:val="single"/>
          </w:rPr>
          <w:t>статьей 28.5</w:t>
        </w:r>
      </w:hyperlink>
      <w:r w:rsidRPr="00C93D12">
        <w:rPr>
          <w:rFonts w:ascii="Times New Roman" w:eastAsia="Times New Roman" w:hAnsi="Times New Roman" w:cs="Times New Roman"/>
          <w:color w:val="000000" w:themeColor="text1"/>
          <w:sz w:val="28"/>
          <w:szCs w:val="28"/>
        </w:rPr>
        <w:t> Кодекса Российской Федерации об административных правонарушениях.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p>
    <w:p w:rsidR="003D774B" w:rsidRPr="00E64E51" w:rsidRDefault="003D774B" w:rsidP="00E64E51">
      <w:pPr>
        <w:pStyle w:val="2"/>
        <w:spacing w:before="0"/>
        <w:ind w:firstLine="567"/>
        <w:jc w:val="center"/>
        <w:rPr>
          <w:rStyle w:val="aa"/>
          <w:i w:val="0"/>
          <w:color w:val="000000" w:themeColor="text1"/>
          <w:sz w:val="28"/>
          <w:szCs w:val="28"/>
        </w:rPr>
      </w:pPr>
      <w:r w:rsidRPr="00E64E51">
        <w:rPr>
          <w:rFonts w:ascii="Times New Roman" w:eastAsia="Times New Roman" w:hAnsi="Times New Roman" w:cs="Times New Roman"/>
          <w:color w:val="000000" w:themeColor="text1"/>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3" w:name="Par272"/>
      <w:bookmarkEnd w:id="3"/>
      <w:r w:rsidRPr="00C93D12">
        <w:rPr>
          <w:rFonts w:ascii="Times New Roman" w:eastAsia="Times New Roman" w:hAnsi="Times New Roman" w:cs="Times New Roman"/>
          <w:color w:val="000000" w:themeColor="text1"/>
          <w:sz w:val="28"/>
          <w:szCs w:val="28"/>
        </w:rPr>
        <w:t>Исчерпывающий перечень административных процедур</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3.1. Исполнение муниципальной функции включает в себя следующие административные процедуры: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разработка ежегодного плана проведения плановых проверок;</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проведение плановой (документарной,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проведение внеплановой (документарной,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принятие мер по результатам проведенной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составление протокола об административном правонарушении.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3.1.1. Разработка ежегодного плана проведения плановых проверок.</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3.1.1.1. Ежегодный план проведения плановых проверок оформляется в соответствии с типовой </w:t>
      </w:r>
      <w:hyperlink r:id="rId18" w:history="1">
        <w:r w:rsidRPr="000B7E81">
          <w:rPr>
            <w:rFonts w:ascii="Times New Roman" w:eastAsia="Times New Roman" w:hAnsi="Times New Roman" w:cs="Times New Roman"/>
            <w:color w:val="000000" w:themeColor="text1"/>
            <w:sz w:val="28"/>
            <w:szCs w:val="28"/>
            <w:u w:val="single"/>
          </w:rPr>
          <w:t>формой</w:t>
        </w:r>
      </w:hyperlink>
      <w:r w:rsidRPr="000B7E81">
        <w:rPr>
          <w:rFonts w:ascii="Times New Roman" w:eastAsia="Times New Roman" w:hAnsi="Times New Roman" w:cs="Times New Roman"/>
          <w:color w:val="000000" w:themeColor="text1"/>
          <w:sz w:val="28"/>
          <w:szCs w:val="28"/>
        </w:rPr>
        <w:t>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3.1.1.2. В срок до 1 сентября, предшествующего году проведения плановых проверок, уполномоченные лица направляют в порядке, установленном </w:t>
      </w:r>
      <w:hyperlink r:id="rId19" w:history="1">
        <w:r w:rsidRPr="000B7E81">
          <w:rPr>
            <w:rFonts w:ascii="Times New Roman" w:eastAsia="Times New Roman" w:hAnsi="Times New Roman" w:cs="Times New Roman"/>
            <w:color w:val="000000" w:themeColor="text1"/>
            <w:sz w:val="28"/>
            <w:szCs w:val="28"/>
            <w:u w:val="single"/>
          </w:rPr>
          <w:t>Постановлением</w:t>
        </w:r>
      </w:hyperlink>
      <w:r w:rsidRPr="000B7E81">
        <w:rPr>
          <w:rFonts w:ascii="Times New Roman" w:eastAsia="Times New Roman" w:hAnsi="Times New Roman" w:cs="Times New Roman"/>
          <w:color w:val="000000" w:themeColor="text1"/>
          <w:sz w:val="28"/>
          <w:szCs w:val="28"/>
        </w:rPr>
        <w:t>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3.1.1.3. 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0" w:history="1">
        <w:r w:rsidRPr="000B7E81">
          <w:rPr>
            <w:rFonts w:ascii="Times New Roman" w:eastAsia="Times New Roman" w:hAnsi="Times New Roman" w:cs="Times New Roman"/>
            <w:color w:val="000000" w:themeColor="text1"/>
            <w:sz w:val="28"/>
            <w:szCs w:val="28"/>
            <w:u w:val="single"/>
          </w:rPr>
          <w:t>частью 6 статьи 9</w:t>
        </w:r>
      </w:hyperlink>
      <w:r w:rsidRPr="000B7E81">
        <w:rPr>
          <w:rFonts w:ascii="Times New Roman" w:eastAsia="Times New Roman" w:hAnsi="Times New Roman" w:cs="Times New Roman"/>
          <w:color w:val="000000" w:themeColor="text1"/>
          <w:sz w:val="28"/>
          <w:szCs w:val="28"/>
        </w:rPr>
        <w:t xml:space="preserve">Федерального закона от 26 декабря 2008 года N 294-ФЗ, и его утверждения главой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0B7E81">
        <w:rPr>
          <w:rFonts w:ascii="Times New Roman" w:eastAsia="Times New Roman" w:hAnsi="Times New Roman" w:cs="Times New Roman"/>
          <w:color w:val="000000" w:themeColor="text1"/>
          <w:sz w:val="28"/>
          <w:szCs w:val="28"/>
        </w:rPr>
        <w:t xml:space="preserve"> </w:t>
      </w:r>
      <w:r w:rsidRPr="000B7E81">
        <w:rPr>
          <w:rFonts w:ascii="Times New Roman" w:eastAsia="Times New Roman" w:hAnsi="Times New Roman" w:cs="Times New Roman"/>
          <w:color w:val="000000" w:themeColor="text1"/>
          <w:sz w:val="28"/>
          <w:szCs w:val="28"/>
        </w:rPr>
        <w:t>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 xml:space="preserve">3.1.1.4. Утвержденный главой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0B7E81">
        <w:rPr>
          <w:rFonts w:ascii="Times New Roman" w:eastAsia="Times New Roman" w:hAnsi="Times New Roman" w:cs="Times New Roman"/>
          <w:color w:val="000000" w:themeColor="text1"/>
          <w:sz w:val="28"/>
          <w:szCs w:val="28"/>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w:t>
      </w:r>
      <w:r w:rsidR="001323DE">
        <w:rPr>
          <w:rFonts w:ascii="Times New Roman" w:eastAsia="Times New Roman" w:hAnsi="Times New Roman" w:cs="Times New Roman"/>
          <w:color w:val="000000" w:themeColor="text1"/>
          <w:sz w:val="28"/>
          <w:szCs w:val="28"/>
        </w:rPr>
        <w:t>Воскресенского</w:t>
      </w:r>
      <w:r w:rsidRPr="000B7E81">
        <w:rPr>
          <w:rFonts w:ascii="Times New Roman" w:eastAsia="Times New Roman" w:hAnsi="Times New Roman" w:cs="Times New Roman"/>
          <w:color w:val="000000" w:themeColor="text1"/>
          <w:sz w:val="28"/>
          <w:szCs w:val="28"/>
        </w:rPr>
        <w:t xml:space="preserve"> муниципального района в сети Интернет либо иным доступным способом.</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3.1.1.5. 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3D774B" w:rsidRPr="000B7E81"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t>3.1.1.6. Основанием для включения плановой проверки в ежегодный план проведения плановых проверок является истечение трех лет со дня: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0B7E81">
        <w:rPr>
          <w:rFonts w:ascii="Times New Roman" w:eastAsia="Times New Roman" w:hAnsi="Times New Roman" w:cs="Times New Roman"/>
          <w:color w:val="000000" w:themeColor="text1"/>
          <w:sz w:val="28"/>
          <w:szCs w:val="28"/>
        </w:rPr>
        <w:lastRenderedPageBreak/>
        <w:t>1) государственной регистрации юридического лица, индивидуального предпринимателя;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 Проведение плановой (документарной,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 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3.1.2.2.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в сфере благоустройства на территории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 Плановые проверки проводятся не чаще чем один раз в три го</w:t>
      </w:r>
      <w:r>
        <w:rPr>
          <w:rFonts w:ascii="Times New Roman" w:eastAsia="Times New Roman" w:hAnsi="Times New Roman" w:cs="Times New Roman"/>
          <w:color w:val="000000" w:themeColor="text1"/>
          <w:sz w:val="28"/>
          <w:szCs w:val="28"/>
        </w:rPr>
        <w:t xml:space="preserve">да, если иное не предусмотрено </w:t>
      </w:r>
      <w:r w:rsidRPr="00C93D12">
        <w:rPr>
          <w:rFonts w:ascii="Times New Roman" w:eastAsia="Times New Roman" w:hAnsi="Times New Roman" w:cs="Times New Roman"/>
          <w:color w:val="000000" w:themeColor="text1"/>
          <w:sz w:val="28"/>
          <w:szCs w:val="28"/>
        </w:rPr>
        <w:t xml:space="preserve"> частями 9 и 9.3 статьи 9 Федерального закона №294-ФЗ ".</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3.1.2.4. 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3.1.2.5. Плановые проверки проводятся по ежегодному плану проведения плановых проверок, утвержденному постановлением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3.1.2.6. Руководитель органа, исполняющего муниципальную функцию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w:t>
      </w:r>
      <w:r w:rsidRPr="00C93D12">
        <w:rPr>
          <w:rFonts w:ascii="Times New Roman" w:eastAsia="Times New Roman" w:hAnsi="Times New Roman" w:cs="Times New Roman"/>
          <w:color w:val="000000" w:themeColor="text1"/>
          <w:sz w:val="28"/>
          <w:szCs w:val="28"/>
        </w:rPr>
        <w:lastRenderedPageBreak/>
        <w:t>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 проведении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3.1.2.7. 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3.1.2.8. Заверенная печатью копия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3.1.2.9. 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3.1.2.10. Плановая проверка может проводиться в форме документарной проверки и (или)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4" w:name="Par302"/>
      <w:bookmarkEnd w:id="4"/>
      <w:r w:rsidRPr="00C93D12">
        <w:rPr>
          <w:rFonts w:ascii="Times New Roman" w:eastAsia="Times New Roman" w:hAnsi="Times New Roman" w:cs="Times New Roman"/>
          <w:color w:val="000000" w:themeColor="text1"/>
          <w:sz w:val="28"/>
          <w:szCs w:val="28"/>
        </w:rPr>
        <w:t>3.1.2.12. Документарная проверка проводится по месту нахождения органа, осуществляющего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3.1.2.13. 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 xml:space="preserve">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о проведении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5" w:name="Par309"/>
      <w:bookmarkEnd w:id="5"/>
      <w:r w:rsidRPr="00C93D12">
        <w:rPr>
          <w:rFonts w:ascii="Times New Roman" w:eastAsia="Times New Roman" w:hAnsi="Times New Roman" w:cs="Times New Roman"/>
          <w:color w:val="000000" w:themeColor="text1"/>
          <w:sz w:val="28"/>
          <w:szCs w:val="28"/>
        </w:rPr>
        <w:t>3.1.2.18.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21" w:anchor="Par309" w:history="1">
        <w:r w:rsidRPr="00C93D12">
          <w:rPr>
            <w:rFonts w:ascii="Times New Roman" w:eastAsia="Times New Roman" w:hAnsi="Times New Roman" w:cs="Times New Roman"/>
            <w:color w:val="000000" w:themeColor="text1"/>
            <w:sz w:val="28"/>
            <w:szCs w:val="28"/>
            <w:u w:val="single"/>
          </w:rPr>
          <w:t>п. 3.1.2.18</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C93D12">
        <w:rPr>
          <w:rFonts w:ascii="Times New Roman" w:eastAsia="Times New Roman" w:hAnsi="Times New Roman" w:cs="Times New Roman"/>
          <w:color w:val="000000" w:themeColor="text1"/>
          <w:sz w:val="28"/>
          <w:szCs w:val="28"/>
        </w:rPr>
        <w:lastRenderedPageBreak/>
        <w:t>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6" w:name="Par313"/>
      <w:bookmarkEnd w:id="6"/>
      <w:r w:rsidRPr="00C93D12">
        <w:rPr>
          <w:rFonts w:ascii="Times New Roman" w:eastAsia="Times New Roman" w:hAnsi="Times New Roman" w:cs="Times New Roman"/>
          <w:color w:val="000000" w:themeColor="text1"/>
          <w:sz w:val="28"/>
          <w:szCs w:val="28"/>
        </w:rPr>
        <w:t>3.1.2.22. Продолжительность административной процедуры по проведению документарной проверки не может превышать срок, указанный в </w:t>
      </w:r>
      <w:hyperlink r:id="rId22" w:anchor="Par255" w:history="1">
        <w:r w:rsidRPr="00C93D12">
          <w:rPr>
            <w:rFonts w:ascii="Times New Roman" w:eastAsia="Times New Roman" w:hAnsi="Times New Roman" w:cs="Times New Roman"/>
            <w:color w:val="000000" w:themeColor="text1"/>
            <w:sz w:val="28"/>
            <w:szCs w:val="28"/>
            <w:u w:val="single"/>
          </w:rPr>
          <w:t>пункте 2.2</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7" w:name="Par314"/>
      <w:bookmarkEnd w:id="7"/>
      <w:r w:rsidRPr="00C93D12">
        <w:rPr>
          <w:rFonts w:ascii="Times New Roman" w:eastAsia="Times New Roman" w:hAnsi="Times New Roman" w:cs="Times New Roman"/>
          <w:color w:val="000000" w:themeColor="text1"/>
          <w:sz w:val="28"/>
          <w:szCs w:val="28"/>
        </w:rPr>
        <w:t>3.1.2.23.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3.1.2.25. Выездная проверка проводится в случае, если при документарной проверке не представляется возможным: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3.1.2.26. 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3.1.2.27.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8" w:name="Par321"/>
      <w:bookmarkEnd w:id="8"/>
      <w:r w:rsidRPr="00C93D12">
        <w:rPr>
          <w:rFonts w:ascii="Times New Roman" w:eastAsia="Times New Roman" w:hAnsi="Times New Roman" w:cs="Times New Roman"/>
          <w:color w:val="000000" w:themeColor="text1"/>
          <w:sz w:val="28"/>
          <w:szCs w:val="28"/>
        </w:rPr>
        <w:t>3.1.2.28. Продолжительность административной процедуры по проведению выездной проверки не может превышать срок, указанный в </w:t>
      </w:r>
      <w:hyperlink r:id="rId23" w:anchor="Par255" w:history="1">
        <w:r w:rsidRPr="00C93D12">
          <w:rPr>
            <w:rFonts w:ascii="Times New Roman" w:eastAsia="Times New Roman" w:hAnsi="Times New Roman" w:cs="Times New Roman"/>
            <w:color w:val="000000" w:themeColor="text1"/>
            <w:sz w:val="28"/>
            <w:szCs w:val="28"/>
            <w:u w:val="single"/>
          </w:rPr>
          <w:t>пункте 2.2</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9" w:name="Par322"/>
      <w:bookmarkEnd w:id="9"/>
      <w:r w:rsidRPr="00C93D12">
        <w:rPr>
          <w:rFonts w:ascii="Times New Roman" w:eastAsia="Times New Roman" w:hAnsi="Times New Roman" w:cs="Times New Roman"/>
          <w:color w:val="000000" w:themeColor="text1"/>
          <w:sz w:val="28"/>
          <w:szCs w:val="28"/>
        </w:rPr>
        <w:t>3.1.2.29. 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4" w:history="1">
        <w:r w:rsidRPr="00C93D12">
          <w:rPr>
            <w:rFonts w:ascii="Times New Roman" w:eastAsia="Times New Roman" w:hAnsi="Times New Roman" w:cs="Times New Roman"/>
            <w:color w:val="000000" w:themeColor="text1"/>
            <w:sz w:val="28"/>
            <w:szCs w:val="28"/>
            <w:u w:val="single"/>
          </w:rPr>
          <w:t>акта</w:t>
        </w:r>
      </w:hyperlink>
      <w:r w:rsidRPr="00C93D12">
        <w:rPr>
          <w:rFonts w:ascii="Times New Roman" w:eastAsia="Times New Roman" w:hAnsi="Times New Roman" w:cs="Times New Roman"/>
          <w:color w:val="000000" w:themeColor="text1"/>
          <w:sz w:val="28"/>
          <w:szCs w:val="28"/>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N 141).</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C93D12">
        <w:rPr>
          <w:rFonts w:ascii="Times New Roman" w:eastAsia="Times New Roman" w:hAnsi="Times New Roman" w:cs="Times New Roman"/>
          <w:color w:val="000000" w:themeColor="text1"/>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3.1.2.31. 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3.1.2.33.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5" w:history="1">
        <w:r w:rsidRPr="00C93D12">
          <w:rPr>
            <w:rFonts w:ascii="Times New Roman" w:eastAsia="Times New Roman" w:hAnsi="Times New Roman" w:cs="Times New Roman"/>
            <w:color w:val="000000" w:themeColor="text1"/>
            <w:sz w:val="28"/>
            <w:szCs w:val="28"/>
            <w:u w:val="single"/>
          </w:rPr>
          <w:t>журнал</w:t>
        </w:r>
      </w:hyperlink>
      <w:r w:rsidRPr="00C93D12">
        <w:rPr>
          <w:rFonts w:ascii="Times New Roman" w:eastAsia="Times New Roman" w:hAnsi="Times New Roman" w:cs="Times New Roman"/>
          <w:color w:val="000000" w:themeColor="text1"/>
          <w:sz w:val="28"/>
          <w:szCs w:val="28"/>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3.1.2.35. При отсутствии журнала в акте проверки делается соответствующая запись.</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10" w:name="Par330"/>
      <w:bookmarkEnd w:id="10"/>
      <w:r w:rsidRPr="00C93D12">
        <w:rPr>
          <w:rFonts w:ascii="Times New Roman" w:eastAsia="Times New Roman" w:hAnsi="Times New Roman" w:cs="Times New Roman"/>
          <w:color w:val="000000" w:themeColor="text1"/>
          <w:sz w:val="28"/>
          <w:szCs w:val="28"/>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выдать предписание об устранении выявленных нарушений с указанием сроков их устранения;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3.1.2.38. Критерием принятия решений по принятию мер, предусмотренных </w:t>
      </w:r>
      <w:hyperlink r:id="rId26" w:anchor="Par330" w:history="1">
        <w:r w:rsidRPr="00C93D12">
          <w:rPr>
            <w:rFonts w:ascii="Times New Roman" w:eastAsia="Times New Roman" w:hAnsi="Times New Roman" w:cs="Times New Roman"/>
            <w:color w:val="000000" w:themeColor="text1"/>
            <w:sz w:val="28"/>
            <w:szCs w:val="28"/>
            <w:u w:val="single"/>
          </w:rPr>
          <w:t>пунктом 3.1.2.36</w:t>
        </w:r>
      </w:hyperlink>
      <w:r w:rsidRPr="00C93D12">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bookmarkStart w:id="11" w:name="Par335"/>
      <w:bookmarkEnd w:id="11"/>
      <w:r w:rsidRPr="00C93D12">
        <w:rPr>
          <w:rFonts w:ascii="Times New Roman" w:eastAsia="Times New Roman" w:hAnsi="Times New Roman" w:cs="Times New Roman"/>
          <w:color w:val="000000" w:themeColor="text1"/>
          <w:sz w:val="28"/>
          <w:szCs w:val="28"/>
        </w:rPr>
        <w:lastRenderedPageBreak/>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 Проведение внеплановой (документарной, выездной) проверки.</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bookmarkStart w:id="12" w:name="Par337"/>
      <w:bookmarkEnd w:id="12"/>
      <w:r>
        <w:rPr>
          <w:rFonts w:ascii="Times New Roman" w:hAnsi="Times New Roman"/>
          <w:color w:val="000000"/>
          <w:sz w:val="28"/>
          <w:szCs w:val="28"/>
          <w:shd w:val="clear" w:color="auto" w:fill="FFFFFF"/>
        </w:rPr>
        <w:t xml:space="preserve">3.1.3.1. </w:t>
      </w:r>
      <w:r w:rsidRPr="00591CBB">
        <w:rPr>
          <w:rFonts w:ascii="Times New Roman" w:eastAsia="Times New Roman" w:hAnsi="Times New Roman"/>
          <w:color w:val="000000"/>
          <w:sz w:val="28"/>
          <w:szCs w:val="28"/>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Pr="00591CBB">
        <w:rPr>
          <w:rFonts w:ascii="Times New Roman" w:eastAsia="Times New Roman" w:hAnsi="Times New Roman"/>
          <w:color w:val="000000"/>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Pr="00591CBB">
        <w:rPr>
          <w:rFonts w:ascii="Times New Roman" w:eastAsia="Times New Roman" w:hAnsi="Times New Roman"/>
          <w:color w:val="000000"/>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Pr="00591CBB">
        <w:rPr>
          <w:rFonts w:ascii="Times New Roman" w:eastAsia="Times New Roman" w:hAnsi="Times New Roman"/>
          <w:color w:val="000000"/>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w:t>
      </w:r>
      <w:r w:rsidRPr="00591CBB">
        <w:rPr>
          <w:rFonts w:ascii="Times New Roman" w:eastAsia="Times New Roman" w:hAnsi="Times New Roman"/>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б)</w:t>
      </w:r>
      <w:r w:rsidRPr="00591CBB">
        <w:rPr>
          <w:rFonts w:ascii="Times New Roman" w:eastAsia="Times New Roman" w:hAnsi="Times New Roman"/>
          <w:color w:val="000000"/>
          <w:sz w:val="28"/>
          <w:szCs w:val="28"/>
        </w:rPr>
        <w:t>причинение вреда жизни, здоровью граждан, вреда животным, растениям, окружающей среде, объектам культурно</w:t>
      </w:r>
      <w:r>
        <w:rPr>
          <w:rFonts w:ascii="Times New Roman" w:eastAsia="Times New Roman" w:hAnsi="Times New Roman"/>
          <w:color w:val="000000"/>
          <w:sz w:val="28"/>
          <w:szCs w:val="28"/>
        </w:rPr>
        <w:t xml:space="preserve">го наследия (памятникам истории </w:t>
      </w:r>
      <w:r w:rsidRPr="00591CBB">
        <w:rPr>
          <w:rFonts w:ascii="Times New Roman" w:eastAsia="Times New Roman" w:hAnsi="Times New Roman"/>
          <w:color w:val="000000"/>
          <w:sz w:val="28"/>
          <w:szCs w:val="28"/>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w:t>
      </w:r>
      <w:r>
        <w:rPr>
          <w:rFonts w:ascii="Times New Roman" w:eastAsia="Times New Roman" w:hAnsi="Times New Roman"/>
          <w:color w:val="000000"/>
          <w:sz w:val="28"/>
          <w:szCs w:val="28"/>
        </w:rPr>
        <w:t xml:space="preserve"> </w:t>
      </w:r>
      <w:r w:rsidRPr="00591CBB">
        <w:rPr>
          <w:rFonts w:ascii="Times New Roman" w:eastAsia="Times New Roman" w:hAnsi="Times New Roman"/>
          <w:color w:val="000000"/>
          <w:sz w:val="28"/>
          <w:szCs w:val="28"/>
        </w:rPr>
        <w:t>и техногенного характера;</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w:t>
      </w:r>
      <w:r w:rsidRPr="00591CBB">
        <w:rPr>
          <w:rFonts w:ascii="Times New Roman" w:eastAsia="Times New Roman" w:hAnsi="Times New Roman"/>
          <w:color w:val="000000"/>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rFonts w:ascii="Times New Roman" w:eastAsia="Times New Roman" w:hAnsi="Times New Roman"/>
          <w:color w:val="000000"/>
          <w:sz w:val="28"/>
          <w:szCs w:val="28"/>
        </w:rPr>
        <w:t>аявителя не были удовлетворены).</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Pr="00591CBB">
        <w:rPr>
          <w:rFonts w:ascii="Times New Roman" w:eastAsia="Times New Roman" w:hAnsi="Times New Roman"/>
          <w:color w:val="000000"/>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r>
        <w:rPr>
          <w:rFonts w:ascii="Times New Roman" w:eastAsia="Times New Roman" w:hAnsi="Times New Roman"/>
          <w:color w:val="000000"/>
          <w:sz w:val="28"/>
          <w:szCs w:val="28"/>
        </w:rPr>
        <w:t xml:space="preserve"> </w:t>
      </w:r>
      <w:r w:rsidRPr="00591CBB">
        <w:rPr>
          <w:rFonts w:ascii="Times New Roman" w:eastAsia="Times New Roman" w:hAnsi="Times New Roman"/>
          <w:color w:val="000000"/>
          <w:sz w:val="28"/>
          <w:szCs w:val="28"/>
        </w:rPr>
        <w:t>виде федерального госу</w:t>
      </w:r>
      <w:r>
        <w:rPr>
          <w:rFonts w:ascii="Times New Roman" w:eastAsia="Times New Roman" w:hAnsi="Times New Roman"/>
          <w:color w:val="000000"/>
          <w:sz w:val="28"/>
          <w:szCs w:val="28"/>
        </w:rPr>
        <w:t>дарственного контроля (надзора).</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w:t>
      </w:r>
      <w:r w:rsidRPr="00591CBB">
        <w:rPr>
          <w:rFonts w:ascii="Times New Roman" w:eastAsia="Times New Roman" w:hAnsi="Times New Roman"/>
          <w:color w:val="000000"/>
          <w:sz w:val="28"/>
          <w:szCs w:val="28"/>
        </w:rPr>
        <w:t>Обращения и заявления, не позволяющие установить лицо, обратившееся в орган государственного контроля (надзора),</w:t>
      </w:r>
      <w:r>
        <w:rPr>
          <w:rFonts w:ascii="Times New Roman" w:eastAsia="Times New Roman" w:hAnsi="Times New Roman"/>
          <w:color w:val="000000"/>
          <w:sz w:val="28"/>
          <w:szCs w:val="28"/>
        </w:rPr>
        <w:t xml:space="preserve"> орган муниципального контроля, </w:t>
      </w:r>
      <w:r w:rsidRPr="00591CBB">
        <w:rPr>
          <w:rFonts w:ascii="Times New Roman" w:eastAsia="Times New Roman" w:hAnsi="Times New Roman"/>
          <w:color w:val="000000"/>
          <w:sz w:val="28"/>
          <w:szCs w:val="28"/>
        </w:rPr>
        <w:t>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w:t>
      </w:r>
      <w:r>
        <w:rPr>
          <w:rFonts w:ascii="Times New Roman" w:eastAsia="Times New Roman" w:hAnsi="Times New Roman"/>
          <w:color w:val="000000"/>
          <w:sz w:val="28"/>
          <w:szCs w:val="28"/>
        </w:rPr>
        <w:t xml:space="preserve"> </w:t>
      </w:r>
      <w:r w:rsidRPr="00591CBB">
        <w:rPr>
          <w:rFonts w:ascii="Times New Roman" w:eastAsia="Times New Roman" w:hAnsi="Times New Roman"/>
          <w:color w:val="000000"/>
          <w:sz w:val="28"/>
          <w:szCs w:val="28"/>
        </w:rPr>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D411E" w:rsidRPr="00591CBB"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sidRPr="00591CBB">
        <w:rPr>
          <w:rFonts w:ascii="Times New Roman" w:eastAsia="Times New Roman" w:hAnsi="Times New Roman"/>
          <w:color w:val="000000"/>
          <w:sz w:val="28"/>
          <w:szCs w:val="28"/>
        </w:rPr>
        <w:t xml:space="preserve">При рассмотрении обращений и </w:t>
      </w:r>
      <w:r>
        <w:rPr>
          <w:rFonts w:ascii="Times New Roman" w:eastAsia="Times New Roman" w:hAnsi="Times New Roman"/>
          <w:color w:val="000000"/>
          <w:sz w:val="28"/>
          <w:szCs w:val="28"/>
        </w:rPr>
        <w:t>заявлений, информации о фактах</w:t>
      </w:r>
      <w:r w:rsidRPr="00591CBB">
        <w:rPr>
          <w:rFonts w:ascii="Times New Roman" w:eastAsia="Times New Roman" w:hAnsi="Times New Roman"/>
          <w:color w:val="000000"/>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411E" w:rsidRDefault="00ED411E" w:rsidP="00ED411E">
      <w:pPr>
        <w:shd w:val="clear" w:color="auto" w:fill="FFFFFF"/>
        <w:spacing w:after="0" w:line="240"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1.2.)</w:t>
      </w:r>
      <w:r w:rsidRPr="00591CBB">
        <w:rPr>
          <w:rFonts w:ascii="Times New Roman" w:eastAsia="Times New Roman" w:hAnsi="Times New Roman"/>
          <w:color w:val="000000"/>
          <w:sz w:val="28"/>
          <w:szCs w:val="28"/>
        </w:rPr>
        <w:t>При отсутствии достоверной информации о лице, допустившем нарушение обязательных требований, достаточных данных о нарушении обязате</w:t>
      </w:r>
      <w:r>
        <w:rPr>
          <w:rFonts w:ascii="Times New Roman" w:eastAsia="Times New Roman" w:hAnsi="Times New Roman"/>
          <w:color w:val="000000"/>
          <w:sz w:val="28"/>
          <w:szCs w:val="28"/>
        </w:rPr>
        <w:t>льных требований либо о фактах</w:t>
      </w:r>
      <w:r w:rsidRPr="00591CBB">
        <w:rPr>
          <w:rFonts w:ascii="Times New Roman" w:eastAsia="Times New Roman" w:hAnsi="Times New Roman"/>
          <w:color w:val="000000"/>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w:t>
      </w:r>
      <w:r>
        <w:rPr>
          <w:rFonts w:ascii="Times New Roman" w:eastAsia="Times New Roman" w:hAnsi="Times New Roman"/>
          <w:color w:val="000000"/>
          <w:sz w:val="28"/>
          <w:szCs w:val="28"/>
        </w:rPr>
        <w:t xml:space="preserve"> </w:t>
      </w:r>
      <w:r w:rsidRPr="00591CBB">
        <w:rPr>
          <w:rFonts w:ascii="Times New Roman" w:eastAsia="Times New Roman" w:hAnsi="Times New Roman"/>
          <w:color w:val="000000"/>
          <w:sz w:val="28"/>
          <w:szCs w:val="28"/>
        </w:rPr>
        <w:t>и без</w:t>
      </w:r>
      <w:r>
        <w:rPr>
          <w:rFonts w:ascii="Times New Roman" w:eastAsia="Times New Roman" w:hAnsi="Times New Roman"/>
          <w:color w:val="000000"/>
          <w:sz w:val="28"/>
          <w:szCs w:val="28"/>
        </w:rPr>
        <w:t xml:space="preserve"> </w:t>
      </w:r>
      <w:r w:rsidRPr="00591CBB">
        <w:rPr>
          <w:rFonts w:ascii="Times New Roman" w:eastAsia="Times New Roman" w:hAnsi="Times New Roman"/>
          <w:color w:val="000000"/>
          <w:sz w:val="28"/>
          <w:szCs w:val="28"/>
        </w:rPr>
        <w:t>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r>
        <w:rPr>
          <w:rFonts w:ascii="Times New Roman" w:eastAsia="Times New Roman" w:hAnsi="Times New Roman"/>
          <w:color w:val="000000"/>
          <w:sz w:val="28"/>
          <w:szCs w:val="28"/>
        </w:rPr>
        <w:t>м</w:t>
      </w:r>
      <w:r w:rsidRPr="00591CBB">
        <w:rPr>
          <w:rFonts w:ascii="Times New Roman" w:eastAsia="Times New Roman" w:hAnsi="Times New Roman"/>
          <w:color w:val="000000"/>
          <w:sz w:val="28"/>
          <w:szCs w:val="28"/>
        </w:rPr>
        <w:t>.</w:t>
      </w:r>
      <w:r>
        <w:rPr>
          <w:rFonts w:ascii="Times New Roman" w:eastAsia="Times New Roman" w:hAnsi="Times New Roman"/>
          <w:color w:val="000000"/>
          <w:sz w:val="28"/>
          <w:szCs w:val="28"/>
        </w:rPr>
        <w:t>(в ред. от 07.08.2020 г № 33).</w:t>
      </w:r>
    </w:p>
    <w:p w:rsidR="003D774B" w:rsidRPr="00C93D12" w:rsidRDefault="003D774B" w:rsidP="00ED411E">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7" w:anchor="Par337" w:history="1">
        <w:r w:rsidRPr="00C93D12">
          <w:rPr>
            <w:rFonts w:ascii="Times New Roman" w:eastAsia="Times New Roman" w:hAnsi="Times New Roman" w:cs="Times New Roman"/>
            <w:color w:val="000000" w:themeColor="text1"/>
            <w:sz w:val="28"/>
            <w:szCs w:val="28"/>
            <w:u w:val="single"/>
          </w:rPr>
          <w:t>пункте 3.1.3.1</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 не могут служить основанием для проведения внеплановой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3.1.3.3. 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8" w:anchor="Par339" w:history="1">
        <w:r w:rsidRPr="00C93D12">
          <w:rPr>
            <w:rFonts w:ascii="Times New Roman" w:eastAsia="Times New Roman" w:hAnsi="Times New Roman" w:cs="Times New Roman"/>
            <w:color w:val="000000" w:themeColor="text1"/>
            <w:sz w:val="28"/>
            <w:szCs w:val="28"/>
            <w:u w:val="single"/>
          </w:rPr>
          <w:t>подпункте "б" пункта 3.1.3.1</w:t>
        </w:r>
      </w:hyperlink>
      <w:r w:rsidRPr="00C93D12">
        <w:rPr>
          <w:rFonts w:ascii="Times New Roman" w:eastAsia="Times New Roman" w:hAnsi="Times New Roman" w:cs="Times New Roman"/>
          <w:color w:val="000000" w:themeColor="text1"/>
          <w:sz w:val="28"/>
          <w:szCs w:val="28"/>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9" w:history="1">
        <w:r w:rsidRPr="00C93D12">
          <w:rPr>
            <w:rFonts w:ascii="Times New Roman" w:eastAsia="Times New Roman" w:hAnsi="Times New Roman" w:cs="Times New Roman"/>
            <w:color w:val="000000" w:themeColor="text1"/>
            <w:sz w:val="28"/>
            <w:szCs w:val="28"/>
            <w:u w:val="single"/>
          </w:rPr>
          <w:t>частью 12 статьи 10</w:t>
        </w:r>
      </w:hyperlink>
      <w:r w:rsidRPr="00C93D12">
        <w:rPr>
          <w:rFonts w:ascii="Times New Roman" w:eastAsia="Times New Roman" w:hAnsi="Times New Roman" w:cs="Times New Roman"/>
          <w:color w:val="000000" w:themeColor="text1"/>
          <w:sz w:val="28"/>
          <w:szCs w:val="28"/>
        </w:rPr>
        <w:t> Федерального закона от 26.12.2008 N 294-ФЗ.</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Согласование указанной проверки производится по типовой форме </w:t>
      </w:r>
      <w:hyperlink r:id="rId30" w:history="1">
        <w:r w:rsidRPr="00C93D12">
          <w:rPr>
            <w:rFonts w:ascii="Times New Roman" w:eastAsia="Times New Roman" w:hAnsi="Times New Roman" w:cs="Times New Roman"/>
            <w:color w:val="000000" w:themeColor="text1"/>
            <w:sz w:val="28"/>
            <w:szCs w:val="28"/>
            <w:u w:val="single"/>
          </w:rPr>
          <w:t>заявления</w:t>
        </w:r>
      </w:hyperlink>
      <w:r w:rsidRPr="00C93D12">
        <w:rPr>
          <w:rFonts w:ascii="Times New Roman" w:eastAsia="Times New Roman" w:hAnsi="Times New Roman" w:cs="Times New Roman"/>
          <w:color w:val="000000" w:themeColor="text1"/>
          <w:sz w:val="28"/>
          <w:szCs w:val="28"/>
        </w:rPr>
        <w:t>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Предварительное уведомление юридического лица, индивидуального предпринимателя о проведении указанной проверки не допускается.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3.1.3.4. Руководитель органа, осуществляющего муниципальную функцию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определяет персональный состав должностных лиц, участвующих во внеплановой проверке.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 xml:space="preserve">3.1.3.5. Должностное лицо, осуществляющие муниципальный контроль и  участвующее в проверке, подготавливает проект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001323DE" w:rsidRPr="00C93D12">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муниципального района Нижегородской области о проведении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3.1.3.6. В день подписания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Согласование с органом прокуратуры проведения внеплановой выездной проверки осуществляется в соответствии с положениями </w:t>
      </w:r>
      <w:hyperlink r:id="rId31" w:history="1">
        <w:r w:rsidRPr="00C93D12">
          <w:rPr>
            <w:rFonts w:ascii="Times New Roman" w:eastAsia="Times New Roman" w:hAnsi="Times New Roman" w:cs="Times New Roman"/>
            <w:color w:val="000000" w:themeColor="text1"/>
            <w:sz w:val="28"/>
            <w:szCs w:val="28"/>
            <w:u w:val="single"/>
          </w:rPr>
          <w:t>статьи 10</w:t>
        </w:r>
      </w:hyperlink>
      <w:r w:rsidRPr="00C93D12">
        <w:rPr>
          <w:rFonts w:ascii="Times New Roman" w:eastAsia="Times New Roman" w:hAnsi="Times New Roman" w:cs="Times New Roman"/>
          <w:color w:val="000000" w:themeColor="text1"/>
          <w:sz w:val="28"/>
          <w:szCs w:val="28"/>
        </w:rPr>
        <w:t> Федерального закона от </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26 декабря 2008 года N 294-ФЗ и </w:t>
      </w:r>
      <w:hyperlink r:id="rId32" w:history="1">
        <w:r w:rsidRPr="00C93D12">
          <w:rPr>
            <w:rFonts w:ascii="Times New Roman" w:eastAsia="Times New Roman" w:hAnsi="Times New Roman" w:cs="Times New Roman"/>
            <w:color w:val="000000" w:themeColor="text1"/>
            <w:sz w:val="28"/>
            <w:szCs w:val="28"/>
            <w:u w:val="single"/>
          </w:rPr>
          <w:t>приказом</w:t>
        </w:r>
      </w:hyperlink>
      <w:r w:rsidRPr="00C93D12">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О проведении внеплановой выездной проверки, за исключением внеплановой выездной проверки по основаниям, указанным в </w:t>
      </w:r>
      <w:hyperlink r:id="rId33" w:anchor="Par339" w:history="1">
        <w:r w:rsidRPr="00C93D12">
          <w:rPr>
            <w:rFonts w:ascii="Times New Roman" w:eastAsia="Times New Roman" w:hAnsi="Times New Roman" w:cs="Times New Roman"/>
            <w:color w:val="000000" w:themeColor="text1"/>
            <w:sz w:val="28"/>
            <w:szCs w:val="28"/>
            <w:u w:val="single"/>
          </w:rPr>
          <w:t>подпунктах "б" подпункта</w:t>
        </w:r>
        <w:r>
          <w:rPr>
            <w:rFonts w:ascii="Times New Roman" w:eastAsia="Times New Roman" w:hAnsi="Times New Roman" w:cs="Times New Roman"/>
            <w:color w:val="000000" w:themeColor="text1"/>
            <w:sz w:val="28"/>
            <w:szCs w:val="28"/>
            <w:u w:val="single"/>
          </w:rPr>
          <w:t xml:space="preserve"> </w:t>
        </w:r>
        <w:r w:rsidRPr="00C93D12">
          <w:rPr>
            <w:rFonts w:ascii="Times New Roman" w:eastAsia="Times New Roman" w:hAnsi="Times New Roman" w:cs="Times New Roman"/>
            <w:color w:val="000000" w:themeColor="text1"/>
            <w:sz w:val="28"/>
            <w:szCs w:val="28"/>
            <w:u w:val="single"/>
          </w:rPr>
          <w:t xml:space="preserve"> 3.1.3.1</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3.1.3.7. Внеплановая проверка проводится в форме документарной проверки и (или) выездной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3.1.3.8. Внеплановая документарная проверка осуществляется в соответствии с </w:t>
      </w:r>
      <w:hyperlink r:id="rId34" w:anchor="Par302" w:history="1">
        <w:r w:rsidRPr="00C93D12">
          <w:rPr>
            <w:rFonts w:ascii="Times New Roman" w:eastAsia="Times New Roman" w:hAnsi="Times New Roman" w:cs="Times New Roman"/>
            <w:color w:val="000000" w:themeColor="text1"/>
            <w:sz w:val="28"/>
            <w:szCs w:val="28"/>
            <w:u w:val="single"/>
          </w:rPr>
          <w:t>пунктами 3.1.2.12</w:t>
        </w:r>
      </w:hyperlink>
      <w:r w:rsidRPr="00C93D12">
        <w:rPr>
          <w:rFonts w:ascii="Times New Roman" w:eastAsia="Times New Roman" w:hAnsi="Times New Roman" w:cs="Times New Roman"/>
          <w:color w:val="000000" w:themeColor="text1"/>
          <w:sz w:val="28"/>
          <w:szCs w:val="28"/>
        </w:rPr>
        <w:t> - </w:t>
      </w:r>
      <w:hyperlink r:id="rId35" w:anchor="Par313" w:history="1">
        <w:r w:rsidRPr="00C93D12">
          <w:rPr>
            <w:rFonts w:ascii="Times New Roman" w:eastAsia="Times New Roman" w:hAnsi="Times New Roman" w:cs="Times New Roman"/>
            <w:color w:val="000000" w:themeColor="text1"/>
            <w:sz w:val="28"/>
            <w:szCs w:val="28"/>
            <w:u w:val="single"/>
          </w:rPr>
          <w:t>3.1.2.22</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3.1.3.9. Внеплановая выездная проверка осуществляется в соответствии с </w:t>
      </w:r>
      <w:hyperlink r:id="rId36" w:anchor="Par314" w:history="1">
        <w:r w:rsidRPr="00C93D12">
          <w:rPr>
            <w:rFonts w:ascii="Times New Roman" w:eastAsia="Times New Roman" w:hAnsi="Times New Roman" w:cs="Times New Roman"/>
            <w:color w:val="000000" w:themeColor="text1"/>
            <w:sz w:val="28"/>
            <w:szCs w:val="28"/>
            <w:u w:val="single"/>
          </w:rPr>
          <w:t>пунктами 3.1.2.23</w:t>
        </w:r>
      </w:hyperlink>
      <w:r w:rsidRPr="00C93D12">
        <w:rPr>
          <w:rFonts w:ascii="Times New Roman" w:eastAsia="Times New Roman" w:hAnsi="Times New Roman" w:cs="Times New Roman"/>
          <w:color w:val="000000" w:themeColor="text1"/>
          <w:sz w:val="28"/>
          <w:szCs w:val="28"/>
        </w:rPr>
        <w:t> - </w:t>
      </w:r>
      <w:hyperlink r:id="rId37" w:anchor="Par321" w:history="1">
        <w:r w:rsidRPr="00C93D12">
          <w:rPr>
            <w:rFonts w:ascii="Times New Roman" w:eastAsia="Times New Roman" w:hAnsi="Times New Roman" w:cs="Times New Roman"/>
            <w:color w:val="000000" w:themeColor="text1"/>
            <w:sz w:val="28"/>
            <w:szCs w:val="28"/>
            <w:u w:val="single"/>
          </w:rPr>
          <w:t>3.1.2.28</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3.1.3.10. Результаты проведения внеплановой (документарной, выездной) проверки оформляются в соответствии с </w:t>
      </w:r>
      <w:hyperlink r:id="rId38" w:anchor="Par322" w:history="1">
        <w:r w:rsidRPr="00C93D12">
          <w:rPr>
            <w:rFonts w:ascii="Times New Roman" w:eastAsia="Times New Roman" w:hAnsi="Times New Roman" w:cs="Times New Roman"/>
            <w:color w:val="000000" w:themeColor="text1"/>
            <w:sz w:val="28"/>
            <w:szCs w:val="28"/>
            <w:u w:val="single"/>
          </w:rPr>
          <w:t>пунктами 3.1.2.29</w:t>
        </w:r>
      </w:hyperlink>
      <w:r w:rsidRPr="00C93D12">
        <w:rPr>
          <w:rFonts w:ascii="Times New Roman" w:eastAsia="Times New Roman" w:hAnsi="Times New Roman" w:cs="Times New Roman"/>
          <w:color w:val="000000" w:themeColor="text1"/>
          <w:sz w:val="28"/>
          <w:szCs w:val="28"/>
        </w:rPr>
        <w:t> - </w:t>
      </w:r>
      <w:hyperlink r:id="rId39" w:anchor="Par335" w:history="1">
        <w:r w:rsidRPr="00C93D12">
          <w:rPr>
            <w:rFonts w:ascii="Times New Roman" w:eastAsia="Times New Roman" w:hAnsi="Times New Roman" w:cs="Times New Roman"/>
            <w:color w:val="000000" w:themeColor="text1"/>
            <w:sz w:val="28"/>
            <w:szCs w:val="28"/>
            <w:u w:val="single"/>
          </w:rPr>
          <w:t>3.1.2.39</w:t>
        </w:r>
      </w:hyperlink>
      <w:r w:rsidRPr="00C93D12">
        <w:rPr>
          <w:rFonts w:ascii="Times New Roman" w:eastAsia="Times New Roman" w:hAnsi="Times New Roman" w:cs="Times New Roman"/>
          <w:color w:val="000000" w:themeColor="text1"/>
          <w:sz w:val="28"/>
          <w:szCs w:val="28"/>
        </w:rPr>
        <w:t> настоящего Административного регламента.</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w:t>
      </w:r>
      <w:r w:rsidRPr="00C93D12">
        <w:rPr>
          <w:rFonts w:ascii="Times New Roman" w:eastAsia="Times New Roman" w:hAnsi="Times New Roman" w:cs="Times New Roman"/>
          <w:color w:val="000000" w:themeColor="text1"/>
          <w:sz w:val="28"/>
          <w:szCs w:val="28"/>
        </w:rPr>
        <w:lastRenderedPageBreak/>
        <w:t>решение о согласовании проведения проверки, копию акта проверки в течение пяти рабочих дней со дня его составления.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3.1.4. Принятие мер по результатам проведенной проверки.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выдать </w:t>
      </w:r>
      <w:hyperlink r:id="rId40" w:anchor="Par421" w:history="1">
        <w:r w:rsidRPr="00C93D12">
          <w:rPr>
            <w:rFonts w:ascii="Times New Roman" w:eastAsia="Times New Roman" w:hAnsi="Times New Roman" w:cs="Times New Roman"/>
            <w:color w:val="000000" w:themeColor="text1"/>
            <w:sz w:val="28"/>
            <w:szCs w:val="28"/>
            <w:u w:val="single"/>
          </w:rPr>
          <w:t>предписание</w:t>
        </w:r>
      </w:hyperlink>
      <w:r w:rsidRPr="00C93D12">
        <w:rPr>
          <w:rFonts w:ascii="Times New Roman" w:eastAsia="Times New Roman" w:hAnsi="Times New Roman" w:cs="Times New Roman"/>
          <w:color w:val="000000" w:themeColor="text1"/>
          <w:sz w:val="28"/>
          <w:szCs w:val="28"/>
        </w:rPr>
        <w:t>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3.1.4.2.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3.1.5. Составление протокола об административном правонарушении.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3.1.5.1. </w:t>
      </w:r>
      <w:hyperlink r:id="rId41" w:anchor="Par633" w:history="1">
        <w:r w:rsidRPr="00C93D12">
          <w:rPr>
            <w:rFonts w:ascii="Times New Roman" w:eastAsia="Times New Roman" w:hAnsi="Times New Roman" w:cs="Times New Roman"/>
            <w:color w:val="000000" w:themeColor="text1"/>
            <w:sz w:val="28"/>
            <w:szCs w:val="28"/>
            <w:u w:val="single"/>
          </w:rPr>
          <w:t>Протокол</w:t>
        </w:r>
      </w:hyperlink>
      <w:r w:rsidRPr="00C93D12">
        <w:rPr>
          <w:rFonts w:ascii="Times New Roman" w:eastAsia="Times New Roman" w:hAnsi="Times New Roman" w:cs="Times New Roman"/>
          <w:color w:val="000000" w:themeColor="text1"/>
          <w:sz w:val="28"/>
          <w:szCs w:val="28"/>
        </w:rPr>
        <w:t>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3.1.5.3.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2" w:history="1">
        <w:r w:rsidRPr="00C93D12">
          <w:rPr>
            <w:rFonts w:ascii="Times New Roman" w:eastAsia="Times New Roman" w:hAnsi="Times New Roman" w:cs="Times New Roman"/>
            <w:color w:val="000000" w:themeColor="text1"/>
            <w:sz w:val="28"/>
            <w:szCs w:val="28"/>
            <w:u w:val="single"/>
          </w:rPr>
          <w:t>статьей 28.7</w:t>
        </w:r>
      </w:hyperlink>
      <w:r>
        <w:rPr>
          <w:rFonts w:ascii="Times New Roman" w:eastAsia="Times New Roman" w:hAnsi="Times New Roman" w:cs="Times New Roman"/>
          <w:color w:val="000000" w:themeColor="text1"/>
          <w:sz w:val="28"/>
          <w:szCs w:val="28"/>
        </w:rPr>
        <w:t xml:space="preserve"> </w:t>
      </w:r>
      <w:r w:rsidRPr="00C93D12">
        <w:rPr>
          <w:rFonts w:ascii="Times New Roman" w:eastAsia="Times New Roman" w:hAnsi="Times New Roman" w:cs="Times New Roman"/>
          <w:color w:val="000000" w:themeColor="text1"/>
          <w:sz w:val="28"/>
          <w:szCs w:val="28"/>
        </w:rPr>
        <w:t>Кодекса Российской Федерации об административных правонарушениях.</w:t>
      </w:r>
    </w:p>
    <w:p w:rsidR="003D774B" w:rsidRPr="00C93D12" w:rsidRDefault="003D774B" w:rsidP="003D774B">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rPr>
      </w:pPr>
    </w:p>
    <w:p w:rsidR="003D774B" w:rsidRPr="00E64E51" w:rsidRDefault="003D774B" w:rsidP="00E64E51">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rPr>
      </w:pPr>
      <w:r w:rsidRPr="00E64E51">
        <w:rPr>
          <w:rFonts w:ascii="Times New Roman" w:eastAsia="Times New Roman" w:hAnsi="Times New Roman" w:cs="Times New Roman"/>
          <w:b/>
          <w:color w:val="000000" w:themeColor="text1"/>
          <w:sz w:val="28"/>
          <w:szCs w:val="28"/>
        </w:rPr>
        <w:t>4. Порядок формы и контроля за исполнением муниципальной функции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4.1. 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муниципального района Нижегородской области.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4.2. 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4.3. Проверки могут быть плановыми и внеплановыми. Порядок и периодичность осуществления плановых проверок устанавливается главой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4.4. 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4.5. 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4.6. В целях профилактики нарушений обязательных требований органы государственного контроля (надзора), органы муниципального контроля: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w:t>
      </w:r>
      <w:r w:rsidRPr="00C93D12">
        <w:rPr>
          <w:rFonts w:ascii="Times New Roman" w:eastAsia="Times New Roman" w:hAnsi="Times New Roman" w:cs="Times New Roman"/>
          <w:color w:val="000000" w:themeColor="text1"/>
          <w:sz w:val="28"/>
          <w:szCs w:val="28"/>
        </w:rPr>
        <w:lastRenderedPageBreak/>
        <w:t>муниципального контроля, а также текстов соответствующих нормативных правовых актов;</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4.6.2.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4.6.3.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w:t>
      </w:r>
    </w:p>
    <w:p w:rsidR="003D774B" w:rsidRPr="00E64E51" w:rsidRDefault="003D774B" w:rsidP="003D774B">
      <w:pPr>
        <w:shd w:val="clear" w:color="auto" w:fill="FFFFFF"/>
        <w:spacing w:after="0" w:line="240" w:lineRule="atLeast"/>
        <w:ind w:firstLine="567"/>
        <w:jc w:val="center"/>
        <w:rPr>
          <w:rFonts w:ascii="Times New Roman" w:eastAsia="Times New Roman" w:hAnsi="Times New Roman" w:cs="Times New Roman"/>
          <w:b/>
          <w:color w:val="000000" w:themeColor="text1"/>
          <w:sz w:val="28"/>
          <w:szCs w:val="28"/>
        </w:rPr>
      </w:pPr>
      <w:r w:rsidRPr="00E64E51">
        <w:rPr>
          <w:rFonts w:ascii="Times New Roman" w:eastAsia="Times New Roman" w:hAnsi="Times New Roman" w:cs="Times New Roman"/>
          <w:b/>
          <w:color w:val="000000" w:themeColor="text1"/>
          <w:sz w:val="28"/>
          <w:szCs w:val="28"/>
        </w:rPr>
        <w:t>5.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43" w:history="1">
        <w:r w:rsidRPr="00C93D12">
          <w:rPr>
            <w:rFonts w:ascii="Times New Roman" w:eastAsia="Times New Roman" w:hAnsi="Times New Roman" w:cs="Times New Roman"/>
            <w:color w:val="000000" w:themeColor="text1"/>
            <w:sz w:val="28"/>
            <w:szCs w:val="28"/>
            <w:u w:val="single"/>
          </w:rPr>
          <w:t>законом</w:t>
        </w:r>
      </w:hyperlink>
      <w:r w:rsidRPr="00C93D12">
        <w:rPr>
          <w:rFonts w:ascii="Times New Roman" w:eastAsia="Times New Roman" w:hAnsi="Times New Roman" w:cs="Times New Roman"/>
          <w:color w:val="000000" w:themeColor="text1"/>
          <w:sz w:val="28"/>
          <w:szCs w:val="28"/>
        </w:rPr>
        <w:t> от 02 мая 2006 года N 59-ФЗ "О порядке рассмотрения обращений граждан в Российской Федерации".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sidR="001323DE">
        <w:rPr>
          <w:rFonts w:ascii="Times New Roman" w:hAnsi="Times New Roman" w:cs="Times New Roman"/>
          <w:color w:val="000000" w:themeColor="text1"/>
          <w:sz w:val="28"/>
          <w:szCs w:val="28"/>
          <w:shd w:val="clear" w:color="auto" w:fill="FFFFFF"/>
        </w:rPr>
        <w:t>Капустихинского</w:t>
      </w:r>
      <w:r w:rsidR="001323DE" w:rsidRPr="00C93D12">
        <w:rPr>
          <w:rFonts w:ascii="Times New Roman" w:eastAsia="Times New Roman" w:hAnsi="Times New Roman" w:cs="Times New Roman"/>
          <w:color w:val="000000" w:themeColor="text1"/>
          <w:sz w:val="28"/>
          <w:szCs w:val="28"/>
        </w:rPr>
        <w:t xml:space="preserve"> сельсовета </w:t>
      </w:r>
      <w:r w:rsidR="001323DE">
        <w:rPr>
          <w:rFonts w:ascii="Times New Roman" w:eastAsia="Times New Roman" w:hAnsi="Times New Roman" w:cs="Times New Roman"/>
          <w:color w:val="000000" w:themeColor="text1"/>
          <w:sz w:val="28"/>
          <w:szCs w:val="28"/>
        </w:rPr>
        <w:t>Воскресенского</w:t>
      </w:r>
      <w:r w:rsidRPr="00C93D12">
        <w:rPr>
          <w:rFonts w:ascii="Times New Roman" w:eastAsia="Times New Roman" w:hAnsi="Times New Roman" w:cs="Times New Roman"/>
          <w:color w:val="000000" w:themeColor="text1"/>
          <w:sz w:val="28"/>
          <w:szCs w:val="28"/>
        </w:rPr>
        <w:t xml:space="preserve"> муниципального района Нижегородской области в письменной форме по адресу:</w:t>
      </w:r>
    </w:p>
    <w:p w:rsidR="003D774B" w:rsidRPr="001323DE" w:rsidRDefault="001323DE" w:rsidP="001323DE">
      <w:pPr>
        <w:shd w:val="clear" w:color="auto" w:fill="FFFFFF"/>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606735, </w:t>
      </w:r>
      <w:r w:rsidRPr="001323DE">
        <w:rPr>
          <w:rFonts w:ascii="Times New Roman" w:eastAsia="Times New Roman" w:hAnsi="Times New Roman" w:cs="Times New Roman"/>
          <w:sz w:val="28"/>
          <w:szCs w:val="28"/>
        </w:rPr>
        <w:t xml:space="preserve">Нижегородская область, Воскресенский район, </w:t>
      </w:r>
      <w:r>
        <w:rPr>
          <w:rFonts w:ascii="Times New Roman" w:eastAsia="Times New Roman" w:hAnsi="Times New Roman" w:cs="Times New Roman"/>
          <w:sz w:val="28"/>
          <w:szCs w:val="28"/>
        </w:rPr>
        <w:t>р.п. Воскресенское, ул. Пушкина, д. 65</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понедельник - четверг с 8.00 до 16.00;</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пятница не приемный день;</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lastRenderedPageBreak/>
        <w:t>перерыв на обед с 12.00 до 12.48;</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выходные дни: суббота, воскресенье;</w:t>
      </w:r>
    </w:p>
    <w:p w:rsidR="003D774B" w:rsidRPr="00EA757D"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1323DE">
        <w:rPr>
          <w:rFonts w:ascii="Times New Roman" w:eastAsia="Times New Roman" w:hAnsi="Times New Roman" w:cs="Times New Roman"/>
          <w:color w:val="000000" w:themeColor="text1"/>
          <w:sz w:val="28"/>
          <w:szCs w:val="28"/>
        </w:rPr>
        <w:t>телефоны для справок: 8</w:t>
      </w:r>
      <w:r w:rsidR="001323DE">
        <w:rPr>
          <w:rFonts w:ascii="Times New Roman" w:eastAsia="Times New Roman" w:hAnsi="Times New Roman" w:cs="Times New Roman"/>
          <w:color w:val="000000" w:themeColor="text1"/>
          <w:sz w:val="28"/>
          <w:szCs w:val="28"/>
        </w:rPr>
        <w:t> 831 63 9-11-93</w:t>
      </w:r>
      <w:r w:rsidRPr="00C93D12">
        <w:rPr>
          <w:rFonts w:ascii="Times New Roman" w:eastAsia="Times New Roman" w:hAnsi="Times New Roman" w:cs="Times New Roman"/>
          <w:color w:val="000000" w:themeColor="text1"/>
          <w:sz w:val="28"/>
          <w:szCs w:val="28"/>
        </w:rPr>
        <w:t xml:space="preserve">, а </w:t>
      </w:r>
      <w:r w:rsidRPr="00EA757D">
        <w:rPr>
          <w:rFonts w:ascii="Times New Roman" w:eastAsia="Times New Roman" w:hAnsi="Times New Roman" w:cs="Times New Roman"/>
          <w:color w:val="000000" w:themeColor="text1"/>
          <w:sz w:val="28"/>
          <w:szCs w:val="28"/>
        </w:rPr>
        <w:t>также в электронной форме:</w:t>
      </w:r>
      <w:r w:rsidR="00EA757D" w:rsidRPr="00EA757D">
        <w:t xml:space="preserve"> </w:t>
      </w:r>
      <w:r w:rsidR="00EA757D" w:rsidRPr="00EA757D">
        <w:rPr>
          <w:rFonts w:ascii="Times New Roman" w:hAnsi="Times New Roman" w:cs="Times New Roman"/>
          <w:sz w:val="28"/>
          <w:szCs w:val="28"/>
          <w:lang w:val="en-US"/>
        </w:rPr>
        <w:t>adm</w:t>
      </w:r>
      <w:r w:rsidR="00EA757D" w:rsidRPr="00EA757D">
        <w:rPr>
          <w:rFonts w:ascii="Times New Roman" w:hAnsi="Times New Roman" w:cs="Times New Roman"/>
          <w:sz w:val="28"/>
          <w:szCs w:val="28"/>
        </w:rPr>
        <w:t>.</w:t>
      </w:r>
      <w:r w:rsidR="00EA757D" w:rsidRPr="00EA757D">
        <w:rPr>
          <w:rFonts w:ascii="Times New Roman" w:hAnsi="Times New Roman" w:cs="Times New Roman"/>
          <w:sz w:val="28"/>
          <w:szCs w:val="28"/>
          <w:lang w:val="en-US"/>
        </w:rPr>
        <w:t>kapustiha</w:t>
      </w:r>
      <w:r w:rsidR="00EA757D" w:rsidRPr="00EA757D">
        <w:rPr>
          <w:rFonts w:ascii="Times New Roman" w:hAnsi="Times New Roman" w:cs="Times New Roman"/>
          <w:sz w:val="28"/>
          <w:szCs w:val="28"/>
        </w:rPr>
        <w:t>-</w:t>
      </w:r>
      <w:r w:rsidR="00EA757D" w:rsidRPr="00EA757D">
        <w:rPr>
          <w:rFonts w:ascii="Times New Roman" w:hAnsi="Times New Roman" w:cs="Times New Roman"/>
          <w:sz w:val="28"/>
          <w:szCs w:val="28"/>
          <w:lang w:val="en-US"/>
        </w:rPr>
        <w:t>vsk</w:t>
      </w:r>
      <w:r w:rsidR="00EA757D" w:rsidRPr="00EA757D">
        <w:rPr>
          <w:rFonts w:ascii="Times New Roman" w:hAnsi="Times New Roman" w:cs="Times New Roman"/>
          <w:sz w:val="28"/>
          <w:szCs w:val="28"/>
        </w:rPr>
        <w:t>@у</w:t>
      </w:r>
      <w:r w:rsidR="00EA757D" w:rsidRPr="00EA757D">
        <w:rPr>
          <w:rFonts w:ascii="Times New Roman" w:hAnsi="Times New Roman" w:cs="Times New Roman"/>
          <w:sz w:val="28"/>
          <w:szCs w:val="28"/>
          <w:lang w:val="en-US"/>
        </w:rPr>
        <w:t>andeks</w:t>
      </w:r>
      <w:r w:rsidR="00EA757D" w:rsidRPr="00EA757D">
        <w:rPr>
          <w:rFonts w:ascii="Times New Roman" w:hAnsi="Times New Roman" w:cs="Times New Roman"/>
          <w:sz w:val="28"/>
          <w:szCs w:val="28"/>
        </w:rPr>
        <w:t>.</w:t>
      </w:r>
      <w:r w:rsidR="00EA757D" w:rsidRPr="00EA757D">
        <w:rPr>
          <w:rFonts w:ascii="Times New Roman" w:hAnsi="Times New Roman" w:cs="Times New Roman"/>
          <w:sz w:val="28"/>
          <w:szCs w:val="28"/>
          <w:lang w:val="en-US"/>
        </w:rPr>
        <w:t>ru</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5.3.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5.5. 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Письменный ответ, содержащий результаты рассмотрения обращения, направляется заявителю.</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5.6. Письменное обращение должно быть рассмотрено в течение 30 дней с даты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3D774B" w:rsidRPr="00C93D12"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93D12">
        <w:rPr>
          <w:rFonts w:ascii="Times New Roman" w:eastAsia="Times New Roman" w:hAnsi="Times New Roman" w:cs="Times New Roman"/>
          <w:color w:val="000000" w:themeColor="text1"/>
          <w:sz w:val="28"/>
          <w:szCs w:val="28"/>
        </w:rPr>
        <w:t>В остальных случаях дается письменный ответ по существу поставленных в обращении вопросов.</w:t>
      </w: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Default="003D774B"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E64E51" w:rsidRDefault="00E64E51" w:rsidP="003D774B">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p>
    <w:p w:rsidR="003D774B" w:rsidRPr="005D60A1" w:rsidRDefault="003D774B" w:rsidP="003D774B">
      <w:pPr>
        <w:pStyle w:val="a3"/>
        <w:shd w:val="clear" w:color="auto" w:fill="FFFFFF"/>
        <w:spacing w:before="0" w:beforeAutospacing="0" w:after="0" w:afterAutospacing="0" w:line="240" w:lineRule="atLeast"/>
        <w:jc w:val="right"/>
        <w:rPr>
          <w:color w:val="000000" w:themeColor="text1"/>
        </w:rPr>
      </w:pPr>
      <w:r w:rsidRPr="005D60A1">
        <w:rPr>
          <w:color w:val="000000" w:themeColor="text1"/>
        </w:rPr>
        <w:t>Приложение 1</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к административному регламенту по</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исполнению муниципальной функции</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«Осуществление муниципального контроля за соблюдением требований</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в сфере благоустройства на территории</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r w:rsidR="00EA757D">
        <w:rPr>
          <w:rFonts w:ascii="Times New Roman" w:eastAsia="Times New Roman" w:hAnsi="Times New Roman" w:cs="Times New Roman"/>
          <w:color w:val="000000" w:themeColor="text1"/>
          <w:sz w:val="24"/>
          <w:szCs w:val="24"/>
        </w:rPr>
        <w:t xml:space="preserve">Капустихинского </w:t>
      </w:r>
      <w:r w:rsidRPr="005D60A1">
        <w:rPr>
          <w:rFonts w:ascii="Times New Roman" w:eastAsia="Times New Roman" w:hAnsi="Times New Roman" w:cs="Times New Roman"/>
          <w:color w:val="000000" w:themeColor="text1"/>
          <w:sz w:val="24"/>
          <w:szCs w:val="24"/>
        </w:rPr>
        <w:t>сельсовета</w:t>
      </w:r>
    </w:p>
    <w:p w:rsidR="003D774B" w:rsidRPr="005D60A1" w:rsidRDefault="00EA757D"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Воскресенского</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муниципального района</w:t>
      </w:r>
    </w:p>
    <w:p w:rsidR="003D774B" w:rsidRPr="005D60A1"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Нижегородской области»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b/>
          <w:bCs/>
          <w:color w:val="000000" w:themeColor="text1"/>
          <w:sz w:val="24"/>
          <w:szCs w:val="24"/>
        </w:rPr>
        <w:t>ПРЕДПИСАНИЕ</w:t>
      </w:r>
    </w:p>
    <w:p w:rsidR="003D774B" w:rsidRPr="005D60A1"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об устранении выявленных нарушений в сфере благоустройства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 года                          </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    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Pr="005D60A1">
        <w:rPr>
          <w:rFonts w:ascii="Times New Roman" w:eastAsia="Times New Roman" w:hAnsi="Times New Roman" w:cs="Times New Roman"/>
          <w:color w:val="000000" w:themeColor="text1"/>
          <w:sz w:val="24"/>
          <w:szCs w:val="24"/>
        </w:rPr>
        <w:t>(дата вручения)                                                                   </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(место составления)</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Выдано 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(фамилия, имя, отчество (в случае, если имеется), должность</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должностного лица, выдавшего предписание)</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(указать лицо, которому выдано предписание об устранении выявленных</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нарушений (юридическое лицо, индивидуальный предприниматель, физическое</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лицо))</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       результатам      проверки      (акт      плановой/внеплановой,</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документарной/выездной проверки от "__" ___________ 20__ года N _________);</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по   результатам     обследования   (акт  от "__" __________ 20__ года</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N 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в присутствии _____________________________________________________________</w:t>
      </w:r>
    </w:p>
    <w:p w:rsidR="003D774B" w:rsidRPr="005D60A1" w:rsidRDefault="00E64E51"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(фамилия, имя, отчество (в случае, если имеется) и должность руководителя,</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предпринимателя, фамилия, имя, отчество (в случае, если имеется)</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физического лица (паспортные данные), фамилия, имя, отчество (в случае,</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если имеется), должность должностных лиц органов местного самоуправления,</w:t>
      </w:r>
      <w:r w:rsidR="003D774B">
        <w:rPr>
          <w:rFonts w:ascii="Times New Roman" w:eastAsia="Times New Roman" w:hAnsi="Times New Roman" w:cs="Times New Roman"/>
          <w:color w:val="000000" w:themeColor="text1"/>
          <w:sz w:val="24"/>
          <w:szCs w:val="24"/>
        </w:rPr>
        <w:t xml:space="preserve"> </w:t>
      </w:r>
      <w:r w:rsidR="003D774B" w:rsidRPr="005D60A1">
        <w:rPr>
          <w:rFonts w:ascii="Times New Roman" w:eastAsia="Times New Roman" w:hAnsi="Times New Roman" w:cs="Times New Roman"/>
          <w:color w:val="000000" w:themeColor="text1"/>
          <w:sz w:val="24"/>
          <w:szCs w:val="24"/>
        </w:rPr>
        <w:t>органов государственного контроля (надзора))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(иное лицо, присутствующее при составлении предписания (должность, фамилия,</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имя, отчество (в случае, если имеется), наименование организации))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(иное лицо, присутствующее при составлении предписания (должность, фамилия, имя, отчество (в случае, если имеется), наименование организации))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(иное лицо, присутствующее при составлении предписания (фамилия, имя,</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отчество (в случае, если имеется))</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lastRenderedPageBreak/>
        <w:t>   (иное лицо, присутствующее при составлении предписания (фамилия, имя,</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отчество (в случае, если имеется))</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Содержание нарушения в сфере благоустройства: _______________________________________________________________________________________________________________________________</w:t>
      </w:r>
      <w:r w:rsidR="00E64E51">
        <w:rPr>
          <w:rFonts w:ascii="Times New Roman" w:eastAsia="Times New Roman" w:hAnsi="Times New Roman" w:cs="Times New Roman"/>
          <w:color w:val="000000" w:themeColor="text1"/>
          <w:sz w:val="24"/>
          <w:szCs w:val="24"/>
        </w:rPr>
        <w:t>_______________________________</w:t>
      </w:r>
      <w:r w:rsidRPr="005D60A1">
        <w:rPr>
          <w:rFonts w:ascii="Times New Roman" w:eastAsia="Times New Roman" w:hAnsi="Times New Roman" w:cs="Times New Roman"/>
          <w:color w:val="000000" w:themeColor="text1"/>
          <w:sz w:val="24"/>
          <w:szCs w:val="24"/>
        </w:rPr>
        <w:t xml:space="preserve">Необходимо устранить указанное нарушение в срок до: </w:t>
      </w:r>
      <w:r>
        <w:rPr>
          <w:rFonts w:ascii="Times New Roman" w:eastAsia="Times New Roman" w:hAnsi="Times New Roman" w:cs="Times New Roman"/>
          <w:color w:val="000000" w:themeColor="text1"/>
          <w:sz w:val="24"/>
          <w:szCs w:val="24"/>
        </w:rPr>
        <w:t>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w:t>
      </w:r>
      <w:hyperlink r:id="rId44" w:history="1">
        <w:r w:rsidRPr="005D60A1">
          <w:rPr>
            <w:rFonts w:ascii="Times New Roman" w:eastAsia="Times New Roman" w:hAnsi="Times New Roman" w:cs="Times New Roman"/>
            <w:color w:val="000000" w:themeColor="text1"/>
            <w:sz w:val="24"/>
            <w:szCs w:val="24"/>
            <w:u w:val="single"/>
          </w:rPr>
          <w:t>Кодексом Российской Федерации об административных правонарушениях</w:t>
        </w:r>
      </w:hyperlink>
      <w:r w:rsidRPr="005D60A1">
        <w:rPr>
          <w:rFonts w:ascii="Times New Roman" w:eastAsia="Times New Roman" w:hAnsi="Times New Roman" w:cs="Times New Roman"/>
          <w:color w:val="000000" w:themeColor="text1"/>
          <w:sz w:val="24"/>
          <w:szCs w:val="24"/>
        </w:rPr>
        <w:t>.</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Замечания по предписанию:__________________________________________________</w:t>
      </w:r>
      <w:r w:rsidR="00E64E51">
        <w:rPr>
          <w:rFonts w:ascii="Times New Roman" w:eastAsia="Times New Roman" w:hAnsi="Times New Roman" w:cs="Times New Roman"/>
          <w:color w:val="000000" w:themeColor="text1"/>
          <w:sz w:val="24"/>
          <w:szCs w:val="24"/>
        </w:rPr>
        <w:t>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Предписание выдал:_________________________________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(фамилия, имя, отчество (в случае, если имеется),         (подпись)</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должность должностного лица)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С предписанием ознакомлен (а):__________________________________________________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(ФИО и должность руководителя, иного должностного лица или уполномоченного</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представителя юридического лица, ФИО индивидуального предпринимателя или</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уполномоченного представителя индивидуального предпринимателя, ФИО</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физического лица)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Подписи лиц, участвующих при составлении предписания:</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 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________________________________ 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(подпись)                      (расшифровка подписи)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Предписание вручено:</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 _____________ 20__ года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(ФИО и должность руководителя, иного должностного лица или уполномоченного</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представителя юридического лица, ФИО индивидуального предпринимателя или</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уполномоченного представителя индивидуального предпринимателя, ФИО</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физического лица - подпись, расшифровка подписи / отправлено по почте</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(дата, номер квитанции)</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 _____________ 20__ года</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_______________________________________________________</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Лицо,  которому  выдано предписание об устранении выявленных нарушений,</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предупреждается,  что  за  невыполнение в установленный срок предписания об</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устранении     выявленных    нарушений    предусмотрена    административная</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ответственность, предусмотренная </w:t>
      </w:r>
      <w:hyperlink r:id="rId45" w:history="1">
        <w:r w:rsidRPr="005D60A1">
          <w:rPr>
            <w:rFonts w:ascii="Times New Roman" w:eastAsia="Times New Roman" w:hAnsi="Times New Roman" w:cs="Times New Roman"/>
            <w:color w:val="000000" w:themeColor="text1"/>
            <w:sz w:val="24"/>
            <w:szCs w:val="24"/>
            <w:u w:val="single"/>
          </w:rPr>
          <w:t>ч. 1 ст. 19.5</w:t>
        </w:r>
      </w:hyperlink>
      <w:r w:rsidRPr="005D60A1">
        <w:rPr>
          <w:rFonts w:ascii="Times New Roman" w:eastAsia="Times New Roman" w:hAnsi="Times New Roman" w:cs="Times New Roman"/>
          <w:color w:val="000000" w:themeColor="text1"/>
          <w:sz w:val="24"/>
          <w:szCs w:val="24"/>
        </w:rPr>
        <w:t> Кодекса Российской Федерации</w:t>
      </w:r>
      <w:r>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об административных правонарушениях.</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EA757D" w:rsidRPr="00EA757D" w:rsidRDefault="003D774B" w:rsidP="00EA757D">
      <w:pPr>
        <w:shd w:val="clear" w:color="auto" w:fill="FFFFFF"/>
        <w:spacing w:after="0" w:line="240" w:lineRule="atLeast"/>
        <w:ind w:firstLine="567"/>
        <w:jc w:val="both"/>
        <w:rPr>
          <w:rFonts w:ascii="Times New Roman" w:eastAsia="Times New Roman" w:hAnsi="Times New Roman" w:cs="Times New Roman"/>
          <w:sz w:val="24"/>
          <w:szCs w:val="24"/>
        </w:rPr>
      </w:pPr>
      <w:r w:rsidRPr="005D60A1">
        <w:rPr>
          <w:rFonts w:ascii="Times New Roman" w:eastAsia="Times New Roman" w:hAnsi="Times New Roman" w:cs="Times New Roman"/>
          <w:color w:val="000000" w:themeColor="text1"/>
          <w:sz w:val="24"/>
          <w:szCs w:val="24"/>
        </w:rPr>
        <w:t>    О    выполнении    настоящего   предписания   необходимо   сообщить</w:t>
      </w:r>
      <w:r>
        <w:rPr>
          <w:rFonts w:ascii="Times New Roman" w:eastAsia="Times New Roman" w:hAnsi="Times New Roman" w:cs="Times New Roman"/>
          <w:color w:val="000000" w:themeColor="text1"/>
          <w:sz w:val="24"/>
          <w:szCs w:val="24"/>
        </w:rPr>
        <w:t xml:space="preserve">   в администрацию </w:t>
      </w:r>
      <w:r w:rsidR="00EA757D" w:rsidRPr="00EA757D">
        <w:rPr>
          <w:rFonts w:ascii="Times New Roman" w:hAnsi="Times New Roman" w:cs="Times New Roman"/>
          <w:color w:val="000000" w:themeColor="text1"/>
          <w:sz w:val="24"/>
          <w:szCs w:val="24"/>
          <w:shd w:val="clear" w:color="auto" w:fill="FFFFFF"/>
        </w:rPr>
        <w:t>Капустихинского</w:t>
      </w:r>
      <w:r w:rsidR="00EA757D" w:rsidRPr="00EA757D">
        <w:rPr>
          <w:rFonts w:ascii="Times New Roman" w:eastAsia="Times New Roman" w:hAnsi="Times New Roman" w:cs="Times New Roman"/>
          <w:color w:val="000000" w:themeColor="text1"/>
          <w:sz w:val="24"/>
          <w:szCs w:val="24"/>
        </w:rPr>
        <w:t xml:space="preserve"> сельсовета Воскресенского</w:t>
      </w:r>
      <w:r w:rsidR="00EA757D" w:rsidRPr="005D60A1">
        <w:rPr>
          <w:rFonts w:ascii="Times New Roman" w:eastAsia="Times New Roman" w:hAnsi="Times New Roman" w:cs="Times New Roman"/>
          <w:color w:val="000000" w:themeColor="text1"/>
          <w:sz w:val="24"/>
          <w:szCs w:val="24"/>
        </w:rPr>
        <w:t xml:space="preserve"> </w:t>
      </w:r>
      <w:r w:rsidRPr="005D60A1">
        <w:rPr>
          <w:rFonts w:ascii="Times New Roman" w:eastAsia="Times New Roman" w:hAnsi="Times New Roman" w:cs="Times New Roman"/>
          <w:color w:val="000000" w:themeColor="text1"/>
          <w:sz w:val="24"/>
          <w:szCs w:val="24"/>
        </w:rPr>
        <w:t xml:space="preserve">муниципального района </w:t>
      </w:r>
      <w:r w:rsidRPr="005D60A1">
        <w:rPr>
          <w:rFonts w:ascii="Times New Roman" w:eastAsia="Times New Roman" w:hAnsi="Times New Roman" w:cs="Times New Roman"/>
          <w:color w:val="000000" w:themeColor="text1"/>
          <w:sz w:val="24"/>
          <w:szCs w:val="24"/>
        </w:rPr>
        <w:lastRenderedPageBreak/>
        <w:t xml:space="preserve">Нижегородской области по адресу: </w:t>
      </w:r>
      <w:r w:rsidR="00EA757D" w:rsidRPr="00EA757D">
        <w:rPr>
          <w:rFonts w:ascii="Times New Roman" w:eastAsia="Times New Roman" w:hAnsi="Times New Roman" w:cs="Times New Roman"/>
          <w:sz w:val="24"/>
          <w:szCs w:val="24"/>
        </w:rPr>
        <w:t>606735, Нижегородская область, Воскресенский район, р.п. Воскресенское, ул. Пушкина, д. 65</w:t>
      </w:r>
    </w:p>
    <w:p w:rsidR="003D774B"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EA757D">
        <w:rPr>
          <w:rFonts w:ascii="Times New Roman" w:eastAsia="Times New Roman" w:hAnsi="Times New Roman" w:cs="Times New Roman"/>
          <w:color w:val="000000" w:themeColor="text1"/>
          <w:sz w:val="24"/>
          <w:szCs w:val="24"/>
        </w:rPr>
        <w:t>тел./факс:</w:t>
      </w:r>
      <w:r w:rsidR="00EA757D">
        <w:rPr>
          <w:rFonts w:ascii="Times New Roman" w:eastAsia="Times New Roman" w:hAnsi="Times New Roman" w:cs="Times New Roman"/>
          <w:color w:val="000000" w:themeColor="text1"/>
          <w:sz w:val="24"/>
          <w:szCs w:val="24"/>
        </w:rPr>
        <w:t xml:space="preserve"> 8 831 63 9-11-93</w:t>
      </w:r>
      <w:r w:rsidRPr="005D60A1">
        <w:rPr>
          <w:rFonts w:ascii="Times New Roman" w:eastAsia="Times New Roman" w:hAnsi="Times New Roman" w:cs="Times New Roman"/>
          <w:color w:val="000000" w:themeColor="text1"/>
          <w:sz w:val="24"/>
          <w:szCs w:val="24"/>
        </w:rPr>
        <w:t xml:space="preserve">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Примечание:  в  случае  отказа  от подписи и (или) получения предписания, в предписании делается соответствующая запись.</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Предписание составлено в 2 экземплярах на ____ л.</w:t>
      </w:r>
    </w:p>
    <w:p w:rsidR="003D774B" w:rsidRPr="005D60A1"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Приложение 2</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к административному регламенту по</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исполнению муниципальной функции</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«Осуществление муниципального контроля за соблюдением требований</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в сфере благоустройства на территории</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Капустихинского </w:t>
      </w:r>
      <w:r w:rsidRPr="005D60A1">
        <w:rPr>
          <w:rFonts w:ascii="Times New Roman" w:eastAsia="Times New Roman" w:hAnsi="Times New Roman" w:cs="Times New Roman"/>
          <w:color w:val="000000" w:themeColor="text1"/>
          <w:sz w:val="24"/>
          <w:szCs w:val="24"/>
        </w:rPr>
        <w:t>сельсовета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Воскресенского </w:t>
      </w:r>
      <w:r w:rsidRPr="005D60A1">
        <w:rPr>
          <w:rFonts w:ascii="Times New Roman" w:eastAsia="Times New Roman" w:hAnsi="Times New Roman" w:cs="Times New Roman"/>
          <w:color w:val="000000" w:themeColor="text1"/>
          <w:sz w:val="24"/>
          <w:szCs w:val="24"/>
        </w:rPr>
        <w:t>муниципального района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Нижегородской области»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ФОРМА ПРОТОКОЛА</w:t>
      </w: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ОБ АДМИНИСТРАТИВНОМ ПРАВОНАРУШЕНИИ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"__" ________________ 20__ года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(место составления акта)</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(дата составления акта)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(время составления акта)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bookmarkStart w:id="13" w:name="Par633"/>
      <w:bookmarkEnd w:id="13"/>
      <w:r w:rsidRPr="003C64A4">
        <w:rPr>
          <w:rFonts w:ascii="Times New Roman" w:eastAsia="Times New Roman" w:hAnsi="Times New Roman" w:cs="Times New Roman"/>
          <w:color w:val="000000" w:themeColor="text1"/>
          <w:sz w:val="24"/>
          <w:szCs w:val="24"/>
        </w:rPr>
        <w:t>ПРОТОКОЛ N _____об административном правонарушении</w:t>
      </w: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000000" w:themeColor="text1"/>
          <w:sz w:val="24"/>
          <w:szCs w:val="24"/>
        </w:rPr>
      </w:pP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 _________ 20__ года _____ час. ______ мин. 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(время составления)</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(место составления)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Руководствуясь Положением о ______________________________________________,</w:t>
      </w:r>
      <w:r>
        <w:rPr>
          <w:rFonts w:ascii="Times New Roman" w:eastAsia="Times New Roman" w:hAnsi="Times New Roman" w:cs="Times New Roman"/>
          <w:color w:val="000000" w:themeColor="text1"/>
          <w:sz w:val="24"/>
          <w:szCs w:val="24"/>
        </w:rPr>
        <w:t xml:space="preserve"> </w:t>
      </w:r>
      <w:hyperlink r:id="rId46" w:history="1">
        <w:r w:rsidRPr="003C64A4">
          <w:rPr>
            <w:rFonts w:ascii="Times New Roman" w:eastAsia="Times New Roman" w:hAnsi="Times New Roman" w:cs="Times New Roman"/>
            <w:color w:val="000000" w:themeColor="text1"/>
            <w:sz w:val="24"/>
            <w:szCs w:val="24"/>
            <w:u w:val="single"/>
          </w:rPr>
          <w:t>Кодексом</w:t>
        </w:r>
      </w:hyperlink>
      <w:r w:rsidRPr="003C64A4">
        <w:rPr>
          <w:rFonts w:ascii="Times New Roman" w:eastAsia="Times New Roman" w:hAnsi="Times New Roman" w:cs="Times New Roman"/>
          <w:color w:val="000000" w:themeColor="text1"/>
          <w:sz w:val="24"/>
          <w:szCs w:val="24"/>
        </w:rPr>
        <w:t> Российской Федерации об административных правонарушениях, мною</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(фамилия, имя, отчество (в случае, если имеется), должность лица, составившего протокол)</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на основании </w:t>
      </w:r>
      <w:hyperlink r:id="rId47" w:history="1">
        <w:r w:rsidRPr="003C64A4">
          <w:rPr>
            <w:rFonts w:ascii="Times New Roman" w:eastAsia="Times New Roman" w:hAnsi="Times New Roman" w:cs="Times New Roman"/>
            <w:color w:val="000000" w:themeColor="text1"/>
            <w:sz w:val="24"/>
            <w:szCs w:val="24"/>
            <w:u w:val="single"/>
          </w:rPr>
          <w:t>ст. 28.2</w:t>
        </w:r>
      </w:hyperlink>
      <w:r w:rsidRPr="003C64A4">
        <w:rPr>
          <w:rFonts w:ascii="Times New Roman" w:eastAsia="Times New Roman" w:hAnsi="Times New Roman" w:cs="Times New Roman"/>
          <w:color w:val="000000" w:themeColor="text1"/>
          <w:sz w:val="24"/>
          <w:szCs w:val="24"/>
        </w:rPr>
        <w:t>, </w:t>
      </w:r>
      <w:hyperlink r:id="rId48" w:history="1">
        <w:r w:rsidRPr="003C64A4">
          <w:rPr>
            <w:rFonts w:ascii="Times New Roman" w:eastAsia="Times New Roman" w:hAnsi="Times New Roman" w:cs="Times New Roman"/>
            <w:color w:val="000000" w:themeColor="text1"/>
            <w:sz w:val="24"/>
            <w:szCs w:val="24"/>
            <w:u w:val="single"/>
          </w:rPr>
          <w:t>28.3</w:t>
        </w:r>
      </w:hyperlink>
      <w:r w:rsidRPr="003C64A4">
        <w:rPr>
          <w:rFonts w:ascii="Times New Roman" w:eastAsia="Times New Roman" w:hAnsi="Times New Roman" w:cs="Times New Roman"/>
          <w:color w:val="000000" w:themeColor="text1"/>
          <w:sz w:val="24"/>
          <w:szCs w:val="24"/>
        </w:rPr>
        <w:t>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9" w:history="1">
        <w:r w:rsidRPr="003C64A4">
          <w:rPr>
            <w:rFonts w:ascii="Times New Roman" w:eastAsia="Times New Roman" w:hAnsi="Times New Roman" w:cs="Times New Roman"/>
            <w:color w:val="000000" w:themeColor="text1"/>
            <w:sz w:val="24"/>
            <w:szCs w:val="24"/>
            <w:u w:val="single"/>
          </w:rPr>
          <w:t>Кодекса</w:t>
        </w:r>
      </w:hyperlink>
      <w:r w:rsidRPr="003C64A4">
        <w:rPr>
          <w:rFonts w:ascii="Times New Roman" w:eastAsia="Times New Roman" w:hAnsi="Times New Roman" w:cs="Times New Roman"/>
          <w:color w:val="000000" w:themeColor="text1"/>
          <w:sz w:val="24"/>
          <w:szCs w:val="24"/>
        </w:rPr>
        <w:t> Российской Федерации об административных правонарушениях, совершенных по адресу:</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 выразившемся в следующем (дата, время совершения, описание события, признаков состава административного правонарушения)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lastRenderedPageBreak/>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Сведения о лице, в отношении которого возбуждено дело об административном правонарушении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Юридическое лицо Должностное (физическое) лицо,</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Наименование юридического лица индивидуальный предприниматель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 Фамилия, имя, отчество (в случае, если Место регистрации, телефон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   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Банковские реквизиты _____________ Адрес (место жительства, телефон) 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Р/С N__________________________________________________________________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К/С N ____________________________Место работы 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Банк_____________________________Должность____________________________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 Дата, место рождения_________________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БИК______________________________   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КПП ______________________________ Документ, удостоверяющий личность 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ИНН______________________________ 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xml:space="preserve">Привлекался к административной </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Заработная плата 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ответственности Семейное положение, кол-во иждивенцев______________________________________________________________________________________________________________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Иные сведения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Свидетели (потерпевшие) (фамилия, имя, отчество (в случае, если имеется), место регистрации, телефон свидетелей,  потерпевших, если они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имеются):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1. Потерпевший:</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2.Свидетель: 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3.Свидетель: 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Права и обязанности, предусмотренные </w:t>
      </w:r>
      <w:hyperlink r:id="rId50" w:history="1">
        <w:r w:rsidRPr="003C64A4">
          <w:rPr>
            <w:rFonts w:ascii="Times New Roman" w:eastAsia="Times New Roman" w:hAnsi="Times New Roman" w:cs="Times New Roman"/>
            <w:color w:val="000000" w:themeColor="text1"/>
            <w:sz w:val="24"/>
            <w:szCs w:val="24"/>
            <w:u w:val="single"/>
          </w:rPr>
          <w:t>статьей 24.2</w:t>
        </w:r>
      </w:hyperlink>
      <w:r w:rsidRPr="003C64A4">
        <w:rPr>
          <w:rFonts w:ascii="Times New Roman" w:eastAsia="Times New Roman" w:hAnsi="Times New Roman" w:cs="Times New Roman"/>
          <w:color w:val="000000" w:themeColor="text1"/>
          <w:sz w:val="24"/>
          <w:szCs w:val="24"/>
        </w:rPr>
        <w:t>, </w:t>
      </w:r>
      <w:hyperlink r:id="rId51" w:history="1">
        <w:r w:rsidRPr="003C64A4">
          <w:rPr>
            <w:rFonts w:ascii="Times New Roman" w:eastAsia="Times New Roman" w:hAnsi="Times New Roman" w:cs="Times New Roman"/>
            <w:color w:val="000000" w:themeColor="text1"/>
            <w:sz w:val="24"/>
            <w:szCs w:val="24"/>
            <w:u w:val="single"/>
          </w:rPr>
          <w:t>главой  25</w:t>
        </w:r>
      </w:hyperlink>
      <w:r w:rsidRPr="003C64A4">
        <w:rPr>
          <w:rFonts w:ascii="Times New Roman" w:eastAsia="Times New Roman" w:hAnsi="Times New Roman" w:cs="Times New Roman"/>
          <w:color w:val="000000" w:themeColor="text1"/>
          <w:sz w:val="24"/>
          <w:szCs w:val="24"/>
        </w:rPr>
        <w:t> Кодекса</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Российской Федерации об административных правонарушениях (в том числе </w:t>
      </w:r>
      <w:hyperlink r:id="rId52" w:history="1">
        <w:r w:rsidRPr="003C64A4">
          <w:rPr>
            <w:rFonts w:ascii="Times New Roman" w:eastAsia="Times New Roman" w:hAnsi="Times New Roman" w:cs="Times New Roman"/>
            <w:color w:val="000000" w:themeColor="text1"/>
            <w:sz w:val="24"/>
            <w:szCs w:val="24"/>
            <w:u w:val="single"/>
          </w:rPr>
          <w:t>статьей 25.1</w:t>
        </w:r>
      </w:hyperlink>
      <w:r w:rsidRPr="003C64A4">
        <w:rPr>
          <w:rFonts w:ascii="Times New Roman" w:eastAsia="Times New Roman" w:hAnsi="Times New Roman" w:cs="Times New Roman"/>
          <w:color w:val="000000" w:themeColor="text1"/>
          <w:sz w:val="24"/>
          <w:szCs w:val="24"/>
        </w:rPr>
        <w:t> КоАП РФ), а также положения </w:t>
      </w:r>
      <w:hyperlink r:id="rId53" w:history="1">
        <w:r w:rsidRPr="003C64A4">
          <w:rPr>
            <w:rFonts w:ascii="Times New Roman" w:eastAsia="Times New Roman" w:hAnsi="Times New Roman" w:cs="Times New Roman"/>
            <w:color w:val="000000" w:themeColor="text1"/>
            <w:sz w:val="24"/>
            <w:szCs w:val="24"/>
            <w:u w:val="single"/>
          </w:rPr>
          <w:t>статьи 51</w:t>
        </w:r>
      </w:hyperlink>
      <w:r w:rsidRPr="003C64A4">
        <w:rPr>
          <w:rFonts w:ascii="Times New Roman" w:eastAsia="Times New Roman" w:hAnsi="Times New Roman" w:cs="Times New Roman"/>
          <w:color w:val="000000" w:themeColor="text1"/>
          <w:sz w:val="24"/>
          <w:szCs w:val="24"/>
        </w:rPr>
        <w:t> Конституции Российской</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Федерации разъяснены:</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Объяснение  лица,  в отношении которого возбуждено дело об административном правонарушении (иных участников производства по делу):</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lastRenderedPageBreak/>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 содержанием настоящего протокола ознакомлен(а)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1. Лицо, в отношении которого возбуждено дело об административном правонарушении: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 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/фамилия, имя, отчество (в случае, если имеется), должность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законного представителя юридического лица/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 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/фамилия, имя, отчество (в случае, если имеется), должность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должностного (физического) лица, индивидуального предпринимателя/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2. Иные участники производства по делу об административном правонарушении:</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потерпевший /фамилия, имя, отчество (в случае, если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_____________ 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свидетель /фамилия, имя, отчество (в случае, если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_____________ 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свидетель/фамилия, имя, отчество (в случае, если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_____________ 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Должностное лицо органа,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Осуществляющего муниципальную функцию</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     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(фамилия, имя, отчество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(в случае, если имеется))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Лицо, в отношении которого возбуждено об административном правонарушении /законный представитель  юридического  лица,  должностное,</w:t>
      </w:r>
      <w:r>
        <w:rPr>
          <w:rFonts w:ascii="Times New Roman" w:eastAsia="Times New Roman" w:hAnsi="Times New Roman" w:cs="Times New Roman"/>
          <w:color w:val="000000" w:themeColor="text1"/>
          <w:sz w:val="24"/>
          <w:szCs w:val="24"/>
        </w:rPr>
        <w:t xml:space="preserve"> физическое лицо</w:t>
      </w:r>
      <w:r w:rsidRPr="003C64A4">
        <w:rPr>
          <w:rFonts w:ascii="Times New Roman" w:eastAsia="Times New Roman" w:hAnsi="Times New Roman" w:cs="Times New Roman"/>
          <w:color w:val="000000" w:themeColor="text1"/>
          <w:sz w:val="24"/>
          <w:szCs w:val="24"/>
        </w:rPr>
        <w:t>/отказ от подписи фиксируется/</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Сведения о вручении копии протокола</w:t>
      </w:r>
      <w:r>
        <w:rPr>
          <w:rFonts w:ascii="Times New Roman" w:eastAsia="Times New Roman" w:hAnsi="Times New Roman" w:cs="Times New Roman"/>
          <w:color w:val="000000" w:themeColor="text1"/>
          <w:sz w:val="24"/>
          <w:szCs w:val="24"/>
        </w:rPr>
        <w:t xml:space="preserve"> </w:t>
      </w:r>
      <w:r w:rsidRPr="003C64A4">
        <w:rPr>
          <w:rFonts w:ascii="Times New Roman" w:eastAsia="Times New Roman" w:hAnsi="Times New Roman" w:cs="Times New Roman"/>
          <w:color w:val="000000" w:themeColor="text1"/>
          <w:sz w:val="24"/>
          <w:szCs w:val="24"/>
        </w:rPr>
        <w:t>должностному, физическому лицу, индивидуальному предпринимателю</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законному представителю юридического лица</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___________________________________________________________________________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потерпевшему ______________________________________________________________</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(подпись)</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000000" w:themeColor="text1"/>
          <w:sz w:val="24"/>
          <w:szCs w:val="24"/>
        </w:rPr>
      </w:pPr>
      <w:r w:rsidRPr="003C64A4">
        <w:rPr>
          <w:rFonts w:ascii="Times New Roman" w:eastAsia="Times New Roman" w:hAnsi="Times New Roman" w:cs="Times New Roman"/>
          <w:color w:val="000000" w:themeColor="text1"/>
          <w:sz w:val="24"/>
          <w:szCs w:val="24"/>
        </w:rPr>
        <w:t>Настоящий протокол составлен в 2 экземплярах на __ л.</w:t>
      </w: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A757D" w:rsidRDefault="00EA757D"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Приложение 3</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к административному регламенту по</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исполнению муниципальной функции</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«Осуществление муниципального контроля за соблюдением требований</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 сфере благоустройства на территории</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Капустихинского </w:t>
      </w:r>
      <w:r w:rsidRPr="005D60A1">
        <w:rPr>
          <w:rFonts w:ascii="Times New Roman" w:eastAsia="Times New Roman" w:hAnsi="Times New Roman" w:cs="Times New Roman"/>
          <w:color w:val="000000" w:themeColor="text1"/>
          <w:sz w:val="24"/>
          <w:szCs w:val="24"/>
        </w:rPr>
        <w:t>сельсовета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Воскресенского </w:t>
      </w:r>
      <w:r w:rsidRPr="005D60A1">
        <w:rPr>
          <w:rFonts w:ascii="Times New Roman" w:eastAsia="Times New Roman" w:hAnsi="Times New Roman" w:cs="Times New Roman"/>
          <w:color w:val="000000" w:themeColor="text1"/>
          <w:sz w:val="24"/>
          <w:szCs w:val="24"/>
        </w:rPr>
        <w:t>муниципального района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Нижегородской области»</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p>
    <w:p w:rsidR="003D774B" w:rsidRPr="003C64A4" w:rsidRDefault="003D774B" w:rsidP="003D774B">
      <w:pPr>
        <w:shd w:val="clear" w:color="auto" w:fill="FFFFFF"/>
        <w:spacing w:after="0" w:line="240" w:lineRule="atLeast"/>
        <w:jc w:val="center"/>
        <w:rPr>
          <w:rFonts w:ascii="Times New Roman" w:eastAsia="Times New Roman" w:hAnsi="Times New Roman" w:cs="Times New Roman"/>
          <w:color w:val="333333"/>
          <w:sz w:val="24"/>
          <w:szCs w:val="24"/>
        </w:rPr>
      </w:pPr>
      <w:r w:rsidRPr="003C64A4">
        <w:rPr>
          <w:rFonts w:ascii="Times New Roman" w:eastAsia="Times New Roman" w:hAnsi="Times New Roman" w:cs="Times New Roman"/>
          <w:b/>
          <w:bCs/>
          <w:color w:val="333333"/>
          <w:sz w:val="24"/>
          <w:szCs w:val="24"/>
        </w:rPr>
        <w:t>Журнал учета выявленных нарушений</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bl>
      <w:tblPr>
        <w:tblW w:w="0" w:type="auto"/>
        <w:tblInd w:w="-601" w:type="dxa"/>
        <w:shd w:val="clear" w:color="auto" w:fill="FFFFFF"/>
        <w:tblCellMar>
          <w:left w:w="0" w:type="dxa"/>
          <w:right w:w="0" w:type="dxa"/>
        </w:tblCellMar>
        <w:tblLook w:val="04A0" w:firstRow="1" w:lastRow="0" w:firstColumn="1" w:lastColumn="0" w:noHBand="0" w:noVBand="1"/>
      </w:tblPr>
      <w:tblGrid>
        <w:gridCol w:w="851"/>
        <w:gridCol w:w="1276"/>
        <w:gridCol w:w="1276"/>
        <w:gridCol w:w="1198"/>
        <w:gridCol w:w="1062"/>
        <w:gridCol w:w="1022"/>
        <w:gridCol w:w="1446"/>
        <w:gridCol w:w="925"/>
        <w:gridCol w:w="1116"/>
      </w:tblGrid>
      <w:tr w:rsidR="003D774B" w:rsidRPr="003C64A4" w:rsidTr="004D5BA6">
        <w:trPr>
          <w:trHeight w:val="240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п/п</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Дата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выявле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характ</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ер</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Место</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лицо,</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допуст</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ившее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ние</w:t>
            </w:r>
          </w:p>
        </w:tc>
        <w:tc>
          <w:tcPr>
            <w:tcW w:w="1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Реквизи ты Акта выявлен 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 с</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указани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ем лица,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состави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вшего</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акт</w:t>
            </w:r>
          </w:p>
        </w:tc>
        <w:tc>
          <w:tcPr>
            <w:tcW w:w="1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Реквиз</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иты</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предпи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сания с</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указани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ем</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срока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выполн</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ения</w:t>
            </w:r>
          </w:p>
        </w:tc>
        <w:tc>
          <w:tcPr>
            <w:tcW w:w="10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Сведен</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ия об</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исполн</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предпи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сания</w:t>
            </w:r>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Сведе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 о привлечени 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нарушителя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к</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ответствен</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ности с</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указанием</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реквизитов</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постановле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Администр</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ативной</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комиссии</w:t>
            </w:r>
          </w:p>
        </w:tc>
        <w:tc>
          <w:tcPr>
            <w:tcW w:w="9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Свед</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ения</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об</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уплат</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е</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штра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фа</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Подпись</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работни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ка,</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заполни</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вшего</w:t>
            </w:r>
          </w:p>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журнал</w:t>
            </w:r>
          </w:p>
        </w:tc>
      </w:tr>
      <w:tr w:rsidR="003D774B" w:rsidRPr="003C64A4" w:rsidTr="004D5BA6">
        <w:trPr>
          <w:trHeight w:val="781"/>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9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774B" w:rsidRPr="003C64A4" w:rsidRDefault="003D774B" w:rsidP="004D5BA6">
            <w:pPr>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tc>
      </w:tr>
    </w:tbl>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Pr="003C64A4" w:rsidRDefault="003D774B" w:rsidP="003D774B">
      <w:pPr>
        <w:shd w:val="clear" w:color="auto" w:fill="FFFFFF"/>
        <w:spacing w:after="0" w:line="240" w:lineRule="atLeast"/>
        <w:jc w:val="both"/>
        <w:rPr>
          <w:rFonts w:ascii="Times New Roman" w:eastAsia="Times New Roman" w:hAnsi="Times New Roman" w:cs="Times New Roman"/>
          <w:color w:val="333333"/>
          <w:sz w:val="24"/>
          <w:szCs w:val="24"/>
        </w:rPr>
      </w:pPr>
      <w:r w:rsidRPr="003C64A4">
        <w:rPr>
          <w:rFonts w:ascii="Times New Roman" w:eastAsia="Times New Roman" w:hAnsi="Times New Roman" w:cs="Times New Roman"/>
          <w:color w:val="333333"/>
          <w:sz w:val="24"/>
          <w:szCs w:val="24"/>
        </w:rPr>
        <w:t> </w:t>
      </w: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E64E51" w:rsidRDefault="00E64E51"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Default="003D774B" w:rsidP="003D774B">
      <w:pPr>
        <w:spacing w:after="0" w:line="240" w:lineRule="atLeast"/>
        <w:ind w:firstLine="567"/>
        <w:jc w:val="both"/>
        <w:rPr>
          <w:rFonts w:ascii="Times New Roman" w:eastAsia="Times New Roman" w:hAnsi="Times New Roman" w:cs="Times New Roman"/>
          <w:color w:val="000000" w:themeColor="text1"/>
          <w:sz w:val="24"/>
          <w:szCs w:val="24"/>
        </w:rPr>
      </w:pP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Приложение 4</w:t>
      </w: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к административному регламенту по</w:t>
      </w: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исполнению муниципальной функции</w:t>
      </w: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«Осуществление муниципального контроля за соблюдением требований</w:t>
      </w:r>
    </w:p>
    <w:p w:rsidR="003D774B" w:rsidRPr="00C26AD4" w:rsidRDefault="003D774B" w:rsidP="003D774B">
      <w:pPr>
        <w:shd w:val="clear" w:color="auto" w:fill="FFFFFF"/>
        <w:spacing w:after="0" w:line="240" w:lineRule="atLeast"/>
        <w:jc w:val="right"/>
        <w:rPr>
          <w:rFonts w:ascii="Times New Roman" w:eastAsia="Times New Roman" w:hAnsi="Times New Roman" w:cs="Times New Roman"/>
          <w:color w:val="333333"/>
          <w:sz w:val="24"/>
          <w:szCs w:val="24"/>
        </w:rPr>
      </w:pPr>
      <w:r w:rsidRPr="00C26AD4">
        <w:rPr>
          <w:rFonts w:ascii="Times New Roman" w:eastAsia="Times New Roman" w:hAnsi="Times New Roman" w:cs="Times New Roman"/>
          <w:color w:val="333333"/>
          <w:sz w:val="24"/>
          <w:szCs w:val="24"/>
        </w:rPr>
        <w:t>в сфере благоустройства на территории</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Капустихинского </w:t>
      </w:r>
      <w:r w:rsidRPr="005D60A1">
        <w:rPr>
          <w:rFonts w:ascii="Times New Roman" w:eastAsia="Times New Roman" w:hAnsi="Times New Roman" w:cs="Times New Roman"/>
          <w:color w:val="000000" w:themeColor="text1"/>
          <w:sz w:val="24"/>
          <w:szCs w:val="24"/>
        </w:rPr>
        <w:t>сельсовета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Воскресенского </w:t>
      </w:r>
      <w:r w:rsidRPr="005D60A1">
        <w:rPr>
          <w:rFonts w:ascii="Times New Roman" w:eastAsia="Times New Roman" w:hAnsi="Times New Roman" w:cs="Times New Roman"/>
          <w:color w:val="000000" w:themeColor="text1"/>
          <w:sz w:val="24"/>
          <w:szCs w:val="24"/>
        </w:rPr>
        <w:t>муниципального района</w:t>
      </w:r>
    </w:p>
    <w:p w:rsidR="00EA757D" w:rsidRPr="005D60A1" w:rsidRDefault="00EA757D" w:rsidP="00EA757D">
      <w:pPr>
        <w:shd w:val="clear" w:color="auto" w:fill="FFFFFF"/>
        <w:spacing w:after="0" w:line="240" w:lineRule="atLeast"/>
        <w:jc w:val="right"/>
        <w:rPr>
          <w:rFonts w:ascii="Times New Roman" w:eastAsia="Times New Roman" w:hAnsi="Times New Roman" w:cs="Times New Roman"/>
          <w:color w:val="000000" w:themeColor="text1"/>
          <w:sz w:val="24"/>
          <w:szCs w:val="24"/>
        </w:rPr>
      </w:pPr>
      <w:r w:rsidRPr="005D60A1">
        <w:rPr>
          <w:rFonts w:ascii="Times New Roman" w:eastAsia="Times New Roman" w:hAnsi="Times New Roman" w:cs="Times New Roman"/>
          <w:color w:val="000000" w:themeColor="text1"/>
          <w:sz w:val="24"/>
          <w:szCs w:val="24"/>
        </w:rPr>
        <w:t> Нижегородской области»</w:t>
      </w:r>
    </w:p>
    <w:p w:rsidR="003D774B" w:rsidRPr="00C26AD4" w:rsidRDefault="003D774B" w:rsidP="003D774B">
      <w:pPr>
        <w:shd w:val="clear" w:color="auto" w:fill="FFFFFF"/>
        <w:spacing w:after="0" w:line="240" w:lineRule="atLeast"/>
        <w:jc w:val="center"/>
        <w:rPr>
          <w:rFonts w:ascii="Times New Roman" w:eastAsia="Times New Roman" w:hAnsi="Times New Roman" w:cs="Times New Roman"/>
          <w:color w:val="333333"/>
          <w:sz w:val="24"/>
          <w:szCs w:val="24"/>
        </w:rPr>
      </w:pPr>
    </w:p>
    <w:p w:rsidR="003D774B" w:rsidRPr="00C26AD4" w:rsidRDefault="003D774B" w:rsidP="003D774B">
      <w:pPr>
        <w:shd w:val="clear" w:color="auto" w:fill="FFFFFF"/>
        <w:spacing w:after="0" w:line="240" w:lineRule="atLeast"/>
        <w:jc w:val="center"/>
        <w:rPr>
          <w:rFonts w:ascii="Times New Roman" w:eastAsia="Times New Roman" w:hAnsi="Times New Roman" w:cs="Times New Roman"/>
          <w:color w:val="333333"/>
          <w:sz w:val="24"/>
          <w:szCs w:val="24"/>
        </w:rPr>
      </w:pPr>
    </w:p>
    <w:p w:rsidR="003D774B" w:rsidRPr="00C26AD4" w:rsidRDefault="003D774B" w:rsidP="003D774B">
      <w:pPr>
        <w:shd w:val="clear" w:color="auto" w:fill="FFFFFF"/>
        <w:spacing w:after="0" w:line="240" w:lineRule="atLeast"/>
        <w:jc w:val="center"/>
        <w:rPr>
          <w:rFonts w:ascii="Times New Roman" w:eastAsia="Times New Roman" w:hAnsi="Times New Roman" w:cs="Times New Roman"/>
          <w:color w:val="333333"/>
          <w:sz w:val="24"/>
          <w:szCs w:val="24"/>
        </w:rPr>
      </w:pPr>
    </w:p>
    <w:p w:rsidR="003D774B" w:rsidRPr="00C26AD4" w:rsidRDefault="003D774B" w:rsidP="003D774B">
      <w:pPr>
        <w:pStyle w:val="Standard"/>
        <w:spacing w:after="0" w:line="240" w:lineRule="atLeast"/>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Проведение проверок соблюдения объектами│</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контроля обязательных требований│</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Подготовка проекта ежегодного │ │Организация проведения внеплановой│</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│Организация проведения плановой │ │ Проведение внеплановой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 │ │ проверки.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Проведение плановой проверки. │ │ Составление акта о внеплановой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не более 20 рабочих дней│ │ проверке (документарной,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выездной), при нарушении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обязательных требований - выдача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предписания.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Срок - 2 часа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lastRenderedPageBreak/>
        <w:t>┌──────────────────┴───────────────────┐</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Составление акта о плановой проверке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(документарной, выездной), при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нарушении обязательных требований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выдача предписания.│</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Срок - 1 рабочий день │</w:t>
      </w:r>
    </w:p>
    <w:p w:rsidR="003D774B" w:rsidRPr="00C26AD4" w:rsidRDefault="003D774B" w:rsidP="003D774B">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2B7647" w:rsidRPr="00FE7FA1" w:rsidRDefault="002B7647" w:rsidP="003D774B">
      <w:pPr>
        <w:pStyle w:val="ConsPlusTitle"/>
        <w:jc w:val="center"/>
      </w:pPr>
    </w:p>
    <w:sectPr w:rsidR="002B7647" w:rsidRPr="00FE7FA1" w:rsidSect="009209B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7C"/>
    <w:multiLevelType w:val="multilevel"/>
    <w:tmpl w:val="E5B6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F758F"/>
    <w:multiLevelType w:val="hybridMultilevel"/>
    <w:tmpl w:val="79CCE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6C"/>
    <w:rsid w:val="00036998"/>
    <w:rsid w:val="001323DE"/>
    <w:rsid w:val="00136DCA"/>
    <w:rsid w:val="00191F26"/>
    <w:rsid w:val="001A64D5"/>
    <w:rsid w:val="0023126C"/>
    <w:rsid w:val="0028780E"/>
    <w:rsid w:val="002B7647"/>
    <w:rsid w:val="002D7580"/>
    <w:rsid w:val="003D774B"/>
    <w:rsid w:val="00481653"/>
    <w:rsid w:val="004D5BA6"/>
    <w:rsid w:val="00563F23"/>
    <w:rsid w:val="0061173C"/>
    <w:rsid w:val="00616CFE"/>
    <w:rsid w:val="00645AF8"/>
    <w:rsid w:val="00852879"/>
    <w:rsid w:val="009209B2"/>
    <w:rsid w:val="00BD1D28"/>
    <w:rsid w:val="00BD1F8B"/>
    <w:rsid w:val="00C853E6"/>
    <w:rsid w:val="00C932C4"/>
    <w:rsid w:val="00DF10F7"/>
    <w:rsid w:val="00E26114"/>
    <w:rsid w:val="00E46E01"/>
    <w:rsid w:val="00E5687D"/>
    <w:rsid w:val="00E615E6"/>
    <w:rsid w:val="00E64E51"/>
    <w:rsid w:val="00EA757D"/>
    <w:rsid w:val="00EC19F1"/>
    <w:rsid w:val="00ED411E"/>
    <w:rsid w:val="00F5644A"/>
    <w:rsid w:val="00F85AB3"/>
    <w:rsid w:val="00F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D774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126C"/>
    <w:rPr>
      <w:color w:val="0000FF"/>
      <w:u w:val="single"/>
    </w:rPr>
  </w:style>
  <w:style w:type="character" w:customStyle="1" w:styleId="a5">
    <w:name w:val="Основной текст_"/>
    <w:basedOn w:val="a0"/>
    <w:link w:val="21"/>
    <w:rsid w:val="00191F26"/>
    <w:rPr>
      <w:sz w:val="28"/>
      <w:szCs w:val="28"/>
      <w:shd w:val="clear" w:color="auto" w:fill="FFFFFF"/>
    </w:rPr>
  </w:style>
  <w:style w:type="paragraph" w:customStyle="1" w:styleId="21">
    <w:name w:val="Основной текст2"/>
    <w:basedOn w:val="a"/>
    <w:link w:val="a5"/>
    <w:rsid w:val="00191F26"/>
    <w:pPr>
      <w:widowControl w:val="0"/>
      <w:shd w:val="clear" w:color="auto" w:fill="FFFFFF"/>
      <w:spacing w:after="600" w:line="322" w:lineRule="exact"/>
      <w:jc w:val="right"/>
    </w:pPr>
    <w:rPr>
      <w:sz w:val="28"/>
      <w:szCs w:val="28"/>
    </w:rPr>
  </w:style>
  <w:style w:type="character" w:customStyle="1" w:styleId="10">
    <w:name w:val="Заголовок 1 Знак"/>
    <w:basedOn w:val="a0"/>
    <w:link w:val="1"/>
    <w:uiPriority w:val="9"/>
    <w:rsid w:val="00616CFE"/>
    <w:rPr>
      <w:rFonts w:ascii="Times New Roman" w:eastAsia="Times New Roman" w:hAnsi="Times New Roman" w:cs="Times New Roman"/>
      <w:b/>
      <w:bCs/>
      <w:kern w:val="36"/>
      <w:sz w:val="48"/>
      <w:szCs w:val="48"/>
    </w:rPr>
  </w:style>
  <w:style w:type="paragraph" w:customStyle="1" w:styleId="ConsPlusNormal">
    <w:name w:val="ConsPlusNormal"/>
    <w:rsid w:val="00E615E6"/>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No Spacing"/>
    <w:uiPriority w:val="1"/>
    <w:qFormat/>
    <w:rsid w:val="00E615E6"/>
    <w:pPr>
      <w:spacing w:after="0" w:line="240" w:lineRule="auto"/>
    </w:pPr>
    <w:rPr>
      <w:rFonts w:ascii="Calibri" w:eastAsia="Calibri" w:hAnsi="Calibri" w:cs="Times New Roman"/>
      <w:lang w:eastAsia="en-US"/>
    </w:rPr>
  </w:style>
  <w:style w:type="paragraph" w:customStyle="1" w:styleId="ConsPlusTitle">
    <w:name w:val="ConsPlusTitle"/>
    <w:uiPriority w:val="99"/>
    <w:rsid w:val="001A64D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spacing w:after="0" w:line="240" w:lineRule="auto"/>
    </w:pPr>
    <w:rPr>
      <w:rFonts w:ascii="Courier New" w:eastAsia="Calibri" w:hAnsi="Courier New" w:cs="Courier New"/>
      <w:sz w:val="20"/>
      <w:szCs w:val="20"/>
      <w:lang w:eastAsia="en-US"/>
    </w:rPr>
  </w:style>
  <w:style w:type="paragraph" w:styleId="a7">
    <w:name w:val="Balloon Text"/>
    <w:basedOn w:val="a"/>
    <w:link w:val="a8"/>
    <w:uiPriority w:val="99"/>
    <w:semiHidden/>
    <w:unhideWhenUsed/>
    <w:rsid w:val="00BD1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1F8B"/>
    <w:rPr>
      <w:rFonts w:ascii="Tahoma" w:hAnsi="Tahoma" w:cs="Tahoma"/>
      <w:sz w:val="16"/>
      <w:szCs w:val="16"/>
    </w:rPr>
  </w:style>
  <w:style w:type="character" w:customStyle="1" w:styleId="20">
    <w:name w:val="Заголовок 2 Знак"/>
    <w:basedOn w:val="a0"/>
    <w:link w:val="2"/>
    <w:uiPriority w:val="9"/>
    <w:rsid w:val="003D774B"/>
    <w:rPr>
      <w:rFonts w:asciiTheme="majorHAnsi" w:eastAsiaTheme="majorEastAsia" w:hAnsiTheme="majorHAnsi" w:cstheme="majorBidi"/>
      <w:b/>
      <w:bCs/>
      <w:color w:val="4F81BD" w:themeColor="accent1"/>
      <w:sz w:val="26"/>
      <w:szCs w:val="26"/>
      <w:lang w:eastAsia="en-US"/>
    </w:rPr>
  </w:style>
  <w:style w:type="character" w:styleId="a9">
    <w:name w:val="Emphasis"/>
    <w:basedOn w:val="a0"/>
    <w:uiPriority w:val="20"/>
    <w:qFormat/>
    <w:rsid w:val="003D774B"/>
    <w:rPr>
      <w:i/>
      <w:iCs/>
    </w:rPr>
  </w:style>
  <w:style w:type="character" w:styleId="aa">
    <w:name w:val="Subtle Emphasis"/>
    <w:basedOn w:val="a0"/>
    <w:uiPriority w:val="19"/>
    <w:qFormat/>
    <w:rsid w:val="003D774B"/>
    <w:rPr>
      <w:i/>
      <w:iCs/>
      <w:color w:val="808080" w:themeColor="text1" w:themeTint="7F"/>
    </w:rPr>
  </w:style>
  <w:style w:type="paragraph" w:customStyle="1" w:styleId="Standard">
    <w:name w:val="Standard"/>
    <w:rsid w:val="003D774B"/>
    <w:pPr>
      <w:suppressAutoHyphens/>
      <w:autoSpaceDN w:val="0"/>
    </w:pPr>
    <w:rPr>
      <w:rFonts w:ascii="Calibri" w:eastAsia="SimSun" w:hAnsi="Calibri" w:cs="F"/>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D774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126C"/>
    <w:rPr>
      <w:color w:val="0000FF"/>
      <w:u w:val="single"/>
    </w:rPr>
  </w:style>
  <w:style w:type="character" w:customStyle="1" w:styleId="a5">
    <w:name w:val="Основной текст_"/>
    <w:basedOn w:val="a0"/>
    <w:link w:val="21"/>
    <w:rsid w:val="00191F26"/>
    <w:rPr>
      <w:sz w:val="28"/>
      <w:szCs w:val="28"/>
      <w:shd w:val="clear" w:color="auto" w:fill="FFFFFF"/>
    </w:rPr>
  </w:style>
  <w:style w:type="paragraph" w:customStyle="1" w:styleId="21">
    <w:name w:val="Основной текст2"/>
    <w:basedOn w:val="a"/>
    <w:link w:val="a5"/>
    <w:rsid w:val="00191F26"/>
    <w:pPr>
      <w:widowControl w:val="0"/>
      <w:shd w:val="clear" w:color="auto" w:fill="FFFFFF"/>
      <w:spacing w:after="600" w:line="322" w:lineRule="exact"/>
      <w:jc w:val="right"/>
    </w:pPr>
    <w:rPr>
      <w:sz w:val="28"/>
      <w:szCs w:val="28"/>
    </w:rPr>
  </w:style>
  <w:style w:type="character" w:customStyle="1" w:styleId="10">
    <w:name w:val="Заголовок 1 Знак"/>
    <w:basedOn w:val="a0"/>
    <w:link w:val="1"/>
    <w:uiPriority w:val="9"/>
    <w:rsid w:val="00616CFE"/>
    <w:rPr>
      <w:rFonts w:ascii="Times New Roman" w:eastAsia="Times New Roman" w:hAnsi="Times New Roman" w:cs="Times New Roman"/>
      <w:b/>
      <w:bCs/>
      <w:kern w:val="36"/>
      <w:sz w:val="48"/>
      <w:szCs w:val="48"/>
    </w:rPr>
  </w:style>
  <w:style w:type="paragraph" w:customStyle="1" w:styleId="ConsPlusNormal">
    <w:name w:val="ConsPlusNormal"/>
    <w:rsid w:val="00E615E6"/>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No Spacing"/>
    <w:uiPriority w:val="1"/>
    <w:qFormat/>
    <w:rsid w:val="00E615E6"/>
    <w:pPr>
      <w:spacing w:after="0" w:line="240" w:lineRule="auto"/>
    </w:pPr>
    <w:rPr>
      <w:rFonts w:ascii="Calibri" w:eastAsia="Calibri" w:hAnsi="Calibri" w:cs="Times New Roman"/>
      <w:lang w:eastAsia="en-US"/>
    </w:rPr>
  </w:style>
  <w:style w:type="paragraph" w:customStyle="1" w:styleId="ConsPlusTitle">
    <w:name w:val="ConsPlusTitle"/>
    <w:uiPriority w:val="99"/>
    <w:rsid w:val="001A64D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spacing w:after="0" w:line="240" w:lineRule="auto"/>
    </w:pPr>
    <w:rPr>
      <w:rFonts w:ascii="Courier New" w:eastAsia="Calibri" w:hAnsi="Courier New" w:cs="Courier New"/>
      <w:sz w:val="20"/>
      <w:szCs w:val="20"/>
      <w:lang w:eastAsia="en-US"/>
    </w:rPr>
  </w:style>
  <w:style w:type="paragraph" w:styleId="a7">
    <w:name w:val="Balloon Text"/>
    <w:basedOn w:val="a"/>
    <w:link w:val="a8"/>
    <w:uiPriority w:val="99"/>
    <w:semiHidden/>
    <w:unhideWhenUsed/>
    <w:rsid w:val="00BD1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1F8B"/>
    <w:rPr>
      <w:rFonts w:ascii="Tahoma" w:hAnsi="Tahoma" w:cs="Tahoma"/>
      <w:sz w:val="16"/>
      <w:szCs w:val="16"/>
    </w:rPr>
  </w:style>
  <w:style w:type="character" w:customStyle="1" w:styleId="20">
    <w:name w:val="Заголовок 2 Знак"/>
    <w:basedOn w:val="a0"/>
    <w:link w:val="2"/>
    <w:uiPriority w:val="9"/>
    <w:rsid w:val="003D774B"/>
    <w:rPr>
      <w:rFonts w:asciiTheme="majorHAnsi" w:eastAsiaTheme="majorEastAsia" w:hAnsiTheme="majorHAnsi" w:cstheme="majorBidi"/>
      <w:b/>
      <w:bCs/>
      <w:color w:val="4F81BD" w:themeColor="accent1"/>
      <w:sz w:val="26"/>
      <w:szCs w:val="26"/>
      <w:lang w:eastAsia="en-US"/>
    </w:rPr>
  </w:style>
  <w:style w:type="character" w:styleId="a9">
    <w:name w:val="Emphasis"/>
    <w:basedOn w:val="a0"/>
    <w:uiPriority w:val="20"/>
    <w:qFormat/>
    <w:rsid w:val="003D774B"/>
    <w:rPr>
      <w:i/>
      <w:iCs/>
    </w:rPr>
  </w:style>
  <w:style w:type="character" w:styleId="aa">
    <w:name w:val="Subtle Emphasis"/>
    <w:basedOn w:val="a0"/>
    <w:uiPriority w:val="19"/>
    <w:qFormat/>
    <w:rsid w:val="003D774B"/>
    <w:rPr>
      <w:i/>
      <w:iCs/>
      <w:color w:val="808080" w:themeColor="text1" w:themeTint="7F"/>
    </w:rPr>
  </w:style>
  <w:style w:type="paragraph" w:customStyle="1" w:styleId="Standard">
    <w:name w:val="Standard"/>
    <w:rsid w:val="003D774B"/>
    <w:pPr>
      <w:suppressAutoHyphens/>
      <w:autoSpaceDN w:val="0"/>
    </w:pPr>
    <w:rPr>
      <w:rFonts w:ascii="Calibri" w:eastAsia="SimSun" w:hAnsi="Calibri"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571">
      <w:bodyDiv w:val="1"/>
      <w:marLeft w:val="0"/>
      <w:marRight w:val="0"/>
      <w:marTop w:val="0"/>
      <w:marBottom w:val="0"/>
      <w:divBdr>
        <w:top w:val="none" w:sz="0" w:space="0" w:color="auto"/>
        <w:left w:val="none" w:sz="0" w:space="0" w:color="auto"/>
        <w:bottom w:val="none" w:sz="0" w:space="0" w:color="auto"/>
        <w:right w:val="none" w:sz="0" w:space="0" w:color="auto"/>
      </w:divBdr>
    </w:div>
    <w:div w:id="19112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D32EC7995ABC26D5DA6D5D175B93B0468BC09CC72D96A4C5B479A897646CD42644d1X6F" TargetMode="External"/><Relationship Id="rId18" Type="http://schemas.openxmlformats.org/officeDocument/2006/relationships/hyperlink" Target="consultantplus://offline/ref=5E3003B72ACDB202BCBFCD23D1F50DB920DA84605E1755C3EA19D09DCBCE27C1E38AED3BdEXD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CE27C1E38AED3BEC986365dDX1F" TargetMode="External"/><Relationship Id="rId47" Type="http://schemas.openxmlformats.org/officeDocument/2006/relationships/hyperlink" Target="consultantplus://offline/ref=5E3003B72ACDB202BCBFCD23D1F50DB920D880605F1355C3EA19D09DCBCE27C1E38AED3BEC986064dDXEF" TargetMode="External"/><Relationship Id="rId50" Type="http://schemas.openxmlformats.org/officeDocument/2006/relationships/hyperlink" Target="consultantplus://offline/ref=5E3003B72ACDB202BCBFCD23D1F50DB920D880605F1355C3EA19D09DCBCE27C1E38AED3BEC98676BdDX7F"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42EFBB74B6D5BD99BC26966F315D7C7A2A6535BD53D78ECA02C6995A968FFCAH8YAH" TargetMode="External"/><Relationship Id="rId17" Type="http://schemas.openxmlformats.org/officeDocument/2006/relationships/hyperlink" Target="consultantplus://offline/ref=5E3003B72ACDB202BCBFCD23D1F50DB920D880605F1355C3EA19D09DCBCE27C1E38AED3BEC986365dDX6F" TargetMode="External"/><Relationship Id="rId25" Type="http://schemas.openxmlformats.org/officeDocument/2006/relationships/hyperlink" Target="consultantplus://offline/ref=5E3003B72ACDB202BCBFCD23D1F50DB920DC85665C1755C3EA19D09DCBCE27C1E38AED3EdEX9F"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dCXEF" TargetMode="External"/><Relationship Id="rId2" Type="http://schemas.openxmlformats.org/officeDocument/2006/relationships/numbering" Target="numbering.xml"/><Relationship Id="rId16" Type="http://schemas.openxmlformats.org/officeDocument/2006/relationships/hyperlink" Target="consultantplus://offline/ref=5E3003B72ACDB202BCBFCD23D1F50DB920D88261591755C3EA19D09DCBdCXEF" TargetMode="External"/><Relationship Id="rId20" Type="http://schemas.openxmlformats.org/officeDocument/2006/relationships/hyperlink" Target="consultantplus://offline/ref=5E3003B72ACDB202BCBFCD23D1F50DB920D88261591755C3EA19D09DCBCE27C1E38AED3BEC9A666EdDX5F" TargetMode="External"/><Relationship Id="rId29" Type="http://schemas.openxmlformats.org/officeDocument/2006/relationships/hyperlink" Target="consultantplus://offline/ref=5E3003B72ACDB202BCBFCD23D1F50DB920D88261591755C3EA19D09DCBCE27C1E38AED3BEC9A646EdDX1F" TargetMode="External"/><Relationship Id="rId41" Type="http://schemas.openxmlformats.org/officeDocument/2006/relationships/hyperlink" Target="http://vorotynec.omsu-nnov.ru/?id=1446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2EFBB74B6D5BD99BC2776BE57988C2A4AB0B56D83875B9F57332C8FE61F59DCDE405D1A31ABF40HBY6H" TargetMode="External"/><Relationship Id="rId24" Type="http://schemas.openxmlformats.org/officeDocument/2006/relationships/hyperlink" Target="consultantplus://offline/ref=5E3003B72ACDB202BCBFCD23D1F50DB920DC85665C1755C3EA19D09DCBCE27C1E38AED3BECd9X8F" TargetMode="External"/><Relationship Id="rId32" Type="http://schemas.openxmlformats.org/officeDocument/2006/relationships/hyperlink" Target="consultantplus://offline/ref=5E3003B72ACDB202BCBFCD23D1F50DB920DD8D605F1755C3EA19D09DCBdCXEF" TargetMode="External"/><Relationship Id="rId37" Type="http://schemas.openxmlformats.org/officeDocument/2006/relationships/hyperlink" Target="http://vorotynec.omsu-nnov.ru/?id=144688" TargetMode="External"/><Relationship Id="rId40" Type="http://schemas.openxmlformats.org/officeDocument/2006/relationships/hyperlink" Target="http://vorotynec.omsu-nnov.ru/?id=144688" TargetMode="External"/><Relationship Id="rId45" Type="http://schemas.openxmlformats.org/officeDocument/2006/relationships/hyperlink" Target="consultantplus://offline/ref=5E3003B72ACDB202BCBFCD23D1F50DB920D880605F1355C3EA19D09DCBCE27C1E38AED3FEE9Cd6X2F" TargetMode="External"/><Relationship Id="rId53" Type="http://schemas.openxmlformats.org/officeDocument/2006/relationships/hyperlink" Target="consultantplus://offline/ref=5E3003B72ACDB202BCBFCD23D1F50DB923D68365514302C1BB4CDE98C39E6FD1ADCFE03AED93d6X3F" TargetMode="External"/><Relationship Id="rId5" Type="http://schemas.openxmlformats.org/officeDocument/2006/relationships/settings" Target="settings.xml"/><Relationship Id="rId15" Type="http://schemas.openxmlformats.org/officeDocument/2006/relationships/hyperlink" Target="consultantplus://offline/ref=5E3003B72ACDB202BCBFCD23D1F50DB920D88261591755C3EA19D09DCBdCXEF" TargetMode="External"/><Relationship Id="rId23" Type="http://schemas.openxmlformats.org/officeDocument/2006/relationships/hyperlink" Target="http://vorotynec.omsu-nnov.ru/?id=144688" TargetMode="External"/><Relationship Id="rId28" Type="http://schemas.openxmlformats.org/officeDocument/2006/relationships/hyperlink" Target="http://vorotynec.omsu-nnov.ru/?id=144688"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dCXEF" TargetMode="External"/><Relationship Id="rId10" Type="http://schemas.openxmlformats.org/officeDocument/2006/relationships/hyperlink" Target="consultantplus://offline/ref=342EFBB74B6D5BD99BC2776BE57988C2A7A50A53D66B22BBA4263CHCYDH" TargetMode="External"/><Relationship Id="rId19" Type="http://schemas.openxmlformats.org/officeDocument/2006/relationships/hyperlink" Target="consultantplus://offline/ref=5E3003B72ACDB202BCBFCD23D1F50DB920DA84605E1755C3EA19D09DCBCE27C1E38AED3BEC9A656CdDXFF" TargetMode="External"/><Relationship Id="rId31" Type="http://schemas.openxmlformats.org/officeDocument/2006/relationships/hyperlink" Target="consultantplus://offline/ref=5E3003B72ACDB202BCBFCD23D1F50DB920D88261591755C3EA19D09DCBCE27C1E38AED3BEC9A646EdDX3F" TargetMode="External"/><Relationship Id="rId44" Type="http://schemas.openxmlformats.org/officeDocument/2006/relationships/hyperlink" Target="http://docs.cntd.ru/document/901807667" TargetMode="External"/><Relationship Id="rId52" Type="http://schemas.openxmlformats.org/officeDocument/2006/relationships/hyperlink" Target="consultantplus://offline/ref=5E3003B72ACDB202BCBFCD23D1F50DB920D880605F1355C3EA19D09DCBCE27C1E38AED3BEC98666CdDX4F" TargetMode="External"/><Relationship Id="rId4" Type="http://schemas.microsoft.com/office/2007/relationships/stylesWithEffects" Target="stylesWithEffects.xml"/><Relationship Id="rId9" Type="http://schemas.openxmlformats.org/officeDocument/2006/relationships/hyperlink" Target="consultantplus://offline/ref=28E4785DC93F520EC7504C666653BB31C13028AC1E86D1D87E5CCD9BE4Y52DL" TargetMode="External"/><Relationship Id="rId14" Type="http://schemas.openxmlformats.org/officeDocument/2006/relationships/hyperlink" Target="consultantplus://offline/ref=5E3003B72ACDB202BCBFCD23D1F50DB920D88261591755C3EA19D09DCBCE27C1E38AED3BEC9A646BdDX1F" TargetMode="External"/><Relationship Id="rId22" Type="http://schemas.openxmlformats.org/officeDocument/2006/relationships/hyperlink" Target="http://vorotynec.omsu-nnov.ru/?id=144688" TargetMode="External"/><Relationship Id="rId27" Type="http://schemas.openxmlformats.org/officeDocument/2006/relationships/hyperlink" Target="http://vorotynec.omsu-nnov.ru/?id=144688" TargetMode="External"/><Relationship Id="rId30" Type="http://schemas.openxmlformats.org/officeDocument/2006/relationships/hyperlink" Target="consultantplus://offline/ref=5E3003B72ACDB202BCBFCD23D1F50DB920DC85665C1755C3EA19D09DCBCE27C1E38AED38dEXDF"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A8C65591155C3EA19D09DCBdCXEF" TargetMode="External"/><Relationship Id="rId48" Type="http://schemas.openxmlformats.org/officeDocument/2006/relationships/hyperlink" Target="consultantplus://offline/ref=5E3003B72ACDB202BCBFCD23D1F50DB920D880605F1355C3EA19D09DCBCE27C1E38AED3BEC986065dDX3F" TargetMode="External"/><Relationship Id="rId8" Type="http://schemas.openxmlformats.org/officeDocument/2006/relationships/hyperlink" Target="consultantplus://offline/ref=28E4785DC93F520EC7504C666653BB31C13729A81E88D1D87E5CCD9BE45D1B21CDF9F60041A94CC7YB24L" TargetMode="External"/><Relationship Id="rId51" Type="http://schemas.openxmlformats.org/officeDocument/2006/relationships/hyperlink" Target="consultantplus://offline/ref=5E3003B72ACDB202BCBFCD23D1F50DB920D880605F1355C3EA19D09DCBCE27C1E38AED3BEC98666CdDX7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47DE-5083-4734-91BA-76C751D0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13427</Words>
  <Characters>76540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Polz</cp:lastModifiedBy>
  <cp:revision>11</cp:revision>
  <cp:lastPrinted>2018-07-03T11:55:00Z</cp:lastPrinted>
  <dcterms:created xsi:type="dcterms:W3CDTF">2018-06-18T10:10:00Z</dcterms:created>
  <dcterms:modified xsi:type="dcterms:W3CDTF">2020-09-04T11:37:00Z</dcterms:modified>
</cp:coreProperties>
</file>