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C9" w:rsidRPr="00DC69DA" w:rsidRDefault="003438A1" w:rsidP="00D93F50">
      <w:pPr>
        <w:jc w:val="center"/>
        <w:rPr>
          <w:b/>
        </w:rPr>
      </w:pPr>
      <w:r w:rsidRPr="00DC69DA">
        <w:rPr>
          <w:b/>
        </w:rPr>
        <w:t xml:space="preserve"> </w:t>
      </w:r>
      <w:r w:rsidR="004B3476" w:rsidRPr="00DC69DA">
        <w:rPr>
          <w:b/>
        </w:rPr>
        <w:t xml:space="preserve"> </w:t>
      </w:r>
      <w:r w:rsidR="001D6919">
        <w:rPr>
          <w:b/>
        </w:rPr>
        <w:t>ИНФОРМАЦИЯ</w:t>
      </w:r>
    </w:p>
    <w:p w:rsidR="00EE5EF2" w:rsidRPr="00DC69DA" w:rsidRDefault="00EE5EF2" w:rsidP="00506BC9">
      <w:pPr>
        <w:jc w:val="center"/>
      </w:pPr>
    </w:p>
    <w:p w:rsidR="00EE5EF2" w:rsidRPr="00703356" w:rsidRDefault="001D6919" w:rsidP="00506B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</w:t>
      </w:r>
      <w:r w:rsidR="00FC4B24">
        <w:rPr>
          <w:i/>
          <w:sz w:val="28"/>
          <w:szCs w:val="28"/>
        </w:rPr>
        <w:t>проверк</w:t>
      </w:r>
      <w:r>
        <w:rPr>
          <w:i/>
          <w:sz w:val="28"/>
          <w:szCs w:val="28"/>
        </w:rPr>
        <w:t>е</w:t>
      </w:r>
      <w:r w:rsidR="00703356" w:rsidRPr="00703356">
        <w:rPr>
          <w:i/>
          <w:sz w:val="28"/>
          <w:szCs w:val="28"/>
        </w:rPr>
        <w:t xml:space="preserve">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</w:t>
      </w:r>
      <w:r w:rsidR="00703356">
        <w:rPr>
          <w:i/>
          <w:sz w:val="28"/>
          <w:szCs w:val="28"/>
        </w:rPr>
        <w:t xml:space="preserve"> администрации </w:t>
      </w:r>
      <w:r w:rsidR="005009C1">
        <w:rPr>
          <w:i/>
          <w:sz w:val="28"/>
          <w:szCs w:val="28"/>
        </w:rPr>
        <w:t>Капустихинского</w:t>
      </w:r>
      <w:r w:rsidR="00703356">
        <w:rPr>
          <w:i/>
          <w:sz w:val="28"/>
          <w:szCs w:val="28"/>
        </w:rPr>
        <w:t xml:space="preserve"> сельсовета Воскресенского муниципального района Нижегородской области </w:t>
      </w:r>
    </w:p>
    <w:p w:rsidR="00EE5EF2" w:rsidRPr="00DC69DA" w:rsidRDefault="00EE5EF2" w:rsidP="00EE5EF2">
      <w:pPr>
        <w:rPr>
          <w:sz w:val="28"/>
          <w:szCs w:val="28"/>
        </w:rPr>
      </w:pPr>
    </w:p>
    <w:p w:rsidR="00EB5D5B" w:rsidRPr="00DC69DA" w:rsidRDefault="00EB5D5B" w:rsidP="00627AB9">
      <w:pPr>
        <w:ind w:firstLine="284"/>
        <w:rPr>
          <w:sz w:val="28"/>
          <w:szCs w:val="28"/>
        </w:rPr>
      </w:pPr>
    </w:p>
    <w:p w:rsidR="00FB2056" w:rsidRPr="0008000D" w:rsidRDefault="002941F5" w:rsidP="0008000D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В соответствии со  ст. 268.1 Бюджетного Кодекса РФ, </w:t>
      </w:r>
      <w:r w:rsidR="00104BE3" w:rsidRPr="00DC69DA">
        <w:rPr>
          <w:sz w:val="28"/>
          <w:szCs w:val="28"/>
        </w:rPr>
        <w:t xml:space="preserve">планом </w:t>
      </w:r>
      <w:r w:rsidRPr="00DC69DA">
        <w:rPr>
          <w:sz w:val="28"/>
          <w:szCs w:val="28"/>
        </w:rPr>
        <w:t xml:space="preserve">контрольных мероприятий </w:t>
      </w:r>
      <w:r w:rsidR="00104BE3" w:rsidRPr="00DC69DA">
        <w:rPr>
          <w:sz w:val="28"/>
          <w:szCs w:val="28"/>
        </w:rPr>
        <w:t xml:space="preserve"> </w:t>
      </w:r>
      <w:r w:rsidR="002B2D00">
        <w:rPr>
          <w:sz w:val="28"/>
          <w:szCs w:val="28"/>
        </w:rPr>
        <w:t>управления финансов администрации Воскресенского муниципального района Нижегородской области н</w:t>
      </w:r>
      <w:r w:rsidR="00D959D7" w:rsidRPr="00DC69DA">
        <w:rPr>
          <w:sz w:val="28"/>
          <w:szCs w:val="28"/>
        </w:rPr>
        <w:t>а 20</w:t>
      </w:r>
      <w:r w:rsidR="002B2D00">
        <w:rPr>
          <w:sz w:val="28"/>
          <w:szCs w:val="28"/>
        </w:rPr>
        <w:t>20</w:t>
      </w:r>
      <w:r w:rsidR="00D959D7" w:rsidRPr="00DC69DA">
        <w:rPr>
          <w:sz w:val="28"/>
          <w:szCs w:val="28"/>
        </w:rPr>
        <w:t xml:space="preserve"> год, на основании </w:t>
      </w:r>
      <w:r w:rsidR="002B2D00">
        <w:rPr>
          <w:sz w:val="28"/>
          <w:szCs w:val="28"/>
        </w:rPr>
        <w:t xml:space="preserve">приказа управления финансов администрации Воскресенского муниципального района Нижегородской области от </w:t>
      </w:r>
      <w:r w:rsidR="00374105">
        <w:rPr>
          <w:sz w:val="28"/>
          <w:szCs w:val="28"/>
        </w:rPr>
        <w:t>12 октября 2021</w:t>
      </w:r>
      <w:r w:rsidR="002B2D00">
        <w:rPr>
          <w:sz w:val="28"/>
          <w:szCs w:val="28"/>
        </w:rPr>
        <w:t xml:space="preserve"> года № </w:t>
      </w:r>
      <w:r w:rsidR="00374105">
        <w:rPr>
          <w:sz w:val="28"/>
          <w:szCs w:val="28"/>
        </w:rPr>
        <w:t>1</w:t>
      </w:r>
      <w:r w:rsidR="0008000D">
        <w:rPr>
          <w:sz w:val="28"/>
          <w:szCs w:val="28"/>
        </w:rPr>
        <w:t>8</w:t>
      </w:r>
      <w:r w:rsidR="002B2D00">
        <w:rPr>
          <w:sz w:val="28"/>
          <w:szCs w:val="28"/>
        </w:rPr>
        <w:t xml:space="preserve"> «О проведении проверки» главным специалистом управления финансов Гарбук Ю.А. </w:t>
      </w:r>
      <w:r w:rsidRPr="00DC69DA">
        <w:rPr>
          <w:sz w:val="28"/>
          <w:szCs w:val="28"/>
        </w:rPr>
        <w:t xml:space="preserve">проведена </w:t>
      </w:r>
      <w:r w:rsidR="0008000D" w:rsidRPr="0008000D">
        <w:rPr>
          <w:sz w:val="28"/>
          <w:szCs w:val="28"/>
        </w:rPr>
        <w:t>планов</w:t>
      </w:r>
      <w:r w:rsidR="0008000D">
        <w:rPr>
          <w:sz w:val="28"/>
          <w:szCs w:val="28"/>
        </w:rPr>
        <w:t>ая</w:t>
      </w:r>
      <w:r w:rsidR="0008000D" w:rsidRPr="0008000D">
        <w:rPr>
          <w:sz w:val="28"/>
          <w:szCs w:val="28"/>
        </w:rPr>
        <w:t xml:space="preserve"> проверк</w:t>
      </w:r>
      <w:r w:rsidR="0008000D">
        <w:rPr>
          <w:sz w:val="28"/>
          <w:szCs w:val="28"/>
        </w:rPr>
        <w:t>а</w:t>
      </w:r>
      <w:r w:rsidR="0008000D" w:rsidRPr="0008000D">
        <w:rPr>
          <w:sz w:val="28"/>
          <w:szCs w:val="28"/>
        </w:rPr>
        <w:t xml:space="preserve">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администрации </w:t>
      </w:r>
      <w:r w:rsidR="005009C1">
        <w:rPr>
          <w:sz w:val="28"/>
          <w:szCs w:val="28"/>
        </w:rPr>
        <w:t>Капустихинского</w:t>
      </w:r>
      <w:r w:rsidR="0008000D" w:rsidRPr="0008000D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2B2D00" w:rsidRPr="0008000D">
        <w:rPr>
          <w:sz w:val="28"/>
          <w:szCs w:val="28"/>
        </w:rPr>
        <w:t xml:space="preserve"> в 20</w:t>
      </w:r>
      <w:r w:rsidR="0008000D">
        <w:rPr>
          <w:sz w:val="28"/>
          <w:szCs w:val="28"/>
        </w:rPr>
        <w:t>20</w:t>
      </w:r>
      <w:r w:rsidR="002B2D00" w:rsidRPr="0008000D">
        <w:rPr>
          <w:sz w:val="28"/>
          <w:szCs w:val="28"/>
        </w:rPr>
        <w:t xml:space="preserve"> году.</w:t>
      </w:r>
    </w:p>
    <w:p w:rsidR="0008000D" w:rsidRDefault="00FB2056" w:rsidP="00DA0573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Проверка проводила</w:t>
      </w:r>
      <w:r w:rsidR="005448CB" w:rsidRPr="00DC69DA">
        <w:rPr>
          <w:sz w:val="28"/>
          <w:szCs w:val="28"/>
        </w:rPr>
        <w:t xml:space="preserve">сь </w:t>
      </w:r>
      <w:r w:rsidRPr="00DC69DA">
        <w:rPr>
          <w:sz w:val="28"/>
          <w:szCs w:val="28"/>
        </w:rPr>
        <w:t xml:space="preserve">с </w:t>
      </w:r>
      <w:r w:rsidR="00374105">
        <w:rPr>
          <w:sz w:val="28"/>
          <w:szCs w:val="28"/>
        </w:rPr>
        <w:t xml:space="preserve">12 октября </w:t>
      </w:r>
      <w:r w:rsidR="0008000D" w:rsidRPr="00AE3B76">
        <w:rPr>
          <w:sz w:val="28"/>
          <w:szCs w:val="28"/>
        </w:rPr>
        <w:t xml:space="preserve">по </w:t>
      </w:r>
      <w:r w:rsidR="00374105">
        <w:rPr>
          <w:sz w:val="28"/>
          <w:szCs w:val="28"/>
        </w:rPr>
        <w:t>31 октября</w:t>
      </w:r>
      <w:r w:rsidR="0008000D" w:rsidRPr="00AE3B76">
        <w:rPr>
          <w:sz w:val="28"/>
          <w:szCs w:val="28"/>
        </w:rPr>
        <w:t xml:space="preserve"> 2021 года</w:t>
      </w:r>
      <w:r w:rsidR="0008000D" w:rsidRPr="00DC69DA">
        <w:rPr>
          <w:sz w:val="28"/>
          <w:szCs w:val="28"/>
        </w:rPr>
        <w:t xml:space="preserve"> </w:t>
      </w:r>
    </w:p>
    <w:p w:rsidR="00FB2056" w:rsidRPr="00DC69DA" w:rsidRDefault="00FB2056" w:rsidP="00DA0573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Проверяемый период: с 01 января 20</w:t>
      </w:r>
      <w:r w:rsidR="0008000D">
        <w:rPr>
          <w:sz w:val="28"/>
          <w:szCs w:val="28"/>
        </w:rPr>
        <w:t>20</w:t>
      </w:r>
      <w:r w:rsidRPr="00DC69DA">
        <w:rPr>
          <w:sz w:val="28"/>
          <w:szCs w:val="28"/>
        </w:rPr>
        <w:t xml:space="preserve"> года по 31 декабря 20</w:t>
      </w:r>
      <w:r w:rsidR="0008000D">
        <w:rPr>
          <w:sz w:val="28"/>
          <w:szCs w:val="28"/>
        </w:rPr>
        <w:t>20</w:t>
      </w:r>
      <w:r w:rsidRPr="00DC69DA">
        <w:rPr>
          <w:sz w:val="28"/>
          <w:szCs w:val="28"/>
        </w:rPr>
        <w:t xml:space="preserve"> года.</w:t>
      </w:r>
    </w:p>
    <w:p w:rsidR="00FB2056" w:rsidRPr="00DC69DA" w:rsidRDefault="00FB2056" w:rsidP="00627AB9">
      <w:pPr>
        <w:ind w:firstLine="284"/>
        <w:rPr>
          <w:sz w:val="28"/>
          <w:szCs w:val="28"/>
        </w:rPr>
      </w:pPr>
    </w:p>
    <w:p w:rsidR="00FB2056" w:rsidRPr="00DC69DA" w:rsidRDefault="00FB2056" w:rsidP="00627AB9">
      <w:pPr>
        <w:ind w:firstLine="284"/>
        <w:rPr>
          <w:b/>
          <w:sz w:val="28"/>
          <w:szCs w:val="28"/>
        </w:rPr>
      </w:pPr>
      <w:r w:rsidRPr="00DC69DA">
        <w:rPr>
          <w:b/>
          <w:sz w:val="28"/>
          <w:szCs w:val="28"/>
        </w:rPr>
        <w:t>Проверкой установлено следующее:</w:t>
      </w:r>
    </w:p>
    <w:p w:rsidR="001C6B2E" w:rsidRPr="00C22D57" w:rsidRDefault="001C6B2E" w:rsidP="00C22D57">
      <w:pPr>
        <w:ind w:firstLine="284"/>
        <w:jc w:val="both"/>
        <w:rPr>
          <w:sz w:val="28"/>
          <w:szCs w:val="28"/>
        </w:rPr>
      </w:pPr>
    </w:p>
    <w:p w:rsidR="00374105" w:rsidRPr="00374105" w:rsidRDefault="00374105" w:rsidP="0037410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105">
        <w:rPr>
          <w:rFonts w:ascii="Times New Roman" w:hAnsi="Times New Roman" w:cs="Times New Roman"/>
          <w:sz w:val="28"/>
          <w:szCs w:val="28"/>
        </w:rPr>
        <w:t>Капустихинский</w:t>
      </w:r>
      <w:proofErr w:type="spellEnd"/>
      <w:r w:rsidRPr="00374105">
        <w:rPr>
          <w:rFonts w:ascii="Times New Roman" w:hAnsi="Times New Roman" w:cs="Times New Roman"/>
          <w:sz w:val="28"/>
          <w:szCs w:val="28"/>
        </w:rPr>
        <w:t xml:space="preserve"> сельсовет Воскресенского муниципального района Нижегородской области является муниципальным образованием и в соответствии с федеральными законами и законами Нижегородской области наделен статусом сельского поселения (далее – сельсовет). Территория сельсовета входит в состав территории Воскресенского муниципального района Нижегородской области.  Статус сельсовета устанавливается законом Нижегородской области в соответствии с федеральными законами.  Административным центром сельсовета является деревня </w:t>
      </w:r>
      <w:proofErr w:type="spellStart"/>
      <w:r w:rsidRPr="00374105">
        <w:rPr>
          <w:rFonts w:ascii="Times New Roman" w:hAnsi="Times New Roman" w:cs="Times New Roman"/>
          <w:sz w:val="28"/>
          <w:szCs w:val="28"/>
        </w:rPr>
        <w:t>Капустиха</w:t>
      </w:r>
      <w:proofErr w:type="spellEnd"/>
      <w:r w:rsidRPr="00374105">
        <w:rPr>
          <w:rFonts w:ascii="Times New Roman" w:hAnsi="Times New Roman" w:cs="Times New Roman"/>
          <w:sz w:val="28"/>
          <w:szCs w:val="28"/>
        </w:rPr>
        <w:t>.</w:t>
      </w:r>
    </w:p>
    <w:p w:rsidR="00374105" w:rsidRPr="00374105" w:rsidRDefault="00374105" w:rsidP="0037410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105">
        <w:rPr>
          <w:rFonts w:ascii="Times New Roman" w:hAnsi="Times New Roman" w:cs="Times New Roman"/>
          <w:sz w:val="28"/>
          <w:szCs w:val="28"/>
        </w:rPr>
        <w:t>Границы территории сельсовета, устанавливаются и изменяются законами Нижегородской области в соответствии с требованиями, предусмотренными статьями 11-13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374105" w:rsidRPr="00374105" w:rsidRDefault="00374105" w:rsidP="003741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41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4105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374105">
        <w:rPr>
          <w:rFonts w:ascii="Times New Roman" w:hAnsi="Times New Roman" w:cs="Times New Roman"/>
          <w:sz w:val="28"/>
          <w:szCs w:val="28"/>
        </w:rPr>
        <w:t xml:space="preserve"> 4 статьи 2 в редакции </w:t>
      </w:r>
      <w:hyperlink r:id="rId8" w:tooltip="http://zakon.scli.ru/ru/legal_texts/all/printable.php?do4=document&amp;id4=b33f1631-18d7-4654-b362-1223ab790b63" w:history="1">
        <w:r w:rsidRPr="00D63A89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решения</w:t>
        </w:r>
      </w:hyperlink>
      <w:r w:rsidRPr="00374105">
        <w:rPr>
          <w:rFonts w:ascii="Times New Roman" w:hAnsi="Times New Roman" w:cs="Times New Roman"/>
          <w:sz w:val="28"/>
          <w:szCs w:val="28"/>
        </w:rPr>
        <w:t> от 08.10.2013 № 15)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0DA" w:rsidRDefault="003170DA" w:rsidP="0037410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4105">
        <w:rPr>
          <w:rFonts w:ascii="Times New Roman" w:hAnsi="Times New Roman" w:cs="Times New Roman"/>
          <w:sz w:val="28"/>
          <w:szCs w:val="28"/>
        </w:rPr>
        <w:t>сновы организации местного самоуправления на территории Капустихинского  сельсовета Воскресенского муниципального района Нижегородской области, правовые и экономические условия его осуществления, полномочия и порядок деятельности  органов и должностных лиц местного самоуправления, формы, порядок и гарантии участия населения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374105" w:rsidRPr="00374105">
        <w:rPr>
          <w:rFonts w:ascii="Times New Roman" w:hAnsi="Times New Roman" w:cs="Times New Roman"/>
          <w:sz w:val="28"/>
          <w:szCs w:val="28"/>
        </w:rPr>
        <w:t>Устав Капустихинского сельсовета Воскресенского муниципального района Нижегородской области в соответствии с </w:t>
      </w:r>
      <w:hyperlink r:id="rId9" w:tooltip="http://zakon.scli.ru/ru/legal_texts/all/printable.php?do4=document&amp;id4=15d4560c-d530-4955-bf7e-f734337ae80b" w:history="1">
        <w:r w:rsidR="00374105" w:rsidRPr="00FC4B24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="00374105" w:rsidRPr="00374105">
        <w:rPr>
          <w:rFonts w:ascii="Times New Roman" w:hAnsi="Times New Roman" w:cs="Times New Roman"/>
          <w:sz w:val="28"/>
          <w:szCs w:val="28"/>
        </w:rPr>
        <w:t> Российской Федерации, Федеральным законом от 6 октября 2003 года </w:t>
      </w:r>
      <w:hyperlink r:id="rId10" w:tooltip="http://zakon.scli.ru/ru/legal_texts/all/printable.php?do4=document&amp;id4=96e20c02-1b12-465a-b64c-24aa92270007" w:history="1">
        <w:r w:rsidR="00374105" w:rsidRPr="00FC4B24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№ 131-ФЗ</w:t>
        </w:r>
      </w:hyperlink>
      <w:r w:rsidR="00374105" w:rsidRPr="00FC4B24">
        <w:rPr>
          <w:rFonts w:ascii="Times New Roman" w:hAnsi="Times New Roman" w:cs="Times New Roman"/>
          <w:sz w:val="28"/>
          <w:szCs w:val="28"/>
        </w:rPr>
        <w:t> "</w:t>
      </w:r>
      <w:r w:rsidR="00374105" w:rsidRPr="00374105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374105" w:rsidRPr="0037410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Федерации" , иными федеральными законами и законами  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105" w:rsidRPr="00374105" w:rsidRDefault="00374105" w:rsidP="0037410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105">
        <w:rPr>
          <w:rFonts w:ascii="Times New Roman" w:hAnsi="Times New Roman" w:cs="Times New Roman"/>
          <w:sz w:val="28"/>
          <w:szCs w:val="28"/>
        </w:rPr>
        <w:t xml:space="preserve"> Устав Капустихинского сельсовета Воскресенского муниципального района Нижегородской области является нормативным правовым актом высшей юридической силы в системе муниципальных правовых актов, имеет прямое действие и применяется на всей территории Капустихинского сельсовета Воскресенского муниципального района Нижегородской области. Иные муниципальные правовые акты не должны противоречить настоящему Уставу.</w:t>
      </w:r>
    </w:p>
    <w:p w:rsidR="00374105" w:rsidRPr="00374105" w:rsidRDefault="00374105" w:rsidP="0037410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105">
        <w:rPr>
          <w:rFonts w:ascii="Times New Roman" w:hAnsi="Times New Roman" w:cs="Times New Roman"/>
          <w:sz w:val="28"/>
          <w:szCs w:val="28"/>
        </w:rPr>
        <w:t>Положения настоящего Устава обязательны для исполнения всеми расположенными</w:t>
      </w:r>
      <w:r w:rsidR="003170DA">
        <w:rPr>
          <w:rFonts w:ascii="Times New Roman" w:hAnsi="Times New Roman" w:cs="Times New Roman"/>
          <w:sz w:val="28"/>
          <w:szCs w:val="28"/>
        </w:rPr>
        <w:t xml:space="preserve"> </w:t>
      </w:r>
      <w:r w:rsidRPr="00374105">
        <w:rPr>
          <w:rFonts w:ascii="Times New Roman" w:hAnsi="Times New Roman" w:cs="Times New Roman"/>
          <w:sz w:val="28"/>
          <w:szCs w:val="28"/>
        </w:rPr>
        <w:t>на территории Капустихинского сельсовета Воскресенского муниципального района Нижегородской области организациями независимо от организационно-правовых форм и форм собственности, а также органами местного самоуправления и гражданами.</w:t>
      </w:r>
    </w:p>
    <w:p w:rsidR="00104BE3" w:rsidRPr="00DC69DA" w:rsidRDefault="00B342CE" w:rsidP="00DA0573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Администрация </w:t>
      </w:r>
      <w:r w:rsidR="003170DA">
        <w:rPr>
          <w:sz w:val="28"/>
          <w:szCs w:val="28"/>
        </w:rPr>
        <w:t>Капустихинского</w:t>
      </w:r>
      <w:r w:rsidR="000742B6">
        <w:rPr>
          <w:sz w:val="28"/>
          <w:szCs w:val="28"/>
        </w:rPr>
        <w:t xml:space="preserve"> сельсовета</w:t>
      </w:r>
      <w:r w:rsidR="00D55B14" w:rsidRPr="00DC69DA">
        <w:rPr>
          <w:sz w:val="28"/>
          <w:szCs w:val="28"/>
        </w:rPr>
        <w:t xml:space="preserve"> является юридическим лицом, зарегистрирована</w:t>
      </w:r>
      <w:r w:rsidR="00BE547F">
        <w:rPr>
          <w:sz w:val="28"/>
          <w:szCs w:val="28"/>
        </w:rPr>
        <w:t xml:space="preserve"> инспекцией МНС России по Семеновскому району Нижегородской области, </w:t>
      </w:r>
      <w:r w:rsidR="00196DC0" w:rsidRPr="00DC69DA">
        <w:rPr>
          <w:sz w:val="28"/>
          <w:szCs w:val="28"/>
        </w:rPr>
        <w:t xml:space="preserve">в Единый </w:t>
      </w:r>
      <w:r w:rsidR="00374A30" w:rsidRPr="00DC69DA">
        <w:rPr>
          <w:sz w:val="28"/>
          <w:szCs w:val="28"/>
        </w:rPr>
        <w:t>Государственный реестр юридических</w:t>
      </w:r>
      <w:r w:rsidR="00196DC0" w:rsidRPr="00DC69DA">
        <w:rPr>
          <w:sz w:val="28"/>
          <w:szCs w:val="28"/>
        </w:rPr>
        <w:t xml:space="preserve"> лиц за основным регистрационным номером №</w:t>
      </w:r>
      <w:r w:rsidR="003170DA">
        <w:rPr>
          <w:sz w:val="28"/>
          <w:szCs w:val="28"/>
        </w:rPr>
        <w:t>1025200870200</w:t>
      </w:r>
      <w:r w:rsidR="00196DC0" w:rsidRPr="00DC69DA">
        <w:rPr>
          <w:sz w:val="28"/>
          <w:szCs w:val="28"/>
        </w:rPr>
        <w:t xml:space="preserve">, присвоены ИНН/КПП </w:t>
      </w:r>
      <w:r w:rsidR="00C22D57">
        <w:rPr>
          <w:sz w:val="28"/>
          <w:szCs w:val="28"/>
        </w:rPr>
        <w:t>521200</w:t>
      </w:r>
      <w:r w:rsidR="003170DA">
        <w:rPr>
          <w:sz w:val="28"/>
          <w:szCs w:val="28"/>
        </w:rPr>
        <w:t>3700</w:t>
      </w:r>
      <w:r w:rsidR="00BE547F">
        <w:rPr>
          <w:sz w:val="28"/>
          <w:szCs w:val="28"/>
        </w:rPr>
        <w:t>/521201001</w:t>
      </w:r>
      <w:r w:rsidR="00196DC0" w:rsidRPr="00DC69DA">
        <w:rPr>
          <w:sz w:val="28"/>
          <w:szCs w:val="28"/>
        </w:rPr>
        <w:t>.</w:t>
      </w:r>
    </w:p>
    <w:p w:rsidR="009C617A" w:rsidRPr="00DC69DA" w:rsidRDefault="009C617A" w:rsidP="00DA0573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Юридический адрес учреждения: </w:t>
      </w:r>
      <w:r w:rsidR="00FC42E8">
        <w:rPr>
          <w:sz w:val="28"/>
          <w:szCs w:val="28"/>
        </w:rPr>
        <w:t xml:space="preserve">606755, Нижегородская область, Воскресенский район, </w:t>
      </w:r>
      <w:r w:rsidR="003170DA">
        <w:rPr>
          <w:sz w:val="28"/>
          <w:szCs w:val="28"/>
        </w:rPr>
        <w:t xml:space="preserve">д. </w:t>
      </w:r>
      <w:proofErr w:type="spellStart"/>
      <w:r w:rsidR="003170DA">
        <w:rPr>
          <w:sz w:val="28"/>
          <w:szCs w:val="28"/>
        </w:rPr>
        <w:t>Капустиха</w:t>
      </w:r>
      <w:proofErr w:type="spellEnd"/>
      <w:r w:rsidR="003170DA">
        <w:rPr>
          <w:sz w:val="28"/>
          <w:szCs w:val="28"/>
        </w:rPr>
        <w:t>, ул. Клубная, д. 1а</w:t>
      </w:r>
      <w:r w:rsidR="00BE547F">
        <w:rPr>
          <w:sz w:val="28"/>
          <w:szCs w:val="28"/>
        </w:rPr>
        <w:t>.</w:t>
      </w:r>
    </w:p>
    <w:p w:rsidR="009C617A" w:rsidRPr="00DC69DA" w:rsidRDefault="009C617A" w:rsidP="00DA0573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Организационно-правовая форма учреждения </w:t>
      </w:r>
      <w:r w:rsidR="00510863" w:rsidRPr="00DC69DA">
        <w:rPr>
          <w:sz w:val="28"/>
          <w:szCs w:val="28"/>
        </w:rPr>
        <w:t>–</w:t>
      </w:r>
      <w:r w:rsidRPr="00DC69DA">
        <w:rPr>
          <w:sz w:val="28"/>
          <w:szCs w:val="28"/>
        </w:rPr>
        <w:t xml:space="preserve"> </w:t>
      </w:r>
      <w:r w:rsidR="00510863" w:rsidRPr="00DC69DA">
        <w:rPr>
          <w:sz w:val="28"/>
          <w:szCs w:val="28"/>
        </w:rPr>
        <w:t xml:space="preserve">казенное </w:t>
      </w:r>
      <w:r w:rsidRPr="00DC69DA">
        <w:rPr>
          <w:sz w:val="28"/>
          <w:szCs w:val="28"/>
        </w:rPr>
        <w:t>муниципальное учреждение.</w:t>
      </w:r>
    </w:p>
    <w:p w:rsidR="00196DC0" w:rsidRPr="00DC69DA" w:rsidRDefault="00196DC0" w:rsidP="00DA0573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Администрация </w:t>
      </w:r>
      <w:r w:rsidR="003170DA">
        <w:rPr>
          <w:sz w:val="28"/>
          <w:szCs w:val="28"/>
        </w:rPr>
        <w:t>Капустихинского</w:t>
      </w:r>
      <w:r w:rsidR="00FC42E8">
        <w:rPr>
          <w:sz w:val="28"/>
          <w:szCs w:val="28"/>
        </w:rPr>
        <w:t xml:space="preserve"> </w:t>
      </w:r>
      <w:r w:rsidR="00BE547F">
        <w:rPr>
          <w:sz w:val="28"/>
          <w:szCs w:val="28"/>
        </w:rPr>
        <w:t xml:space="preserve">сельсовета </w:t>
      </w:r>
      <w:r w:rsidR="007F2F9E">
        <w:rPr>
          <w:sz w:val="28"/>
          <w:szCs w:val="28"/>
        </w:rPr>
        <w:t xml:space="preserve">имеет </w:t>
      </w:r>
      <w:r w:rsidRPr="00DC69DA">
        <w:rPr>
          <w:sz w:val="28"/>
          <w:szCs w:val="28"/>
        </w:rPr>
        <w:t xml:space="preserve">круглую печать, самостоятельный баланс, открыты лицевые </w:t>
      </w:r>
      <w:r w:rsidR="007F2F9E" w:rsidRPr="00DC69DA">
        <w:rPr>
          <w:sz w:val="28"/>
          <w:szCs w:val="28"/>
        </w:rPr>
        <w:t>счета по</w:t>
      </w:r>
      <w:r w:rsidRPr="00DC69DA">
        <w:rPr>
          <w:sz w:val="28"/>
          <w:szCs w:val="28"/>
        </w:rPr>
        <w:t xml:space="preserve"> учету бюджетных средств.</w:t>
      </w:r>
    </w:p>
    <w:p w:rsidR="00104BE3" w:rsidRPr="00DC69DA" w:rsidRDefault="00196DC0" w:rsidP="00DA0573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В проверяемом </w:t>
      </w:r>
      <w:r w:rsidR="008052F0" w:rsidRPr="00DC69DA">
        <w:rPr>
          <w:sz w:val="28"/>
          <w:szCs w:val="28"/>
        </w:rPr>
        <w:t xml:space="preserve">периоде </w:t>
      </w:r>
      <w:r w:rsidRPr="00DC69DA">
        <w:rPr>
          <w:sz w:val="28"/>
          <w:szCs w:val="28"/>
        </w:rPr>
        <w:t xml:space="preserve">ответственными за ведение финансово-хозяйственной деятельности администрации </w:t>
      </w:r>
      <w:r w:rsidR="003170DA">
        <w:rPr>
          <w:sz w:val="28"/>
          <w:szCs w:val="28"/>
        </w:rPr>
        <w:t>Капустихинского</w:t>
      </w:r>
      <w:r w:rsidR="00BE547F">
        <w:rPr>
          <w:sz w:val="28"/>
          <w:szCs w:val="28"/>
        </w:rPr>
        <w:t xml:space="preserve"> сельсовета</w:t>
      </w:r>
      <w:r w:rsidRPr="00DC69DA">
        <w:rPr>
          <w:sz w:val="28"/>
          <w:szCs w:val="28"/>
        </w:rPr>
        <w:t xml:space="preserve"> являлись:</w:t>
      </w:r>
    </w:p>
    <w:p w:rsidR="00BE547F" w:rsidRDefault="00196DC0" w:rsidP="00FC42E8">
      <w:pPr>
        <w:ind w:firstLine="284"/>
        <w:jc w:val="both"/>
        <w:rPr>
          <w:sz w:val="28"/>
          <w:szCs w:val="28"/>
        </w:rPr>
      </w:pPr>
      <w:proofErr w:type="gramStart"/>
      <w:r w:rsidRPr="00DC69DA">
        <w:rPr>
          <w:sz w:val="28"/>
          <w:szCs w:val="28"/>
        </w:rPr>
        <w:t>с</w:t>
      </w:r>
      <w:proofErr w:type="gramEnd"/>
      <w:r w:rsidRPr="00DC69DA">
        <w:rPr>
          <w:sz w:val="28"/>
          <w:szCs w:val="28"/>
        </w:rPr>
        <w:t xml:space="preserve"> правом первой подписи</w:t>
      </w:r>
      <w:r w:rsidR="00FC42E8">
        <w:rPr>
          <w:sz w:val="28"/>
          <w:szCs w:val="28"/>
        </w:rPr>
        <w:t xml:space="preserve"> - </w:t>
      </w:r>
      <w:r w:rsidR="00405E7D">
        <w:rPr>
          <w:sz w:val="28"/>
          <w:szCs w:val="28"/>
        </w:rPr>
        <w:t>г</w:t>
      </w:r>
      <w:r w:rsidRPr="00DC69DA">
        <w:rPr>
          <w:sz w:val="28"/>
          <w:szCs w:val="28"/>
        </w:rPr>
        <w:t xml:space="preserve">лава </w:t>
      </w:r>
      <w:r w:rsidR="00BE547F">
        <w:rPr>
          <w:sz w:val="28"/>
          <w:szCs w:val="28"/>
        </w:rPr>
        <w:t xml:space="preserve">администрации </w:t>
      </w:r>
      <w:r w:rsidR="007A1129">
        <w:rPr>
          <w:sz w:val="28"/>
          <w:szCs w:val="28"/>
        </w:rPr>
        <w:t>Капустихинского</w:t>
      </w:r>
      <w:r w:rsidR="00BE547F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405E7D">
        <w:rPr>
          <w:sz w:val="28"/>
          <w:szCs w:val="28"/>
        </w:rPr>
        <w:t xml:space="preserve"> </w:t>
      </w:r>
      <w:proofErr w:type="spellStart"/>
      <w:r w:rsidR="003F15FA">
        <w:rPr>
          <w:sz w:val="28"/>
          <w:szCs w:val="28"/>
        </w:rPr>
        <w:t>Афоньшина</w:t>
      </w:r>
      <w:proofErr w:type="spellEnd"/>
      <w:r w:rsidR="003F15FA">
        <w:rPr>
          <w:sz w:val="28"/>
          <w:szCs w:val="28"/>
        </w:rPr>
        <w:t xml:space="preserve"> Любовь Ивановна</w:t>
      </w:r>
      <w:r w:rsidR="00405E7D">
        <w:rPr>
          <w:sz w:val="28"/>
          <w:szCs w:val="28"/>
        </w:rPr>
        <w:t xml:space="preserve"> (Решение сельского совета </w:t>
      </w:r>
      <w:r w:rsidR="003F15FA">
        <w:rPr>
          <w:sz w:val="28"/>
          <w:szCs w:val="28"/>
        </w:rPr>
        <w:t>Капустихинского</w:t>
      </w:r>
      <w:r w:rsidR="00FC42E8">
        <w:rPr>
          <w:sz w:val="28"/>
          <w:szCs w:val="28"/>
        </w:rPr>
        <w:t xml:space="preserve"> сельсовета</w:t>
      </w:r>
      <w:r w:rsidR="00405E7D">
        <w:rPr>
          <w:sz w:val="28"/>
          <w:szCs w:val="28"/>
        </w:rPr>
        <w:t xml:space="preserve"> Воскресенского муниципального района Нижегородской области от </w:t>
      </w:r>
      <w:r w:rsidR="00FC42E8">
        <w:rPr>
          <w:sz w:val="28"/>
          <w:szCs w:val="28"/>
        </w:rPr>
        <w:t>2</w:t>
      </w:r>
      <w:r w:rsidR="003F15FA">
        <w:rPr>
          <w:sz w:val="28"/>
          <w:szCs w:val="28"/>
        </w:rPr>
        <w:t>8</w:t>
      </w:r>
      <w:r w:rsidR="00FC42E8">
        <w:rPr>
          <w:sz w:val="28"/>
          <w:szCs w:val="28"/>
        </w:rPr>
        <w:t xml:space="preserve">.10.2015г. </w:t>
      </w:r>
      <w:r w:rsidR="00405E7D">
        <w:rPr>
          <w:sz w:val="28"/>
          <w:szCs w:val="28"/>
        </w:rPr>
        <w:t xml:space="preserve"> № </w:t>
      </w:r>
      <w:r w:rsidR="003F15FA">
        <w:rPr>
          <w:sz w:val="28"/>
          <w:szCs w:val="28"/>
        </w:rPr>
        <w:t>45</w:t>
      </w:r>
      <w:r w:rsidR="00405E7D">
        <w:rPr>
          <w:sz w:val="28"/>
          <w:szCs w:val="28"/>
        </w:rPr>
        <w:t xml:space="preserve"> «О назначении на должность </w:t>
      </w:r>
      <w:r w:rsidR="00FC42E8">
        <w:rPr>
          <w:sz w:val="28"/>
          <w:szCs w:val="28"/>
        </w:rPr>
        <w:t>г</w:t>
      </w:r>
      <w:r w:rsidR="00405E7D">
        <w:rPr>
          <w:sz w:val="28"/>
          <w:szCs w:val="28"/>
        </w:rPr>
        <w:t xml:space="preserve">лавы администрации </w:t>
      </w:r>
      <w:r w:rsidR="005B4F2F">
        <w:rPr>
          <w:sz w:val="28"/>
          <w:szCs w:val="28"/>
        </w:rPr>
        <w:t>Капустихинского</w:t>
      </w:r>
      <w:r w:rsidR="00FC42E8">
        <w:rPr>
          <w:sz w:val="28"/>
          <w:szCs w:val="28"/>
        </w:rPr>
        <w:t xml:space="preserve"> </w:t>
      </w:r>
      <w:r w:rsidR="00405E7D">
        <w:rPr>
          <w:sz w:val="28"/>
          <w:szCs w:val="28"/>
        </w:rPr>
        <w:t>сельсовета Воскресенского муниципального района Нижегородской области</w:t>
      </w:r>
      <w:r w:rsidR="00A6047D">
        <w:rPr>
          <w:sz w:val="28"/>
          <w:szCs w:val="28"/>
        </w:rPr>
        <w:t>, назначаемого по контракту</w:t>
      </w:r>
      <w:r w:rsidR="00405E7D">
        <w:rPr>
          <w:sz w:val="28"/>
          <w:szCs w:val="28"/>
        </w:rPr>
        <w:t>»</w:t>
      </w:r>
      <w:r w:rsidR="00FC42E8">
        <w:rPr>
          <w:sz w:val="28"/>
          <w:szCs w:val="28"/>
        </w:rPr>
        <w:t xml:space="preserve">, </w:t>
      </w:r>
      <w:r w:rsidR="00A6047D">
        <w:rPr>
          <w:sz w:val="28"/>
          <w:szCs w:val="28"/>
        </w:rPr>
        <w:t>сельского совета Капустихинского сельсовета Воскресенского муниципального района Нижегородской области от 23.10.2020г.  № 38 «О назначении на должность главы администрации Капустихинского сельсовета Воскресенского муниципального района Нижегородской области, назначаемого по контракту»</w:t>
      </w:r>
      <w:r w:rsidR="00405E7D">
        <w:rPr>
          <w:sz w:val="28"/>
          <w:szCs w:val="28"/>
        </w:rPr>
        <w:t>);</w:t>
      </w:r>
    </w:p>
    <w:p w:rsidR="00184E12" w:rsidRPr="00DC69DA" w:rsidRDefault="00184E12" w:rsidP="00CE0EC7">
      <w:pPr>
        <w:ind w:firstLine="708"/>
        <w:jc w:val="both"/>
        <w:rPr>
          <w:sz w:val="28"/>
          <w:szCs w:val="28"/>
        </w:rPr>
      </w:pPr>
      <w:proofErr w:type="gramStart"/>
      <w:r w:rsidRPr="00CE0EC7">
        <w:rPr>
          <w:sz w:val="28"/>
          <w:szCs w:val="28"/>
        </w:rPr>
        <w:t>с</w:t>
      </w:r>
      <w:proofErr w:type="gramEnd"/>
      <w:r w:rsidR="007F2F9E" w:rsidRPr="00CE0EC7">
        <w:rPr>
          <w:sz w:val="28"/>
          <w:szCs w:val="28"/>
        </w:rPr>
        <w:t xml:space="preserve"> </w:t>
      </w:r>
      <w:r w:rsidRPr="00CE0EC7">
        <w:rPr>
          <w:sz w:val="28"/>
          <w:szCs w:val="28"/>
        </w:rPr>
        <w:t xml:space="preserve">правом второй подписи  </w:t>
      </w:r>
      <w:r w:rsidR="00FC42E8" w:rsidRPr="00CE0EC7">
        <w:rPr>
          <w:sz w:val="28"/>
          <w:szCs w:val="28"/>
        </w:rPr>
        <w:t xml:space="preserve">- </w:t>
      </w:r>
      <w:r w:rsidR="00B30E3D" w:rsidRPr="00CE0EC7">
        <w:rPr>
          <w:sz w:val="28"/>
          <w:szCs w:val="28"/>
        </w:rPr>
        <w:t>главный бухгалтер</w:t>
      </w:r>
      <w:r w:rsidRPr="00CE0EC7">
        <w:rPr>
          <w:sz w:val="28"/>
          <w:szCs w:val="28"/>
        </w:rPr>
        <w:t xml:space="preserve"> </w:t>
      </w:r>
      <w:r w:rsidR="00400BC3">
        <w:rPr>
          <w:sz w:val="28"/>
          <w:szCs w:val="28"/>
        </w:rPr>
        <w:t>Гречух Наталья Владимировна</w:t>
      </w:r>
      <w:r w:rsidR="00BF5C35" w:rsidRPr="00CE0EC7">
        <w:rPr>
          <w:sz w:val="28"/>
          <w:szCs w:val="28"/>
        </w:rPr>
        <w:t xml:space="preserve"> (</w:t>
      </w:r>
      <w:r w:rsidRPr="00CE0EC7">
        <w:rPr>
          <w:sz w:val="28"/>
          <w:szCs w:val="28"/>
        </w:rPr>
        <w:t xml:space="preserve">Распоряжение администрации </w:t>
      </w:r>
      <w:r w:rsidR="00400BC3">
        <w:rPr>
          <w:sz w:val="28"/>
          <w:szCs w:val="28"/>
        </w:rPr>
        <w:t>Капустихинского</w:t>
      </w:r>
      <w:r w:rsidR="007F2F9E" w:rsidRPr="00CE0EC7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CE0EC7">
        <w:rPr>
          <w:sz w:val="28"/>
          <w:szCs w:val="28"/>
        </w:rPr>
        <w:t>№</w:t>
      </w:r>
      <w:r w:rsidR="00400BC3">
        <w:rPr>
          <w:sz w:val="28"/>
          <w:szCs w:val="28"/>
        </w:rPr>
        <w:t>116 п.2</w:t>
      </w:r>
      <w:r w:rsidR="007F2F9E" w:rsidRPr="00CE0EC7">
        <w:rPr>
          <w:sz w:val="28"/>
          <w:szCs w:val="28"/>
        </w:rPr>
        <w:t xml:space="preserve"> от </w:t>
      </w:r>
      <w:r w:rsidR="00400BC3">
        <w:rPr>
          <w:sz w:val="28"/>
          <w:szCs w:val="28"/>
        </w:rPr>
        <w:t>02.04.1990</w:t>
      </w:r>
      <w:r w:rsidR="007F2F9E" w:rsidRPr="00CE0EC7">
        <w:rPr>
          <w:sz w:val="28"/>
          <w:szCs w:val="28"/>
        </w:rPr>
        <w:t>г.</w:t>
      </w:r>
      <w:r w:rsidRPr="00CE0EC7">
        <w:rPr>
          <w:sz w:val="28"/>
          <w:szCs w:val="28"/>
        </w:rPr>
        <w:t>).</w:t>
      </w:r>
    </w:p>
    <w:p w:rsidR="008D5D56" w:rsidRPr="00DC69DA" w:rsidRDefault="00C93D9B" w:rsidP="00DA0573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Администрация </w:t>
      </w:r>
      <w:r w:rsidR="00400BC3">
        <w:rPr>
          <w:sz w:val="28"/>
          <w:szCs w:val="28"/>
        </w:rPr>
        <w:t>Капустихинского</w:t>
      </w:r>
      <w:r w:rsidR="007F2F9E">
        <w:rPr>
          <w:sz w:val="28"/>
          <w:szCs w:val="28"/>
        </w:rPr>
        <w:t xml:space="preserve"> сельсовета</w:t>
      </w:r>
      <w:r w:rsidRPr="00DC69DA">
        <w:rPr>
          <w:sz w:val="28"/>
          <w:szCs w:val="28"/>
        </w:rPr>
        <w:t xml:space="preserve"> в 20</w:t>
      </w:r>
      <w:r w:rsidR="00E80BB8">
        <w:rPr>
          <w:sz w:val="28"/>
          <w:szCs w:val="28"/>
        </w:rPr>
        <w:t>20</w:t>
      </w:r>
      <w:r w:rsidRPr="00DC69DA">
        <w:rPr>
          <w:sz w:val="28"/>
          <w:szCs w:val="28"/>
        </w:rPr>
        <w:t xml:space="preserve"> году</w:t>
      </w:r>
      <w:r w:rsidR="008D5D56" w:rsidRPr="00DC69DA">
        <w:rPr>
          <w:sz w:val="28"/>
          <w:szCs w:val="28"/>
        </w:rPr>
        <w:t xml:space="preserve"> не</w:t>
      </w:r>
      <w:r w:rsidRPr="00DC69DA">
        <w:rPr>
          <w:sz w:val="28"/>
          <w:szCs w:val="28"/>
        </w:rPr>
        <w:t xml:space="preserve"> имел</w:t>
      </w:r>
      <w:r w:rsidR="003A693C">
        <w:rPr>
          <w:sz w:val="28"/>
          <w:szCs w:val="28"/>
        </w:rPr>
        <w:t>а</w:t>
      </w:r>
      <w:r w:rsidRPr="00DC69DA">
        <w:rPr>
          <w:sz w:val="28"/>
          <w:szCs w:val="28"/>
        </w:rPr>
        <w:t xml:space="preserve"> в своем составе подведомственн</w:t>
      </w:r>
      <w:r w:rsidR="008D5D56" w:rsidRPr="00DC69DA">
        <w:rPr>
          <w:sz w:val="28"/>
          <w:szCs w:val="28"/>
        </w:rPr>
        <w:t>ых учреждений.</w:t>
      </w:r>
    </w:p>
    <w:p w:rsidR="007F2F9E" w:rsidRDefault="00C93D9B" w:rsidP="00F353EE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 </w:t>
      </w:r>
      <w:r w:rsidR="00DA0573">
        <w:rPr>
          <w:sz w:val="28"/>
          <w:szCs w:val="28"/>
        </w:rPr>
        <w:tab/>
      </w:r>
      <w:r w:rsidR="005515C2" w:rsidRPr="00DC69DA">
        <w:rPr>
          <w:sz w:val="28"/>
          <w:szCs w:val="28"/>
        </w:rPr>
        <w:t xml:space="preserve">Администрация </w:t>
      </w:r>
      <w:r w:rsidR="002806B0">
        <w:rPr>
          <w:sz w:val="28"/>
          <w:szCs w:val="28"/>
        </w:rPr>
        <w:t>Капустихинского</w:t>
      </w:r>
      <w:r w:rsidR="007F2F9E">
        <w:rPr>
          <w:sz w:val="28"/>
          <w:szCs w:val="28"/>
        </w:rPr>
        <w:t xml:space="preserve"> сельсовета</w:t>
      </w:r>
      <w:r w:rsidR="005515C2" w:rsidRPr="00DC69DA">
        <w:rPr>
          <w:sz w:val="28"/>
          <w:szCs w:val="28"/>
        </w:rPr>
        <w:t xml:space="preserve"> является главным распорядителем средств бюджета </w:t>
      </w:r>
      <w:r w:rsidR="002806B0">
        <w:rPr>
          <w:sz w:val="28"/>
          <w:szCs w:val="28"/>
        </w:rPr>
        <w:t>Капустихинского</w:t>
      </w:r>
      <w:r w:rsidR="007F2F9E">
        <w:rPr>
          <w:sz w:val="28"/>
          <w:szCs w:val="28"/>
        </w:rPr>
        <w:t xml:space="preserve"> сельсовета</w:t>
      </w:r>
    </w:p>
    <w:p w:rsidR="005515C2" w:rsidRPr="00DC69DA" w:rsidRDefault="005515C2" w:rsidP="00F353EE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.</w:t>
      </w:r>
    </w:p>
    <w:p w:rsidR="002B2906" w:rsidRPr="00DC69DA" w:rsidRDefault="002B2906" w:rsidP="00F164C4">
      <w:pPr>
        <w:rPr>
          <w:sz w:val="28"/>
          <w:szCs w:val="28"/>
        </w:rPr>
      </w:pPr>
    </w:p>
    <w:p w:rsidR="003974F1" w:rsidRPr="00DC69DA" w:rsidRDefault="00FE7CCB" w:rsidP="00FE7CCB">
      <w:pPr>
        <w:ind w:left="720"/>
        <w:jc w:val="center"/>
        <w:rPr>
          <w:b/>
          <w:i/>
          <w:sz w:val="28"/>
          <w:szCs w:val="28"/>
        </w:rPr>
      </w:pPr>
      <w:r w:rsidRPr="00DC69DA">
        <w:rPr>
          <w:b/>
          <w:i/>
          <w:sz w:val="28"/>
          <w:szCs w:val="28"/>
        </w:rPr>
        <w:t>1.</w:t>
      </w:r>
      <w:r w:rsidR="00984B21" w:rsidRPr="00DC69DA">
        <w:rPr>
          <w:b/>
          <w:i/>
          <w:sz w:val="28"/>
          <w:szCs w:val="28"/>
        </w:rPr>
        <w:t>Организация и ведение бухгалтерского учета.</w:t>
      </w:r>
    </w:p>
    <w:p w:rsidR="00EA3C03" w:rsidRPr="00DC69DA" w:rsidRDefault="00EA3C03" w:rsidP="00EA3C03">
      <w:pPr>
        <w:ind w:left="720"/>
        <w:jc w:val="center"/>
        <w:rPr>
          <w:b/>
          <w:i/>
          <w:sz w:val="28"/>
          <w:szCs w:val="28"/>
        </w:rPr>
      </w:pPr>
    </w:p>
    <w:p w:rsidR="00DA0573" w:rsidRDefault="00DA0573" w:rsidP="00DA0573">
      <w:pPr>
        <w:ind w:firstLine="708"/>
        <w:jc w:val="both"/>
      </w:pPr>
      <w:r w:rsidRPr="00DC69DA">
        <w:rPr>
          <w:sz w:val="28"/>
          <w:szCs w:val="28"/>
        </w:rPr>
        <w:t xml:space="preserve">В соответствии с требованиями Федерального Закона от 21.11.1996 года № 129-ФЗ «О бухгалтерском </w:t>
      </w:r>
      <w:r>
        <w:rPr>
          <w:sz w:val="28"/>
          <w:szCs w:val="28"/>
        </w:rPr>
        <w:t xml:space="preserve">учете» </w:t>
      </w:r>
      <w:r w:rsidRPr="00DC69DA">
        <w:rPr>
          <w:sz w:val="28"/>
          <w:szCs w:val="28"/>
        </w:rPr>
        <w:t>организации самостоятельно формируют свою учетную политику, исходя из своей структуры, отрасли и других особенностей деятельности.</w:t>
      </w:r>
      <w:r w:rsidRPr="00DC69DA">
        <w:t xml:space="preserve"> </w:t>
      </w:r>
    </w:p>
    <w:p w:rsidR="00DA0573" w:rsidRPr="00DC69DA" w:rsidRDefault="00DA0573" w:rsidP="00DA0573">
      <w:pPr>
        <w:ind w:firstLine="708"/>
        <w:jc w:val="both"/>
        <w:rPr>
          <w:sz w:val="28"/>
          <w:szCs w:val="28"/>
        </w:rPr>
      </w:pPr>
      <w:r w:rsidRPr="000F2396">
        <w:rPr>
          <w:sz w:val="28"/>
          <w:szCs w:val="28"/>
        </w:rPr>
        <w:t xml:space="preserve">По общему правилу учетную политику на следующий календарный год нужно утвердить не позднее 31 декабря текущего года </w:t>
      </w:r>
      <w:proofErr w:type="gramStart"/>
      <w:r w:rsidRPr="000F2396">
        <w:rPr>
          <w:sz w:val="28"/>
          <w:szCs w:val="28"/>
        </w:rPr>
        <w:t>( п.</w:t>
      </w:r>
      <w:proofErr w:type="gramEnd"/>
      <w:r w:rsidRPr="000F2396">
        <w:rPr>
          <w:sz w:val="28"/>
          <w:szCs w:val="28"/>
        </w:rPr>
        <w:t>12. ст. 167 НК РФ). В нарушение законодательства</w:t>
      </w:r>
      <w:r>
        <w:rPr>
          <w:sz w:val="28"/>
          <w:szCs w:val="28"/>
        </w:rPr>
        <w:t xml:space="preserve"> учетная политика Администрации </w:t>
      </w:r>
      <w:r w:rsidR="00400BC3">
        <w:rPr>
          <w:sz w:val="28"/>
          <w:szCs w:val="28"/>
        </w:rPr>
        <w:t>утверждена постановлением администрации Капустихинского сельсовета Воскресенского муниципального района Нижегородской области № 15 от 14.03.2020г.</w:t>
      </w:r>
    </w:p>
    <w:p w:rsidR="00E7400F" w:rsidRPr="00DC69DA" w:rsidRDefault="00F57793" w:rsidP="00DA0573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   </w:t>
      </w:r>
      <w:r w:rsidR="00882BC7" w:rsidRPr="00DC69DA">
        <w:rPr>
          <w:sz w:val="28"/>
          <w:szCs w:val="28"/>
        </w:rPr>
        <w:t>В 20</w:t>
      </w:r>
      <w:r w:rsidR="00E80BB8">
        <w:rPr>
          <w:sz w:val="28"/>
          <w:szCs w:val="28"/>
        </w:rPr>
        <w:t xml:space="preserve">20 </w:t>
      </w:r>
      <w:r w:rsidR="00882BC7" w:rsidRPr="00DC69DA">
        <w:rPr>
          <w:sz w:val="28"/>
          <w:szCs w:val="28"/>
        </w:rPr>
        <w:t xml:space="preserve">году </w:t>
      </w:r>
      <w:r w:rsidR="008318D0">
        <w:rPr>
          <w:sz w:val="28"/>
          <w:szCs w:val="28"/>
        </w:rPr>
        <w:t>Администрация</w:t>
      </w:r>
      <w:r w:rsidR="00E7400F" w:rsidRPr="00DC69DA">
        <w:rPr>
          <w:sz w:val="28"/>
          <w:szCs w:val="28"/>
        </w:rPr>
        <w:t xml:space="preserve"> применя</w:t>
      </w:r>
      <w:r w:rsidR="00882BC7" w:rsidRPr="00DC69DA">
        <w:rPr>
          <w:sz w:val="28"/>
          <w:szCs w:val="28"/>
        </w:rPr>
        <w:t>л</w:t>
      </w:r>
      <w:r w:rsidR="008318D0">
        <w:rPr>
          <w:sz w:val="28"/>
          <w:szCs w:val="28"/>
        </w:rPr>
        <w:t>а</w:t>
      </w:r>
      <w:r w:rsidR="00E7400F" w:rsidRPr="00DC69DA">
        <w:rPr>
          <w:sz w:val="28"/>
          <w:szCs w:val="28"/>
        </w:rPr>
        <w:t xml:space="preserve"> формы </w:t>
      </w:r>
      <w:r w:rsidR="00A35E6E" w:rsidRPr="00DC69DA">
        <w:rPr>
          <w:sz w:val="28"/>
          <w:szCs w:val="28"/>
        </w:rPr>
        <w:t>п</w:t>
      </w:r>
      <w:r w:rsidR="00E7400F" w:rsidRPr="00DC69DA">
        <w:rPr>
          <w:sz w:val="28"/>
          <w:szCs w:val="28"/>
        </w:rPr>
        <w:t>ервичных учетных документов и формир</w:t>
      </w:r>
      <w:r w:rsidR="00882BC7" w:rsidRPr="00DC69DA">
        <w:rPr>
          <w:sz w:val="28"/>
          <w:szCs w:val="28"/>
        </w:rPr>
        <w:t>овал</w:t>
      </w:r>
      <w:r w:rsidR="0065186F">
        <w:rPr>
          <w:sz w:val="28"/>
          <w:szCs w:val="28"/>
        </w:rPr>
        <w:t>а</w:t>
      </w:r>
      <w:r w:rsidR="00E7400F" w:rsidRPr="00DC69DA">
        <w:rPr>
          <w:sz w:val="28"/>
          <w:szCs w:val="28"/>
        </w:rPr>
        <w:t xml:space="preserve"> регистры бухгалтерского учета в соответствии с Приказом Министерства финансов Российской Федерации от </w:t>
      </w:r>
      <w:r w:rsidR="008250EA" w:rsidRPr="00DC69DA">
        <w:rPr>
          <w:sz w:val="28"/>
          <w:szCs w:val="28"/>
        </w:rPr>
        <w:t>30.03.2015</w:t>
      </w:r>
      <w:r w:rsidR="00E7400F" w:rsidRPr="00DC69DA">
        <w:rPr>
          <w:sz w:val="28"/>
          <w:szCs w:val="28"/>
        </w:rPr>
        <w:t xml:space="preserve"> г. № </w:t>
      </w:r>
      <w:r w:rsidR="008250EA" w:rsidRPr="00DC69DA">
        <w:rPr>
          <w:sz w:val="28"/>
          <w:szCs w:val="28"/>
        </w:rPr>
        <w:t>52</w:t>
      </w:r>
      <w:r w:rsidR="00E7400F" w:rsidRPr="00DC69DA">
        <w:rPr>
          <w:sz w:val="28"/>
          <w:szCs w:val="28"/>
        </w:rPr>
        <w:t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</w:t>
      </w:r>
      <w:r w:rsidR="000C3405" w:rsidRPr="00DC69DA">
        <w:rPr>
          <w:sz w:val="28"/>
          <w:szCs w:val="28"/>
        </w:rPr>
        <w:t xml:space="preserve">  </w:t>
      </w:r>
    </w:p>
    <w:p w:rsidR="008250EA" w:rsidRPr="00DC69DA" w:rsidRDefault="00E80BB8" w:rsidP="00DA0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50EA" w:rsidRPr="00DC69DA">
        <w:rPr>
          <w:sz w:val="28"/>
          <w:szCs w:val="28"/>
        </w:rPr>
        <w:t xml:space="preserve">едение бухгалтерского учета ведется автоматизированным способом с применением программы 1С «Бухгалтерия», 1С «Зарплата и кадры государственного учреждения». </w:t>
      </w:r>
    </w:p>
    <w:p w:rsidR="00D0325F" w:rsidRPr="00DC69DA" w:rsidRDefault="00AC2858" w:rsidP="00DA0573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Проверенные и принятые к учету первичные учетные документы систематизируются по датам совершения операции (в хронологическом порядке) и </w:t>
      </w:r>
      <w:r w:rsidR="00374A30" w:rsidRPr="00DC69DA">
        <w:rPr>
          <w:sz w:val="28"/>
          <w:szCs w:val="28"/>
        </w:rPr>
        <w:t>отражаются накопительным</w:t>
      </w:r>
      <w:r w:rsidRPr="00DC69DA">
        <w:rPr>
          <w:sz w:val="28"/>
          <w:szCs w:val="28"/>
        </w:rPr>
        <w:t xml:space="preserve"> способом в регистрах бюджетного учета.</w:t>
      </w:r>
    </w:p>
    <w:p w:rsidR="002B2906" w:rsidRPr="00DC69DA" w:rsidRDefault="00D0325F" w:rsidP="00DA0573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Для проведения проверки были представлены следующие </w:t>
      </w:r>
      <w:r w:rsidR="002A267C" w:rsidRPr="00DC69DA">
        <w:rPr>
          <w:sz w:val="28"/>
          <w:szCs w:val="28"/>
        </w:rPr>
        <w:t>регистры бюджетного учета</w:t>
      </w:r>
      <w:r w:rsidRPr="00DC69DA">
        <w:rPr>
          <w:sz w:val="28"/>
          <w:szCs w:val="28"/>
        </w:rPr>
        <w:t>:</w:t>
      </w:r>
    </w:p>
    <w:p w:rsidR="00D0325F" w:rsidRPr="00DC69DA" w:rsidRDefault="00D0325F" w:rsidP="00F353EE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-журнал </w:t>
      </w:r>
      <w:proofErr w:type="gramStart"/>
      <w:r w:rsidRPr="00DC69DA">
        <w:rPr>
          <w:sz w:val="28"/>
          <w:szCs w:val="28"/>
        </w:rPr>
        <w:t>операций  №</w:t>
      </w:r>
      <w:proofErr w:type="gramEnd"/>
      <w:r w:rsidRPr="00DC69DA">
        <w:rPr>
          <w:sz w:val="28"/>
          <w:szCs w:val="28"/>
        </w:rPr>
        <w:t xml:space="preserve"> 1 по счету «Касса»</w:t>
      </w:r>
      <w:r w:rsidR="002A267C" w:rsidRPr="00DC69DA">
        <w:rPr>
          <w:sz w:val="28"/>
          <w:szCs w:val="28"/>
        </w:rPr>
        <w:t>;</w:t>
      </w:r>
    </w:p>
    <w:p w:rsidR="00D0325F" w:rsidRPr="00DC69DA" w:rsidRDefault="00D0325F" w:rsidP="00F353EE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</w:t>
      </w:r>
      <w:r w:rsidR="002A267C" w:rsidRPr="00DC69DA">
        <w:rPr>
          <w:sz w:val="28"/>
          <w:szCs w:val="28"/>
        </w:rPr>
        <w:t>журнал операций №</w:t>
      </w:r>
      <w:r w:rsidR="00E7400F" w:rsidRPr="00DC69DA">
        <w:rPr>
          <w:sz w:val="28"/>
          <w:szCs w:val="28"/>
        </w:rPr>
        <w:t xml:space="preserve"> </w:t>
      </w:r>
      <w:r w:rsidR="002A267C" w:rsidRPr="00DC69DA">
        <w:rPr>
          <w:sz w:val="28"/>
          <w:szCs w:val="28"/>
        </w:rPr>
        <w:t>2 с безналичными денежными средствами;</w:t>
      </w:r>
    </w:p>
    <w:p w:rsidR="002A267C" w:rsidRPr="00DC69DA" w:rsidRDefault="002A267C" w:rsidP="00F353EE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-журнал операций №</w:t>
      </w:r>
      <w:r w:rsidR="00E7400F" w:rsidRPr="00DC69DA">
        <w:rPr>
          <w:sz w:val="28"/>
          <w:szCs w:val="28"/>
        </w:rPr>
        <w:t xml:space="preserve"> </w:t>
      </w:r>
      <w:r w:rsidRPr="00DC69DA">
        <w:rPr>
          <w:sz w:val="28"/>
          <w:szCs w:val="28"/>
        </w:rPr>
        <w:t>3 расчетов с подотчетными лицами;</w:t>
      </w:r>
    </w:p>
    <w:p w:rsidR="002A267C" w:rsidRPr="00DC69DA" w:rsidRDefault="008251CB" w:rsidP="00F353EE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-журнал операций №</w:t>
      </w:r>
      <w:r w:rsidR="00E7400F" w:rsidRPr="00DC69DA">
        <w:rPr>
          <w:sz w:val="28"/>
          <w:szCs w:val="28"/>
        </w:rPr>
        <w:t xml:space="preserve"> </w:t>
      </w:r>
      <w:r w:rsidRPr="00DC69DA">
        <w:rPr>
          <w:sz w:val="28"/>
          <w:szCs w:val="28"/>
        </w:rPr>
        <w:t>4 расчетов с поставщиками и подрядчиками;</w:t>
      </w:r>
    </w:p>
    <w:p w:rsidR="008251CB" w:rsidRPr="00DC69DA" w:rsidRDefault="008251CB" w:rsidP="00F353EE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-журнал операций №</w:t>
      </w:r>
      <w:r w:rsidR="00E7400F" w:rsidRPr="00DC69DA">
        <w:rPr>
          <w:sz w:val="28"/>
          <w:szCs w:val="28"/>
        </w:rPr>
        <w:t xml:space="preserve"> </w:t>
      </w:r>
      <w:r w:rsidRPr="00DC69DA">
        <w:rPr>
          <w:sz w:val="28"/>
          <w:szCs w:val="28"/>
        </w:rPr>
        <w:t xml:space="preserve">5 </w:t>
      </w:r>
      <w:r w:rsidR="00E7400F" w:rsidRPr="00DC69DA">
        <w:rPr>
          <w:sz w:val="28"/>
          <w:szCs w:val="28"/>
        </w:rPr>
        <w:t xml:space="preserve">расчетов </w:t>
      </w:r>
      <w:proofErr w:type="gramStart"/>
      <w:r w:rsidR="00E7400F" w:rsidRPr="00DC69DA">
        <w:rPr>
          <w:sz w:val="28"/>
          <w:szCs w:val="28"/>
        </w:rPr>
        <w:t>с  дебиторами</w:t>
      </w:r>
      <w:proofErr w:type="gramEnd"/>
      <w:r w:rsidR="00E7400F" w:rsidRPr="00DC69DA">
        <w:rPr>
          <w:sz w:val="28"/>
          <w:szCs w:val="28"/>
        </w:rPr>
        <w:t xml:space="preserve"> по доходам</w:t>
      </w:r>
      <w:r w:rsidRPr="00DC69DA">
        <w:rPr>
          <w:sz w:val="28"/>
          <w:szCs w:val="28"/>
        </w:rPr>
        <w:t>;</w:t>
      </w:r>
    </w:p>
    <w:p w:rsidR="008251CB" w:rsidRPr="00DC69DA" w:rsidRDefault="008251CB" w:rsidP="00F353EE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-журнал операций №</w:t>
      </w:r>
      <w:r w:rsidR="00E7400F" w:rsidRPr="00DC69DA">
        <w:rPr>
          <w:sz w:val="28"/>
          <w:szCs w:val="28"/>
        </w:rPr>
        <w:t xml:space="preserve"> </w:t>
      </w:r>
      <w:r w:rsidR="000C17EF" w:rsidRPr="00DC69DA">
        <w:rPr>
          <w:sz w:val="28"/>
          <w:szCs w:val="28"/>
        </w:rPr>
        <w:t xml:space="preserve">6 </w:t>
      </w:r>
      <w:r w:rsidR="00E7400F" w:rsidRPr="00DC69DA">
        <w:rPr>
          <w:sz w:val="28"/>
          <w:szCs w:val="28"/>
        </w:rPr>
        <w:t>расчетов по оплате труда</w:t>
      </w:r>
      <w:r w:rsidRPr="00DC69DA">
        <w:rPr>
          <w:sz w:val="28"/>
          <w:szCs w:val="28"/>
        </w:rPr>
        <w:t>;</w:t>
      </w:r>
    </w:p>
    <w:p w:rsidR="008251CB" w:rsidRPr="00DC69DA" w:rsidRDefault="007309BB" w:rsidP="00F353EE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-журнал операций №</w:t>
      </w:r>
      <w:r w:rsidR="00E7400F" w:rsidRPr="00DC69DA">
        <w:rPr>
          <w:sz w:val="28"/>
          <w:szCs w:val="28"/>
        </w:rPr>
        <w:t xml:space="preserve"> 7 по выбытию и перемещению нефинансовых активов</w:t>
      </w:r>
      <w:r w:rsidRPr="00DC69DA">
        <w:rPr>
          <w:sz w:val="28"/>
          <w:szCs w:val="28"/>
        </w:rPr>
        <w:t>;</w:t>
      </w:r>
    </w:p>
    <w:p w:rsidR="007309BB" w:rsidRPr="00DC69DA" w:rsidRDefault="007309BB" w:rsidP="00F353EE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-журнал операций №</w:t>
      </w:r>
      <w:r w:rsidR="00AC2858" w:rsidRPr="00DC69DA">
        <w:rPr>
          <w:sz w:val="28"/>
          <w:szCs w:val="28"/>
        </w:rPr>
        <w:t xml:space="preserve"> 8 по прочим операциям.</w:t>
      </w:r>
    </w:p>
    <w:p w:rsidR="00EA6CD1" w:rsidRPr="00DC69DA" w:rsidRDefault="00EA6CD1" w:rsidP="00DA0573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Выборочной проверкой бухгалтерской отчетности </w:t>
      </w:r>
      <w:r w:rsidR="008318D0">
        <w:rPr>
          <w:sz w:val="28"/>
          <w:szCs w:val="28"/>
        </w:rPr>
        <w:t>Администрации</w:t>
      </w:r>
      <w:r w:rsidRPr="00DC69DA">
        <w:rPr>
          <w:sz w:val="28"/>
          <w:szCs w:val="28"/>
        </w:rPr>
        <w:t xml:space="preserve"> установлено следующее:</w:t>
      </w:r>
    </w:p>
    <w:p w:rsidR="000B308F" w:rsidRPr="00DC69DA" w:rsidRDefault="00EA6CD1" w:rsidP="00DA0573">
      <w:pPr>
        <w:ind w:firstLine="708"/>
        <w:jc w:val="both"/>
        <w:rPr>
          <w:sz w:val="28"/>
          <w:szCs w:val="28"/>
        </w:rPr>
      </w:pPr>
      <w:r w:rsidRPr="00DC69DA">
        <w:rPr>
          <w:b/>
          <w:i/>
          <w:sz w:val="28"/>
          <w:szCs w:val="28"/>
        </w:rPr>
        <w:t>Представленный Баланс государственного</w:t>
      </w:r>
      <w:r w:rsidR="000B308F" w:rsidRPr="00DC69DA">
        <w:rPr>
          <w:b/>
          <w:i/>
          <w:sz w:val="28"/>
          <w:szCs w:val="28"/>
        </w:rPr>
        <w:t xml:space="preserve"> (муниципального) учреждения (ф. 0503130)</w:t>
      </w:r>
      <w:r w:rsidR="000B308F" w:rsidRPr="00DC69DA">
        <w:rPr>
          <w:sz w:val="28"/>
          <w:szCs w:val="28"/>
        </w:rPr>
        <w:t xml:space="preserve"> составлен в соответствии с требованиями пункта 14 инструкции 33 н, а именно в разрезе видов финансового обеспечения (деятельности) учреждения:</w:t>
      </w:r>
      <w:r w:rsidR="00791C0F" w:rsidRPr="00DC69DA">
        <w:rPr>
          <w:sz w:val="28"/>
          <w:szCs w:val="28"/>
        </w:rPr>
        <w:t xml:space="preserve"> бюджетная деятельность и средства во временном распоряжении (графы</w:t>
      </w:r>
      <w:r w:rsidR="00171A0A" w:rsidRPr="00DC69DA">
        <w:rPr>
          <w:sz w:val="28"/>
          <w:szCs w:val="28"/>
        </w:rPr>
        <w:t xml:space="preserve"> </w:t>
      </w:r>
      <w:r w:rsidR="00D76DA4" w:rsidRPr="00DC69DA">
        <w:rPr>
          <w:sz w:val="28"/>
          <w:szCs w:val="28"/>
        </w:rPr>
        <w:t>6</w:t>
      </w:r>
      <w:r w:rsidR="00791C0F" w:rsidRPr="00DC69DA">
        <w:rPr>
          <w:sz w:val="28"/>
          <w:szCs w:val="28"/>
        </w:rPr>
        <w:t>, 7).</w:t>
      </w:r>
    </w:p>
    <w:p w:rsidR="0078730C" w:rsidRPr="00DC69DA" w:rsidRDefault="0078730C" w:rsidP="00DA0573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Пунктом 3 Приказа Минфина РФ от 1 декабря 2010г. №157н «Об утверждении Единого плана счетов</w:t>
      </w:r>
      <w:r w:rsidR="00EC50B6" w:rsidRPr="00DC69DA">
        <w:rPr>
          <w:sz w:val="28"/>
          <w:szCs w:val="28"/>
        </w:rPr>
        <w:t xml:space="preserve"> бухгалтерского учета для органов государственной власти </w:t>
      </w:r>
      <w:r w:rsidR="00EC50B6" w:rsidRPr="00DC69DA">
        <w:rPr>
          <w:sz w:val="28"/>
          <w:szCs w:val="28"/>
        </w:rPr>
        <w:lastRenderedPageBreak/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(далее Инструкция 15</w:t>
      </w:r>
      <w:r w:rsidR="00D76DA4" w:rsidRPr="00DC69DA">
        <w:rPr>
          <w:sz w:val="28"/>
          <w:szCs w:val="28"/>
        </w:rPr>
        <w:t>7</w:t>
      </w:r>
      <w:r w:rsidR="00EC50B6" w:rsidRPr="00DC69DA">
        <w:rPr>
          <w:sz w:val="28"/>
          <w:szCs w:val="28"/>
        </w:rPr>
        <w:t>н) предусмотрено, что данные бухгалтерского учета и сформированная на их основе отчетность учреждений, должны быть сопоставимы у государственного (муниципального) учреждения вне зависимости от его типа, в том числе за различные финансовые (отчетные) периоды его деятельности.</w:t>
      </w:r>
      <w:r w:rsidR="00484E26">
        <w:rPr>
          <w:sz w:val="28"/>
          <w:szCs w:val="28"/>
        </w:rPr>
        <w:t xml:space="preserve"> Нарушений не установлено.</w:t>
      </w:r>
    </w:p>
    <w:p w:rsidR="00791C0F" w:rsidRPr="00DC69DA" w:rsidRDefault="00161A3F" w:rsidP="00DA0573">
      <w:pPr>
        <w:ind w:firstLine="708"/>
        <w:jc w:val="both"/>
        <w:rPr>
          <w:sz w:val="28"/>
          <w:szCs w:val="28"/>
        </w:rPr>
      </w:pPr>
      <w:r w:rsidRPr="00DC69DA">
        <w:rPr>
          <w:b/>
          <w:i/>
          <w:sz w:val="28"/>
          <w:szCs w:val="28"/>
        </w:rPr>
        <w:t>Представленный Отчет о финансовых результатах деятельности учреждения (ф.0503121)</w:t>
      </w:r>
      <w:r w:rsidRPr="00DC69DA">
        <w:rPr>
          <w:sz w:val="28"/>
          <w:szCs w:val="28"/>
        </w:rPr>
        <w:t xml:space="preserve"> содержит данные о финансовых результатах деятельности </w:t>
      </w:r>
      <w:r w:rsidR="00C6518A">
        <w:rPr>
          <w:sz w:val="28"/>
          <w:szCs w:val="28"/>
        </w:rPr>
        <w:t>Администрации</w:t>
      </w:r>
      <w:r w:rsidRPr="00DC69DA">
        <w:rPr>
          <w:sz w:val="28"/>
          <w:szCs w:val="28"/>
        </w:rPr>
        <w:t xml:space="preserve"> в разрезе аналитических кодов доходов (поступлений), расходов (выплат) по состоянию на 1 января 20</w:t>
      </w:r>
      <w:r w:rsidR="00C6518A">
        <w:rPr>
          <w:sz w:val="28"/>
          <w:szCs w:val="28"/>
        </w:rPr>
        <w:t>2</w:t>
      </w:r>
      <w:r w:rsidR="007C42A9">
        <w:rPr>
          <w:sz w:val="28"/>
          <w:szCs w:val="28"/>
        </w:rPr>
        <w:t>1</w:t>
      </w:r>
      <w:r w:rsidRPr="00DC69DA">
        <w:rPr>
          <w:sz w:val="28"/>
          <w:szCs w:val="28"/>
        </w:rPr>
        <w:t xml:space="preserve"> года в соответствии с пунктом Инструкции 33н.</w:t>
      </w:r>
      <w:r w:rsidR="00484E26">
        <w:rPr>
          <w:sz w:val="28"/>
          <w:szCs w:val="28"/>
        </w:rPr>
        <w:t xml:space="preserve"> Нарушений не установлено.</w:t>
      </w:r>
    </w:p>
    <w:p w:rsidR="00161A3F" w:rsidRPr="00DC69DA" w:rsidRDefault="00161A3F" w:rsidP="00DA0573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В соответствии с пунктом 51 Инструкции 33н показатели в отчете отражены</w:t>
      </w:r>
      <w:r w:rsidR="00171A0A" w:rsidRPr="00DC69DA">
        <w:rPr>
          <w:sz w:val="28"/>
          <w:szCs w:val="28"/>
        </w:rPr>
        <w:t xml:space="preserve"> в разрезе бюджетной деятельности, средств во временном распоряжении и итогового показателя (графы 4, 5, 6).</w:t>
      </w:r>
    </w:p>
    <w:p w:rsidR="00171A0A" w:rsidRPr="00DC69DA" w:rsidRDefault="00E54FAA" w:rsidP="00DA0573">
      <w:pPr>
        <w:ind w:firstLine="708"/>
        <w:jc w:val="both"/>
        <w:rPr>
          <w:sz w:val="28"/>
          <w:szCs w:val="28"/>
        </w:rPr>
      </w:pPr>
      <w:r w:rsidRPr="00DC69DA">
        <w:rPr>
          <w:b/>
          <w:i/>
          <w:sz w:val="28"/>
          <w:szCs w:val="28"/>
        </w:rPr>
        <w:t xml:space="preserve">Сведения по дебиторской и кредиторской задолженности Учреждения (ф.0503169). </w:t>
      </w:r>
      <w:r w:rsidR="00484E26">
        <w:rPr>
          <w:sz w:val="28"/>
          <w:szCs w:val="28"/>
        </w:rPr>
        <w:t>Нарушений не установлено.</w:t>
      </w:r>
    </w:p>
    <w:p w:rsidR="00076C55" w:rsidRPr="003C220D" w:rsidRDefault="00076C55" w:rsidP="00F353EE">
      <w:pPr>
        <w:ind w:firstLine="284"/>
        <w:jc w:val="both"/>
        <w:rPr>
          <w:sz w:val="28"/>
          <w:szCs w:val="28"/>
        </w:rPr>
      </w:pPr>
    </w:p>
    <w:p w:rsidR="0078736B" w:rsidRPr="00DC69DA" w:rsidRDefault="00FE7CCB" w:rsidP="00F353EE">
      <w:pPr>
        <w:ind w:left="720"/>
        <w:jc w:val="center"/>
        <w:rPr>
          <w:b/>
          <w:i/>
          <w:sz w:val="28"/>
          <w:szCs w:val="28"/>
        </w:rPr>
      </w:pPr>
      <w:r w:rsidRPr="00DC69DA">
        <w:rPr>
          <w:b/>
          <w:i/>
          <w:sz w:val="28"/>
          <w:szCs w:val="28"/>
        </w:rPr>
        <w:t xml:space="preserve">2. </w:t>
      </w:r>
      <w:r w:rsidR="0078736B" w:rsidRPr="00DC69DA">
        <w:rPr>
          <w:b/>
          <w:i/>
          <w:sz w:val="28"/>
          <w:szCs w:val="28"/>
        </w:rPr>
        <w:t xml:space="preserve">Проверка соблюдения кассовой дисциплины, операций с безналичными </w:t>
      </w:r>
      <w:r w:rsidR="00953CDC" w:rsidRPr="00DC69DA">
        <w:rPr>
          <w:b/>
          <w:i/>
          <w:sz w:val="28"/>
          <w:szCs w:val="28"/>
        </w:rPr>
        <w:t xml:space="preserve">  </w:t>
      </w:r>
      <w:r w:rsidR="0078736B" w:rsidRPr="00DC69DA">
        <w:rPr>
          <w:b/>
          <w:i/>
          <w:sz w:val="28"/>
          <w:szCs w:val="28"/>
        </w:rPr>
        <w:t>денежными средствами, учета расчетов с подотчетными лицами.</w:t>
      </w:r>
    </w:p>
    <w:p w:rsidR="00870805" w:rsidRPr="00DC69DA" w:rsidRDefault="00870805" w:rsidP="00F353EE">
      <w:pPr>
        <w:jc w:val="center"/>
        <w:rPr>
          <w:sz w:val="28"/>
          <w:szCs w:val="28"/>
        </w:rPr>
      </w:pPr>
    </w:p>
    <w:p w:rsidR="008F4B3C" w:rsidRPr="00DC69DA" w:rsidRDefault="008F4B3C" w:rsidP="003649DA">
      <w:pPr>
        <w:shd w:val="clear" w:color="auto" w:fill="FFFFFF"/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Источником финансирования деятельности администрации </w:t>
      </w:r>
      <w:r w:rsidR="003649DA">
        <w:rPr>
          <w:sz w:val="28"/>
          <w:szCs w:val="28"/>
        </w:rPr>
        <w:t xml:space="preserve">Капустихинского </w:t>
      </w:r>
      <w:r w:rsidR="00D373D3">
        <w:rPr>
          <w:sz w:val="28"/>
          <w:szCs w:val="28"/>
        </w:rPr>
        <w:t>сельсовета Воскресенского муниципального района Нижегородской области</w:t>
      </w:r>
      <w:r w:rsidRPr="00DC69DA">
        <w:rPr>
          <w:sz w:val="28"/>
          <w:szCs w:val="28"/>
        </w:rPr>
        <w:t xml:space="preserve"> являются средства бюджета </w:t>
      </w:r>
      <w:r w:rsidR="003649DA">
        <w:rPr>
          <w:sz w:val="28"/>
          <w:szCs w:val="28"/>
        </w:rPr>
        <w:t>Капустихинского</w:t>
      </w:r>
      <w:r w:rsidR="00556027">
        <w:rPr>
          <w:sz w:val="28"/>
          <w:szCs w:val="28"/>
        </w:rPr>
        <w:t xml:space="preserve"> сельсовета</w:t>
      </w:r>
      <w:r w:rsidRPr="00DC69DA">
        <w:rPr>
          <w:sz w:val="28"/>
          <w:szCs w:val="28"/>
        </w:rPr>
        <w:t xml:space="preserve">. </w:t>
      </w:r>
    </w:p>
    <w:p w:rsidR="00BF717C" w:rsidRDefault="00BF717C" w:rsidP="00CB1F20">
      <w:pPr>
        <w:ind w:firstLine="708"/>
        <w:jc w:val="both"/>
        <w:rPr>
          <w:color w:val="000000"/>
          <w:sz w:val="28"/>
          <w:szCs w:val="28"/>
        </w:rPr>
      </w:pPr>
      <w:r w:rsidRPr="006311B9">
        <w:rPr>
          <w:color w:val="000000"/>
          <w:sz w:val="28"/>
          <w:szCs w:val="28"/>
        </w:rPr>
        <w:t xml:space="preserve">В соответствии со статьей 215.1. Бюджетного кодекса Российской Федерации кассовое обслуживание бюджета </w:t>
      </w:r>
      <w:r w:rsidR="003649DA">
        <w:rPr>
          <w:color w:val="000000"/>
          <w:sz w:val="28"/>
          <w:szCs w:val="28"/>
        </w:rPr>
        <w:t>Капустихинского</w:t>
      </w:r>
      <w:r>
        <w:rPr>
          <w:color w:val="000000"/>
          <w:sz w:val="28"/>
          <w:szCs w:val="28"/>
        </w:rPr>
        <w:t xml:space="preserve"> сельсовета</w:t>
      </w:r>
      <w:r w:rsidRPr="006311B9">
        <w:rPr>
          <w:color w:val="000000"/>
          <w:sz w:val="28"/>
          <w:szCs w:val="28"/>
        </w:rPr>
        <w:t xml:space="preserve"> </w:t>
      </w:r>
      <w:r w:rsidRPr="005A400C">
        <w:rPr>
          <w:color w:val="000000"/>
          <w:sz w:val="28"/>
          <w:szCs w:val="28"/>
        </w:rPr>
        <w:t>осуществляется УФК по Нижегородской области. Единый счет бюджета района открыт в УФК по Нижегородской области для</w:t>
      </w:r>
      <w:r w:rsidRPr="006311B9">
        <w:rPr>
          <w:color w:val="000000"/>
          <w:sz w:val="28"/>
          <w:szCs w:val="28"/>
        </w:rPr>
        <w:t xml:space="preserve"> учета средств бюджета и осуществления операций по кассовым поступлениям в бюджет и кассовым выплатам из бюджета.</w:t>
      </w:r>
    </w:p>
    <w:p w:rsidR="00464E08" w:rsidRDefault="005B30FE" w:rsidP="001D6919">
      <w:pPr>
        <w:pStyle w:val="a6"/>
        <w:ind w:firstLine="708"/>
        <w:jc w:val="both"/>
        <w:rPr>
          <w:rFonts w:ascii="Times New Roman" w:hAnsi="Times New Roman" w:cs="Times New Roman"/>
          <w:b/>
          <w:bCs/>
          <w:color w:val="111621"/>
          <w:lang w:bidi="he-IL"/>
        </w:rPr>
      </w:pPr>
      <w:r w:rsidRPr="00C84D40">
        <w:rPr>
          <w:rFonts w:ascii="Times New Roman" w:hAnsi="Times New Roman" w:cs="Times New Roman"/>
          <w:sz w:val="28"/>
          <w:szCs w:val="28"/>
        </w:rPr>
        <w:t xml:space="preserve">При проверке кассовых и банковских </w:t>
      </w:r>
      <w:r w:rsidR="001055F0" w:rsidRPr="00C84D40">
        <w:rPr>
          <w:rFonts w:ascii="Times New Roman" w:hAnsi="Times New Roman" w:cs="Times New Roman"/>
          <w:sz w:val="28"/>
          <w:szCs w:val="28"/>
        </w:rPr>
        <w:t xml:space="preserve">операций </w:t>
      </w:r>
      <w:r w:rsidR="003649DA">
        <w:rPr>
          <w:rFonts w:ascii="Times New Roman" w:hAnsi="Times New Roman" w:cs="Times New Roman"/>
          <w:sz w:val="28"/>
          <w:szCs w:val="28"/>
        </w:rPr>
        <w:t>Капустихинского</w:t>
      </w:r>
      <w:r w:rsidR="001055F0" w:rsidRPr="00C84D40">
        <w:rPr>
          <w:rFonts w:ascii="Times New Roman" w:hAnsi="Times New Roman" w:cs="Times New Roman"/>
          <w:sz w:val="28"/>
          <w:szCs w:val="28"/>
        </w:rPr>
        <w:t xml:space="preserve"> сельсовета установлено</w:t>
      </w:r>
      <w:r w:rsidRPr="00C84D40">
        <w:rPr>
          <w:rFonts w:ascii="Times New Roman" w:hAnsi="Times New Roman" w:cs="Times New Roman"/>
          <w:sz w:val="28"/>
          <w:szCs w:val="28"/>
        </w:rPr>
        <w:t xml:space="preserve"> следующее. </w:t>
      </w:r>
    </w:p>
    <w:p w:rsidR="00DE292F" w:rsidRPr="00464E08" w:rsidRDefault="00DE292F" w:rsidP="00CB1F20">
      <w:pPr>
        <w:pStyle w:val="a6"/>
        <w:ind w:firstLine="708"/>
        <w:jc w:val="both"/>
        <w:rPr>
          <w:rFonts w:ascii="Times New Roman" w:hAnsi="Times New Roman" w:cs="Times New Roman"/>
          <w:b/>
          <w:bCs/>
          <w:color w:val="111621"/>
          <w:highlight w:val="cyan"/>
          <w:lang w:bidi="he-IL"/>
        </w:rPr>
      </w:pPr>
      <w:r w:rsidRPr="00DE292F">
        <w:rPr>
          <w:rFonts w:ascii="Times New Roman" w:hAnsi="Times New Roman" w:cs="Times New Roman"/>
          <w:color w:val="111621"/>
          <w:sz w:val="28"/>
          <w:szCs w:val="28"/>
          <w:shd w:val="clear" w:color="auto" w:fill="FEFFFF"/>
          <w:lang w:bidi="he-IL"/>
        </w:rPr>
        <w:t>Кассовые операци</w:t>
      </w:r>
      <w:r w:rsidRPr="00DE292F">
        <w:rPr>
          <w:rFonts w:ascii="Times New Roman" w:hAnsi="Times New Roman" w:cs="Times New Roman"/>
          <w:color w:val="2A2F39"/>
          <w:sz w:val="28"/>
          <w:szCs w:val="28"/>
          <w:shd w:val="clear" w:color="auto" w:fill="FEFFFF"/>
          <w:lang w:bidi="he-IL"/>
        </w:rPr>
        <w:t xml:space="preserve">и </w:t>
      </w:r>
      <w:r w:rsidRPr="00DE292F">
        <w:rPr>
          <w:rFonts w:ascii="Times New Roman" w:hAnsi="Times New Roman" w:cs="Times New Roman"/>
          <w:color w:val="111621"/>
          <w:sz w:val="28"/>
          <w:szCs w:val="28"/>
          <w:shd w:val="clear" w:color="auto" w:fill="FEFFFF"/>
          <w:lang w:bidi="he-IL"/>
        </w:rPr>
        <w:t xml:space="preserve">проверены выборочно. 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В </w:t>
      </w:r>
      <w:r w:rsidR="00C84D40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администрации </w:t>
      </w:r>
      <w:r w:rsidR="003649DA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Капустихинского </w:t>
      </w:r>
      <w:r w:rsidR="00C84D40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>сельсовета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 кассовые операции осуществлялись в соответствии с Положением о порядке ведения кассовых операций с банкнотами и монето</w:t>
      </w:r>
      <w:r w:rsidRPr="00DE292F">
        <w:rPr>
          <w:rFonts w:ascii="Times New Roman" w:hAnsi="Times New Roman" w:cs="Times New Roman"/>
          <w:color w:val="41454E"/>
          <w:sz w:val="28"/>
          <w:szCs w:val="28"/>
          <w:shd w:val="clear" w:color="auto" w:fill="FEFFFE"/>
        </w:rPr>
        <w:t xml:space="preserve">й 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>банка России на территории Р</w:t>
      </w:r>
      <w:r w:rsidR="00C84D40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>Ф</w:t>
      </w:r>
      <w:r w:rsidRPr="00DE292F">
        <w:rPr>
          <w:rFonts w:ascii="Times New Roman" w:hAnsi="Times New Roman" w:cs="Times New Roman"/>
          <w:color w:val="41454E"/>
          <w:sz w:val="28"/>
          <w:szCs w:val="28"/>
          <w:shd w:val="clear" w:color="auto" w:fill="FEFFFE"/>
        </w:rPr>
        <w:t>, у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твержденным Центральным банком РФ 12.10.2011г. </w:t>
      </w:r>
      <w:r w:rsidRPr="00DE292F">
        <w:rPr>
          <w:rFonts w:ascii="Times New Roman" w:hAnsi="Times New Roman" w:cs="Times New Roman"/>
          <w:i/>
          <w:iCs/>
          <w:color w:val="121722"/>
          <w:sz w:val="28"/>
          <w:szCs w:val="28"/>
          <w:shd w:val="clear" w:color="auto" w:fill="FEFFFE"/>
        </w:rPr>
        <w:t>№</w:t>
      </w:r>
      <w:r w:rsidRPr="00DE292F">
        <w:rPr>
          <w:rFonts w:ascii="Times New Roman" w:hAnsi="Times New Roman" w:cs="Times New Roman"/>
          <w:i/>
          <w:iCs/>
          <w:color w:val="41454E"/>
          <w:sz w:val="28"/>
          <w:szCs w:val="28"/>
          <w:shd w:val="clear" w:color="auto" w:fill="FEFFFE"/>
        </w:rPr>
        <w:t xml:space="preserve"> 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>373-П. (далее - Порядок ведения кассовых операций)</w:t>
      </w:r>
      <w:r w:rsidRPr="00DE292F">
        <w:rPr>
          <w:rFonts w:ascii="Times New Roman" w:hAnsi="Times New Roman" w:cs="Times New Roman"/>
          <w:color w:val="41454E"/>
          <w:sz w:val="28"/>
          <w:szCs w:val="28"/>
          <w:shd w:val="clear" w:color="auto" w:fill="FEFFFE"/>
        </w:rPr>
        <w:t xml:space="preserve">. </w:t>
      </w:r>
    </w:p>
    <w:p w:rsidR="00DE292F" w:rsidRPr="00DE292F" w:rsidRDefault="00DE292F" w:rsidP="00CB1F2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На период проверки обязанности </w:t>
      </w:r>
      <w:r w:rsidR="00502DFC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>счетовода-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кассира возложены на </w:t>
      </w:r>
      <w:r w:rsidR="001D2F2A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главного бухгалтера администрации </w:t>
      </w:r>
      <w:r w:rsidR="003649DA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>Капустихинского сельсовета Гречух Н.В. (распоряжение главы администрации Капустихинского сельского совета Воскресенского муниципального района Нижегородской области</w:t>
      </w:r>
      <w:r w:rsidR="00F7560D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 от 03.06.2013г. № 12-ЛС «О приеме на работу по совместительству Гречух Н.В.»)</w:t>
      </w:r>
      <w:r w:rsidRPr="00DE292F">
        <w:rPr>
          <w:rFonts w:ascii="Times New Roman" w:hAnsi="Times New Roman" w:cs="Times New Roman"/>
          <w:color w:val="41454E"/>
          <w:sz w:val="28"/>
          <w:szCs w:val="28"/>
          <w:shd w:val="clear" w:color="auto" w:fill="FEFFFE"/>
        </w:rPr>
        <w:t xml:space="preserve">, 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>с которой заключен договор о полной материальной ответственности. С Порядком ведения кассовы</w:t>
      </w:r>
      <w:r w:rsidRPr="00DE292F">
        <w:rPr>
          <w:rFonts w:ascii="Times New Roman" w:hAnsi="Times New Roman" w:cs="Times New Roman"/>
          <w:color w:val="41454E"/>
          <w:sz w:val="28"/>
          <w:szCs w:val="28"/>
          <w:shd w:val="clear" w:color="auto" w:fill="FEFFFE"/>
        </w:rPr>
        <w:t xml:space="preserve">х 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операций кассир ознакомлена. </w:t>
      </w:r>
    </w:p>
    <w:p w:rsidR="00DE292F" w:rsidRPr="00DE292F" w:rsidRDefault="00DE292F" w:rsidP="00CB1F2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lastRenderedPageBreak/>
        <w:t xml:space="preserve">Денежные средства, полученные в кассу, приходуются своевременно, в полной сумме. </w:t>
      </w:r>
    </w:p>
    <w:p w:rsidR="00DE292F" w:rsidRPr="00DE292F" w:rsidRDefault="00DE292F" w:rsidP="00CB1F2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В </w:t>
      </w:r>
      <w:r w:rsidR="00502DFC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администрации </w:t>
      </w:r>
      <w:r w:rsidR="00F7560D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>Капустихинского</w:t>
      </w:r>
      <w:r w:rsidR="00502DFC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 сельсовета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 ведется одна кассовая книга. Кассовая книга ведется автоматизировано, </w:t>
      </w:r>
      <w:r w:rsidRPr="00502DFC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в </w:t>
      </w:r>
      <w:r w:rsidR="00502DFC" w:rsidRPr="00502DFC">
        <w:rPr>
          <w:rFonts w:ascii="Times New Roman" w:hAnsi="Times New Roman" w:cs="Times New Roman"/>
          <w:sz w:val="28"/>
          <w:szCs w:val="28"/>
        </w:rPr>
        <w:t>программе 1С «Бухгалтерия»</w:t>
      </w:r>
      <w:r w:rsidR="00502DFC" w:rsidRPr="00DC69DA">
        <w:rPr>
          <w:sz w:val="28"/>
          <w:szCs w:val="28"/>
        </w:rPr>
        <w:t>,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 с выведением на бумажные носители. </w:t>
      </w:r>
    </w:p>
    <w:p w:rsidR="00DE292F" w:rsidRPr="00DE292F" w:rsidRDefault="00DE292F" w:rsidP="00CB1F2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Приходные и расходные кассовые ордера до передачи в кассу регистрируются в журнале регистрации приходных и расходных кассовых ордеров. При сверке журнала регистрации с кассовыми документами и с кассовой книгой расхождений не установлено. </w:t>
      </w:r>
    </w:p>
    <w:p w:rsidR="00DE292F" w:rsidRDefault="00DE292F" w:rsidP="00CB1F20">
      <w:pPr>
        <w:pStyle w:val="a6"/>
        <w:ind w:firstLine="708"/>
        <w:jc w:val="both"/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</w:pP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Аналитический учет по движению наличных денежных средств на счете ведется в Журнале операций по счету «Касса» на основании документов, прилагаемых к отчету кассира. </w:t>
      </w:r>
    </w:p>
    <w:p w:rsidR="00571A73" w:rsidRPr="00F7560D" w:rsidRDefault="00464E08" w:rsidP="00F7560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  </w:t>
      </w:r>
      <w:r w:rsidR="00CB1F20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ab/>
      </w:r>
      <w:r w:rsidR="001055F0" w:rsidRPr="00F7560D">
        <w:rPr>
          <w:rFonts w:ascii="Times New Roman" w:hAnsi="Times New Roman" w:cs="Times New Roman"/>
          <w:sz w:val="28"/>
          <w:szCs w:val="28"/>
        </w:rPr>
        <w:t>В проверяемом</w:t>
      </w:r>
      <w:r w:rsidR="005B30FE" w:rsidRPr="00F7560D">
        <w:rPr>
          <w:rFonts w:ascii="Times New Roman" w:hAnsi="Times New Roman" w:cs="Times New Roman"/>
          <w:sz w:val="28"/>
          <w:szCs w:val="28"/>
        </w:rPr>
        <w:t xml:space="preserve"> периоде </w:t>
      </w:r>
      <w:r w:rsidR="00DE292F" w:rsidRPr="00F756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055F0" w:rsidRPr="00F7560D">
        <w:rPr>
          <w:rFonts w:ascii="Times New Roman" w:hAnsi="Times New Roman" w:cs="Times New Roman"/>
          <w:sz w:val="28"/>
          <w:szCs w:val="28"/>
        </w:rPr>
        <w:t>расчетов</w:t>
      </w:r>
      <w:r w:rsidR="005B30FE" w:rsidRPr="00F7560D">
        <w:rPr>
          <w:rFonts w:ascii="Times New Roman" w:hAnsi="Times New Roman" w:cs="Times New Roman"/>
          <w:sz w:val="28"/>
          <w:szCs w:val="28"/>
        </w:rPr>
        <w:t xml:space="preserve"> наличными денежными средства с юридическими </w:t>
      </w:r>
      <w:r w:rsidR="00DE292F" w:rsidRPr="00F7560D">
        <w:rPr>
          <w:rFonts w:ascii="Times New Roman" w:hAnsi="Times New Roman" w:cs="Times New Roman"/>
          <w:sz w:val="28"/>
          <w:szCs w:val="28"/>
        </w:rPr>
        <w:t>лицами</w:t>
      </w:r>
      <w:r w:rsidR="005B30FE" w:rsidRPr="00F7560D">
        <w:rPr>
          <w:rFonts w:ascii="Times New Roman" w:hAnsi="Times New Roman" w:cs="Times New Roman"/>
          <w:sz w:val="28"/>
          <w:szCs w:val="28"/>
        </w:rPr>
        <w:t xml:space="preserve"> не осуществлял</w:t>
      </w:r>
      <w:r w:rsidR="00E83B49" w:rsidRPr="00F7560D">
        <w:rPr>
          <w:rFonts w:ascii="Times New Roman" w:hAnsi="Times New Roman" w:cs="Times New Roman"/>
          <w:sz w:val="28"/>
          <w:szCs w:val="28"/>
        </w:rPr>
        <w:t>а</w:t>
      </w:r>
      <w:r w:rsidR="005B30FE" w:rsidRPr="00F75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E83" w:rsidRPr="00DC69DA" w:rsidRDefault="0007013D" w:rsidP="00CB1F2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Аналитический учет движения денежных средств по счетам в банке </w:t>
      </w:r>
      <w:r w:rsidR="00C07374" w:rsidRPr="00DC69DA">
        <w:rPr>
          <w:sz w:val="28"/>
          <w:szCs w:val="28"/>
        </w:rPr>
        <w:t xml:space="preserve">отражен </w:t>
      </w:r>
      <w:r w:rsidRPr="00DC69DA">
        <w:rPr>
          <w:sz w:val="28"/>
          <w:szCs w:val="28"/>
        </w:rPr>
        <w:t>в журнале операций с безналичными денежными средствами №2.</w:t>
      </w:r>
    </w:p>
    <w:p w:rsidR="002D4E83" w:rsidRDefault="00621411" w:rsidP="00CB1F20">
      <w:pPr>
        <w:ind w:firstLine="708"/>
        <w:jc w:val="both"/>
        <w:rPr>
          <w:sz w:val="28"/>
          <w:szCs w:val="28"/>
          <w:lang w:eastAsia="en-US"/>
        </w:rPr>
      </w:pPr>
      <w:r w:rsidRPr="00DC69DA">
        <w:rPr>
          <w:sz w:val="28"/>
          <w:szCs w:val="28"/>
        </w:rPr>
        <w:t xml:space="preserve">Проверкой </w:t>
      </w:r>
      <w:r w:rsidR="007C44D7" w:rsidRPr="00DC69DA">
        <w:rPr>
          <w:sz w:val="28"/>
          <w:szCs w:val="28"/>
        </w:rPr>
        <w:t xml:space="preserve">достоверности и </w:t>
      </w:r>
      <w:r w:rsidRPr="00DC69DA">
        <w:rPr>
          <w:sz w:val="28"/>
          <w:szCs w:val="28"/>
        </w:rPr>
        <w:t xml:space="preserve">законности </w:t>
      </w:r>
      <w:r w:rsidR="007C44D7" w:rsidRPr="00DC69DA">
        <w:rPr>
          <w:sz w:val="28"/>
          <w:szCs w:val="28"/>
        </w:rPr>
        <w:t xml:space="preserve">банковских операций </w:t>
      </w:r>
      <w:r w:rsidR="00502DFC">
        <w:rPr>
          <w:sz w:val="28"/>
          <w:szCs w:val="28"/>
        </w:rPr>
        <w:t>Администрации</w:t>
      </w:r>
      <w:r w:rsidR="007C44D7" w:rsidRPr="00DC69DA">
        <w:rPr>
          <w:sz w:val="28"/>
          <w:szCs w:val="28"/>
        </w:rPr>
        <w:t xml:space="preserve"> за проверяемый период нарушений не </w:t>
      </w:r>
      <w:r w:rsidR="00623314" w:rsidRPr="00DC69DA">
        <w:rPr>
          <w:sz w:val="28"/>
          <w:szCs w:val="28"/>
        </w:rPr>
        <w:t>установлено.</w:t>
      </w:r>
      <w:r w:rsidR="00310F20" w:rsidRPr="00DC69DA">
        <w:rPr>
          <w:sz w:val="28"/>
          <w:szCs w:val="28"/>
        </w:rPr>
        <w:t xml:space="preserve"> Все</w:t>
      </w:r>
      <w:r w:rsidR="00623314" w:rsidRPr="00DC69DA">
        <w:rPr>
          <w:sz w:val="28"/>
          <w:szCs w:val="28"/>
        </w:rPr>
        <w:t xml:space="preserve"> </w:t>
      </w:r>
      <w:r w:rsidR="00310F20" w:rsidRPr="00DC69DA">
        <w:rPr>
          <w:sz w:val="28"/>
          <w:szCs w:val="28"/>
        </w:rPr>
        <w:t>б</w:t>
      </w:r>
      <w:r w:rsidR="00623314" w:rsidRPr="00DC69DA">
        <w:rPr>
          <w:sz w:val="28"/>
          <w:szCs w:val="28"/>
        </w:rPr>
        <w:t>анковские операции подтверждены</w:t>
      </w:r>
      <w:r w:rsidR="00FF1152">
        <w:rPr>
          <w:sz w:val="28"/>
          <w:szCs w:val="28"/>
        </w:rPr>
        <w:t xml:space="preserve"> </w:t>
      </w:r>
      <w:r w:rsidR="00623314" w:rsidRPr="00DC69DA">
        <w:rPr>
          <w:sz w:val="28"/>
          <w:szCs w:val="28"/>
        </w:rPr>
        <w:t>оправдательными документами.</w:t>
      </w:r>
      <w:r w:rsidR="002D4E83" w:rsidRPr="00DC69DA">
        <w:rPr>
          <w:sz w:val="28"/>
          <w:szCs w:val="28"/>
        </w:rPr>
        <w:t xml:space="preserve"> </w:t>
      </w:r>
      <w:r w:rsidR="002D4E83" w:rsidRPr="00DC69DA">
        <w:rPr>
          <w:bCs/>
          <w:sz w:val="28"/>
          <w:szCs w:val="28"/>
          <w:lang w:eastAsia="en-US"/>
        </w:rPr>
        <w:t>Денежные средства перечислялись на основании первичных документов,</w:t>
      </w:r>
      <w:r w:rsidR="002D4E83" w:rsidRPr="00DC69DA">
        <w:rPr>
          <w:sz w:val="28"/>
          <w:szCs w:val="28"/>
          <w:lang w:eastAsia="en-US"/>
        </w:rPr>
        <w:t xml:space="preserve"> по выставленным счетам, счет - фактурам, согласно заключенным договорам. </w:t>
      </w:r>
    </w:p>
    <w:p w:rsidR="007E180B" w:rsidRDefault="00F7560D" w:rsidP="001D6919">
      <w:pPr>
        <w:pStyle w:val="a6"/>
        <w:ind w:firstLine="708"/>
        <w:jc w:val="both"/>
        <w:rPr>
          <w:rFonts w:ascii="Times New Roman" w:hAnsi="Times New Roman" w:cs="Times New Roman"/>
          <w:color w:val="121722"/>
          <w:sz w:val="28"/>
          <w:szCs w:val="28"/>
        </w:rPr>
      </w:pPr>
      <w:r>
        <w:rPr>
          <w:rFonts w:ascii="Times New Roman" w:hAnsi="Times New Roman" w:cs="Times New Roman"/>
          <w:color w:val="121722"/>
          <w:sz w:val="28"/>
          <w:szCs w:val="28"/>
        </w:rPr>
        <w:t xml:space="preserve">В проверяемом периоде расчеты с подотчетными лицами путем выдачи наличных средств или перечисления на банковские карты сотрудников не производились. В учетной политике Администрации </w:t>
      </w:r>
      <w:r w:rsidR="007E180B">
        <w:rPr>
          <w:rFonts w:ascii="Times New Roman" w:hAnsi="Times New Roman" w:cs="Times New Roman"/>
          <w:color w:val="121722"/>
          <w:sz w:val="28"/>
          <w:szCs w:val="28"/>
        </w:rPr>
        <w:t xml:space="preserve">определен порядок выдачи под отчет денежных средств, составления и предоставления отчетов подотчетными лицами. Согласно пункта 2.2 Порядка получать подотчетные суммы на административно-хозяйственные нужды имеют право работники, замещающие должности, которые приведены в перечне, утверждаемом распорядительным актом руководителя. </w:t>
      </w:r>
    </w:p>
    <w:p w:rsidR="001D6919" w:rsidRDefault="001D6919" w:rsidP="001D6919">
      <w:pPr>
        <w:pStyle w:val="a6"/>
        <w:ind w:firstLine="708"/>
        <w:jc w:val="both"/>
        <w:rPr>
          <w:b/>
          <w:i/>
          <w:sz w:val="28"/>
          <w:szCs w:val="28"/>
        </w:rPr>
      </w:pPr>
    </w:p>
    <w:p w:rsidR="00A344B3" w:rsidRDefault="00A344B3" w:rsidP="00A344B3">
      <w:pPr>
        <w:ind w:firstLine="284"/>
        <w:jc w:val="center"/>
        <w:rPr>
          <w:b/>
          <w:i/>
          <w:sz w:val="28"/>
          <w:szCs w:val="28"/>
        </w:rPr>
      </w:pPr>
      <w:r w:rsidRPr="00DC69DA">
        <w:rPr>
          <w:b/>
          <w:i/>
          <w:sz w:val="28"/>
          <w:szCs w:val="28"/>
        </w:rPr>
        <w:t>3. Учет расчетов с поставщиками и подрядчиками.</w:t>
      </w:r>
    </w:p>
    <w:p w:rsidR="00464E08" w:rsidRPr="00DC69DA" w:rsidRDefault="00464E08" w:rsidP="00A344B3">
      <w:pPr>
        <w:ind w:firstLine="284"/>
        <w:jc w:val="center"/>
        <w:rPr>
          <w:b/>
          <w:i/>
          <w:sz w:val="28"/>
          <w:szCs w:val="28"/>
        </w:rPr>
      </w:pPr>
    </w:p>
    <w:p w:rsidR="00A344B3" w:rsidRPr="00DC69DA" w:rsidRDefault="00FD1138" w:rsidP="00CE0EC7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Аналитический учет расчетов с поставщиками и подрядчиками за поставленные материальные ценности, выполненные работы, оказанные услуги   ведется </w:t>
      </w:r>
      <w:r w:rsidR="0023067B">
        <w:rPr>
          <w:sz w:val="28"/>
          <w:szCs w:val="28"/>
        </w:rPr>
        <w:t>Администрацией</w:t>
      </w:r>
      <w:r w:rsidRPr="00DC69DA">
        <w:rPr>
          <w:sz w:val="28"/>
          <w:szCs w:val="28"/>
        </w:rPr>
        <w:t xml:space="preserve"> в журнале учета расчетов с поставщиками и подрядчиками № 4 по счету 302 00 «Расчеты по принятым обязательствам».</w:t>
      </w:r>
    </w:p>
    <w:p w:rsidR="00FD1138" w:rsidRPr="00DC69DA" w:rsidRDefault="00FD1138" w:rsidP="00CE0EC7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Учет расчетов с поставщиками и подрядчиками проверен выборочным методом за период с 01.01.20</w:t>
      </w:r>
      <w:r w:rsidR="002D5CF0">
        <w:rPr>
          <w:sz w:val="28"/>
          <w:szCs w:val="28"/>
        </w:rPr>
        <w:t>20</w:t>
      </w:r>
      <w:r w:rsidRPr="00DC69DA">
        <w:rPr>
          <w:sz w:val="28"/>
          <w:szCs w:val="28"/>
        </w:rPr>
        <w:t xml:space="preserve"> по 31.12.20</w:t>
      </w:r>
      <w:r w:rsidR="002D5CF0">
        <w:rPr>
          <w:sz w:val="28"/>
          <w:szCs w:val="28"/>
        </w:rPr>
        <w:t>2</w:t>
      </w:r>
      <w:r w:rsidR="007E180B">
        <w:rPr>
          <w:sz w:val="28"/>
          <w:szCs w:val="28"/>
        </w:rPr>
        <w:t>0</w:t>
      </w:r>
      <w:r w:rsidR="002D5CF0">
        <w:rPr>
          <w:sz w:val="28"/>
          <w:szCs w:val="28"/>
        </w:rPr>
        <w:t xml:space="preserve"> </w:t>
      </w:r>
      <w:r w:rsidRPr="00DC69DA">
        <w:rPr>
          <w:sz w:val="28"/>
          <w:szCs w:val="28"/>
        </w:rPr>
        <w:t>года.</w:t>
      </w:r>
    </w:p>
    <w:p w:rsidR="0061203A" w:rsidRPr="00DC69DA" w:rsidRDefault="00FD1138" w:rsidP="00CE0EC7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 В ходе проверки проверено наличие договоров, товарных накладных на получение товарно-материальных ценностей, </w:t>
      </w:r>
      <w:r w:rsidR="00374A30" w:rsidRPr="00DC69DA">
        <w:rPr>
          <w:sz w:val="28"/>
          <w:szCs w:val="28"/>
        </w:rPr>
        <w:t>актов приемки</w:t>
      </w:r>
      <w:r w:rsidRPr="00DC69DA">
        <w:rPr>
          <w:sz w:val="28"/>
          <w:szCs w:val="28"/>
        </w:rPr>
        <w:t xml:space="preserve">-сдачи выполненных работ, оказанных услуг, </w:t>
      </w:r>
      <w:r w:rsidR="00374A30" w:rsidRPr="00DC69DA">
        <w:rPr>
          <w:sz w:val="28"/>
          <w:szCs w:val="28"/>
        </w:rPr>
        <w:t>подтверждающих обоснованность</w:t>
      </w:r>
      <w:r w:rsidRPr="00DC69DA">
        <w:rPr>
          <w:sz w:val="28"/>
          <w:szCs w:val="28"/>
        </w:rPr>
        <w:t xml:space="preserve"> проведения расчетов, проанализировано отражение операций в журнале учета расчетов с поставщиками и подрядчиками.</w:t>
      </w:r>
    </w:p>
    <w:p w:rsidR="006468D1" w:rsidRPr="00DC69DA" w:rsidRDefault="005D593C" w:rsidP="00CE0EC7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lastRenderedPageBreak/>
        <w:t>В результате проверки исполнения договоров и муниципальных к</w:t>
      </w:r>
      <w:r w:rsidR="002D5CF0">
        <w:rPr>
          <w:sz w:val="28"/>
          <w:szCs w:val="28"/>
        </w:rPr>
        <w:t>онтрактов нарушений не обнаружено.</w:t>
      </w:r>
    </w:p>
    <w:p w:rsidR="001C4E95" w:rsidRPr="00DC69DA" w:rsidRDefault="001C4E95" w:rsidP="001C4E95">
      <w:pPr>
        <w:jc w:val="both"/>
        <w:rPr>
          <w:sz w:val="28"/>
          <w:szCs w:val="28"/>
        </w:rPr>
      </w:pPr>
    </w:p>
    <w:p w:rsidR="00556692" w:rsidRPr="00DC69DA" w:rsidRDefault="00947AD5" w:rsidP="00947AD5">
      <w:pPr>
        <w:jc w:val="center"/>
        <w:rPr>
          <w:b/>
          <w:i/>
          <w:sz w:val="28"/>
          <w:szCs w:val="28"/>
        </w:rPr>
      </w:pPr>
      <w:r w:rsidRPr="00DC69DA">
        <w:rPr>
          <w:b/>
          <w:i/>
          <w:sz w:val="28"/>
          <w:szCs w:val="28"/>
        </w:rPr>
        <w:t>4</w:t>
      </w:r>
      <w:r w:rsidR="00AD4308" w:rsidRPr="00DC69DA">
        <w:rPr>
          <w:b/>
          <w:i/>
          <w:sz w:val="28"/>
          <w:szCs w:val="28"/>
        </w:rPr>
        <w:t xml:space="preserve">. </w:t>
      </w:r>
      <w:r w:rsidR="008D7DF9" w:rsidRPr="00DC69DA">
        <w:rPr>
          <w:b/>
          <w:i/>
          <w:sz w:val="28"/>
          <w:szCs w:val="28"/>
        </w:rPr>
        <w:t xml:space="preserve">Правомерность начисления и выплаты заработной платы работникам </w:t>
      </w:r>
      <w:r w:rsidR="00406F80" w:rsidRPr="00DC69DA">
        <w:rPr>
          <w:b/>
          <w:i/>
          <w:sz w:val="28"/>
          <w:szCs w:val="28"/>
        </w:rPr>
        <w:t xml:space="preserve">              админист</w:t>
      </w:r>
      <w:r w:rsidR="008D7DF9" w:rsidRPr="00DC69DA">
        <w:rPr>
          <w:b/>
          <w:i/>
          <w:sz w:val="28"/>
          <w:szCs w:val="28"/>
        </w:rPr>
        <w:t xml:space="preserve">рации </w:t>
      </w:r>
      <w:r w:rsidR="007E180B">
        <w:rPr>
          <w:b/>
          <w:i/>
          <w:sz w:val="28"/>
          <w:szCs w:val="28"/>
        </w:rPr>
        <w:t>Капустихинского</w:t>
      </w:r>
      <w:r w:rsidR="00C85150">
        <w:rPr>
          <w:b/>
          <w:i/>
          <w:sz w:val="28"/>
          <w:szCs w:val="28"/>
        </w:rPr>
        <w:t xml:space="preserve"> сельсовета Воскресенского муниципального района Нижегородской области. </w:t>
      </w:r>
    </w:p>
    <w:p w:rsidR="00406F80" w:rsidRPr="00DC69DA" w:rsidRDefault="00406F80" w:rsidP="00406F80">
      <w:pPr>
        <w:rPr>
          <w:b/>
          <w:i/>
          <w:sz w:val="28"/>
          <w:szCs w:val="28"/>
        </w:rPr>
      </w:pPr>
    </w:p>
    <w:p w:rsidR="00BC47BD" w:rsidRPr="00DC69DA" w:rsidRDefault="00BC47BD" w:rsidP="00187335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В ходе проверки правомерности начисления и выплаты заработной платы работникам администрации </w:t>
      </w:r>
      <w:r w:rsidR="00232E72">
        <w:rPr>
          <w:sz w:val="28"/>
          <w:szCs w:val="28"/>
        </w:rPr>
        <w:t>Капустихинского</w:t>
      </w:r>
      <w:r w:rsidR="00C85150">
        <w:rPr>
          <w:sz w:val="28"/>
          <w:szCs w:val="28"/>
        </w:rPr>
        <w:t xml:space="preserve"> сельсовета</w:t>
      </w:r>
      <w:r w:rsidRPr="00DC69DA">
        <w:rPr>
          <w:sz w:val="28"/>
          <w:szCs w:val="28"/>
        </w:rPr>
        <w:t xml:space="preserve"> установлено следующее.</w:t>
      </w:r>
    </w:p>
    <w:p w:rsidR="00DC0DE7" w:rsidRPr="00DC69DA" w:rsidRDefault="00893CE9" w:rsidP="00187335">
      <w:pPr>
        <w:pStyle w:val="af5"/>
        <w:ind w:left="0" w:firstLine="720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Правовые основы регулирования оплаты труда работников администрации </w:t>
      </w:r>
      <w:r w:rsidR="00176917">
        <w:rPr>
          <w:sz w:val="28"/>
          <w:szCs w:val="28"/>
        </w:rPr>
        <w:t>Капустихинского</w:t>
      </w:r>
      <w:r w:rsidR="00C85150">
        <w:rPr>
          <w:sz w:val="28"/>
          <w:szCs w:val="28"/>
        </w:rPr>
        <w:t xml:space="preserve"> сельсовета</w:t>
      </w:r>
      <w:r w:rsidRPr="00DC69DA">
        <w:rPr>
          <w:sz w:val="28"/>
          <w:szCs w:val="28"/>
        </w:rPr>
        <w:t xml:space="preserve"> на 20</w:t>
      </w:r>
      <w:r w:rsidR="00DE528F">
        <w:rPr>
          <w:sz w:val="28"/>
          <w:szCs w:val="28"/>
        </w:rPr>
        <w:t>20</w:t>
      </w:r>
      <w:r w:rsidRPr="00DC69DA">
        <w:rPr>
          <w:sz w:val="28"/>
          <w:szCs w:val="28"/>
        </w:rPr>
        <w:t xml:space="preserve"> год установлены  в соответствии с Бюджетным Кодексом Российской Федерации,  Федеральным Законом  от 06 октября 2003 года №131-ФЗ «Об общих принципах организации местного самоуправления  в Российской Федерации», </w:t>
      </w:r>
      <w:r w:rsidR="00825205" w:rsidRPr="00825205">
        <w:rPr>
          <w:color w:val="000000"/>
          <w:sz w:val="28"/>
          <w:szCs w:val="28"/>
          <w:shd w:val="clear" w:color="auto" w:fill="FFFFFF"/>
        </w:rPr>
        <w:t>Закон</w:t>
      </w:r>
      <w:r w:rsidR="00825205">
        <w:rPr>
          <w:color w:val="000000"/>
          <w:sz w:val="28"/>
          <w:szCs w:val="28"/>
          <w:shd w:val="clear" w:color="auto" w:fill="FFFFFF"/>
        </w:rPr>
        <w:t>ом</w:t>
      </w:r>
      <w:r w:rsidR="00825205" w:rsidRPr="00825205">
        <w:rPr>
          <w:color w:val="000000"/>
          <w:sz w:val="28"/>
          <w:szCs w:val="28"/>
          <w:shd w:val="clear" w:color="auto" w:fill="FFFFFF"/>
        </w:rPr>
        <w:t xml:space="preserve"> Нижегородской области от 03.08.2007 № 99-З "О муниципальной службе в Нижегородской области"</w:t>
      </w:r>
      <w:r w:rsidR="00730A8A" w:rsidRPr="00DC69DA">
        <w:rPr>
          <w:sz w:val="28"/>
          <w:szCs w:val="28"/>
        </w:rPr>
        <w:t>,</w:t>
      </w:r>
      <w:r w:rsidR="00FF12E7" w:rsidRPr="00DC69DA">
        <w:rPr>
          <w:sz w:val="28"/>
          <w:szCs w:val="28"/>
        </w:rPr>
        <w:t xml:space="preserve"> </w:t>
      </w:r>
      <w:r w:rsidR="00825205" w:rsidRPr="00825205">
        <w:rPr>
          <w:sz w:val="28"/>
          <w:szCs w:val="28"/>
        </w:rPr>
        <w:t>Положение</w:t>
      </w:r>
      <w:r w:rsidR="00825205">
        <w:rPr>
          <w:sz w:val="28"/>
          <w:szCs w:val="28"/>
        </w:rPr>
        <w:t>м</w:t>
      </w:r>
      <w:r w:rsidR="00825205" w:rsidRPr="00825205">
        <w:rPr>
          <w:sz w:val="28"/>
          <w:szCs w:val="28"/>
        </w:rPr>
        <w:t xml:space="preserve"> о муниципальной службе в </w:t>
      </w:r>
      <w:r w:rsidR="0063683C">
        <w:rPr>
          <w:sz w:val="28"/>
          <w:szCs w:val="28"/>
        </w:rPr>
        <w:t>Капустихинском</w:t>
      </w:r>
      <w:r w:rsidR="00DE528F">
        <w:rPr>
          <w:sz w:val="28"/>
          <w:szCs w:val="28"/>
        </w:rPr>
        <w:t xml:space="preserve"> </w:t>
      </w:r>
      <w:r w:rsidR="00825205" w:rsidRPr="00825205">
        <w:rPr>
          <w:sz w:val="28"/>
          <w:szCs w:val="28"/>
        </w:rPr>
        <w:t xml:space="preserve">сельсовете, утвержденное </w:t>
      </w:r>
      <w:r w:rsidR="00CF7A1E">
        <w:rPr>
          <w:sz w:val="28"/>
          <w:szCs w:val="28"/>
        </w:rPr>
        <w:t xml:space="preserve">решением сельского совета </w:t>
      </w:r>
      <w:r w:rsidR="00187335">
        <w:rPr>
          <w:sz w:val="28"/>
          <w:szCs w:val="28"/>
        </w:rPr>
        <w:t>Капустихинского сельсовета Воскресенского муниципального района Нижегородской области от 18 марта 2020 года № 7 «Об утверждении положения о муниципальной службе в Капустихинском сельсовете Воскресенского муниципального района Нижегородской области»</w:t>
      </w:r>
      <w:r w:rsidR="00825205">
        <w:rPr>
          <w:sz w:val="28"/>
          <w:szCs w:val="28"/>
        </w:rPr>
        <w:t xml:space="preserve">, </w:t>
      </w:r>
      <w:r w:rsidR="00825205" w:rsidRPr="00187335">
        <w:rPr>
          <w:sz w:val="28"/>
          <w:szCs w:val="28"/>
        </w:rPr>
        <w:t>Положе</w:t>
      </w:r>
      <w:r w:rsidR="00DE528F" w:rsidRPr="00187335">
        <w:rPr>
          <w:sz w:val="28"/>
          <w:szCs w:val="28"/>
        </w:rPr>
        <w:t xml:space="preserve">нием </w:t>
      </w:r>
      <w:r w:rsidR="00187335" w:rsidRPr="00187335">
        <w:rPr>
          <w:sz w:val="28"/>
          <w:szCs w:val="28"/>
        </w:rPr>
        <w:t xml:space="preserve">об </w:t>
      </w:r>
      <w:r w:rsidR="00187335" w:rsidRPr="00187335">
        <w:rPr>
          <w:iCs/>
          <w:sz w:val="28"/>
          <w:szCs w:val="28"/>
        </w:rPr>
        <w:t>оплате труда работников муниципальных</w:t>
      </w:r>
      <w:r w:rsidR="00187335" w:rsidRPr="00187335">
        <w:rPr>
          <w:sz w:val="28"/>
          <w:szCs w:val="28"/>
        </w:rPr>
        <w:t xml:space="preserve"> бюджетных учреждений Капустихинского сельсовета Воскресенского муниципального района Нижегородской области</w:t>
      </w:r>
      <w:r w:rsidR="00DE528F" w:rsidRPr="00187335">
        <w:rPr>
          <w:sz w:val="28"/>
          <w:szCs w:val="28"/>
        </w:rPr>
        <w:t>,</w:t>
      </w:r>
      <w:r w:rsidR="00DE528F">
        <w:rPr>
          <w:sz w:val="28"/>
          <w:szCs w:val="28"/>
        </w:rPr>
        <w:t xml:space="preserve"> </w:t>
      </w:r>
      <w:r w:rsidR="00825205" w:rsidRPr="00825205">
        <w:rPr>
          <w:sz w:val="28"/>
          <w:szCs w:val="28"/>
        </w:rPr>
        <w:t xml:space="preserve">утверждённое Постановлением </w:t>
      </w:r>
      <w:r w:rsidR="00187335" w:rsidRPr="00187335">
        <w:rPr>
          <w:iCs/>
          <w:sz w:val="28"/>
          <w:szCs w:val="28"/>
        </w:rPr>
        <w:t>администрации Капустихинского сельсовета Воскресенского муниципального района от 25 апреля 2015 года №15 «</w:t>
      </w:r>
      <w:r w:rsidR="00187335" w:rsidRPr="00187335">
        <w:rPr>
          <w:sz w:val="28"/>
          <w:szCs w:val="28"/>
        </w:rPr>
        <w:t>Об утверждении Положения об оплате труда работников муниципальных бюджетных учреждений Капустихинского сельсовета Воскресенского муниципального района Нижегородской области</w:t>
      </w:r>
      <w:r w:rsidR="00187335" w:rsidRPr="00187335">
        <w:rPr>
          <w:iCs/>
          <w:sz w:val="28"/>
          <w:szCs w:val="28"/>
        </w:rPr>
        <w:t>»</w:t>
      </w:r>
      <w:r w:rsidR="00CF7A1E">
        <w:rPr>
          <w:sz w:val="28"/>
          <w:szCs w:val="28"/>
        </w:rPr>
        <w:t xml:space="preserve"> (с изменениями)</w:t>
      </w:r>
      <w:r w:rsidR="00FF12E7" w:rsidRPr="00DC69DA">
        <w:rPr>
          <w:sz w:val="28"/>
          <w:szCs w:val="28"/>
        </w:rPr>
        <w:t>,</w:t>
      </w:r>
      <w:r w:rsidRPr="00DC69DA">
        <w:rPr>
          <w:sz w:val="28"/>
          <w:szCs w:val="28"/>
        </w:rPr>
        <w:t xml:space="preserve"> Решением о бюджете </w:t>
      </w:r>
      <w:r w:rsidR="00406F80" w:rsidRPr="00DC69DA">
        <w:rPr>
          <w:sz w:val="28"/>
          <w:szCs w:val="28"/>
        </w:rPr>
        <w:t xml:space="preserve"> </w:t>
      </w:r>
      <w:r w:rsidR="00187335">
        <w:rPr>
          <w:sz w:val="28"/>
          <w:szCs w:val="28"/>
        </w:rPr>
        <w:t>Капустихинского</w:t>
      </w:r>
      <w:r w:rsidR="00D70BC2">
        <w:rPr>
          <w:sz w:val="28"/>
          <w:szCs w:val="28"/>
        </w:rPr>
        <w:t xml:space="preserve"> сельсовета </w:t>
      </w:r>
      <w:r w:rsidRPr="00DC69DA">
        <w:rPr>
          <w:sz w:val="28"/>
          <w:szCs w:val="28"/>
        </w:rPr>
        <w:t>на 20</w:t>
      </w:r>
      <w:r w:rsidR="00CF7A1E">
        <w:rPr>
          <w:sz w:val="28"/>
          <w:szCs w:val="28"/>
        </w:rPr>
        <w:t>20</w:t>
      </w:r>
      <w:r w:rsidR="007E7426" w:rsidRPr="00DC69DA">
        <w:rPr>
          <w:sz w:val="28"/>
          <w:szCs w:val="28"/>
        </w:rPr>
        <w:t xml:space="preserve"> год</w:t>
      </w:r>
      <w:r w:rsidR="00FF12E7" w:rsidRPr="00DC69DA">
        <w:rPr>
          <w:sz w:val="28"/>
          <w:szCs w:val="28"/>
        </w:rPr>
        <w:t>.</w:t>
      </w:r>
    </w:p>
    <w:p w:rsidR="00DB27D7" w:rsidRPr="00DC69DA" w:rsidRDefault="00C03E15" w:rsidP="00CB1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 администрации Капустихинского сельсовета Воскресенского муниципального района Нижегородской области утверждено в количестве 10.75 штатных единиц. Сумма начисленной в отчетном периоде заработной платы составляет 2411800,77 руб.</w:t>
      </w:r>
    </w:p>
    <w:p w:rsidR="00031F87" w:rsidRPr="00DC69DA" w:rsidRDefault="00031F87" w:rsidP="00031F87">
      <w:pPr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     </w:t>
      </w:r>
      <w:r w:rsidR="00CB1F20">
        <w:rPr>
          <w:sz w:val="28"/>
          <w:szCs w:val="28"/>
        </w:rPr>
        <w:tab/>
      </w:r>
      <w:r w:rsidRPr="00DC69DA">
        <w:rPr>
          <w:sz w:val="28"/>
          <w:szCs w:val="28"/>
        </w:rPr>
        <w:t xml:space="preserve">В проверяемом периоде увеличение штатной численности муниципальных </w:t>
      </w:r>
      <w:r w:rsidR="00666CFE">
        <w:rPr>
          <w:sz w:val="28"/>
          <w:szCs w:val="28"/>
        </w:rPr>
        <w:t xml:space="preserve">служащих и лиц, осуществляющих </w:t>
      </w:r>
      <w:r w:rsidRPr="00DC69DA">
        <w:rPr>
          <w:sz w:val="28"/>
          <w:szCs w:val="28"/>
        </w:rPr>
        <w:t xml:space="preserve">обеспечение деятельности администрации не производилось. </w:t>
      </w:r>
    </w:p>
    <w:p w:rsidR="00BF6F25" w:rsidRPr="00DD2A38" w:rsidRDefault="004B775D" w:rsidP="00DD2A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2A38">
        <w:rPr>
          <w:rFonts w:ascii="Times New Roman" w:hAnsi="Times New Roman" w:cs="Times New Roman"/>
          <w:sz w:val="28"/>
          <w:szCs w:val="28"/>
        </w:rPr>
        <w:t>Штатное расписание (</w:t>
      </w:r>
      <w:hyperlink r:id="rId11" w:history="1">
        <w:r w:rsidRPr="00DD2A38">
          <w:rPr>
            <w:rFonts w:ascii="Times New Roman" w:hAnsi="Times New Roman" w:cs="Times New Roman"/>
            <w:b/>
            <w:sz w:val="28"/>
            <w:szCs w:val="28"/>
          </w:rPr>
          <w:t>форма N Т-3</w:t>
        </w:r>
      </w:hyperlink>
      <w:r w:rsidRPr="00DD2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2A38">
        <w:rPr>
          <w:rFonts w:ascii="Times New Roman" w:hAnsi="Times New Roman" w:cs="Times New Roman"/>
          <w:bCs/>
          <w:sz w:val="28"/>
          <w:szCs w:val="28"/>
        </w:rPr>
        <w:t>Утверждена</w:t>
      </w:r>
      <w:r w:rsidRPr="00DD2A3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DD2A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D2A38">
        <w:rPr>
          <w:rFonts w:ascii="Times New Roman" w:hAnsi="Times New Roman" w:cs="Times New Roman"/>
          <w:sz w:val="28"/>
          <w:szCs w:val="28"/>
        </w:rPr>
        <w:t xml:space="preserve"> Госкомстата РФ от 05.01.2004 N 1) должно утверждаться приказом, который подписывает руководитель или уполномоченное лицо. </w:t>
      </w:r>
    </w:p>
    <w:p w:rsidR="00DD2A38" w:rsidRPr="00DD2A38" w:rsidRDefault="00464E08" w:rsidP="00DD2A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2A38">
        <w:rPr>
          <w:rFonts w:ascii="Times New Roman" w:hAnsi="Times New Roman" w:cs="Times New Roman"/>
          <w:sz w:val="28"/>
          <w:szCs w:val="28"/>
        </w:rPr>
        <w:t xml:space="preserve">  </w:t>
      </w:r>
      <w:r w:rsidR="00CB1F20" w:rsidRPr="00DD2A38">
        <w:rPr>
          <w:rFonts w:ascii="Times New Roman" w:hAnsi="Times New Roman" w:cs="Times New Roman"/>
          <w:sz w:val="28"/>
          <w:szCs w:val="28"/>
        </w:rPr>
        <w:tab/>
      </w:r>
      <w:r w:rsidR="006757C4" w:rsidRPr="00DD2A38">
        <w:rPr>
          <w:rFonts w:ascii="Times New Roman" w:hAnsi="Times New Roman" w:cs="Times New Roman"/>
          <w:sz w:val="28"/>
          <w:szCs w:val="28"/>
        </w:rPr>
        <w:t>Учет рабочего времени ведется   с применением табеля учета использования рабочего времени унифицированной формы №0504421. Проверкой установлено, что табеля учета использования рабочего времени ведутся с указанием ФИО работника, занимаемой должности. Количество отработанных дней по табелям соответствует нормативу производственного календаря на 20</w:t>
      </w:r>
      <w:r w:rsidR="002D5CF0" w:rsidRPr="00DD2A38">
        <w:rPr>
          <w:rFonts w:ascii="Times New Roman" w:hAnsi="Times New Roman" w:cs="Times New Roman"/>
          <w:sz w:val="28"/>
          <w:szCs w:val="28"/>
        </w:rPr>
        <w:t>20</w:t>
      </w:r>
      <w:r w:rsidR="006757C4" w:rsidRPr="00DD2A38">
        <w:rPr>
          <w:rFonts w:ascii="Times New Roman" w:hAnsi="Times New Roman" w:cs="Times New Roman"/>
          <w:sz w:val="28"/>
          <w:szCs w:val="28"/>
        </w:rPr>
        <w:t xml:space="preserve"> год. Представленные к проверке табели учета рабочего времени подписаны лицом ответственным за ведение табеля и главой администрации </w:t>
      </w:r>
      <w:r w:rsidR="00BF6F25" w:rsidRPr="00DD2A38">
        <w:rPr>
          <w:rFonts w:ascii="Times New Roman" w:hAnsi="Times New Roman" w:cs="Times New Roman"/>
          <w:sz w:val="28"/>
          <w:szCs w:val="28"/>
        </w:rPr>
        <w:t>Капустихинского</w:t>
      </w:r>
      <w:r w:rsidR="002C36BF" w:rsidRPr="00DD2A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757C4" w:rsidRPr="00DD2A38">
        <w:rPr>
          <w:rFonts w:ascii="Times New Roman" w:hAnsi="Times New Roman" w:cs="Times New Roman"/>
          <w:sz w:val="28"/>
          <w:szCs w:val="28"/>
        </w:rPr>
        <w:t>.</w:t>
      </w:r>
    </w:p>
    <w:p w:rsidR="00893CE9" w:rsidRPr="00DC69DA" w:rsidRDefault="000E5D04" w:rsidP="00CB1F2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lastRenderedPageBreak/>
        <w:t>Выборочной проверкой</w:t>
      </w:r>
      <w:r w:rsidR="002C36BF">
        <w:rPr>
          <w:sz w:val="28"/>
          <w:szCs w:val="28"/>
        </w:rPr>
        <w:t xml:space="preserve"> начисления </w:t>
      </w:r>
      <w:r w:rsidR="002C36BF" w:rsidRPr="00DC69DA">
        <w:rPr>
          <w:sz w:val="28"/>
          <w:szCs w:val="28"/>
        </w:rPr>
        <w:t>и выплаты</w:t>
      </w:r>
      <w:r w:rsidR="00D41486" w:rsidRPr="00DC69DA">
        <w:rPr>
          <w:sz w:val="28"/>
          <w:szCs w:val="28"/>
        </w:rPr>
        <w:t xml:space="preserve"> заработной платы</w:t>
      </w:r>
      <w:r w:rsidRPr="00DC69DA">
        <w:rPr>
          <w:sz w:val="28"/>
          <w:szCs w:val="28"/>
        </w:rPr>
        <w:t>,</w:t>
      </w:r>
      <w:r w:rsidRPr="00DC69DA">
        <w:rPr>
          <w:szCs w:val="28"/>
        </w:rPr>
        <w:t xml:space="preserve"> </w:t>
      </w:r>
      <w:r w:rsidRPr="00DC69DA">
        <w:rPr>
          <w:sz w:val="28"/>
          <w:szCs w:val="28"/>
        </w:rPr>
        <w:t>выплат из расчета среднемесячного заработка (</w:t>
      </w:r>
      <w:r w:rsidR="002C36BF" w:rsidRPr="00DC69DA">
        <w:rPr>
          <w:sz w:val="28"/>
          <w:szCs w:val="28"/>
        </w:rPr>
        <w:t>отпускные) нарушения</w:t>
      </w:r>
      <w:r w:rsidR="00EC1B00" w:rsidRPr="00DC69DA">
        <w:rPr>
          <w:sz w:val="28"/>
          <w:szCs w:val="28"/>
        </w:rPr>
        <w:t xml:space="preserve"> </w:t>
      </w:r>
      <w:r w:rsidR="002C36BF" w:rsidRPr="00DC69DA">
        <w:rPr>
          <w:sz w:val="28"/>
          <w:szCs w:val="28"/>
        </w:rPr>
        <w:t>не установлены</w:t>
      </w:r>
      <w:r w:rsidR="00D41486" w:rsidRPr="00DC69DA">
        <w:rPr>
          <w:sz w:val="28"/>
          <w:szCs w:val="28"/>
        </w:rPr>
        <w:t>.</w:t>
      </w:r>
    </w:p>
    <w:p w:rsidR="00627C5C" w:rsidRPr="00DC69DA" w:rsidRDefault="00627C5C" w:rsidP="00F0620B">
      <w:pPr>
        <w:rPr>
          <w:i/>
          <w:sz w:val="28"/>
          <w:szCs w:val="28"/>
        </w:rPr>
      </w:pPr>
    </w:p>
    <w:p w:rsidR="00947AD5" w:rsidRPr="00DC69DA" w:rsidRDefault="00947AD5" w:rsidP="00766397">
      <w:pPr>
        <w:ind w:firstLine="284"/>
        <w:jc w:val="center"/>
        <w:rPr>
          <w:b/>
          <w:i/>
          <w:sz w:val="28"/>
          <w:szCs w:val="28"/>
        </w:rPr>
      </w:pPr>
      <w:r w:rsidRPr="00DC69DA">
        <w:rPr>
          <w:b/>
          <w:i/>
          <w:sz w:val="28"/>
          <w:szCs w:val="28"/>
        </w:rPr>
        <w:t>5.</w:t>
      </w:r>
      <w:r w:rsidR="00EE28C2" w:rsidRPr="00DC69DA">
        <w:rPr>
          <w:b/>
          <w:i/>
          <w:sz w:val="28"/>
          <w:szCs w:val="28"/>
        </w:rPr>
        <w:t xml:space="preserve">Проверка </w:t>
      </w:r>
      <w:r w:rsidR="00632371">
        <w:rPr>
          <w:b/>
          <w:i/>
          <w:sz w:val="28"/>
          <w:szCs w:val="28"/>
        </w:rPr>
        <w:t xml:space="preserve">учета и </w:t>
      </w:r>
      <w:r w:rsidR="00EE28C2" w:rsidRPr="00DC69DA">
        <w:rPr>
          <w:b/>
          <w:i/>
          <w:sz w:val="28"/>
          <w:szCs w:val="28"/>
        </w:rPr>
        <w:t xml:space="preserve">правомерности списания нефинансовых активов. </w:t>
      </w:r>
    </w:p>
    <w:p w:rsidR="001D503F" w:rsidRPr="002F77C0" w:rsidRDefault="001D503F" w:rsidP="00CE0EC7">
      <w:pPr>
        <w:ind w:firstLine="708"/>
        <w:jc w:val="both"/>
        <w:rPr>
          <w:sz w:val="28"/>
          <w:szCs w:val="28"/>
        </w:rPr>
      </w:pPr>
      <w:r w:rsidRPr="002F77C0">
        <w:rPr>
          <w:sz w:val="28"/>
          <w:szCs w:val="28"/>
        </w:rPr>
        <w:t>По состоянию на 01.01.20</w:t>
      </w:r>
      <w:r w:rsidR="00BC740F">
        <w:rPr>
          <w:sz w:val="28"/>
          <w:szCs w:val="28"/>
        </w:rPr>
        <w:t>20</w:t>
      </w:r>
      <w:r w:rsidRPr="002F77C0">
        <w:rPr>
          <w:sz w:val="28"/>
          <w:szCs w:val="28"/>
        </w:rPr>
        <w:t xml:space="preserve"> года на балансе Учреждения по счету 10100 «Основные средства» числилось имущество </w:t>
      </w:r>
      <w:r w:rsidR="00666CFE">
        <w:rPr>
          <w:sz w:val="28"/>
          <w:szCs w:val="28"/>
        </w:rPr>
        <w:tab/>
      </w:r>
      <w:r w:rsidRPr="002F77C0">
        <w:rPr>
          <w:sz w:val="28"/>
          <w:szCs w:val="28"/>
        </w:rPr>
        <w:t xml:space="preserve">балансовой стоимостью </w:t>
      </w:r>
      <w:r w:rsidR="00A96225">
        <w:rPr>
          <w:sz w:val="28"/>
          <w:szCs w:val="28"/>
        </w:rPr>
        <w:t>4417968,38</w:t>
      </w:r>
      <w:r w:rsidRPr="002F77C0">
        <w:rPr>
          <w:sz w:val="28"/>
          <w:szCs w:val="28"/>
        </w:rPr>
        <w:t xml:space="preserve"> рублей, по счету 10</w:t>
      </w:r>
      <w:r w:rsidR="00314530" w:rsidRPr="002F77C0">
        <w:rPr>
          <w:sz w:val="28"/>
          <w:szCs w:val="28"/>
        </w:rPr>
        <w:t>3</w:t>
      </w:r>
      <w:r w:rsidRPr="002F77C0">
        <w:rPr>
          <w:sz w:val="28"/>
          <w:szCs w:val="28"/>
        </w:rPr>
        <w:t>00 «</w:t>
      </w:r>
      <w:r w:rsidR="00314530" w:rsidRPr="002F77C0">
        <w:rPr>
          <w:sz w:val="28"/>
          <w:szCs w:val="28"/>
        </w:rPr>
        <w:t>Непроизведенные активы</w:t>
      </w:r>
      <w:r w:rsidR="00A96225">
        <w:rPr>
          <w:sz w:val="28"/>
          <w:szCs w:val="28"/>
        </w:rPr>
        <w:t xml:space="preserve">» - имущество </w:t>
      </w:r>
      <w:r w:rsidRPr="002F77C0">
        <w:rPr>
          <w:sz w:val="28"/>
          <w:szCs w:val="28"/>
        </w:rPr>
        <w:t xml:space="preserve">балансовой стоимостью </w:t>
      </w:r>
      <w:r w:rsidR="002645AA">
        <w:rPr>
          <w:sz w:val="28"/>
          <w:szCs w:val="28"/>
        </w:rPr>
        <w:t xml:space="preserve">32467203,66 </w:t>
      </w:r>
      <w:r w:rsidR="00E33F6D" w:rsidRPr="002F77C0">
        <w:rPr>
          <w:sz w:val="28"/>
          <w:szCs w:val="28"/>
        </w:rPr>
        <w:t>рублей</w:t>
      </w:r>
      <w:r w:rsidR="002F77C0" w:rsidRPr="002F77C0">
        <w:rPr>
          <w:sz w:val="28"/>
          <w:szCs w:val="28"/>
        </w:rPr>
        <w:t xml:space="preserve">, по счету 10500 «Материальные запасы» стоимостью </w:t>
      </w:r>
      <w:r w:rsidR="002645AA">
        <w:rPr>
          <w:sz w:val="28"/>
          <w:szCs w:val="28"/>
        </w:rPr>
        <w:t>132249,42</w:t>
      </w:r>
      <w:r w:rsidR="002F77C0" w:rsidRPr="002F77C0">
        <w:rPr>
          <w:sz w:val="28"/>
          <w:szCs w:val="28"/>
        </w:rPr>
        <w:t xml:space="preserve"> рублей</w:t>
      </w:r>
      <w:r w:rsidR="00B66F92" w:rsidRPr="002F77C0">
        <w:rPr>
          <w:sz w:val="28"/>
          <w:szCs w:val="28"/>
        </w:rPr>
        <w:t>.</w:t>
      </w:r>
      <w:r w:rsidR="002F77C0" w:rsidRPr="002F77C0">
        <w:rPr>
          <w:sz w:val="28"/>
          <w:szCs w:val="28"/>
        </w:rPr>
        <w:t xml:space="preserve"> Также по состоянию на 01.01.20</w:t>
      </w:r>
      <w:r w:rsidR="002645AA">
        <w:rPr>
          <w:sz w:val="28"/>
          <w:szCs w:val="28"/>
        </w:rPr>
        <w:t>20</w:t>
      </w:r>
      <w:r w:rsidR="002F77C0" w:rsidRPr="002F77C0">
        <w:rPr>
          <w:sz w:val="28"/>
          <w:szCs w:val="28"/>
        </w:rPr>
        <w:t xml:space="preserve"> года в наличии имелось имущество, учитываемое на </w:t>
      </w:r>
      <w:proofErr w:type="spellStart"/>
      <w:r w:rsidR="002F77C0" w:rsidRPr="002F77C0">
        <w:rPr>
          <w:sz w:val="28"/>
          <w:szCs w:val="28"/>
        </w:rPr>
        <w:t>забалансовых</w:t>
      </w:r>
      <w:proofErr w:type="spellEnd"/>
      <w:r w:rsidR="002F77C0" w:rsidRPr="002F77C0">
        <w:rPr>
          <w:sz w:val="28"/>
          <w:szCs w:val="28"/>
        </w:rPr>
        <w:t xml:space="preserve"> счетах: на счете 01 «Имущество, полученное на хранение» на сумму </w:t>
      </w:r>
      <w:r w:rsidR="002645AA">
        <w:rPr>
          <w:sz w:val="28"/>
          <w:szCs w:val="28"/>
        </w:rPr>
        <w:t>42,00</w:t>
      </w:r>
      <w:r w:rsidR="002F77C0" w:rsidRPr="002F77C0">
        <w:rPr>
          <w:sz w:val="28"/>
          <w:szCs w:val="28"/>
        </w:rPr>
        <w:t xml:space="preserve"> рубля, на счете 21 «Основные средства в эксплуатации» на сумму </w:t>
      </w:r>
      <w:r w:rsidR="002645AA">
        <w:rPr>
          <w:sz w:val="28"/>
          <w:szCs w:val="28"/>
        </w:rPr>
        <w:t>87581,46</w:t>
      </w:r>
      <w:r w:rsidR="002F77C0" w:rsidRPr="002F77C0">
        <w:rPr>
          <w:sz w:val="28"/>
          <w:szCs w:val="28"/>
        </w:rPr>
        <w:t xml:space="preserve"> рублей.</w:t>
      </w:r>
    </w:p>
    <w:p w:rsidR="002F77C0" w:rsidRDefault="002F77C0" w:rsidP="00CE0EC7">
      <w:pPr>
        <w:ind w:firstLine="708"/>
        <w:jc w:val="both"/>
        <w:rPr>
          <w:sz w:val="28"/>
          <w:szCs w:val="28"/>
        </w:rPr>
      </w:pPr>
      <w:r w:rsidRPr="002F77C0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31</w:t>
      </w:r>
      <w:r w:rsidRPr="002F77C0">
        <w:rPr>
          <w:sz w:val="28"/>
          <w:szCs w:val="28"/>
        </w:rPr>
        <w:t>.</w:t>
      </w:r>
      <w:r w:rsidR="002645AA">
        <w:rPr>
          <w:sz w:val="28"/>
          <w:szCs w:val="28"/>
        </w:rPr>
        <w:t>12</w:t>
      </w:r>
      <w:r w:rsidRPr="002F77C0">
        <w:rPr>
          <w:sz w:val="28"/>
          <w:szCs w:val="28"/>
        </w:rPr>
        <w:t>.2019 года на балансе Учреждения по счету 10100 «Основные</w:t>
      </w:r>
      <w:r w:rsidR="00F86E0D">
        <w:rPr>
          <w:sz w:val="28"/>
          <w:szCs w:val="28"/>
        </w:rPr>
        <w:t xml:space="preserve"> средства» числилось имущество </w:t>
      </w:r>
      <w:r w:rsidRPr="002F77C0">
        <w:rPr>
          <w:sz w:val="28"/>
          <w:szCs w:val="28"/>
        </w:rPr>
        <w:t xml:space="preserve">балансовой стоимостью </w:t>
      </w:r>
      <w:r w:rsidR="002645AA">
        <w:rPr>
          <w:sz w:val="28"/>
          <w:szCs w:val="28"/>
        </w:rPr>
        <w:t>4041783,32</w:t>
      </w:r>
      <w:r w:rsidRPr="002F77C0">
        <w:rPr>
          <w:sz w:val="28"/>
          <w:szCs w:val="28"/>
        </w:rPr>
        <w:t xml:space="preserve"> рублей, по счету 10300 «Непроизведенные активы» - имущество   балансовой стоимостью </w:t>
      </w:r>
      <w:r w:rsidR="002645AA">
        <w:rPr>
          <w:sz w:val="28"/>
          <w:szCs w:val="28"/>
        </w:rPr>
        <w:t>32767203,66</w:t>
      </w:r>
      <w:r w:rsidRPr="002F77C0">
        <w:rPr>
          <w:sz w:val="28"/>
          <w:szCs w:val="28"/>
        </w:rPr>
        <w:t xml:space="preserve"> рублей, по счету 10500 «Материальные запасы» стоимостью </w:t>
      </w:r>
      <w:r w:rsidR="002645AA">
        <w:rPr>
          <w:sz w:val="28"/>
          <w:szCs w:val="28"/>
        </w:rPr>
        <w:t>168628,57</w:t>
      </w:r>
      <w:r w:rsidRPr="002F77C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2F77C0">
        <w:rPr>
          <w:sz w:val="28"/>
          <w:szCs w:val="28"/>
        </w:rPr>
        <w:t xml:space="preserve">на </w:t>
      </w:r>
      <w:proofErr w:type="spellStart"/>
      <w:r w:rsidRPr="002F77C0">
        <w:rPr>
          <w:sz w:val="28"/>
          <w:szCs w:val="28"/>
        </w:rPr>
        <w:t>забалансовых</w:t>
      </w:r>
      <w:proofErr w:type="spellEnd"/>
      <w:r w:rsidRPr="002F77C0">
        <w:rPr>
          <w:sz w:val="28"/>
          <w:szCs w:val="28"/>
        </w:rPr>
        <w:t xml:space="preserve"> счетах: на счете 01 «Имущество, полученное на хранение» на сумму </w:t>
      </w:r>
      <w:r w:rsidR="002645AA">
        <w:rPr>
          <w:sz w:val="28"/>
          <w:szCs w:val="28"/>
        </w:rPr>
        <w:t>42,00</w:t>
      </w:r>
      <w:r w:rsidRPr="002F77C0">
        <w:rPr>
          <w:sz w:val="28"/>
          <w:szCs w:val="28"/>
        </w:rPr>
        <w:t xml:space="preserve"> рубля, на счете 21 «Основные средства в эксплуатации» на сумму </w:t>
      </w:r>
      <w:r w:rsidR="002645AA">
        <w:rPr>
          <w:sz w:val="28"/>
          <w:szCs w:val="28"/>
        </w:rPr>
        <w:t>48127,46</w:t>
      </w:r>
      <w:r w:rsidRPr="002F77C0">
        <w:rPr>
          <w:sz w:val="28"/>
          <w:szCs w:val="28"/>
        </w:rPr>
        <w:t xml:space="preserve"> рублей.</w:t>
      </w:r>
    </w:p>
    <w:p w:rsidR="000204E5" w:rsidRDefault="000204E5" w:rsidP="00CE0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выявленных нарушений доведено до ответственных лиц администрации, ведется работа по их устранению.</w:t>
      </w:r>
    </w:p>
    <w:p w:rsidR="00D147B9" w:rsidRPr="00DC69DA" w:rsidRDefault="00D147B9" w:rsidP="00CE0EC7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Проверка полноты поступления и правомерности списания основных средств </w:t>
      </w:r>
      <w:r w:rsidR="00314530">
        <w:rPr>
          <w:sz w:val="28"/>
          <w:szCs w:val="28"/>
        </w:rPr>
        <w:t>Администрации</w:t>
      </w:r>
      <w:r w:rsidRPr="00DC69DA">
        <w:rPr>
          <w:sz w:val="28"/>
          <w:szCs w:val="28"/>
        </w:rPr>
        <w:t xml:space="preserve"> и </w:t>
      </w:r>
      <w:r w:rsidR="002F77C0">
        <w:rPr>
          <w:sz w:val="28"/>
          <w:szCs w:val="28"/>
        </w:rPr>
        <w:t xml:space="preserve">материальных запасов </w:t>
      </w:r>
      <w:r w:rsidRPr="00DC69DA">
        <w:rPr>
          <w:sz w:val="28"/>
          <w:szCs w:val="28"/>
        </w:rPr>
        <w:t>проведена выборочным методом.</w:t>
      </w:r>
    </w:p>
    <w:p w:rsidR="00D147B9" w:rsidRPr="00DC69DA" w:rsidRDefault="00D147B9" w:rsidP="00CE0EC7">
      <w:pPr>
        <w:ind w:firstLine="708"/>
        <w:rPr>
          <w:sz w:val="28"/>
          <w:szCs w:val="28"/>
        </w:rPr>
      </w:pPr>
      <w:r w:rsidRPr="00DC69DA">
        <w:rPr>
          <w:sz w:val="28"/>
          <w:szCs w:val="28"/>
        </w:rPr>
        <w:t>В ходе проверки установлено следующее.</w:t>
      </w:r>
    </w:p>
    <w:p w:rsidR="00D147B9" w:rsidRPr="00DC69DA" w:rsidRDefault="00D147B9" w:rsidP="00CE0EC7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Учет имущества Учреждения ведется в разрезе материально-ответственных лиц. С ответственными за сохранность   имущества заключены договоры о полной индивидуальной материальной ответственности.</w:t>
      </w:r>
    </w:p>
    <w:p w:rsidR="00D147B9" w:rsidRPr="00DC69DA" w:rsidRDefault="00316B8F" w:rsidP="007C661F">
      <w:pPr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    </w:t>
      </w:r>
      <w:r w:rsidR="00CE0EC7">
        <w:rPr>
          <w:sz w:val="28"/>
          <w:szCs w:val="28"/>
        </w:rPr>
        <w:tab/>
      </w:r>
      <w:r w:rsidRPr="00DC69DA">
        <w:rPr>
          <w:sz w:val="28"/>
          <w:szCs w:val="28"/>
        </w:rPr>
        <w:t xml:space="preserve"> </w:t>
      </w:r>
      <w:r w:rsidR="00D147B9" w:rsidRPr="00DC69DA">
        <w:rPr>
          <w:sz w:val="28"/>
          <w:szCs w:val="28"/>
        </w:rPr>
        <w:t>Первоначальная стоимость приобретенного имущества определя</w:t>
      </w:r>
      <w:r w:rsidR="001B0337" w:rsidRPr="00DC69DA">
        <w:rPr>
          <w:sz w:val="28"/>
          <w:szCs w:val="28"/>
        </w:rPr>
        <w:t xml:space="preserve">ется </w:t>
      </w:r>
      <w:r w:rsidR="00D147B9" w:rsidRPr="00DC69DA">
        <w:rPr>
          <w:sz w:val="28"/>
          <w:szCs w:val="28"/>
        </w:rPr>
        <w:t>в соответствии с приходными документами (накладными, актами о приеме-передаче объектов основных средств ОС-1, актами о приеме-передаче здания (сооружения) ОС-2).</w:t>
      </w:r>
    </w:p>
    <w:p w:rsidR="00D147B9" w:rsidRPr="00DC69DA" w:rsidRDefault="00D147B9" w:rsidP="00CE0EC7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Срок полезного использов</w:t>
      </w:r>
      <w:r w:rsidR="00865D6D">
        <w:rPr>
          <w:sz w:val="28"/>
          <w:szCs w:val="28"/>
        </w:rPr>
        <w:t xml:space="preserve">ания объектов основных средств </w:t>
      </w:r>
      <w:r w:rsidRPr="00DC69DA">
        <w:rPr>
          <w:sz w:val="28"/>
          <w:szCs w:val="28"/>
        </w:rPr>
        <w:t>определ</w:t>
      </w:r>
      <w:r w:rsidR="001B0337" w:rsidRPr="00DC69DA">
        <w:rPr>
          <w:sz w:val="28"/>
          <w:szCs w:val="28"/>
        </w:rPr>
        <w:t xml:space="preserve">яется </w:t>
      </w:r>
      <w:r w:rsidRPr="00DC69DA">
        <w:rPr>
          <w:sz w:val="28"/>
          <w:szCs w:val="28"/>
        </w:rPr>
        <w:t>в соответствии с требованиями Постановления Правительства РФ от 01 января 2002 года №1 «О классификации основных средств, включаемых в амортизационные группы».</w:t>
      </w:r>
    </w:p>
    <w:p w:rsidR="00343C2F" w:rsidRDefault="00D147B9" w:rsidP="00CE0EC7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Учет амортизации объектов основных средств осуществлялся по счету 10400 «Амортизация» в соответствии с Инструкцией №157н.</w:t>
      </w:r>
    </w:p>
    <w:p w:rsidR="00BD14B0" w:rsidRDefault="00E062E2" w:rsidP="00CE0EC7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В соответствии с п.27 Приказа Минфина России от 29.07.1998 №34 «Об утверждении Положения по ведению бухгалтерского учета и бухгалтерской отчетности в РФ» проведение инвентаризации обязательно перед составлением годовой бухгалтерской отчетности (кроме имущества, инвентаризация которого проводилась не ранее 1 октября отчетного года). </w:t>
      </w:r>
    </w:p>
    <w:p w:rsidR="0085388C" w:rsidRDefault="00CE0EC7" w:rsidP="00CE0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материальных запасов </w:t>
      </w:r>
      <w:r w:rsidR="007F033D">
        <w:rPr>
          <w:sz w:val="28"/>
          <w:szCs w:val="28"/>
        </w:rPr>
        <w:t>осуществляется на счете 105 «Материальные запасы».</w:t>
      </w:r>
    </w:p>
    <w:p w:rsidR="00BB20A6" w:rsidRPr="00DC69DA" w:rsidRDefault="00BB20A6" w:rsidP="00CE0EC7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lastRenderedPageBreak/>
        <w:t>Определение первоначальной стоимости материальных запасов производилось на основании первичных документов (накладных, счетов-фактур).</w:t>
      </w:r>
    </w:p>
    <w:p w:rsidR="00627C5C" w:rsidRPr="00DC69DA" w:rsidRDefault="00BB20A6" w:rsidP="00CE0EC7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Количественно-суммовой учет материальных запасов велся по наименованиям, стоимости, </w:t>
      </w:r>
      <w:r w:rsidR="00A90229" w:rsidRPr="00DC69DA">
        <w:rPr>
          <w:sz w:val="28"/>
          <w:szCs w:val="28"/>
        </w:rPr>
        <w:t>материально-ответственным лицам.</w:t>
      </w:r>
      <w:r w:rsidRPr="00DC69DA">
        <w:rPr>
          <w:sz w:val="28"/>
          <w:szCs w:val="28"/>
        </w:rPr>
        <w:t xml:space="preserve"> </w:t>
      </w:r>
    </w:p>
    <w:p w:rsidR="00035CA4" w:rsidRPr="00DC69DA" w:rsidRDefault="00534728" w:rsidP="00035CA4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В рамках проверки проведен</w:t>
      </w:r>
      <w:r w:rsidR="00575F98" w:rsidRPr="00DC69DA">
        <w:rPr>
          <w:sz w:val="28"/>
          <w:szCs w:val="28"/>
        </w:rPr>
        <w:t xml:space="preserve"> </w:t>
      </w:r>
      <w:r w:rsidRPr="00DC69DA">
        <w:rPr>
          <w:sz w:val="28"/>
          <w:szCs w:val="28"/>
        </w:rPr>
        <w:t>анализ</w:t>
      </w:r>
      <w:r w:rsidR="001A2CCA" w:rsidRPr="00DC69DA">
        <w:rPr>
          <w:sz w:val="28"/>
          <w:szCs w:val="28"/>
        </w:rPr>
        <w:t xml:space="preserve"> </w:t>
      </w:r>
      <w:r w:rsidR="005D703A" w:rsidRPr="00DC69DA">
        <w:rPr>
          <w:sz w:val="28"/>
          <w:szCs w:val="28"/>
        </w:rPr>
        <w:t>обоснованности списания горюче-смазочных материалов.</w:t>
      </w:r>
      <w:r w:rsidR="00035CA4">
        <w:rPr>
          <w:sz w:val="28"/>
          <w:szCs w:val="28"/>
        </w:rPr>
        <w:t xml:space="preserve"> </w:t>
      </w:r>
      <w:r w:rsidR="00035CA4" w:rsidRPr="00DC69DA">
        <w:rPr>
          <w:sz w:val="28"/>
          <w:szCs w:val="28"/>
        </w:rPr>
        <w:t>Анализ правомерности и обоснованности списания ГСМ проведен на основании представленных документов: путевых листов, товарных накладных на приобретение ГСМ, справок о списании горюче-смазочных материалов.</w:t>
      </w:r>
    </w:p>
    <w:p w:rsidR="000204E5" w:rsidRDefault="000204E5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6CFE" w:rsidRDefault="00666CFE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финансов </w:t>
      </w:r>
    </w:p>
    <w:p w:rsidR="00666CFE" w:rsidRDefault="00666CFE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Воскресенского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2B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Ю.А. Гарбук</w:t>
      </w:r>
    </w:p>
    <w:p w:rsidR="00666CFE" w:rsidRDefault="00666CFE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F37B3" w:rsidRDefault="005F37B3" w:rsidP="00666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6CFE" w:rsidRDefault="00666CFE" w:rsidP="00666C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CFE" w:rsidRDefault="00666CFE" w:rsidP="00666C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6CFE" w:rsidSect="00EB2BBE">
      <w:footerReference w:type="defaul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AC" w:rsidRDefault="00C730AC" w:rsidP="00B457F2">
      <w:r>
        <w:separator/>
      </w:r>
    </w:p>
  </w:endnote>
  <w:endnote w:type="continuationSeparator" w:id="0">
    <w:p w:rsidR="00C730AC" w:rsidRDefault="00C730AC" w:rsidP="00B4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89" w:rsidRDefault="00D63A89" w:rsidP="00A51C06">
    <w:pPr>
      <w:pStyle w:val="aa"/>
      <w:tabs>
        <w:tab w:val="center" w:pos="4890"/>
        <w:tab w:val="left" w:pos="8827"/>
      </w:tabs>
    </w:pPr>
    <w:r>
      <w:tab/>
    </w:r>
    <w:r>
      <w:tab/>
    </w:r>
    <w:sdt>
      <w:sdtPr>
        <w:id w:val="-15504447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204E5">
          <w:rPr>
            <w:noProof/>
          </w:rPr>
          <w:t>7</w:t>
        </w:r>
        <w:r>
          <w:fldChar w:fldCharType="end"/>
        </w:r>
      </w:sdtContent>
    </w:sdt>
    <w:r>
      <w:tab/>
    </w:r>
  </w:p>
  <w:p w:rsidR="00D63A89" w:rsidRDefault="00D63A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AC" w:rsidRDefault="00C730AC" w:rsidP="00B457F2">
      <w:r>
        <w:separator/>
      </w:r>
    </w:p>
  </w:footnote>
  <w:footnote w:type="continuationSeparator" w:id="0">
    <w:p w:rsidR="00C730AC" w:rsidRDefault="00C730AC" w:rsidP="00B4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4B71AE1"/>
    <w:multiLevelType w:val="hybridMultilevel"/>
    <w:tmpl w:val="53AC46CA"/>
    <w:lvl w:ilvl="0" w:tplc="D6E6C2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EC1630"/>
    <w:multiLevelType w:val="hybridMultilevel"/>
    <w:tmpl w:val="F4C48C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F60EA5"/>
    <w:multiLevelType w:val="hybridMultilevel"/>
    <w:tmpl w:val="154C8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A7FEA"/>
    <w:multiLevelType w:val="hybridMultilevel"/>
    <w:tmpl w:val="A7FCF954"/>
    <w:lvl w:ilvl="0" w:tplc="CD0A75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F134B30"/>
    <w:multiLevelType w:val="hybridMultilevel"/>
    <w:tmpl w:val="C71297B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599224F"/>
    <w:multiLevelType w:val="hybridMultilevel"/>
    <w:tmpl w:val="DC9E5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316AD7"/>
    <w:multiLevelType w:val="hybridMultilevel"/>
    <w:tmpl w:val="4812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45BF"/>
    <w:multiLevelType w:val="hybridMultilevel"/>
    <w:tmpl w:val="A51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327"/>
    <w:multiLevelType w:val="hybridMultilevel"/>
    <w:tmpl w:val="A7E23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07525"/>
    <w:multiLevelType w:val="hybridMultilevel"/>
    <w:tmpl w:val="1FE05496"/>
    <w:lvl w:ilvl="0" w:tplc="BF9436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9F713B"/>
    <w:multiLevelType w:val="hybridMultilevel"/>
    <w:tmpl w:val="4368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579FA"/>
    <w:multiLevelType w:val="hybridMultilevel"/>
    <w:tmpl w:val="720E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877700"/>
    <w:multiLevelType w:val="hybridMultilevel"/>
    <w:tmpl w:val="39CE151E"/>
    <w:lvl w:ilvl="0" w:tplc="EF900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BBE51DB"/>
    <w:multiLevelType w:val="hybridMultilevel"/>
    <w:tmpl w:val="32B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D72F4"/>
    <w:multiLevelType w:val="hybridMultilevel"/>
    <w:tmpl w:val="D4847E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469E8"/>
    <w:multiLevelType w:val="multilevel"/>
    <w:tmpl w:val="522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6519C3"/>
    <w:multiLevelType w:val="hybridMultilevel"/>
    <w:tmpl w:val="B29A3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C71B7"/>
    <w:multiLevelType w:val="hybridMultilevel"/>
    <w:tmpl w:val="AA643AAE"/>
    <w:lvl w:ilvl="0" w:tplc="9DD47C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E251E93"/>
    <w:multiLevelType w:val="hybridMultilevel"/>
    <w:tmpl w:val="411AE32E"/>
    <w:lvl w:ilvl="0" w:tplc="35B4ACE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18"/>
  </w:num>
  <w:num w:numId="7">
    <w:abstractNumId w:val="15"/>
  </w:num>
  <w:num w:numId="8">
    <w:abstractNumId w:val="5"/>
  </w:num>
  <w:num w:numId="9">
    <w:abstractNumId w:val="8"/>
  </w:num>
  <w:num w:numId="10">
    <w:abstractNumId w:val="19"/>
  </w:num>
  <w:num w:numId="11">
    <w:abstractNumId w:val="9"/>
  </w:num>
  <w:num w:numId="12">
    <w:abstractNumId w:val="2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"/>
  </w:num>
  <w:num w:numId="18">
    <w:abstractNumId w:val="3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B0"/>
    <w:rsid w:val="00000411"/>
    <w:rsid w:val="00000479"/>
    <w:rsid w:val="00000B56"/>
    <w:rsid w:val="00000E4F"/>
    <w:rsid w:val="00001340"/>
    <w:rsid w:val="00002E76"/>
    <w:rsid w:val="00003969"/>
    <w:rsid w:val="000058B0"/>
    <w:rsid w:val="00005D67"/>
    <w:rsid w:val="00006992"/>
    <w:rsid w:val="00006ADB"/>
    <w:rsid w:val="00007038"/>
    <w:rsid w:val="00007310"/>
    <w:rsid w:val="0000759A"/>
    <w:rsid w:val="000125E8"/>
    <w:rsid w:val="000130C8"/>
    <w:rsid w:val="000140D1"/>
    <w:rsid w:val="00015E15"/>
    <w:rsid w:val="0001711A"/>
    <w:rsid w:val="00017C88"/>
    <w:rsid w:val="000204E5"/>
    <w:rsid w:val="000207D3"/>
    <w:rsid w:val="00021698"/>
    <w:rsid w:val="000223AA"/>
    <w:rsid w:val="00022DED"/>
    <w:rsid w:val="0002332F"/>
    <w:rsid w:val="0002366F"/>
    <w:rsid w:val="00024007"/>
    <w:rsid w:val="00024C2E"/>
    <w:rsid w:val="00025EC6"/>
    <w:rsid w:val="0003072A"/>
    <w:rsid w:val="00031DE6"/>
    <w:rsid w:val="00031F87"/>
    <w:rsid w:val="00033596"/>
    <w:rsid w:val="00033E75"/>
    <w:rsid w:val="00035A23"/>
    <w:rsid w:val="00035CA4"/>
    <w:rsid w:val="000361FA"/>
    <w:rsid w:val="0003678D"/>
    <w:rsid w:val="00040248"/>
    <w:rsid w:val="00040266"/>
    <w:rsid w:val="00040C13"/>
    <w:rsid w:val="0004117D"/>
    <w:rsid w:val="000422CD"/>
    <w:rsid w:val="00045A0E"/>
    <w:rsid w:val="00051A79"/>
    <w:rsid w:val="0005223E"/>
    <w:rsid w:val="00052603"/>
    <w:rsid w:val="000550B9"/>
    <w:rsid w:val="00055E90"/>
    <w:rsid w:val="00056FC2"/>
    <w:rsid w:val="00057B45"/>
    <w:rsid w:val="00057D55"/>
    <w:rsid w:val="00060274"/>
    <w:rsid w:val="00060FC6"/>
    <w:rsid w:val="000611B1"/>
    <w:rsid w:val="00061B1C"/>
    <w:rsid w:val="00061C9B"/>
    <w:rsid w:val="000629A7"/>
    <w:rsid w:val="00063363"/>
    <w:rsid w:val="000637A4"/>
    <w:rsid w:val="0006526A"/>
    <w:rsid w:val="00065308"/>
    <w:rsid w:val="00065CDB"/>
    <w:rsid w:val="0006629C"/>
    <w:rsid w:val="00066ADC"/>
    <w:rsid w:val="00066B24"/>
    <w:rsid w:val="000670AA"/>
    <w:rsid w:val="0007013D"/>
    <w:rsid w:val="0007149B"/>
    <w:rsid w:val="00072113"/>
    <w:rsid w:val="000721F6"/>
    <w:rsid w:val="00072DFB"/>
    <w:rsid w:val="00073935"/>
    <w:rsid w:val="000742B6"/>
    <w:rsid w:val="00074449"/>
    <w:rsid w:val="00076C55"/>
    <w:rsid w:val="0008000D"/>
    <w:rsid w:val="00080320"/>
    <w:rsid w:val="000809AF"/>
    <w:rsid w:val="00081169"/>
    <w:rsid w:val="0008130D"/>
    <w:rsid w:val="00081FCE"/>
    <w:rsid w:val="0008302D"/>
    <w:rsid w:val="00086305"/>
    <w:rsid w:val="000904E7"/>
    <w:rsid w:val="00091CFA"/>
    <w:rsid w:val="00091E74"/>
    <w:rsid w:val="00091F2B"/>
    <w:rsid w:val="00094F8F"/>
    <w:rsid w:val="00094FE6"/>
    <w:rsid w:val="000955AF"/>
    <w:rsid w:val="000956F2"/>
    <w:rsid w:val="00096258"/>
    <w:rsid w:val="000A23A1"/>
    <w:rsid w:val="000A2560"/>
    <w:rsid w:val="000A3CF7"/>
    <w:rsid w:val="000A4022"/>
    <w:rsid w:val="000A443D"/>
    <w:rsid w:val="000A58B7"/>
    <w:rsid w:val="000A6186"/>
    <w:rsid w:val="000A62DA"/>
    <w:rsid w:val="000A641E"/>
    <w:rsid w:val="000A7F7C"/>
    <w:rsid w:val="000B0857"/>
    <w:rsid w:val="000B1BC7"/>
    <w:rsid w:val="000B308F"/>
    <w:rsid w:val="000B317F"/>
    <w:rsid w:val="000B3CD5"/>
    <w:rsid w:val="000B5E0B"/>
    <w:rsid w:val="000B6C4B"/>
    <w:rsid w:val="000B7DBC"/>
    <w:rsid w:val="000C08C5"/>
    <w:rsid w:val="000C0F00"/>
    <w:rsid w:val="000C147F"/>
    <w:rsid w:val="000C17EF"/>
    <w:rsid w:val="000C2A88"/>
    <w:rsid w:val="000C3405"/>
    <w:rsid w:val="000C4045"/>
    <w:rsid w:val="000C55CE"/>
    <w:rsid w:val="000C647E"/>
    <w:rsid w:val="000C65BD"/>
    <w:rsid w:val="000D03FD"/>
    <w:rsid w:val="000D1EEA"/>
    <w:rsid w:val="000D2011"/>
    <w:rsid w:val="000D2DE9"/>
    <w:rsid w:val="000D45CB"/>
    <w:rsid w:val="000D690D"/>
    <w:rsid w:val="000D6C95"/>
    <w:rsid w:val="000D6DA0"/>
    <w:rsid w:val="000E0853"/>
    <w:rsid w:val="000E0E0D"/>
    <w:rsid w:val="000E1058"/>
    <w:rsid w:val="000E189C"/>
    <w:rsid w:val="000E2F22"/>
    <w:rsid w:val="000E4347"/>
    <w:rsid w:val="000E449D"/>
    <w:rsid w:val="000E4A3D"/>
    <w:rsid w:val="000E4AEE"/>
    <w:rsid w:val="000E5AB7"/>
    <w:rsid w:val="000E5D04"/>
    <w:rsid w:val="000E73C8"/>
    <w:rsid w:val="000F007E"/>
    <w:rsid w:val="000F0FCE"/>
    <w:rsid w:val="000F1547"/>
    <w:rsid w:val="000F19E1"/>
    <w:rsid w:val="000F224F"/>
    <w:rsid w:val="000F3DBA"/>
    <w:rsid w:val="000F4C77"/>
    <w:rsid w:val="000F4CDA"/>
    <w:rsid w:val="000F52A2"/>
    <w:rsid w:val="000F55E0"/>
    <w:rsid w:val="000F73A1"/>
    <w:rsid w:val="000F7C1D"/>
    <w:rsid w:val="00101923"/>
    <w:rsid w:val="00104213"/>
    <w:rsid w:val="00104BE3"/>
    <w:rsid w:val="001055F0"/>
    <w:rsid w:val="00106B22"/>
    <w:rsid w:val="00106EE7"/>
    <w:rsid w:val="00107679"/>
    <w:rsid w:val="00107FD3"/>
    <w:rsid w:val="00110454"/>
    <w:rsid w:val="0011104B"/>
    <w:rsid w:val="00111666"/>
    <w:rsid w:val="001132DB"/>
    <w:rsid w:val="00115B71"/>
    <w:rsid w:val="001164E0"/>
    <w:rsid w:val="001178FF"/>
    <w:rsid w:val="001258FC"/>
    <w:rsid w:val="00125C5A"/>
    <w:rsid w:val="00126190"/>
    <w:rsid w:val="001274B7"/>
    <w:rsid w:val="001312AF"/>
    <w:rsid w:val="00132A17"/>
    <w:rsid w:val="00132B36"/>
    <w:rsid w:val="00133843"/>
    <w:rsid w:val="00133EA6"/>
    <w:rsid w:val="001345BE"/>
    <w:rsid w:val="00134E23"/>
    <w:rsid w:val="00137AA5"/>
    <w:rsid w:val="001416B6"/>
    <w:rsid w:val="00141F0B"/>
    <w:rsid w:val="00142105"/>
    <w:rsid w:val="00142C6F"/>
    <w:rsid w:val="00142DF4"/>
    <w:rsid w:val="0014385F"/>
    <w:rsid w:val="001440C9"/>
    <w:rsid w:val="0014472F"/>
    <w:rsid w:val="00145799"/>
    <w:rsid w:val="00147563"/>
    <w:rsid w:val="001509A5"/>
    <w:rsid w:val="00150A25"/>
    <w:rsid w:val="00151495"/>
    <w:rsid w:val="00152136"/>
    <w:rsid w:val="00152737"/>
    <w:rsid w:val="0015310F"/>
    <w:rsid w:val="00153730"/>
    <w:rsid w:val="00157D76"/>
    <w:rsid w:val="00160099"/>
    <w:rsid w:val="00161A3F"/>
    <w:rsid w:val="00162F3A"/>
    <w:rsid w:val="0016379C"/>
    <w:rsid w:val="00163A24"/>
    <w:rsid w:val="00164EB1"/>
    <w:rsid w:val="001652D1"/>
    <w:rsid w:val="00166A40"/>
    <w:rsid w:val="00170577"/>
    <w:rsid w:val="00171A0A"/>
    <w:rsid w:val="00171A2F"/>
    <w:rsid w:val="00171B01"/>
    <w:rsid w:val="00172294"/>
    <w:rsid w:val="00172BA6"/>
    <w:rsid w:val="00172EE1"/>
    <w:rsid w:val="001744EA"/>
    <w:rsid w:val="001758B4"/>
    <w:rsid w:val="00175B5F"/>
    <w:rsid w:val="00175D60"/>
    <w:rsid w:val="00176917"/>
    <w:rsid w:val="00176C80"/>
    <w:rsid w:val="001778A6"/>
    <w:rsid w:val="001779BC"/>
    <w:rsid w:val="00181549"/>
    <w:rsid w:val="00181615"/>
    <w:rsid w:val="0018188A"/>
    <w:rsid w:val="0018206F"/>
    <w:rsid w:val="001822A8"/>
    <w:rsid w:val="00182E4F"/>
    <w:rsid w:val="0018323B"/>
    <w:rsid w:val="00184099"/>
    <w:rsid w:val="00184121"/>
    <w:rsid w:val="00184E12"/>
    <w:rsid w:val="00185740"/>
    <w:rsid w:val="0018719F"/>
    <w:rsid w:val="00187335"/>
    <w:rsid w:val="00187DC5"/>
    <w:rsid w:val="00192543"/>
    <w:rsid w:val="0019307F"/>
    <w:rsid w:val="00193934"/>
    <w:rsid w:val="0019440B"/>
    <w:rsid w:val="00194590"/>
    <w:rsid w:val="0019564E"/>
    <w:rsid w:val="00195719"/>
    <w:rsid w:val="00196B2F"/>
    <w:rsid w:val="00196DC0"/>
    <w:rsid w:val="001A1031"/>
    <w:rsid w:val="001A2CCA"/>
    <w:rsid w:val="001A376C"/>
    <w:rsid w:val="001A4144"/>
    <w:rsid w:val="001A45BE"/>
    <w:rsid w:val="001A4718"/>
    <w:rsid w:val="001A4B89"/>
    <w:rsid w:val="001A54FD"/>
    <w:rsid w:val="001A579E"/>
    <w:rsid w:val="001B0337"/>
    <w:rsid w:val="001B04D7"/>
    <w:rsid w:val="001B1CDE"/>
    <w:rsid w:val="001B249F"/>
    <w:rsid w:val="001B321E"/>
    <w:rsid w:val="001B3688"/>
    <w:rsid w:val="001B54D1"/>
    <w:rsid w:val="001B636F"/>
    <w:rsid w:val="001B6637"/>
    <w:rsid w:val="001C1000"/>
    <w:rsid w:val="001C1564"/>
    <w:rsid w:val="001C1E82"/>
    <w:rsid w:val="001C2A7B"/>
    <w:rsid w:val="001C3218"/>
    <w:rsid w:val="001C404A"/>
    <w:rsid w:val="001C4E95"/>
    <w:rsid w:val="001C587C"/>
    <w:rsid w:val="001C60AF"/>
    <w:rsid w:val="001C69D6"/>
    <w:rsid w:val="001C6B2E"/>
    <w:rsid w:val="001C78DE"/>
    <w:rsid w:val="001D222B"/>
    <w:rsid w:val="001D26DE"/>
    <w:rsid w:val="001D2F2A"/>
    <w:rsid w:val="001D4DD7"/>
    <w:rsid w:val="001D503F"/>
    <w:rsid w:val="001D54C3"/>
    <w:rsid w:val="001D5657"/>
    <w:rsid w:val="001D5F6D"/>
    <w:rsid w:val="001D6919"/>
    <w:rsid w:val="001D78B1"/>
    <w:rsid w:val="001D7BE4"/>
    <w:rsid w:val="001E0136"/>
    <w:rsid w:val="001E0B33"/>
    <w:rsid w:val="001E2D37"/>
    <w:rsid w:val="001E4ECA"/>
    <w:rsid w:val="001E5CCD"/>
    <w:rsid w:val="001E603E"/>
    <w:rsid w:val="001E62D0"/>
    <w:rsid w:val="001E6E4D"/>
    <w:rsid w:val="001E768C"/>
    <w:rsid w:val="001E78DF"/>
    <w:rsid w:val="001F0094"/>
    <w:rsid w:val="001F3BF6"/>
    <w:rsid w:val="001F41E6"/>
    <w:rsid w:val="001F4735"/>
    <w:rsid w:val="001F5FA1"/>
    <w:rsid w:val="001F6E73"/>
    <w:rsid w:val="001F7131"/>
    <w:rsid w:val="001F7549"/>
    <w:rsid w:val="002003C1"/>
    <w:rsid w:val="00200D30"/>
    <w:rsid w:val="00201509"/>
    <w:rsid w:val="00201CBB"/>
    <w:rsid w:val="00201F3E"/>
    <w:rsid w:val="00203BC9"/>
    <w:rsid w:val="00203EC9"/>
    <w:rsid w:val="00204057"/>
    <w:rsid w:val="002042D4"/>
    <w:rsid w:val="00205804"/>
    <w:rsid w:val="00206171"/>
    <w:rsid w:val="00206E04"/>
    <w:rsid w:val="00210129"/>
    <w:rsid w:val="00210FB2"/>
    <w:rsid w:val="00211396"/>
    <w:rsid w:val="0021257F"/>
    <w:rsid w:val="002131C2"/>
    <w:rsid w:val="00216742"/>
    <w:rsid w:val="0021781E"/>
    <w:rsid w:val="0021795C"/>
    <w:rsid w:val="002179A0"/>
    <w:rsid w:val="00217E3F"/>
    <w:rsid w:val="0022042D"/>
    <w:rsid w:val="00221AE8"/>
    <w:rsid w:val="00221E55"/>
    <w:rsid w:val="00225031"/>
    <w:rsid w:val="00225AED"/>
    <w:rsid w:val="00225E5E"/>
    <w:rsid w:val="00225F4F"/>
    <w:rsid w:val="00226760"/>
    <w:rsid w:val="00227120"/>
    <w:rsid w:val="0022745C"/>
    <w:rsid w:val="0023067B"/>
    <w:rsid w:val="00232013"/>
    <w:rsid w:val="00232E72"/>
    <w:rsid w:val="002332FC"/>
    <w:rsid w:val="00234192"/>
    <w:rsid w:val="0023567B"/>
    <w:rsid w:val="00235CF2"/>
    <w:rsid w:val="00235F25"/>
    <w:rsid w:val="00236E7A"/>
    <w:rsid w:val="002378B2"/>
    <w:rsid w:val="0024145D"/>
    <w:rsid w:val="00241559"/>
    <w:rsid w:val="00241B7B"/>
    <w:rsid w:val="0024200F"/>
    <w:rsid w:val="00242992"/>
    <w:rsid w:val="0024360B"/>
    <w:rsid w:val="00245175"/>
    <w:rsid w:val="0024676F"/>
    <w:rsid w:val="002469F8"/>
    <w:rsid w:val="002511AE"/>
    <w:rsid w:val="00253121"/>
    <w:rsid w:val="002533C7"/>
    <w:rsid w:val="002537D5"/>
    <w:rsid w:val="00253F21"/>
    <w:rsid w:val="00256820"/>
    <w:rsid w:val="00256A05"/>
    <w:rsid w:val="00257668"/>
    <w:rsid w:val="00260D7E"/>
    <w:rsid w:val="0026131D"/>
    <w:rsid w:val="00261DB9"/>
    <w:rsid w:val="00261F6B"/>
    <w:rsid w:val="00262D8A"/>
    <w:rsid w:val="002636F1"/>
    <w:rsid w:val="00263855"/>
    <w:rsid w:val="0026389C"/>
    <w:rsid w:val="00263C8D"/>
    <w:rsid w:val="002645AA"/>
    <w:rsid w:val="00265034"/>
    <w:rsid w:val="002705FB"/>
    <w:rsid w:val="0027082E"/>
    <w:rsid w:val="00270CA7"/>
    <w:rsid w:val="0027348E"/>
    <w:rsid w:val="00274699"/>
    <w:rsid w:val="00275EF8"/>
    <w:rsid w:val="0027691A"/>
    <w:rsid w:val="00277118"/>
    <w:rsid w:val="0027721F"/>
    <w:rsid w:val="002806B0"/>
    <w:rsid w:val="002813D2"/>
    <w:rsid w:val="0028329B"/>
    <w:rsid w:val="002837D3"/>
    <w:rsid w:val="002838F6"/>
    <w:rsid w:val="00284DC9"/>
    <w:rsid w:val="0028784E"/>
    <w:rsid w:val="00287CFD"/>
    <w:rsid w:val="0029049F"/>
    <w:rsid w:val="00291870"/>
    <w:rsid w:val="00291AB7"/>
    <w:rsid w:val="00291AF0"/>
    <w:rsid w:val="00291C20"/>
    <w:rsid w:val="0029231D"/>
    <w:rsid w:val="002941F5"/>
    <w:rsid w:val="00295153"/>
    <w:rsid w:val="00296CFE"/>
    <w:rsid w:val="002A0AB4"/>
    <w:rsid w:val="002A0F9E"/>
    <w:rsid w:val="002A1931"/>
    <w:rsid w:val="002A267C"/>
    <w:rsid w:val="002A2A24"/>
    <w:rsid w:val="002A3AEF"/>
    <w:rsid w:val="002A3C41"/>
    <w:rsid w:val="002A522D"/>
    <w:rsid w:val="002A5602"/>
    <w:rsid w:val="002A6232"/>
    <w:rsid w:val="002A684B"/>
    <w:rsid w:val="002A7973"/>
    <w:rsid w:val="002B02D1"/>
    <w:rsid w:val="002B168E"/>
    <w:rsid w:val="002B1734"/>
    <w:rsid w:val="002B24B8"/>
    <w:rsid w:val="002B2507"/>
    <w:rsid w:val="002B2906"/>
    <w:rsid w:val="002B2996"/>
    <w:rsid w:val="002B2CE1"/>
    <w:rsid w:val="002B2D00"/>
    <w:rsid w:val="002B2F6D"/>
    <w:rsid w:val="002B53DD"/>
    <w:rsid w:val="002B644C"/>
    <w:rsid w:val="002B6589"/>
    <w:rsid w:val="002C1E3C"/>
    <w:rsid w:val="002C2215"/>
    <w:rsid w:val="002C3069"/>
    <w:rsid w:val="002C36BF"/>
    <w:rsid w:val="002C3DF0"/>
    <w:rsid w:val="002C3FFF"/>
    <w:rsid w:val="002C4099"/>
    <w:rsid w:val="002C452A"/>
    <w:rsid w:val="002C454A"/>
    <w:rsid w:val="002C6A15"/>
    <w:rsid w:val="002C73A5"/>
    <w:rsid w:val="002D01DF"/>
    <w:rsid w:val="002D0CBD"/>
    <w:rsid w:val="002D3759"/>
    <w:rsid w:val="002D4950"/>
    <w:rsid w:val="002D4A6B"/>
    <w:rsid w:val="002D4E4A"/>
    <w:rsid w:val="002D4E83"/>
    <w:rsid w:val="002D5381"/>
    <w:rsid w:val="002D5CF0"/>
    <w:rsid w:val="002D734A"/>
    <w:rsid w:val="002D77DF"/>
    <w:rsid w:val="002D7E6B"/>
    <w:rsid w:val="002D7EF8"/>
    <w:rsid w:val="002E1516"/>
    <w:rsid w:val="002E603C"/>
    <w:rsid w:val="002F0E4C"/>
    <w:rsid w:val="002F411B"/>
    <w:rsid w:val="002F4BAD"/>
    <w:rsid w:val="002F6FA1"/>
    <w:rsid w:val="002F77C0"/>
    <w:rsid w:val="00301AFB"/>
    <w:rsid w:val="00301BD7"/>
    <w:rsid w:val="003022A7"/>
    <w:rsid w:val="00303C2F"/>
    <w:rsid w:val="00307F1B"/>
    <w:rsid w:val="003105EF"/>
    <w:rsid w:val="00310BC6"/>
    <w:rsid w:val="00310F20"/>
    <w:rsid w:val="003121CF"/>
    <w:rsid w:val="00312630"/>
    <w:rsid w:val="00313D8A"/>
    <w:rsid w:val="0031416B"/>
    <w:rsid w:val="00314530"/>
    <w:rsid w:val="0031617C"/>
    <w:rsid w:val="00316B8F"/>
    <w:rsid w:val="003170DA"/>
    <w:rsid w:val="00320608"/>
    <w:rsid w:val="0032281E"/>
    <w:rsid w:val="003229C4"/>
    <w:rsid w:val="00323F6B"/>
    <w:rsid w:val="00324BAC"/>
    <w:rsid w:val="003254A9"/>
    <w:rsid w:val="00325F59"/>
    <w:rsid w:val="003260BE"/>
    <w:rsid w:val="003273D5"/>
    <w:rsid w:val="0032781B"/>
    <w:rsid w:val="0033006C"/>
    <w:rsid w:val="00330429"/>
    <w:rsid w:val="00330E99"/>
    <w:rsid w:val="00331894"/>
    <w:rsid w:val="0033209F"/>
    <w:rsid w:val="00334060"/>
    <w:rsid w:val="00334345"/>
    <w:rsid w:val="0033482D"/>
    <w:rsid w:val="003354D1"/>
    <w:rsid w:val="0033555A"/>
    <w:rsid w:val="00335A36"/>
    <w:rsid w:val="0033639A"/>
    <w:rsid w:val="00337D4D"/>
    <w:rsid w:val="0034045D"/>
    <w:rsid w:val="00340534"/>
    <w:rsid w:val="003406AA"/>
    <w:rsid w:val="003429CE"/>
    <w:rsid w:val="00342B70"/>
    <w:rsid w:val="003438A1"/>
    <w:rsid w:val="00343C2F"/>
    <w:rsid w:val="0034615C"/>
    <w:rsid w:val="0034625A"/>
    <w:rsid w:val="003462D8"/>
    <w:rsid w:val="00346475"/>
    <w:rsid w:val="00351202"/>
    <w:rsid w:val="003527F7"/>
    <w:rsid w:val="00353C91"/>
    <w:rsid w:val="00353D48"/>
    <w:rsid w:val="00354DE4"/>
    <w:rsid w:val="00356690"/>
    <w:rsid w:val="00356A19"/>
    <w:rsid w:val="003571C3"/>
    <w:rsid w:val="00357478"/>
    <w:rsid w:val="00357DA8"/>
    <w:rsid w:val="003608E8"/>
    <w:rsid w:val="0036163C"/>
    <w:rsid w:val="003618B8"/>
    <w:rsid w:val="00361B9D"/>
    <w:rsid w:val="00362A13"/>
    <w:rsid w:val="003632CD"/>
    <w:rsid w:val="00363D30"/>
    <w:rsid w:val="003649DA"/>
    <w:rsid w:val="00367168"/>
    <w:rsid w:val="00370600"/>
    <w:rsid w:val="00370CA1"/>
    <w:rsid w:val="00371EBC"/>
    <w:rsid w:val="00372253"/>
    <w:rsid w:val="00374105"/>
    <w:rsid w:val="00374A30"/>
    <w:rsid w:val="00376611"/>
    <w:rsid w:val="003767BB"/>
    <w:rsid w:val="003770BA"/>
    <w:rsid w:val="00381B44"/>
    <w:rsid w:val="00383125"/>
    <w:rsid w:val="00383A8D"/>
    <w:rsid w:val="00386905"/>
    <w:rsid w:val="00387DC8"/>
    <w:rsid w:val="00390B21"/>
    <w:rsid w:val="00392DCA"/>
    <w:rsid w:val="003935B0"/>
    <w:rsid w:val="00393697"/>
    <w:rsid w:val="0039458A"/>
    <w:rsid w:val="00396F2F"/>
    <w:rsid w:val="003974F1"/>
    <w:rsid w:val="00397D7B"/>
    <w:rsid w:val="003A1170"/>
    <w:rsid w:val="003A1A23"/>
    <w:rsid w:val="003A4ADC"/>
    <w:rsid w:val="003A54D2"/>
    <w:rsid w:val="003A5A2D"/>
    <w:rsid w:val="003A693C"/>
    <w:rsid w:val="003B3961"/>
    <w:rsid w:val="003B641E"/>
    <w:rsid w:val="003B690B"/>
    <w:rsid w:val="003B69E7"/>
    <w:rsid w:val="003B7076"/>
    <w:rsid w:val="003C220D"/>
    <w:rsid w:val="003C2BE8"/>
    <w:rsid w:val="003C35B9"/>
    <w:rsid w:val="003C3801"/>
    <w:rsid w:val="003C3DC7"/>
    <w:rsid w:val="003D0A8A"/>
    <w:rsid w:val="003D48BC"/>
    <w:rsid w:val="003D4F4D"/>
    <w:rsid w:val="003D6B56"/>
    <w:rsid w:val="003D7611"/>
    <w:rsid w:val="003D7814"/>
    <w:rsid w:val="003E0ACC"/>
    <w:rsid w:val="003E12B6"/>
    <w:rsid w:val="003E371D"/>
    <w:rsid w:val="003E3892"/>
    <w:rsid w:val="003E5F99"/>
    <w:rsid w:val="003E6447"/>
    <w:rsid w:val="003E778C"/>
    <w:rsid w:val="003E7AFC"/>
    <w:rsid w:val="003F15FA"/>
    <w:rsid w:val="003F1CC7"/>
    <w:rsid w:val="003F377F"/>
    <w:rsid w:val="003F5339"/>
    <w:rsid w:val="003F5C9A"/>
    <w:rsid w:val="003F5CDF"/>
    <w:rsid w:val="003F6F2A"/>
    <w:rsid w:val="004005AB"/>
    <w:rsid w:val="0040066E"/>
    <w:rsid w:val="00400A43"/>
    <w:rsid w:val="00400BC3"/>
    <w:rsid w:val="00400EE2"/>
    <w:rsid w:val="00401DC7"/>
    <w:rsid w:val="00402EB4"/>
    <w:rsid w:val="0040325E"/>
    <w:rsid w:val="00405E7D"/>
    <w:rsid w:val="00405F6E"/>
    <w:rsid w:val="004064A0"/>
    <w:rsid w:val="00406F80"/>
    <w:rsid w:val="00407FD7"/>
    <w:rsid w:val="00411B3A"/>
    <w:rsid w:val="00412B5C"/>
    <w:rsid w:val="00412E83"/>
    <w:rsid w:val="00413400"/>
    <w:rsid w:val="00414299"/>
    <w:rsid w:val="00414A57"/>
    <w:rsid w:val="0041567D"/>
    <w:rsid w:val="00416882"/>
    <w:rsid w:val="0041713F"/>
    <w:rsid w:val="004173D3"/>
    <w:rsid w:val="00417D8A"/>
    <w:rsid w:val="0042041C"/>
    <w:rsid w:val="00421BFF"/>
    <w:rsid w:val="0042253F"/>
    <w:rsid w:val="004231E4"/>
    <w:rsid w:val="00423332"/>
    <w:rsid w:val="00423681"/>
    <w:rsid w:val="00423CA0"/>
    <w:rsid w:val="00430055"/>
    <w:rsid w:val="00431614"/>
    <w:rsid w:val="004316A0"/>
    <w:rsid w:val="00431967"/>
    <w:rsid w:val="004334D9"/>
    <w:rsid w:val="00440312"/>
    <w:rsid w:val="0044157A"/>
    <w:rsid w:val="004421ED"/>
    <w:rsid w:val="00444220"/>
    <w:rsid w:val="00444FC4"/>
    <w:rsid w:val="00445BCA"/>
    <w:rsid w:val="00446529"/>
    <w:rsid w:val="00446F05"/>
    <w:rsid w:val="00447687"/>
    <w:rsid w:val="00450A77"/>
    <w:rsid w:val="00450B9E"/>
    <w:rsid w:val="00451E74"/>
    <w:rsid w:val="00452955"/>
    <w:rsid w:val="00452DC8"/>
    <w:rsid w:val="00453DEB"/>
    <w:rsid w:val="0045433F"/>
    <w:rsid w:val="00454661"/>
    <w:rsid w:val="004557E9"/>
    <w:rsid w:val="00455902"/>
    <w:rsid w:val="0045745B"/>
    <w:rsid w:val="0045798B"/>
    <w:rsid w:val="00457B91"/>
    <w:rsid w:val="004613A9"/>
    <w:rsid w:val="00462044"/>
    <w:rsid w:val="00462109"/>
    <w:rsid w:val="0046356C"/>
    <w:rsid w:val="004638B6"/>
    <w:rsid w:val="004639CC"/>
    <w:rsid w:val="004642F0"/>
    <w:rsid w:val="004644A2"/>
    <w:rsid w:val="00464E08"/>
    <w:rsid w:val="004659C0"/>
    <w:rsid w:val="00466FA7"/>
    <w:rsid w:val="00470226"/>
    <w:rsid w:val="00470E34"/>
    <w:rsid w:val="0047128B"/>
    <w:rsid w:val="00473C20"/>
    <w:rsid w:val="00473CD0"/>
    <w:rsid w:val="00475C66"/>
    <w:rsid w:val="00476BFF"/>
    <w:rsid w:val="00477254"/>
    <w:rsid w:val="0048150B"/>
    <w:rsid w:val="00482C9E"/>
    <w:rsid w:val="0048434F"/>
    <w:rsid w:val="00484E26"/>
    <w:rsid w:val="004852E2"/>
    <w:rsid w:val="00485698"/>
    <w:rsid w:val="004866D3"/>
    <w:rsid w:val="0048691B"/>
    <w:rsid w:val="00486F33"/>
    <w:rsid w:val="00487060"/>
    <w:rsid w:val="00490CBA"/>
    <w:rsid w:val="00491FEC"/>
    <w:rsid w:val="00492659"/>
    <w:rsid w:val="00492EC8"/>
    <w:rsid w:val="0049508B"/>
    <w:rsid w:val="00495358"/>
    <w:rsid w:val="004954A5"/>
    <w:rsid w:val="00495EB1"/>
    <w:rsid w:val="00497DD0"/>
    <w:rsid w:val="004A0FDA"/>
    <w:rsid w:val="004A1A20"/>
    <w:rsid w:val="004A2F35"/>
    <w:rsid w:val="004A3B57"/>
    <w:rsid w:val="004A7712"/>
    <w:rsid w:val="004B05F0"/>
    <w:rsid w:val="004B1E7D"/>
    <w:rsid w:val="004B1FB8"/>
    <w:rsid w:val="004B2991"/>
    <w:rsid w:val="004B2BE5"/>
    <w:rsid w:val="004B330E"/>
    <w:rsid w:val="004B3476"/>
    <w:rsid w:val="004B3D2A"/>
    <w:rsid w:val="004B3FB1"/>
    <w:rsid w:val="004B49C2"/>
    <w:rsid w:val="004B4DE6"/>
    <w:rsid w:val="004B5164"/>
    <w:rsid w:val="004B63C4"/>
    <w:rsid w:val="004B775D"/>
    <w:rsid w:val="004B7821"/>
    <w:rsid w:val="004C00D0"/>
    <w:rsid w:val="004C1988"/>
    <w:rsid w:val="004C1B44"/>
    <w:rsid w:val="004C25BF"/>
    <w:rsid w:val="004C37C7"/>
    <w:rsid w:val="004C3933"/>
    <w:rsid w:val="004C3D6A"/>
    <w:rsid w:val="004C4FA3"/>
    <w:rsid w:val="004C6680"/>
    <w:rsid w:val="004C6DCF"/>
    <w:rsid w:val="004C7219"/>
    <w:rsid w:val="004C75AF"/>
    <w:rsid w:val="004C7626"/>
    <w:rsid w:val="004C7A7D"/>
    <w:rsid w:val="004C7CA8"/>
    <w:rsid w:val="004D0C5A"/>
    <w:rsid w:val="004D1223"/>
    <w:rsid w:val="004D150F"/>
    <w:rsid w:val="004D252B"/>
    <w:rsid w:val="004D2A68"/>
    <w:rsid w:val="004D4E52"/>
    <w:rsid w:val="004E4451"/>
    <w:rsid w:val="004E60AA"/>
    <w:rsid w:val="004E6E8A"/>
    <w:rsid w:val="004F0AB9"/>
    <w:rsid w:val="004F113E"/>
    <w:rsid w:val="004F1207"/>
    <w:rsid w:val="004F1D3A"/>
    <w:rsid w:val="004F28D6"/>
    <w:rsid w:val="004F3FF9"/>
    <w:rsid w:val="004F48E8"/>
    <w:rsid w:val="004F6734"/>
    <w:rsid w:val="005009C1"/>
    <w:rsid w:val="005015C7"/>
    <w:rsid w:val="00502DFC"/>
    <w:rsid w:val="00503B82"/>
    <w:rsid w:val="0050600D"/>
    <w:rsid w:val="0050689E"/>
    <w:rsid w:val="00506BC9"/>
    <w:rsid w:val="00510355"/>
    <w:rsid w:val="00510428"/>
    <w:rsid w:val="00510432"/>
    <w:rsid w:val="00510863"/>
    <w:rsid w:val="005111FC"/>
    <w:rsid w:val="00512367"/>
    <w:rsid w:val="00512BFA"/>
    <w:rsid w:val="005143D2"/>
    <w:rsid w:val="005144D7"/>
    <w:rsid w:val="00514825"/>
    <w:rsid w:val="00516CFE"/>
    <w:rsid w:val="00516E95"/>
    <w:rsid w:val="00517D38"/>
    <w:rsid w:val="005215A2"/>
    <w:rsid w:val="00521942"/>
    <w:rsid w:val="00521D01"/>
    <w:rsid w:val="00523F0D"/>
    <w:rsid w:val="00525807"/>
    <w:rsid w:val="00527F23"/>
    <w:rsid w:val="00530C15"/>
    <w:rsid w:val="00530D96"/>
    <w:rsid w:val="005324D5"/>
    <w:rsid w:val="005340CA"/>
    <w:rsid w:val="005343D9"/>
    <w:rsid w:val="00534728"/>
    <w:rsid w:val="005353B2"/>
    <w:rsid w:val="005412DC"/>
    <w:rsid w:val="005426A7"/>
    <w:rsid w:val="00542983"/>
    <w:rsid w:val="00543526"/>
    <w:rsid w:val="00543762"/>
    <w:rsid w:val="00543C11"/>
    <w:rsid w:val="0054478F"/>
    <w:rsid w:val="005448CB"/>
    <w:rsid w:val="00544DCE"/>
    <w:rsid w:val="00544F48"/>
    <w:rsid w:val="0054590F"/>
    <w:rsid w:val="00545A7B"/>
    <w:rsid w:val="00546AAA"/>
    <w:rsid w:val="00546D03"/>
    <w:rsid w:val="00547087"/>
    <w:rsid w:val="00547985"/>
    <w:rsid w:val="00547D83"/>
    <w:rsid w:val="005502BF"/>
    <w:rsid w:val="00550C95"/>
    <w:rsid w:val="0055117E"/>
    <w:rsid w:val="005515C2"/>
    <w:rsid w:val="005516D2"/>
    <w:rsid w:val="00551F47"/>
    <w:rsid w:val="00553D65"/>
    <w:rsid w:val="00556027"/>
    <w:rsid w:val="00556692"/>
    <w:rsid w:val="00562D2D"/>
    <w:rsid w:val="005634B6"/>
    <w:rsid w:val="00563CA8"/>
    <w:rsid w:val="00564C58"/>
    <w:rsid w:val="00565497"/>
    <w:rsid w:val="00565881"/>
    <w:rsid w:val="00565BD4"/>
    <w:rsid w:val="0056635A"/>
    <w:rsid w:val="00566A41"/>
    <w:rsid w:val="005678AC"/>
    <w:rsid w:val="00570663"/>
    <w:rsid w:val="005712DC"/>
    <w:rsid w:val="00571A73"/>
    <w:rsid w:val="00573C80"/>
    <w:rsid w:val="005743D1"/>
    <w:rsid w:val="005749BC"/>
    <w:rsid w:val="00575DBC"/>
    <w:rsid w:val="00575F98"/>
    <w:rsid w:val="005765CF"/>
    <w:rsid w:val="00577B79"/>
    <w:rsid w:val="00577EAB"/>
    <w:rsid w:val="005817AC"/>
    <w:rsid w:val="00581873"/>
    <w:rsid w:val="005819CE"/>
    <w:rsid w:val="00581EE6"/>
    <w:rsid w:val="005820B7"/>
    <w:rsid w:val="0058210F"/>
    <w:rsid w:val="005838B7"/>
    <w:rsid w:val="00583A81"/>
    <w:rsid w:val="00584FA7"/>
    <w:rsid w:val="00586AED"/>
    <w:rsid w:val="0058778F"/>
    <w:rsid w:val="00587F59"/>
    <w:rsid w:val="005909BE"/>
    <w:rsid w:val="00592E27"/>
    <w:rsid w:val="00593E41"/>
    <w:rsid w:val="00594D15"/>
    <w:rsid w:val="005954BD"/>
    <w:rsid w:val="00596165"/>
    <w:rsid w:val="00597FC1"/>
    <w:rsid w:val="005A263F"/>
    <w:rsid w:val="005A3D01"/>
    <w:rsid w:val="005A4FC6"/>
    <w:rsid w:val="005A5D57"/>
    <w:rsid w:val="005B0571"/>
    <w:rsid w:val="005B1848"/>
    <w:rsid w:val="005B1EC7"/>
    <w:rsid w:val="005B2B56"/>
    <w:rsid w:val="005B2CF3"/>
    <w:rsid w:val="005B30FE"/>
    <w:rsid w:val="005B34A8"/>
    <w:rsid w:val="005B3BEB"/>
    <w:rsid w:val="005B48A1"/>
    <w:rsid w:val="005B4F2F"/>
    <w:rsid w:val="005B53C6"/>
    <w:rsid w:val="005B6458"/>
    <w:rsid w:val="005B6523"/>
    <w:rsid w:val="005B7D47"/>
    <w:rsid w:val="005C17CE"/>
    <w:rsid w:val="005C23B2"/>
    <w:rsid w:val="005C3232"/>
    <w:rsid w:val="005C54A6"/>
    <w:rsid w:val="005C6766"/>
    <w:rsid w:val="005C6828"/>
    <w:rsid w:val="005C6C9B"/>
    <w:rsid w:val="005C7004"/>
    <w:rsid w:val="005D0863"/>
    <w:rsid w:val="005D0F93"/>
    <w:rsid w:val="005D1156"/>
    <w:rsid w:val="005D2A82"/>
    <w:rsid w:val="005D3604"/>
    <w:rsid w:val="005D4AC2"/>
    <w:rsid w:val="005D593C"/>
    <w:rsid w:val="005D65A1"/>
    <w:rsid w:val="005D703A"/>
    <w:rsid w:val="005D745C"/>
    <w:rsid w:val="005E02DF"/>
    <w:rsid w:val="005E0414"/>
    <w:rsid w:val="005E142A"/>
    <w:rsid w:val="005E1DB0"/>
    <w:rsid w:val="005E383E"/>
    <w:rsid w:val="005E4281"/>
    <w:rsid w:val="005E462A"/>
    <w:rsid w:val="005E4971"/>
    <w:rsid w:val="005E4C8B"/>
    <w:rsid w:val="005E7AD8"/>
    <w:rsid w:val="005F14E5"/>
    <w:rsid w:val="005F27E4"/>
    <w:rsid w:val="005F37B3"/>
    <w:rsid w:val="005F3ADF"/>
    <w:rsid w:val="005F441C"/>
    <w:rsid w:val="005F474A"/>
    <w:rsid w:val="005F5B5C"/>
    <w:rsid w:val="005F640A"/>
    <w:rsid w:val="005F7CF9"/>
    <w:rsid w:val="006004DC"/>
    <w:rsid w:val="00601A61"/>
    <w:rsid w:val="00602A44"/>
    <w:rsid w:val="006032D3"/>
    <w:rsid w:val="0060347B"/>
    <w:rsid w:val="006035A9"/>
    <w:rsid w:val="00604067"/>
    <w:rsid w:val="006064AD"/>
    <w:rsid w:val="00610064"/>
    <w:rsid w:val="006117F6"/>
    <w:rsid w:val="0061203A"/>
    <w:rsid w:val="00612519"/>
    <w:rsid w:val="00612D0B"/>
    <w:rsid w:val="00613379"/>
    <w:rsid w:val="00613C67"/>
    <w:rsid w:val="0061490C"/>
    <w:rsid w:val="00614D5C"/>
    <w:rsid w:val="0061581F"/>
    <w:rsid w:val="00616297"/>
    <w:rsid w:val="00616D8F"/>
    <w:rsid w:val="00620265"/>
    <w:rsid w:val="006204C8"/>
    <w:rsid w:val="006208B6"/>
    <w:rsid w:val="00620FD4"/>
    <w:rsid w:val="00621411"/>
    <w:rsid w:val="006215A1"/>
    <w:rsid w:val="00621A50"/>
    <w:rsid w:val="00621EE7"/>
    <w:rsid w:val="00621F46"/>
    <w:rsid w:val="00622120"/>
    <w:rsid w:val="0062275F"/>
    <w:rsid w:val="00622A89"/>
    <w:rsid w:val="00623314"/>
    <w:rsid w:val="00624AD4"/>
    <w:rsid w:val="00627450"/>
    <w:rsid w:val="00627AB9"/>
    <w:rsid w:val="00627C5C"/>
    <w:rsid w:val="0063129C"/>
    <w:rsid w:val="00632371"/>
    <w:rsid w:val="00633146"/>
    <w:rsid w:val="00634035"/>
    <w:rsid w:val="00635693"/>
    <w:rsid w:val="00635DF1"/>
    <w:rsid w:val="0063683C"/>
    <w:rsid w:val="00640567"/>
    <w:rsid w:val="00642671"/>
    <w:rsid w:val="00642BF0"/>
    <w:rsid w:val="006468D1"/>
    <w:rsid w:val="00650851"/>
    <w:rsid w:val="0065186F"/>
    <w:rsid w:val="0065308A"/>
    <w:rsid w:val="00653DBD"/>
    <w:rsid w:val="00655449"/>
    <w:rsid w:val="006556B8"/>
    <w:rsid w:val="006557C3"/>
    <w:rsid w:val="00655DD8"/>
    <w:rsid w:val="00656FA6"/>
    <w:rsid w:val="00657430"/>
    <w:rsid w:val="006574DB"/>
    <w:rsid w:val="00657E6A"/>
    <w:rsid w:val="00660363"/>
    <w:rsid w:val="00660386"/>
    <w:rsid w:val="00660E76"/>
    <w:rsid w:val="00661254"/>
    <w:rsid w:val="00661922"/>
    <w:rsid w:val="00661B19"/>
    <w:rsid w:val="00663C0A"/>
    <w:rsid w:val="0066412F"/>
    <w:rsid w:val="00664777"/>
    <w:rsid w:val="0066489E"/>
    <w:rsid w:val="00664AB0"/>
    <w:rsid w:val="00664B3C"/>
    <w:rsid w:val="006657B2"/>
    <w:rsid w:val="00665CF4"/>
    <w:rsid w:val="0066609D"/>
    <w:rsid w:val="00666527"/>
    <w:rsid w:val="00666CFE"/>
    <w:rsid w:val="00667620"/>
    <w:rsid w:val="00667CEE"/>
    <w:rsid w:val="006711C9"/>
    <w:rsid w:val="00671456"/>
    <w:rsid w:val="006715FB"/>
    <w:rsid w:val="00671DEC"/>
    <w:rsid w:val="006722D7"/>
    <w:rsid w:val="006726D7"/>
    <w:rsid w:val="00672D52"/>
    <w:rsid w:val="00673511"/>
    <w:rsid w:val="006740DB"/>
    <w:rsid w:val="006757C4"/>
    <w:rsid w:val="00675928"/>
    <w:rsid w:val="00675F37"/>
    <w:rsid w:val="0067759A"/>
    <w:rsid w:val="00680F87"/>
    <w:rsid w:val="00681725"/>
    <w:rsid w:val="00681F4C"/>
    <w:rsid w:val="0068290E"/>
    <w:rsid w:val="00684256"/>
    <w:rsid w:val="006845A9"/>
    <w:rsid w:val="006847C2"/>
    <w:rsid w:val="00684923"/>
    <w:rsid w:val="006849F2"/>
    <w:rsid w:val="00684E19"/>
    <w:rsid w:val="00686289"/>
    <w:rsid w:val="00687109"/>
    <w:rsid w:val="0068719B"/>
    <w:rsid w:val="006872AB"/>
    <w:rsid w:val="00687CF8"/>
    <w:rsid w:val="006914C5"/>
    <w:rsid w:val="00692361"/>
    <w:rsid w:val="0069280A"/>
    <w:rsid w:val="00692877"/>
    <w:rsid w:val="00692AF6"/>
    <w:rsid w:val="006937AE"/>
    <w:rsid w:val="006939EF"/>
    <w:rsid w:val="00694952"/>
    <w:rsid w:val="006978D2"/>
    <w:rsid w:val="006A000C"/>
    <w:rsid w:val="006A03C8"/>
    <w:rsid w:val="006A06D6"/>
    <w:rsid w:val="006A1290"/>
    <w:rsid w:val="006A26EB"/>
    <w:rsid w:val="006A363C"/>
    <w:rsid w:val="006A3A84"/>
    <w:rsid w:val="006A3B1E"/>
    <w:rsid w:val="006A4359"/>
    <w:rsid w:val="006A6B65"/>
    <w:rsid w:val="006A7C59"/>
    <w:rsid w:val="006A7DFC"/>
    <w:rsid w:val="006B4E39"/>
    <w:rsid w:val="006B77AA"/>
    <w:rsid w:val="006C10C8"/>
    <w:rsid w:val="006C1D60"/>
    <w:rsid w:val="006C3877"/>
    <w:rsid w:val="006C3AC0"/>
    <w:rsid w:val="006C4966"/>
    <w:rsid w:val="006C6057"/>
    <w:rsid w:val="006C7960"/>
    <w:rsid w:val="006D01D1"/>
    <w:rsid w:val="006D2152"/>
    <w:rsid w:val="006D2937"/>
    <w:rsid w:val="006D42EE"/>
    <w:rsid w:val="006D6206"/>
    <w:rsid w:val="006D6BB4"/>
    <w:rsid w:val="006D6E04"/>
    <w:rsid w:val="006D6F78"/>
    <w:rsid w:val="006E002B"/>
    <w:rsid w:val="006E08AA"/>
    <w:rsid w:val="006E12A3"/>
    <w:rsid w:val="006E1D4C"/>
    <w:rsid w:val="006E3B38"/>
    <w:rsid w:val="006E4074"/>
    <w:rsid w:val="006E6A15"/>
    <w:rsid w:val="006E760A"/>
    <w:rsid w:val="006E7901"/>
    <w:rsid w:val="006F05E3"/>
    <w:rsid w:val="006F0DE6"/>
    <w:rsid w:val="006F1C2E"/>
    <w:rsid w:val="006F327C"/>
    <w:rsid w:val="006F43B8"/>
    <w:rsid w:val="006F5D47"/>
    <w:rsid w:val="006F6A5A"/>
    <w:rsid w:val="006F6E6A"/>
    <w:rsid w:val="006F70CF"/>
    <w:rsid w:val="006F7305"/>
    <w:rsid w:val="00702D19"/>
    <w:rsid w:val="00702E3E"/>
    <w:rsid w:val="00703356"/>
    <w:rsid w:val="00704B28"/>
    <w:rsid w:val="00704BA4"/>
    <w:rsid w:val="0070749F"/>
    <w:rsid w:val="007117B4"/>
    <w:rsid w:val="00711A15"/>
    <w:rsid w:val="00711EEC"/>
    <w:rsid w:val="00713689"/>
    <w:rsid w:val="00713E7A"/>
    <w:rsid w:val="007148C0"/>
    <w:rsid w:val="00715050"/>
    <w:rsid w:val="00715DBD"/>
    <w:rsid w:val="00717966"/>
    <w:rsid w:val="007179F0"/>
    <w:rsid w:val="00720738"/>
    <w:rsid w:val="00720C4A"/>
    <w:rsid w:val="0072248C"/>
    <w:rsid w:val="00722EB2"/>
    <w:rsid w:val="0072306A"/>
    <w:rsid w:val="00723C70"/>
    <w:rsid w:val="00726C0C"/>
    <w:rsid w:val="00727161"/>
    <w:rsid w:val="007300B3"/>
    <w:rsid w:val="007309BB"/>
    <w:rsid w:val="00730A8A"/>
    <w:rsid w:val="00731E90"/>
    <w:rsid w:val="0073231F"/>
    <w:rsid w:val="007335EE"/>
    <w:rsid w:val="00733911"/>
    <w:rsid w:val="00733980"/>
    <w:rsid w:val="00733B1F"/>
    <w:rsid w:val="00734A7A"/>
    <w:rsid w:val="00735E72"/>
    <w:rsid w:val="007365D7"/>
    <w:rsid w:val="007372C1"/>
    <w:rsid w:val="0073730C"/>
    <w:rsid w:val="00737A79"/>
    <w:rsid w:val="007416E8"/>
    <w:rsid w:val="00747D72"/>
    <w:rsid w:val="007511D4"/>
    <w:rsid w:val="007516EB"/>
    <w:rsid w:val="00751EBC"/>
    <w:rsid w:val="007526A9"/>
    <w:rsid w:val="00752CCA"/>
    <w:rsid w:val="00753B26"/>
    <w:rsid w:val="00753D74"/>
    <w:rsid w:val="007561C9"/>
    <w:rsid w:val="007608A4"/>
    <w:rsid w:val="007645F0"/>
    <w:rsid w:val="0076622E"/>
    <w:rsid w:val="00766397"/>
    <w:rsid w:val="007663AD"/>
    <w:rsid w:val="007671A7"/>
    <w:rsid w:val="00767EF6"/>
    <w:rsid w:val="00770566"/>
    <w:rsid w:val="00771657"/>
    <w:rsid w:val="00772DCF"/>
    <w:rsid w:val="00772E3E"/>
    <w:rsid w:val="007745FB"/>
    <w:rsid w:val="007747F1"/>
    <w:rsid w:val="007771AF"/>
    <w:rsid w:val="00777572"/>
    <w:rsid w:val="00783216"/>
    <w:rsid w:val="007838DB"/>
    <w:rsid w:val="007841D8"/>
    <w:rsid w:val="007841EC"/>
    <w:rsid w:val="00784A96"/>
    <w:rsid w:val="007850E8"/>
    <w:rsid w:val="007852F7"/>
    <w:rsid w:val="00785E29"/>
    <w:rsid w:val="00786340"/>
    <w:rsid w:val="0078730C"/>
    <w:rsid w:val="0078736B"/>
    <w:rsid w:val="00787C09"/>
    <w:rsid w:val="0079023C"/>
    <w:rsid w:val="00791ABE"/>
    <w:rsid w:val="00791C0F"/>
    <w:rsid w:val="007921C6"/>
    <w:rsid w:val="00792541"/>
    <w:rsid w:val="00792710"/>
    <w:rsid w:val="00792A71"/>
    <w:rsid w:val="0079337B"/>
    <w:rsid w:val="007937A4"/>
    <w:rsid w:val="00794862"/>
    <w:rsid w:val="007959F9"/>
    <w:rsid w:val="00795A37"/>
    <w:rsid w:val="00795CAE"/>
    <w:rsid w:val="0079639C"/>
    <w:rsid w:val="00796B37"/>
    <w:rsid w:val="007A0B16"/>
    <w:rsid w:val="007A0DD4"/>
    <w:rsid w:val="007A1129"/>
    <w:rsid w:val="007A20E5"/>
    <w:rsid w:val="007A4290"/>
    <w:rsid w:val="007A4F23"/>
    <w:rsid w:val="007A6392"/>
    <w:rsid w:val="007A6A1A"/>
    <w:rsid w:val="007A75E4"/>
    <w:rsid w:val="007A77D8"/>
    <w:rsid w:val="007A79CD"/>
    <w:rsid w:val="007B0051"/>
    <w:rsid w:val="007B1013"/>
    <w:rsid w:val="007B174A"/>
    <w:rsid w:val="007B1DF0"/>
    <w:rsid w:val="007B268C"/>
    <w:rsid w:val="007B2B4C"/>
    <w:rsid w:val="007B3B17"/>
    <w:rsid w:val="007B4A89"/>
    <w:rsid w:val="007B56DE"/>
    <w:rsid w:val="007B6403"/>
    <w:rsid w:val="007B69BD"/>
    <w:rsid w:val="007B7809"/>
    <w:rsid w:val="007C1185"/>
    <w:rsid w:val="007C1ED3"/>
    <w:rsid w:val="007C2760"/>
    <w:rsid w:val="007C34FD"/>
    <w:rsid w:val="007C415D"/>
    <w:rsid w:val="007C4224"/>
    <w:rsid w:val="007C4293"/>
    <w:rsid w:val="007C42A9"/>
    <w:rsid w:val="007C4437"/>
    <w:rsid w:val="007C44D7"/>
    <w:rsid w:val="007C48A5"/>
    <w:rsid w:val="007C661F"/>
    <w:rsid w:val="007C6CD7"/>
    <w:rsid w:val="007C76ED"/>
    <w:rsid w:val="007D039E"/>
    <w:rsid w:val="007D09F6"/>
    <w:rsid w:val="007D19F5"/>
    <w:rsid w:val="007D2871"/>
    <w:rsid w:val="007D3374"/>
    <w:rsid w:val="007D402B"/>
    <w:rsid w:val="007D58A7"/>
    <w:rsid w:val="007D71F6"/>
    <w:rsid w:val="007D7C99"/>
    <w:rsid w:val="007E06E1"/>
    <w:rsid w:val="007E180B"/>
    <w:rsid w:val="007E3B63"/>
    <w:rsid w:val="007E3E58"/>
    <w:rsid w:val="007E5900"/>
    <w:rsid w:val="007E596A"/>
    <w:rsid w:val="007E6422"/>
    <w:rsid w:val="007E731F"/>
    <w:rsid w:val="007E7426"/>
    <w:rsid w:val="007E7BA7"/>
    <w:rsid w:val="007F033D"/>
    <w:rsid w:val="007F0C86"/>
    <w:rsid w:val="007F2781"/>
    <w:rsid w:val="007F2E1F"/>
    <w:rsid w:val="007F2F9E"/>
    <w:rsid w:val="007F45E6"/>
    <w:rsid w:val="007F51A4"/>
    <w:rsid w:val="007F6394"/>
    <w:rsid w:val="007F67B2"/>
    <w:rsid w:val="007F6BD3"/>
    <w:rsid w:val="008000CD"/>
    <w:rsid w:val="00801802"/>
    <w:rsid w:val="008024BB"/>
    <w:rsid w:val="00802608"/>
    <w:rsid w:val="00802B51"/>
    <w:rsid w:val="00802BE1"/>
    <w:rsid w:val="0080387D"/>
    <w:rsid w:val="00804CBD"/>
    <w:rsid w:val="00804E87"/>
    <w:rsid w:val="008052F0"/>
    <w:rsid w:val="008055CC"/>
    <w:rsid w:val="008063EB"/>
    <w:rsid w:val="00807CB0"/>
    <w:rsid w:val="008101FC"/>
    <w:rsid w:val="0081027B"/>
    <w:rsid w:val="008110B0"/>
    <w:rsid w:val="00812E01"/>
    <w:rsid w:val="00813544"/>
    <w:rsid w:val="00815415"/>
    <w:rsid w:val="00816354"/>
    <w:rsid w:val="00816F86"/>
    <w:rsid w:val="0081757B"/>
    <w:rsid w:val="008178FC"/>
    <w:rsid w:val="00821A49"/>
    <w:rsid w:val="0082246D"/>
    <w:rsid w:val="008236DD"/>
    <w:rsid w:val="008241BA"/>
    <w:rsid w:val="00824DFE"/>
    <w:rsid w:val="008250E1"/>
    <w:rsid w:val="008250EA"/>
    <w:rsid w:val="008251CB"/>
    <w:rsid w:val="00825205"/>
    <w:rsid w:val="00825C17"/>
    <w:rsid w:val="00826351"/>
    <w:rsid w:val="008265A2"/>
    <w:rsid w:val="0082690D"/>
    <w:rsid w:val="008308CC"/>
    <w:rsid w:val="008309C0"/>
    <w:rsid w:val="00831833"/>
    <w:rsid w:val="008318D0"/>
    <w:rsid w:val="00831F99"/>
    <w:rsid w:val="0083261B"/>
    <w:rsid w:val="00832990"/>
    <w:rsid w:val="00832F2B"/>
    <w:rsid w:val="00834207"/>
    <w:rsid w:val="00836315"/>
    <w:rsid w:val="00837717"/>
    <w:rsid w:val="00837B32"/>
    <w:rsid w:val="00840BC6"/>
    <w:rsid w:val="00841061"/>
    <w:rsid w:val="00841299"/>
    <w:rsid w:val="00842D89"/>
    <w:rsid w:val="00843D19"/>
    <w:rsid w:val="00844313"/>
    <w:rsid w:val="008453F3"/>
    <w:rsid w:val="00846E71"/>
    <w:rsid w:val="00847A5D"/>
    <w:rsid w:val="00847F24"/>
    <w:rsid w:val="008516F7"/>
    <w:rsid w:val="00852AC6"/>
    <w:rsid w:val="0085361B"/>
    <w:rsid w:val="0085388C"/>
    <w:rsid w:val="00853D98"/>
    <w:rsid w:val="00854B18"/>
    <w:rsid w:val="00856316"/>
    <w:rsid w:val="008570B6"/>
    <w:rsid w:val="0085728C"/>
    <w:rsid w:val="00857E11"/>
    <w:rsid w:val="00860EBC"/>
    <w:rsid w:val="0086159D"/>
    <w:rsid w:val="00864C95"/>
    <w:rsid w:val="008657BC"/>
    <w:rsid w:val="00865D6D"/>
    <w:rsid w:val="0086624D"/>
    <w:rsid w:val="0086709D"/>
    <w:rsid w:val="0087054F"/>
    <w:rsid w:val="00870805"/>
    <w:rsid w:val="00870B66"/>
    <w:rsid w:val="00870FD6"/>
    <w:rsid w:val="008724BD"/>
    <w:rsid w:val="008727A0"/>
    <w:rsid w:val="00873EFE"/>
    <w:rsid w:val="008748D1"/>
    <w:rsid w:val="00874F4E"/>
    <w:rsid w:val="008750CE"/>
    <w:rsid w:val="008778A1"/>
    <w:rsid w:val="008805D3"/>
    <w:rsid w:val="00880D8D"/>
    <w:rsid w:val="00882BC7"/>
    <w:rsid w:val="00883068"/>
    <w:rsid w:val="008836AE"/>
    <w:rsid w:val="00883C05"/>
    <w:rsid w:val="00886E4A"/>
    <w:rsid w:val="00887318"/>
    <w:rsid w:val="00890407"/>
    <w:rsid w:val="00891D5D"/>
    <w:rsid w:val="00892166"/>
    <w:rsid w:val="008922EA"/>
    <w:rsid w:val="00893509"/>
    <w:rsid w:val="00893CE9"/>
    <w:rsid w:val="00894284"/>
    <w:rsid w:val="008953F2"/>
    <w:rsid w:val="00896A4E"/>
    <w:rsid w:val="00896E61"/>
    <w:rsid w:val="008A0565"/>
    <w:rsid w:val="008A0A4F"/>
    <w:rsid w:val="008A0C69"/>
    <w:rsid w:val="008A0E97"/>
    <w:rsid w:val="008A1645"/>
    <w:rsid w:val="008A38F7"/>
    <w:rsid w:val="008A5776"/>
    <w:rsid w:val="008A57FB"/>
    <w:rsid w:val="008A648B"/>
    <w:rsid w:val="008A7B44"/>
    <w:rsid w:val="008A7B62"/>
    <w:rsid w:val="008B13D6"/>
    <w:rsid w:val="008B313A"/>
    <w:rsid w:val="008B343C"/>
    <w:rsid w:val="008B3AE8"/>
    <w:rsid w:val="008B51C8"/>
    <w:rsid w:val="008B5D4E"/>
    <w:rsid w:val="008B6180"/>
    <w:rsid w:val="008B67EE"/>
    <w:rsid w:val="008C0150"/>
    <w:rsid w:val="008C0CF9"/>
    <w:rsid w:val="008C24B9"/>
    <w:rsid w:val="008C2CFE"/>
    <w:rsid w:val="008C336B"/>
    <w:rsid w:val="008C4EC0"/>
    <w:rsid w:val="008C51D8"/>
    <w:rsid w:val="008C5730"/>
    <w:rsid w:val="008C5CA1"/>
    <w:rsid w:val="008C707E"/>
    <w:rsid w:val="008D0698"/>
    <w:rsid w:val="008D11A9"/>
    <w:rsid w:val="008D1A93"/>
    <w:rsid w:val="008D1FAB"/>
    <w:rsid w:val="008D3FB1"/>
    <w:rsid w:val="008D56D0"/>
    <w:rsid w:val="008D5D56"/>
    <w:rsid w:val="008D5F71"/>
    <w:rsid w:val="008D7346"/>
    <w:rsid w:val="008D7DF9"/>
    <w:rsid w:val="008E0673"/>
    <w:rsid w:val="008E150E"/>
    <w:rsid w:val="008E15B7"/>
    <w:rsid w:val="008E1F15"/>
    <w:rsid w:val="008E37DB"/>
    <w:rsid w:val="008E4180"/>
    <w:rsid w:val="008E4598"/>
    <w:rsid w:val="008E4B54"/>
    <w:rsid w:val="008F0633"/>
    <w:rsid w:val="008F089D"/>
    <w:rsid w:val="008F19D8"/>
    <w:rsid w:val="008F3EE8"/>
    <w:rsid w:val="008F4B3C"/>
    <w:rsid w:val="008F6128"/>
    <w:rsid w:val="008F684E"/>
    <w:rsid w:val="008F77AD"/>
    <w:rsid w:val="00900A26"/>
    <w:rsid w:val="009016F3"/>
    <w:rsid w:val="0090300F"/>
    <w:rsid w:val="0090325A"/>
    <w:rsid w:val="00904ADA"/>
    <w:rsid w:val="00905D20"/>
    <w:rsid w:val="009063FF"/>
    <w:rsid w:val="00910273"/>
    <w:rsid w:val="00910288"/>
    <w:rsid w:val="00911856"/>
    <w:rsid w:val="009125A0"/>
    <w:rsid w:val="009126F8"/>
    <w:rsid w:val="0091315C"/>
    <w:rsid w:val="009152F7"/>
    <w:rsid w:val="00916867"/>
    <w:rsid w:val="00916D02"/>
    <w:rsid w:val="00920699"/>
    <w:rsid w:val="009216FF"/>
    <w:rsid w:val="00922CAD"/>
    <w:rsid w:val="00922E3F"/>
    <w:rsid w:val="00922FE3"/>
    <w:rsid w:val="00923241"/>
    <w:rsid w:val="009233E1"/>
    <w:rsid w:val="00923566"/>
    <w:rsid w:val="00923F8C"/>
    <w:rsid w:val="009267C1"/>
    <w:rsid w:val="00926803"/>
    <w:rsid w:val="00931CB2"/>
    <w:rsid w:val="00934D41"/>
    <w:rsid w:val="0093731B"/>
    <w:rsid w:val="00937A9A"/>
    <w:rsid w:val="00937A9C"/>
    <w:rsid w:val="00940671"/>
    <w:rsid w:val="00941783"/>
    <w:rsid w:val="00942DD2"/>
    <w:rsid w:val="009435EC"/>
    <w:rsid w:val="009440C9"/>
    <w:rsid w:val="00944CC0"/>
    <w:rsid w:val="00945772"/>
    <w:rsid w:val="00946BD8"/>
    <w:rsid w:val="00947AD5"/>
    <w:rsid w:val="009511A1"/>
    <w:rsid w:val="009516F4"/>
    <w:rsid w:val="00951729"/>
    <w:rsid w:val="009518D8"/>
    <w:rsid w:val="00952EB3"/>
    <w:rsid w:val="00953326"/>
    <w:rsid w:val="00953491"/>
    <w:rsid w:val="00953CDC"/>
    <w:rsid w:val="009545FE"/>
    <w:rsid w:val="00955E98"/>
    <w:rsid w:val="00957042"/>
    <w:rsid w:val="00960C0E"/>
    <w:rsid w:val="0096195F"/>
    <w:rsid w:val="0096232F"/>
    <w:rsid w:val="0096235B"/>
    <w:rsid w:val="00962E2D"/>
    <w:rsid w:val="009642CD"/>
    <w:rsid w:val="00964849"/>
    <w:rsid w:val="00965D61"/>
    <w:rsid w:val="009701E9"/>
    <w:rsid w:val="009703DB"/>
    <w:rsid w:val="00971785"/>
    <w:rsid w:val="00971FB4"/>
    <w:rsid w:val="00972D60"/>
    <w:rsid w:val="00975FD1"/>
    <w:rsid w:val="00976ACD"/>
    <w:rsid w:val="0098204E"/>
    <w:rsid w:val="00982279"/>
    <w:rsid w:val="00982CEF"/>
    <w:rsid w:val="00982E71"/>
    <w:rsid w:val="00984512"/>
    <w:rsid w:val="00984B21"/>
    <w:rsid w:val="00987FC3"/>
    <w:rsid w:val="009907F1"/>
    <w:rsid w:val="009915AF"/>
    <w:rsid w:val="00992862"/>
    <w:rsid w:val="00993A77"/>
    <w:rsid w:val="0099417E"/>
    <w:rsid w:val="00994775"/>
    <w:rsid w:val="00995EED"/>
    <w:rsid w:val="009967DA"/>
    <w:rsid w:val="009975FA"/>
    <w:rsid w:val="009A039C"/>
    <w:rsid w:val="009A0A97"/>
    <w:rsid w:val="009A0D3F"/>
    <w:rsid w:val="009A17F3"/>
    <w:rsid w:val="009A1A1F"/>
    <w:rsid w:val="009A41EC"/>
    <w:rsid w:val="009A4A01"/>
    <w:rsid w:val="009A4CE9"/>
    <w:rsid w:val="009A500F"/>
    <w:rsid w:val="009A53E2"/>
    <w:rsid w:val="009A6A0B"/>
    <w:rsid w:val="009B1257"/>
    <w:rsid w:val="009B125D"/>
    <w:rsid w:val="009B2DDE"/>
    <w:rsid w:val="009B36BA"/>
    <w:rsid w:val="009B4415"/>
    <w:rsid w:val="009B5ACA"/>
    <w:rsid w:val="009C0BA1"/>
    <w:rsid w:val="009C0F9E"/>
    <w:rsid w:val="009C2905"/>
    <w:rsid w:val="009C371D"/>
    <w:rsid w:val="009C617A"/>
    <w:rsid w:val="009C781C"/>
    <w:rsid w:val="009C7879"/>
    <w:rsid w:val="009D1ACD"/>
    <w:rsid w:val="009D23B4"/>
    <w:rsid w:val="009D2E7A"/>
    <w:rsid w:val="009D47B8"/>
    <w:rsid w:val="009D56F8"/>
    <w:rsid w:val="009D79B0"/>
    <w:rsid w:val="009E01B9"/>
    <w:rsid w:val="009E1296"/>
    <w:rsid w:val="009E2075"/>
    <w:rsid w:val="009E212D"/>
    <w:rsid w:val="009E263D"/>
    <w:rsid w:val="009E2825"/>
    <w:rsid w:val="009E3714"/>
    <w:rsid w:val="009E3C94"/>
    <w:rsid w:val="009E48FC"/>
    <w:rsid w:val="009E4BB1"/>
    <w:rsid w:val="009E4BBE"/>
    <w:rsid w:val="009E54BF"/>
    <w:rsid w:val="009E7CD6"/>
    <w:rsid w:val="009F0AB9"/>
    <w:rsid w:val="009F1181"/>
    <w:rsid w:val="009F1922"/>
    <w:rsid w:val="009F26DC"/>
    <w:rsid w:val="009F2792"/>
    <w:rsid w:val="009F5684"/>
    <w:rsid w:val="00A00B81"/>
    <w:rsid w:val="00A03FEF"/>
    <w:rsid w:val="00A04192"/>
    <w:rsid w:val="00A0680C"/>
    <w:rsid w:val="00A072EF"/>
    <w:rsid w:val="00A07FC4"/>
    <w:rsid w:val="00A11C78"/>
    <w:rsid w:val="00A12EBB"/>
    <w:rsid w:val="00A13DCE"/>
    <w:rsid w:val="00A14AA1"/>
    <w:rsid w:val="00A15EFA"/>
    <w:rsid w:val="00A15FA9"/>
    <w:rsid w:val="00A16602"/>
    <w:rsid w:val="00A20DF2"/>
    <w:rsid w:val="00A21A30"/>
    <w:rsid w:val="00A263F4"/>
    <w:rsid w:val="00A26CDC"/>
    <w:rsid w:val="00A313ED"/>
    <w:rsid w:val="00A323AD"/>
    <w:rsid w:val="00A3447B"/>
    <w:rsid w:val="00A344B3"/>
    <w:rsid w:val="00A34D77"/>
    <w:rsid w:val="00A35208"/>
    <w:rsid w:val="00A35404"/>
    <w:rsid w:val="00A35E6E"/>
    <w:rsid w:val="00A410DB"/>
    <w:rsid w:val="00A41BB0"/>
    <w:rsid w:val="00A41BDD"/>
    <w:rsid w:val="00A41C46"/>
    <w:rsid w:val="00A425CF"/>
    <w:rsid w:val="00A42D96"/>
    <w:rsid w:val="00A434FC"/>
    <w:rsid w:val="00A4606B"/>
    <w:rsid w:val="00A4723F"/>
    <w:rsid w:val="00A50FAA"/>
    <w:rsid w:val="00A51C06"/>
    <w:rsid w:val="00A52AB6"/>
    <w:rsid w:val="00A53DB1"/>
    <w:rsid w:val="00A55AD2"/>
    <w:rsid w:val="00A56066"/>
    <w:rsid w:val="00A562CD"/>
    <w:rsid w:val="00A57C51"/>
    <w:rsid w:val="00A6047D"/>
    <w:rsid w:val="00A60CBA"/>
    <w:rsid w:val="00A615DB"/>
    <w:rsid w:val="00A61FBD"/>
    <w:rsid w:val="00A628D5"/>
    <w:rsid w:val="00A652AA"/>
    <w:rsid w:val="00A65D94"/>
    <w:rsid w:val="00A6673C"/>
    <w:rsid w:val="00A70003"/>
    <w:rsid w:val="00A708DE"/>
    <w:rsid w:val="00A70D8F"/>
    <w:rsid w:val="00A724A0"/>
    <w:rsid w:val="00A73485"/>
    <w:rsid w:val="00A73B74"/>
    <w:rsid w:val="00A73C25"/>
    <w:rsid w:val="00A76682"/>
    <w:rsid w:val="00A77190"/>
    <w:rsid w:val="00A80D6B"/>
    <w:rsid w:val="00A81031"/>
    <w:rsid w:val="00A82910"/>
    <w:rsid w:val="00A832A5"/>
    <w:rsid w:val="00A832DA"/>
    <w:rsid w:val="00A8333B"/>
    <w:rsid w:val="00A83669"/>
    <w:rsid w:val="00A859C8"/>
    <w:rsid w:val="00A874E6"/>
    <w:rsid w:val="00A90229"/>
    <w:rsid w:val="00A92B9D"/>
    <w:rsid w:val="00A93640"/>
    <w:rsid w:val="00A95281"/>
    <w:rsid w:val="00A96225"/>
    <w:rsid w:val="00A96340"/>
    <w:rsid w:val="00A971E6"/>
    <w:rsid w:val="00A976F8"/>
    <w:rsid w:val="00AA0C00"/>
    <w:rsid w:val="00AA20C7"/>
    <w:rsid w:val="00AA2114"/>
    <w:rsid w:val="00AA43B6"/>
    <w:rsid w:val="00AA43CA"/>
    <w:rsid w:val="00AA4ED1"/>
    <w:rsid w:val="00AA503B"/>
    <w:rsid w:val="00AA7FBC"/>
    <w:rsid w:val="00AB0E30"/>
    <w:rsid w:val="00AB2F96"/>
    <w:rsid w:val="00AB5AE5"/>
    <w:rsid w:val="00AB6103"/>
    <w:rsid w:val="00AC044C"/>
    <w:rsid w:val="00AC08A4"/>
    <w:rsid w:val="00AC17FE"/>
    <w:rsid w:val="00AC2858"/>
    <w:rsid w:val="00AC28BF"/>
    <w:rsid w:val="00AC4185"/>
    <w:rsid w:val="00AC42EF"/>
    <w:rsid w:val="00AC5E63"/>
    <w:rsid w:val="00AD09C7"/>
    <w:rsid w:val="00AD2137"/>
    <w:rsid w:val="00AD21B9"/>
    <w:rsid w:val="00AD239B"/>
    <w:rsid w:val="00AD30EA"/>
    <w:rsid w:val="00AD403F"/>
    <w:rsid w:val="00AD4308"/>
    <w:rsid w:val="00AD5426"/>
    <w:rsid w:val="00AD54BD"/>
    <w:rsid w:val="00AD7691"/>
    <w:rsid w:val="00AD7B23"/>
    <w:rsid w:val="00AD7F28"/>
    <w:rsid w:val="00AE0494"/>
    <w:rsid w:val="00AE0787"/>
    <w:rsid w:val="00AE11C0"/>
    <w:rsid w:val="00AE12ED"/>
    <w:rsid w:val="00AE3B8F"/>
    <w:rsid w:val="00AE54C5"/>
    <w:rsid w:val="00AE56B7"/>
    <w:rsid w:val="00AF0489"/>
    <w:rsid w:val="00AF297E"/>
    <w:rsid w:val="00AF2F7D"/>
    <w:rsid w:val="00AF3323"/>
    <w:rsid w:val="00AF52A1"/>
    <w:rsid w:val="00AF5E5A"/>
    <w:rsid w:val="00AF7822"/>
    <w:rsid w:val="00B00ADD"/>
    <w:rsid w:val="00B00D99"/>
    <w:rsid w:val="00B01759"/>
    <w:rsid w:val="00B01DAB"/>
    <w:rsid w:val="00B01F23"/>
    <w:rsid w:val="00B03644"/>
    <w:rsid w:val="00B053E1"/>
    <w:rsid w:val="00B05C6A"/>
    <w:rsid w:val="00B06BE9"/>
    <w:rsid w:val="00B07B43"/>
    <w:rsid w:val="00B11CF7"/>
    <w:rsid w:val="00B12888"/>
    <w:rsid w:val="00B12903"/>
    <w:rsid w:val="00B12D14"/>
    <w:rsid w:val="00B132CA"/>
    <w:rsid w:val="00B159C0"/>
    <w:rsid w:val="00B15E1D"/>
    <w:rsid w:val="00B20062"/>
    <w:rsid w:val="00B209FF"/>
    <w:rsid w:val="00B20F3B"/>
    <w:rsid w:val="00B21C6E"/>
    <w:rsid w:val="00B21CA0"/>
    <w:rsid w:val="00B22563"/>
    <w:rsid w:val="00B245F8"/>
    <w:rsid w:val="00B25661"/>
    <w:rsid w:val="00B258C6"/>
    <w:rsid w:val="00B26BC0"/>
    <w:rsid w:val="00B26C2C"/>
    <w:rsid w:val="00B26CAE"/>
    <w:rsid w:val="00B30C27"/>
    <w:rsid w:val="00B30E3D"/>
    <w:rsid w:val="00B3140D"/>
    <w:rsid w:val="00B31C66"/>
    <w:rsid w:val="00B32FAB"/>
    <w:rsid w:val="00B33576"/>
    <w:rsid w:val="00B33913"/>
    <w:rsid w:val="00B33E5D"/>
    <w:rsid w:val="00B342CE"/>
    <w:rsid w:val="00B342D9"/>
    <w:rsid w:val="00B3621E"/>
    <w:rsid w:val="00B367C8"/>
    <w:rsid w:val="00B36AF0"/>
    <w:rsid w:val="00B42260"/>
    <w:rsid w:val="00B42E41"/>
    <w:rsid w:val="00B442A1"/>
    <w:rsid w:val="00B446F0"/>
    <w:rsid w:val="00B457F2"/>
    <w:rsid w:val="00B46D51"/>
    <w:rsid w:val="00B47028"/>
    <w:rsid w:val="00B47983"/>
    <w:rsid w:val="00B47F2B"/>
    <w:rsid w:val="00B51494"/>
    <w:rsid w:val="00B51FF8"/>
    <w:rsid w:val="00B573CA"/>
    <w:rsid w:val="00B6146D"/>
    <w:rsid w:val="00B61C30"/>
    <w:rsid w:val="00B6496C"/>
    <w:rsid w:val="00B64E50"/>
    <w:rsid w:val="00B6574C"/>
    <w:rsid w:val="00B66235"/>
    <w:rsid w:val="00B664D8"/>
    <w:rsid w:val="00B66F92"/>
    <w:rsid w:val="00B70C13"/>
    <w:rsid w:val="00B71F4C"/>
    <w:rsid w:val="00B72120"/>
    <w:rsid w:val="00B725E9"/>
    <w:rsid w:val="00B7310F"/>
    <w:rsid w:val="00B74144"/>
    <w:rsid w:val="00B74C3B"/>
    <w:rsid w:val="00B75763"/>
    <w:rsid w:val="00B75938"/>
    <w:rsid w:val="00B7611A"/>
    <w:rsid w:val="00B76215"/>
    <w:rsid w:val="00B76CA2"/>
    <w:rsid w:val="00B81085"/>
    <w:rsid w:val="00B81BF1"/>
    <w:rsid w:val="00B838FE"/>
    <w:rsid w:val="00B83BDB"/>
    <w:rsid w:val="00B83EEA"/>
    <w:rsid w:val="00B845B9"/>
    <w:rsid w:val="00B8552C"/>
    <w:rsid w:val="00B9018C"/>
    <w:rsid w:val="00B91C3D"/>
    <w:rsid w:val="00B92B0F"/>
    <w:rsid w:val="00B93877"/>
    <w:rsid w:val="00B93BB9"/>
    <w:rsid w:val="00B9562D"/>
    <w:rsid w:val="00B96E8F"/>
    <w:rsid w:val="00B976C1"/>
    <w:rsid w:val="00BA02B9"/>
    <w:rsid w:val="00BA0F2A"/>
    <w:rsid w:val="00BA1F3F"/>
    <w:rsid w:val="00BA2750"/>
    <w:rsid w:val="00BA33CF"/>
    <w:rsid w:val="00BA38A4"/>
    <w:rsid w:val="00BA463D"/>
    <w:rsid w:val="00BA6F74"/>
    <w:rsid w:val="00BA7F15"/>
    <w:rsid w:val="00BB0E97"/>
    <w:rsid w:val="00BB1A59"/>
    <w:rsid w:val="00BB1F3D"/>
    <w:rsid w:val="00BB20A6"/>
    <w:rsid w:val="00BB2272"/>
    <w:rsid w:val="00BB261A"/>
    <w:rsid w:val="00BB3593"/>
    <w:rsid w:val="00BB3799"/>
    <w:rsid w:val="00BB41A1"/>
    <w:rsid w:val="00BB74F5"/>
    <w:rsid w:val="00BB750E"/>
    <w:rsid w:val="00BB791F"/>
    <w:rsid w:val="00BC1414"/>
    <w:rsid w:val="00BC196F"/>
    <w:rsid w:val="00BC1DF1"/>
    <w:rsid w:val="00BC47BD"/>
    <w:rsid w:val="00BC64CA"/>
    <w:rsid w:val="00BC6D84"/>
    <w:rsid w:val="00BC740F"/>
    <w:rsid w:val="00BC7EF9"/>
    <w:rsid w:val="00BD08B8"/>
    <w:rsid w:val="00BD14B0"/>
    <w:rsid w:val="00BD1A48"/>
    <w:rsid w:val="00BD2175"/>
    <w:rsid w:val="00BD355C"/>
    <w:rsid w:val="00BD4D54"/>
    <w:rsid w:val="00BD5782"/>
    <w:rsid w:val="00BD6129"/>
    <w:rsid w:val="00BD675F"/>
    <w:rsid w:val="00BD6DF9"/>
    <w:rsid w:val="00BE1AB7"/>
    <w:rsid w:val="00BE2B24"/>
    <w:rsid w:val="00BE4798"/>
    <w:rsid w:val="00BE539C"/>
    <w:rsid w:val="00BE547F"/>
    <w:rsid w:val="00BF087F"/>
    <w:rsid w:val="00BF1D0F"/>
    <w:rsid w:val="00BF42B7"/>
    <w:rsid w:val="00BF5A81"/>
    <w:rsid w:val="00BF5C35"/>
    <w:rsid w:val="00BF632E"/>
    <w:rsid w:val="00BF6F25"/>
    <w:rsid w:val="00BF717C"/>
    <w:rsid w:val="00BF72F4"/>
    <w:rsid w:val="00C007B4"/>
    <w:rsid w:val="00C02A69"/>
    <w:rsid w:val="00C02EBF"/>
    <w:rsid w:val="00C03E15"/>
    <w:rsid w:val="00C04248"/>
    <w:rsid w:val="00C052BC"/>
    <w:rsid w:val="00C05880"/>
    <w:rsid w:val="00C05A8A"/>
    <w:rsid w:val="00C07176"/>
    <w:rsid w:val="00C07374"/>
    <w:rsid w:val="00C07A17"/>
    <w:rsid w:val="00C07C2D"/>
    <w:rsid w:val="00C07E86"/>
    <w:rsid w:val="00C1094E"/>
    <w:rsid w:val="00C10D28"/>
    <w:rsid w:val="00C1136F"/>
    <w:rsid w:val="00C11601"/>
    <w:rsid w:val="00C12F77"/>
    <w:rsid w:val="00C13229"/>
    <w:rsid w:val="00C133B8"/>
    <w:rsid w:val="00C13F4C"/>
    <w:rsid w:val="00C14787"/>
    <w:rsid w:val="00C153CE"/>
    <w:rsid w:val="00C15429"/>
    <w:rsid w:val="00C154BA"/>
    <w:rsid w:val="00C15BB7"/>
    <w:rsid w:val="00C16017"/>
    <w:rsid w:val="00C16B9A"/>
    <w:rsid w:val="00C20621"/>
    <w:rsid w:val="00C218D4"/>
    <w:rsid w:val="00C22D57"/>
    <w:rsid w:val="00C2444F"/>
    <w:rsid w:val="00C26700"/>
    <w:rsid w:val="00C2767F"/>
    <w:rsid w:val="00C30411"/>
    <w:rsid w:val="00C30862"/>
    <w:rsid w:val="00C30F0C"/>
    <w:rsid w:val="00C314F2"/>
    <w:rsid w:val="00C31768"/>
    <w:rsid w:val="00C32AFC"/>
    <w:rsid w:val="00C35FDE"/>
    <w:rsid w:val="00C36195"/>
    <w:rsid w:val="00C36724"/>
    <w:rsid w:val="00C36CE3"/>
    <w:rsid w:val="00C37F4F"/>
    <w:rsid w:val="00C41217"/>
    <w:rsid w:val="00C41319"/>
    <w:rsid w:val="00C425BD"/>
    <w:rsid w:val="00C44BFF"/>
    <w:rsid w:val="00C45D75"/>
    <w:rsid w:val="00C45E26"/>
    <w:rsid w:val="00C45E75"/>
    <w:rsid w:val="00C50FFC"/>
    <w:rsid w:val="00C517E7"/>
    <w:rsid w:val="00C525CA"/>
    <w:rsid w:val="00C530D8"/>
    <w:rsid w:val="00C53F69"/>
    <w:rsid w:val="00C54E0E"/>
    <w:rsid w:val="00C55FFC"/>
    <w:rsid w:val="00C61D2F"/>
    <w:rsid w:val="00C62678"/>
    <w:rsid w:val="00C63CC1"/>
    <w:rsid w:val="00C64F0C"/>
    <w:rsid w:val="00C64F13"/>
    <w:rsid w:val="00C6518A"/>
    <w:rsid w:val="00C65BE9"/>
    <w:rsid w:val="00C65CFB"/>
    <w:rsid w:val="00C6688C"/>
    <w:rsid w:val="00C66B64"/>
    <w:rsid w:val="00C66BC6"/>
    <w:rsid w:val="00C6723B"/>
    <w:rsid w:val="00C67C7D"/>
    <w:rsid w:val="00C70ADD"/>
    <w:rsid w:val="00C71570"/>
    <w:rsid w:val="00C72B27"/>
    <w:rsid w:val="00C72F14"/>
    <w:rsid w:val="00C730AC"/>
    <w:rsid w:val="00C772DD"/>
    <w:rsid w:val="00C80138"/>
    <w:rsid w:val="00C80C69"/>
    <w:rsid w:val="00C80CDD"/>
    <w:rsid w:val="00C817A7"/>
    <w:rsid w:val="00C8205C"/>
    <w:rsid w:val="00C83342"/>
    <w:rsid w:val="00C83EFF"/>
    <w:rsid w:val="00C84D40"/>
    <w:rsid w:val="00C85067"/>
    <w:rsid w:val="00C85150"/>
    <w:rsid w:val="00C857BB"/>
    <w:rsid w:val="00C85A40"/>
    <w:rsid w:val="00C8754D"/>
    <w:rsid w:val="00C87A6E"/>
    <w:rsid w:val="00C9137F"/>
    <w:rsid w:val="00C91F63"/>
    <w:rsid w:val="00C92009"/>
    <w:rsid w:val="00C93D9B"/>
    <w:rsid w:val="00C952EF"/>
    <w:rsid w:val="00C95915"/>
    <w:rsid w:val="00C975E1"/>
    <w:rsid w:val="00CA110F"/>
    <w:rsid w:val="00CA1703"/>
    <w:rsid w:val="00CA2143"/>
    <w:rsid w:val="00CA4218"/>
    <w:rsid w:val="00CA6881"/>
    <w:rsid w:val="00CA7BBA"/>
    <w:rsid w:val="00CB0893"/>
    <w:rsid w:val="00CB1F20"/>
    <w:rsid w:val="00CB24FE"/>
    <w:rsid w:val="00CB2838"/>
    <w:rsid w:val="00CB2B07"/>
    <w:rsid w:val="00CB32B3"/>
    <w:rsid w:val="00CB7E7F"/>
    <w:rsid w:val="00CC03DB"/>
    <w:rsid w:val="00CC0D31"/>
    <w:rsid w:val="00CC25D4"/>
    <w:rsid w:val="00CC61C6"/>
    <w:rsid w:val="00CC7A0B"/>
    <w:rsid w:val="00CD028B"/>
    <w:rsid w:val="00CD064B"/>
    <w:rsid w:val="00CD1FE6"/>
    <w:rsid w:val="00CD2E1A"/>
    <w:rsid w:val="00CD3799"/>
    <w:rsid w:val="00CD664A"/>
    <w:rsid w:val="00CD680F"/>
    <w:rsid w:val="00CD7BCF"/>
    <w:rsid w:val="00CE0441"/>
    <w:rsid w:val="00CE0EC7"/>
    <w:rsid w:val="00CE1F7F"/>
    <w:rsid w:val="00CF1837"/>
    <w:rsid w:val="00CF193F"/>
    <w:rsid w:val="00CF36B5"/>
    <w:rsid w:val="00CF3CBD"/>
    <w:rsid w:val="00CF3D13"/>
    <w:rsid w:val="00CF3E1D"/>
    <w:rsid w:val="00CF4144"/>
    <w:rsid w:val="00CF47CC"/>
    <w:rsid w:val="00CF6014"/>
    <w:rsid w:val="00CF62AE"/>
    <w:rsid w:val="00CF76AA"/>
    <w:rsid w:val="00CF7A1E"/>
    <w:rsid w:val="00D006D7"/>
    <w:rsid w:val="00D00C9C"/>
    <w:rsid w:val="00D011A8"/>
    <w:rsid w:val="00D0214C"/>
    <w:rsid w:val="00D0325F"/>
    <w:rsid w:val="00D04473"/>
    <w:rsid w:val="00D04FE9"/>
    <w:rsid w:val="00D06249"/>
    <w:rsid w:val="00D066D1"/>
    <w:rsid w:val="00D076F9"/>
    <w:rsid w:val="00D10F6E"/>
    <w:rsid w:val="00D12DCD"/>
    <w:rsid w:val="00D12EF1"/>
    <w:rsid w:val="00D1399D"/>
    <w:rsid w:val="00D13E0A"/>
    <w:rsid w:val="00D147B9"/>
    <w:rsid w:val="00D15060"/>
    <w:rsid w:val="00D1686F"/>
    <w:rsid w:val="00D16D6B"/>
    <w:rsid w:val="00D170CD"/>
    <w:rsid w:val="00D17EB8"/>
    <w:rsid w:val="00D201D7"/>
    <w:rsid w:val="00D21084"/>
    <w:rsid w:val="00D2154A"/>
    <w:rsid w:val="00D24DA8"/>
    <w:rsid w:val="00D25B67"/>
    <w:rsid w:val="00D260EF"/>
    <w:rsid w:val="00D2663A"/>
    <w:rsid w:val="00D27DE5"/>
    <w:rsid w:val="00D3113A"/>
    <w:rsid w:val="00D33F22"/>
    <w:rsid w:val="00D354E3"/>
    <w:rsid w:val="00D35EF6"/>
    <w:rsid w:val="00D3623A"/>
    <w:rsid w:val="00D36ACE"/>
    <w:rsid w:val="00D36D62"/>
    <w:rsid w:val="00D37243"/>
    <w:rsid w:val="00D373D3"/>
    <w:rsid w:val="00D37C1A"/>
    <w:rsid w:val="00D41486"/>
    <w:rsid w:val="00D41D97"/>
    <w:rsid w:val="00D4220D"/>
    <w:rsid w:val="00D43ED6"/>
    <w:rsid w:val="00D43F87"/>
    <w:rsid w:val="00D44369"/>
    <w:rsid w:val="00D4587F"/>
    <w:rsid w:val="00D4592A"/>
    <w:rsid w:val="00D47941"/>
    <w:rsid w:val="00D501B8"/>
    <w:rsid w:val="00D51241"/>
    <w:rsid w:val="00D530F2"/>
    <w:rsid w:val="00D53964"/>
    <w:rsid w:val="00D550D4"/>
    <w:rsid w:val="00D55B14"/>
    <w:rsid w:val="00D57B54"/>
    <w:rsid w:val="00D61D3B"/>
    <w:rsid w:val="00D63A89"/>
    <w:rsid w:val="00D63BD0"/>
    <w:rsid w:val="00D705AB"/>
    <w:rsid w:val="00D70BC2"/>
    <w:rsid w:val="00D715D2"/>
    <w:rsid w:val="00D73910"/>
    <w:rsid w:val="00D73D46"/>
    <w:rsid w:val="00D75A30"/>
    <w:rsid w:val="00D7667E"/>
    <w:rsid w:val="00D7677B"/>
    <w:rsid w:val="00D76DA4"/>
    <w:rsid w:val="00D80EB4"/>
    <w:rsid w:val="00D81820"/>
    <w:rsid w:val="00D831C1"/>
    <w:rsid w:val="00D834CB"/>
    <w:rsid w:val="00D83B8D"/>
    <w:rsid w:val="00D84AF1"/>
    <w:rsid w:val="00D85EC1"/>
    <w:rsid w:val="00D860B6"/>
    <w:rsid w:val="00D86310"/>
    <w:rsid w:val="00D86884"/>
    <w:rsid w:val="00D87ABE"/>
    <w:rsid w:val="00D90988"/>
    <w:rsid w:val="00D93102"/>
    <w:rsid w:val="00D935DF"/>
    <w:rsid w:val="00D93F50"/>
    <w:rsid w:val="00D9426E"/>
    <w:rsid w:val="00D95545"/>
    <w:rsid w:val="00D9570B"/>
    <w:rsid w:val="00D959D7"/>
    <w:rsid w:val="00D964C5"/>
    <w:rsid w:val="00D964E9"/>
    <w:rsid w:val="00D9657F"/>
    <w:rsid w:val="00D97E41"/>
    <w:rsid w:val="00DA0573"/>
    <w:rsid w:val="00DA192D"/>
    <w:rsid w:val="00DA2EFB"/>
    <w:rsid w:val="00DA345C"/>
    <w:rsid w:val="00DA4061"/>
    <w:rsid w:val="00DA5A86"/>
    <w:rsid w:val="00DA6A1E"/>
    <w:rsid w:val="00DA788F"/>
    <w:rsid w:val="00DB1495"/>
    <w:rsid w:val="00DB1975"/>
    <w:rsid w:val="00DB27D7"/>
    <w:rsid w:val="00DB3A40"/>
    <w:rsid w:val="00DB4889"/>
    <w:rsid w:val="00DB50FC"/>
    <w:rsid w:val="00DB59BB"/>
    <w:rsid w:val="00DB5B43"/>
    <w:rsid w:val="00DB6E22"/>
    <w:rsid w:val="00DB734D"/>
    <w:rsid w:val="00DB754A"/>
    <w:rsid w:val="00DB7B88"/>
    <w:rsid w:val="00DC029E"/>
    <w:rsid w:val="00DC07E3"/>
    <w:rsid w:val="00DC09DC"/>
    <w:rsid w:val="00DC0DE7"/>
    <w:rsid w:val="00DC2214"/>
    <w:rsid w:val="00DC2D76"/>
    <w:rsid w:val="00DC4150"/>
    <w:rsid w:val="00DC69DA"/>
    <w:rsid w:val="00DD0E20"/>
    <w:rsid w:val="00DD1204"/>
    <w:rsid w:val="00DD2A38"/>
    <w:rsid w:val="00DD3D92"/>
    <w:rsid w:val="00DD61C2"/>
    <w:rsid w:val="00DD655A"/>
    <w:rsid w:val="00DE187D"/>
    <w:rsid w:val="00DE20FF"/>
    <w:rsid w:val="00DE292F"/>
    <w:rsid w:val="00DE392B"/>
    <w:rsid w:val="00DE4A89"/>
    <w:rsid w:val="00DE528F"/>
    <w:rsid w:val="00DE6ADD"/>
    <w:rsid w:val="00DE6F5C"/>
    <w:rsid w:val="00DF0168"/>
    <w:rsid w:val="00DF1B41"/>
    <w:rsid w:val="00DF1D82"/>
    <w:rsid w:val="00DF227A"/>
    <w:rsid w:val="00DF268F"/>
    <w:rsid w:val="00DF5C19"/>
    <w:rsid w:val="00DF669B"/>
    <w:rsid w:val="00E00AD1"/>
    <w:rsid w:val="00E01419"/>
    <w:rsid w:val="00E024D9"/>
    <w:rsid w:val="00E02FB0"/>
    <w:rsid w:val="00E049A2"/>
    <w:rsid w:val="00E04FD6"/>
    <w:rsid w:val="00E062E2"/>
    <w:rsid w:val="00E10E1C"/>
    <w:rsid w:val="00E119CF"/>
    <w:rsid w:val="00E11DA7"/>
    <w:rsid w:val="00E125A7"/>
    <w:rsid w:val="00E1314B"/>
    <w:rsid w:val="00E13FD5"/>
    <w:rsid w:val="00E15569"/>
    <w:rsid w:val="00E15C7B"/>
    <w:rsid w:val="00E17219"/>
    <w:rsid w:val="00E1732C"/>
    <w:rsid w:val="00E17523"/>
    <w:rsid w:val="00E17632"/>
    <w:rsid w:val="00E202AA"/>
    <w:rsid w:val="00E208EF"/>
    <w:rsid w:val="00E228D7"/>
    <w:rsid w:val="00E233B5"/>
    <w:rsid w:val="00E25137"/>
    <w:rsid w:val="00E25660"/>
    <w:rsid w:val="00E25CA0"/>
    <w:rsid w:val="00E27DDE"/>
    <w:rsid w:val="00E3049D"/>
    <w:rsid w:val="00E309E3"/>
    <w:rsid w:val="00E3126D"/>
    <w:rsid w:val="00E31E77"/>
    <w:rsid w:val="00E31F83"/>
    <w:rsid w:val="00E33F6D"/>
    <w:rsid w:val="00E36729"/>
    <w:rsid w:val="00E3722A"/>
    <w:rsid w:val="00E379A7"/>
    <w:rsid w:val="00E40396"/>
    <w:rsid w:val="00E4073D"/>
    <w:rsid w:val="00E4090D"/>
    <w:rsid w:val="00E41ED8"/>
    <w:rsid w:val="00E42245"/>
    <w:rsid w:val="00E42455"/>
    <w:rsid w:val="00E42D78"/>
    <w:rsid w:val="00E43937"/>
    <w:rsid w:val="00E46F31"/>
    <w:rsid w:val="00E47382"/>
    <w:rsid w:val="00E476F0"/>
    <w:rsid w:val="00E501D9"/>
    <w:rsid w:val="00E5027C"/>
    <w:rsid w:val="00E50729"/>
    <w:rsid w:val="00E5188D"/>
    <w:rsid w:val="00E522B8"/>
    <w:rsid w:val="00E53398"/>
    <w:rsid w:val="00E539CB"/>
    <w:rsid w:val="00E54FAA"/>
    <w:rsid w:val="00E57952"/>
    <w:rsid w:val="00E579EB"/>
    <w:rsid w:val="00E60722"/>
    <w:rsid w:val="00E607E7"/>
    <w:rsid w:val="00E610F0"/>
    <w:rsid w:val="00E61C65"/>
    <w:rsid w:val="00E6238E"/>
    <w:rsid w:val="00E62D54"/>
    <w:rsid w:val="00E6386B"/>
    <w:rsid w:val="00E6519E"/>
    <w:rsid w:val="00E6684A"/>
    <w:rsid w:val="00E6706D"/>
    <w:rsid w:val="00E67197"/>
    <w:rsid w:val="00E707C6"/>
    <w:rsid w:val="00E71AF7"/>
    <w:rsid w:val="00E722D3"/>
    <w:rsid w:val="00E7400F"/>
    <w:rsid w:val="00E750AF"/>
    <w:rsid w:val="00E777EA"/>
    <w:rsid w:val="00E80A49"/>
    <w:rsid w:val="00E80BB8"/>
    <w:rsid w:val="00E83B49"/>
    <w:rsid w:val="00E841C8"/>
    <w:rsid w:val="00E8570F"/>
    <w:rsid w:val="00E858AB"/>
    <w:rsid w:val="00E85E70"/>
    <w:rsid w:val="00E86CD5"/>
    <w:rsid w:val="00E871D8"/>
    <w:rsid w:val="00E87DF3"/>
    <w:rsid w:val="00E911E3"/>
    <w:rsid w:val="00E9335E"/>
    <w:rsid w:val="00E93826"/>
    <w:rsid w:val="00E9465B"/>
    <w:rsid w:val="00E94D7C"/>
    <w:rsid w:val="00E95D70"/>
    <w:rsid w:val="00E962E2"/>
    <w:rsid w:val="00E96F32"/>
    <w:rsid w:val="00E9717B"/>
    <w:rsid w:val="00EA086E"/>
    <w:rsid w:val="00EA1A96"/>
    <w:rsid w:val="00EA35D6"/>
    <w:rsid w:val="00EA3C03"/>
    <w:rsid w:val="00EA474A"/>
    <w:rsid w:val="00EA637B"/>
    <w:rsid w:val="00EA6CD1"/>
    <w:rsid w:val="00EB060D"/>
    <w:rsid w:val="00EB28C3"/>
    <w:rsid w:val="00EB2BBE"/>
    <w:rsid w:val="00EB2CC2"/>
    <w:rsid w:val="00EB3DA8"/>
    <w:rsid w:val="00EB4919"/>
    <w:rsid w:val="00EB5D5B"/>
    <w:rsid w:val="00EB6C27"/>
    <w:rsid w:val="00EB6EF9"/>
    <w:rsid w:val="00EC0432"/>
    <w:rsid w:val="00EC0869"/>
    <w:rsid w:val="00EC0F19"/>
    <w:rsid w:val="00EC1B00"/>
    <w:rsid w:val="00EC2D83"/>
    <w:rsid w:val="00EC4183"/>
    <w:rsid w:val="00EC50B6"/>
    <w:rsid w:val="00EC5A08"/>
    <w:rsid w:val="00EC5C98"/>
    <w:rsid w:val="00ED0497"/>
    <w:rsid w:val="00ED08B7"/>
    <w:rsid w:val="00ED15C1"/>
    <w:rsid w:val="00ED27A3"/>
    <w:rsid w:val="00ED467C"/>
    <w:rsid w:val="00ED4961"/>
    <w:rsid w:val="00ED4B35"/>
    <w:rsid w:val="00ED50D8"/>
    <w:rsid w:val="00ED5184"/>
    <w:rsid w:val="00ED5AFA"/>
    <w:rsid w:val="00ED5F52"/>
    <w:rsid w:val="00ED6C01"/>
    <w:rsid w:val="00EE101E"/>
    <w:rsid w:val="00EE1C1C"/>
    <w:rsid w:val="00EE1C5D"/>
    <w:rsid w:val="00EE1F4A"/>
    <w:rsid w:val="00EE28C2"/>
    <w:rsid w:val="00EE2E20"/>
    <w:rsid w:val="00EE34E7"/>
    <w:rsid w:val="00EE3717"/>
    <w:rsid w:val="00EE5EF2"/>
    <w:rsid w:val="00EF250D"/>
    <w:rsid w:val="00EF2EEC"/>
    <w:rsid w:val="00EF2F96"/>
    <w:rsid w:val="00EF533B"/>
    <w:rsid w:val="00EF538E"/>
    <w:rsid w:val="00EF60C9"/>
    <w:rsid w:val="00EF79C8"/>
    <w:rsid w:val="00F012F3"/>
    <w:rsid w:val="00F01CD4"/>
    <w:rsid w:val="00F02EAE"/>
    <w:rsid w:val="00F03373"/>
    <w:rsid w:val="00F0449B"/>
    <w:rsid w:val="00F05973"/>
    <w:rsid w:val="00F0620B"/>
    <w:rsid w:val="00F066A9"/>
    <w:rsid w:val="00F11ABC"/>
    <w:rsid w:val="00F11DBD"/>
    <w:rsid w:val="00F13574"/>
    <w:rsid w:val="00F13BFC"/>
    <w:rsid w:val="00F13D73"/>
    <w:rsid w:val="00F1504C"/>
    <w:rsid w:val="00F152AE"/>
    <w:rsid w:val="00F16371"/>
    <w:rsid w:val="00F164C4"/>
    <w:rsid w:val="00F175A7"/>
    <w:rsid w:val="00F17F40"/>
    <w:rsid w:val="00F208DE"/>
    <w:rsid w:val="00F22099"/>
    <w:rsid w:val="00F22466"/>
    <w:rsid w:val="00F232B6"/>
    <w:rsid w:val="00F23EA8"/>
    <w:rsid w:val="00F23F15"/>
    <w:rsid w:val="00F243B1"/>
    <w:rsid w:val="00F24C10"/>
    <w:rsid w:val="00F251AD"/>
    <w:rsid w:val="00F254EC"/>
    <w:rsid w:val="00F265E8"/>
    <w:rsid w:val="00F30338"/>
    <w:rsid w:val="00F30F05"/>
    <w:rsid w:val="00F3267A"/>
    <w:rsid w:val="00F32C91"/>
    <w:rsid w:val="00F32D1F"/>
    <w:rsid w:val="00F32E91"/>
    <w:rsid w:val="00F34742"/>
    <w:rsid w:val="00F353EE"/>
    <w:rsid w:val="00F361D9"/>
    <w:rsid w:val="00F41780"/>
    <w:rsid w:val="00F41FB7"/>
    <w:rsid w:val="00F42328"/>
    <w:rsid w:val="00F429FD"/>
    <w:rsid w:val="00F4624F"/>
    <w:rsid w:val="00F46A1E"/>
    <w:rsid w:val="00F4744C"/>
    <w:rsid w:val="00F47E3E"/>
    <w:rsid w:val="00F502B0"/>
    <w:rsid w:val="00F511FB"/>
    <w:rsid w:val="00F54121"/>
    <w:rsid w:val="00F550A9"/>
    <w:rsid w:val="00F56D6B"/>
    <w:rsid w:val="00F56E4F"/>
    <w:rsid w:val="00F57037"/>
    <w:rsid w:val="00F57793"/>
    <w:rsid w:val="00F57EAD"/>
    <w:rsid w:val="00F602BB"/>
    <w:rsid w:val="00F603E2"/>
    <w:rsid w:val="00F6060F"/>
    <w:rsid w:val="00F622BE"/>
    <w:rsid w:val="00F64A57"/>
    <w:rsid w:val="00F664E9"/>
    <w:rsid w:val="00F6743B"/>
    <w:rsid w:val="00F70E71"/>
    <w:rsid w:val="00F71FA4"/>
    <w:rsid w:val="00F7560D"/>
    <w:rsid w:val="00F7568C"/>
    <w:rsid w:val="00F76D0F"/>
    <w:rsid w:val="00F77250"/>
    <w:rsid w:val="00F7797A"/>
    <w:rsid w:val="00F803A2"/>
    <w:rsid w:val="00F8274D"/>
    <w:rsid w:val="00F83098"/>
    <w:rsid w:val="00F838DF"/>
    <w:rsid w:val="00F85746"/>
    <w:rsid w:val="00F8621E"/>
    <w:rsid w:val="00F86AAD"/>
    <w:rsid w:val="00F86E0D"/>
    <w:rsid w:val="00F8730D"/>
    <w:rsid w:val="00F8772D"/>
    <w:rsid w:val="00F902EE"/>
    <w:rsid w:val="00F90F6D"/>
    <w:rsid w:val="00F9152C"/>
    <w:rsid w:val="00F92175"/>
    <w:rsid w:val="00F93F33"/>
    <w:rsid w:val="00F94323"/>
    <w:rsid w:val="00F94B8D"/>
    <w:rsid w:val="00F959A2"/>
    <w:rsid w:val="00F96DCA"/>
    <w:rsid w:val="00FA0B37"/>
    <w:rsid w:val="00FA0C2B"/>
    <w:rsid w:val="00FA130E"/>
    <w:rsid w:val="00FA1708"/>
    <w:rsid w:val="00FA2462"/>
    <w:rsid w:val="00FA292B"/>
    <w:rsid w:val="00FA29BC"/>
    <w:rsid w:val="00FA2D87"/>
    <w:rsid w:val="00FA42B4"/>
    <w:rsid w:val="00FA4315"/>
    <w:rsid w:val="00FA49AE"/>
    <w:rsid w:val="00FA58AE"/>
    <w:rsid w:val="00FA7601"/>
    <w:rsid w:val="00FB0319"/>
    <w:rsid w:val="00FB0525"/>
    <w:rsid w:val="00FB095B"/>
    <w:rsid w:val="00FB2056"/>
    <w:rsid w:val="00FB37DF"/>
    <w:rsid w:val="00FB5275"/>
    <w:rsid w:val="00FC0C5C"/>
    <w:rsid w:val="00FC3B99"/>
    <w:rsid w:val="00FC3ECA"/>
    <w:rsid w:val="00FC42E8"/>
    <w:rsid w:val="00FC452B"/>
    <w:rsid w:val="00FC4B24"/>
    <w:rsid w:val="00FC531E"/>
    <w:rsid w:val="00FC70EC"/>
    <w:rsid w:val="00FC76F5"/>
    <w:rsid w:val="00FC77BC"/>
    <w:rsid w:val="00FC7D0A"/>
    <w:rsid w:val="00FD1138"/>
    <w:rsid w:val="00FD16E4"/>
    <w:rsid w:val="00FD4F17"/>
    <w:rsid w:val="00FD5300"/>
    <w:rsid w:val="00FD5CF6"/>
    <w:rsid w:val="00FD6115"/>
    <w:rsid w:val="00FD6A58"/>
    <w:rsid w:val="00FD6F71"/>
    <w:rsid w:val="00FE0344"/>
    <w:rsid w:val="00FE0827"/>
    <w:rsid w:val="00FE0F72"/>
    <w:rsid w:val="00FE25C9"/>
    <w:rsid w:val="00FE4249"/>
    <w:rsid w:val="00FE4F6A"/>
    <w:rsid w:val="00FE604F"/>
    <w:rsid w:val="00FE681F"/>
    <w:rsid w:val="00FE6DD7"/>
    <w:rsid w:val="00FE6EB8"/>
    <w:rsid w:val="00FE7597"/>
    <w:rsid w:val="00FE78FF"/>
    <w:rsid w:val="00FE7CCB"/>
    <w:rsid w:val="00FF086B"/>
    <w:rsid w:val="00FF1152"/>
    <w:rsid w:val="00FF12E7"/>
    <w:rsid w:val="00FF1C16"/>
    <w:rsid w:val="00FF2265"/>
    <w:rsid w:val="00FF264D"/>
    <w:rsid w:val="00FF4A1D"/>
    <w:rsid w:val="00FF6CA2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392B55-412C-4F80-AD12-29E15A9F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4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4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611"/>
    <w:pPr>
      <w:ind w:left="720"/>
      <w:contextualSpacing/>
    </w:pPr>
  </w:style>
  <w:style w:type="paragraph" w:styleId="a6">
    <w:name w:val="No Spacing"/>
    <w:uiPriority w:val="1"/>
    <w:qFormat/>
    <w:rsid w:val="00B7414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F6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457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57F2"/>
    <w:rPr>
      <w:sz w:val="24"/>
      <w:szCs w:val="24"/>
    </w:rPr>
  </w:style>
  <w:style w:type="paragraph" w:styleId="aa">
    <w:name w:val="footer"/>
    <w:basedOn w:val="a"/>
    <w:link w:val="ab"/>
    <w:uiPriority w:val="99"/>
    <w:rsid w:val="00B457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57F2"/>
    <w:rPr>
      <w:sz w:val="24"/>
      <w:szCs w:val="24"/>
    </w:rPr>
  </w:style>
  <w:style w:type="paragraph" w:styleId="ac">
    <w:name w:val="Revision"/>
    <w:hidden/>
    <w:uiPriority w:val="99"/>
    <w:semiHidden/>
    <w:rsid w:val="00193934"/>
    <w:rPr>
      <w:sz w:val="24"/>
      <w:szCs w:val="24"/>
    </w:rPr>
  </w:style>
  <w:style w:type="character" w:styleId="ad">
    <w:name w:val="Emphasis"/>
    <w:basedOn w:val="a0"/>
    <w:qFormat/>
    <w:rsid w:val="00753D74"/>
    <w:rPr>
      <w:i/>
      <w:iCs/>
    </w:rPr>
  </w:style>
  <w:style w:type="character" w:customStyle="1" w:styleId="10">
    <w:name w:val="Заголовок 1 Знак"/>
    <w:basedOn w:val="a0"/>
    <w:link w:val="1"/>
    <w:rsid w:val="0075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qFormat/>
    <w:rsid w:val="00753D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753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C952E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Акты"/>
    <w:basedOn w:val="a"/>
    <w:link w:val="af1"/>
    <w:rsid w:val="002003C1"/>
    <w:pPr>
      <w:suppressAutoHyphens/>
      <w:ind w:firstLine="709"/>
      <w:jc w:val="both"/>
    </w:pPr>
    <w:rPr>
      <w:sz w:val="28"/>
      <w:szCs w:val="28"/>
    </w:rPr>
  </w:style>
  <w:style w:type="character" w:customStyle="1" w:styleId="af1">
    <w:name w:val="Акты Знак"/>
    <w:link w:val="af0"/>
    <w:locked/>
    <w:rsid w:val="002003C1"/>
    <w:rPr>
      <w:sz w:val="28"/>
      <w:szCs w:val="28"/>
    </w:rPr>
  </w:style>
  <w:style w:type="character" w:customStyle="1" w:styleId="nobr">
    <w:name w:val="nobr"/>
    <w:basedOn w:val="a0"/>
    <w:rsid w:val="00172EE1"/>
  </w:style>
  <w:style w:type="paragraph" w:styleId="af2">
    <w:name w:val="Normal (Web)"/>
    <w:basedOn w:val="a"/>
    <w:uiPriority w:val="99"/>
    <w:unhideWhenUsed/>
    <w:rsid w:val="005D65A1"/>
  </w:style>
  <w:style w:type="character" w:customStyle="1" w:styleId="ConsPlusNormal0">
    <w:name w:val="ConsPlusNormal Знак"/>
    <w:link w:val="ConsPlusNormal"/>
    <w:locked/>
    <w:rsid w:val="005D65A1"/>
    <w:rPr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1D2F2A"/>
    <w:rPr>
      <w:color w:val="0000FF"/>
      <w:u w:val="single"/>
    </w:rPr>
  </w:style>
  <w:style w:type="paragraph" w:customStyle="1" w:styleId="docdata">
    <w:name w:val="docdata"/>
    <w:aliases w:val="docy,v5,3756,bqiaagaaeyqcaaagiaiaaamtdgaabseoaaaaaaaaaaaaaaaaaaaaaaaaaaaaaaaaaaaaaaaaaaaaaaaaaaaaaaaaaaaaaaaaaaaaaaaaaaaaaaaaaaaaaaaaaaaaaaaaaaaaaaaaaaaaaaaaaaaaaaaaaaaaaaaaaaaaaaaaaaaaaaaaaaaaaaaaaaaaaaaaaaaaaaaaaaaaaaaaaaaaaaaaaaaaaaaaaaaaaaaa"/>
    <w:basedOn w:val="a"/>
    <w:rsid w:val="00374105"/>
    <w:pPr>
      <w:spacing w:before="100" w:beforeAutospacing="1" w:after="100" w:afterAutospacing="1"/>
    </w:pPr>
  </w:style>
  <w:style w:type="paragraph" w:customStyle="1" w:styleId="af4">
    <w:name w:val="Знак Знак Знак Знак"/>
    <w:basedOn w:val="a"/>
    <w:rsid w:val="00187335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f5">
    <w:name w:val="Body Text Indent"/>
    <w:basedOn w:val="a"/>
    <w:link w:val="af6"/>
    <w:rsid w:val="0018733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187335"/>
    <w:rPr>
      <w:sz w:val="24"/>
      <w:szCs w:val="24"/>
    </w:rPr>
  </w:style>
  <w:style w:type="character" w:styleId="af7">
    <w:name w:val="Strong"/>
    <w:basedOn w:val="a0"/>
    <w:uiPriority w:val="22"/>
    <w:qFormat/>
    <w:rsid w:val="00E9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6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9" w:color="EEEEEE"/>
            <w:bottom w:val="none" w:sz="0" w:space="0" w:color="auto"/>
            <w:right w:val="none" w:sz="0" w:space="0" w:color="auto"/>
          </w:divBdr>
        </w:div>
      </w:divsChild>
    </w:div>
    <w:div w:id="22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printable.php?do4=document&amp;id4=b33f1631-18d7-4654-b362-1223ab790b6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D89361DB6F2DA27DA3BD0450E410D288EA0E146C52E0897E69D161C25227099895031D183271BFw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73C347F9A3FDCEBCE44469F36B7A2F5BBE9BF851BA0A3AB1831AD223695E882C14B4DECD2876Y6qF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.scli.ru/ru/legal_texts/all/printable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printable.php?do4=document&amp;id4=15d4560c-d530-4955-bf7e-f734337ae8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E72B-4178-4CA9-B8C6-F3807E2B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3054</TotalTime>
  <Pages>8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запрашиваемых в поселении</vt:lpstr>
    </vt:vector>
  </TitlesOfParts>
  <Company>Иловлинская районная Дума</Company>
  <LinksUpToDate>false</LinksUpToDate>
  <CharactersWithSpaces>20428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запрашиваемых в поселении</dc:title>
  <dc:subject/>
  <dc:creator>Ревизионный</dc:creator>
  <cp:keywords/>
  <dc:description/>
  <cp:lastModifiedBy>Гарбук Юлия</cp:lastModifiedBy>
  <cp:revision>29</cp:revision>
  <cp:lastPrinted>2021-11-18T06:03:00Z</cp:lastPrinted>
  <dcterms:created xsi:type="dcterms:W3CDTF">2021-05-14T07:26:00Z</dcterms:created>
  <dcterms:modified xsi:type="dcterms:W3CDTF">2022-01-25T07:34:00Z</dcterms:modified>
</cp:coreProperties>
</file>