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bookmarkStart w:id="0" w:name="_GoBack"/>
      <w:bookmarkEnd w:id="0"/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652292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22 октября 2018 года</w:t>
      </w:r>
      <w:r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№ 36</w:t>
      </w:r>
    </w:p>
    <w:p w:rsidR="00371E2E" w:rsidRPr="00E33711" w:rsidRDefault="00371E2E" w:rsidP="009F01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О внесении изменений в</w:t>
      </w:r>
      <w:r w:rsidR="009F012D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Положение о бюджетном устройстве и бюджетном процессе в  </w:t>
      </w:r>
      <w:r w:rsidR="00652292" w:rsidRPr="00E33711">
        <w:rPr>
          <w:rFonts w:ascii="Times New Roman" w:hAnsi="Times New Roman"/>
          <w:sz w:val="24"/>
          <w:szCs w:val="24"/>
        </w:rPr>
        <w:t>Нахратовском</w:t>
      </w:r>
      <w:r w:rsidR="002058AA" w:rsidRPr="00E33711">
        <w:rPr>
          <w:rFonts w:ascii="Times New Roman" w:hAnsi="Times New Roman"/>
          <w:sz w:val="24"/>
          <w:szCs w:val="24"/>
        </w:rPr>
        <w:t xml:space="preserve"> </w:t>
      </w:r>
      <w:r w:rsidR="009F012D" w:rsidRPr="00E33711">
        <w:rPr>
          <w:rFonts w:ascii="Times New Roman" w:hAnsi="Times New Roman" w:cs="Times New Roman"/>
          <w:sz w:val="24"/>
          <w:szCs w:val="24"/>
        </w:rPr>
        <w:t>сельском Совете Воскресенского муниципального района Нижегородской области утвержденное</w:t>
      </w:r>
      <w:r w:rsidR="00652292" w:rsidRPr="00E33711">
        <w:rPr>
          <w:rFonts w:ascii="Times New Roman" w:hAnsi="Times New Roman" w:cs="Times New Roman"/>
          <w:sz w:val="24"/>
          <w:szCs w:val="24"/>
        </w:rPr>
        <w:t xml:space="preserve"> </w:t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="009F012D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ель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ского Совета  </w:t>
      </w:r>
      <w:r w:rsidR="00652292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Нахратовского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.2013 года </w:t>
      </w:r>
      <w:r w:rsidR="003B517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371E2E" w:rsidRPr="00E33711" w:rsidRDefault="00371E2E" w:rsidP="009F012D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 xml:space="preserve">Уставом </w:t>
      </w:r>
      <w:r w:rsidR="00652292"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>Нахратовского</w:t>
      </w:r>
      <w:r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</w:t>
      </w:r>
      <w:r w:rsidRPr="00E337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 в целях приведения в соответствие с действующим бюджетным законодательством,</w:t>
      </w:r>
    </w:p>
    <w:p w:rsidR="00371E2E" w:rsidRPr="00E33711" w:rsidRDefault="00371E2E" w:rsidP="00371E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Сельский Совет </w:t>
      </w:r>
      <w:r w:rsidRPr="00E33711">
        <w:rPr>
          <w:rFonts w:ascii="Times New Roman" w:eastAsia="Calibri" w:hAnsi="Times New Roman" w:cs="Times New Roman"/>
          <w:b/>
          <w:color w:val="000000"/>
          <w:spacing w:val="60"/>
          <w:sz w:val="24"/>
          <w:szCs w:val="24"/>
          <w:lang w:eastAsia="ru-RU"/>
        </w:rPr>
        <w:t>решил:</w:t>
      </w:r>
    </w:p>
    <w:p w:rsidR="00371E2E" w:rsidRPr="00E33711" w:rsidRDefault="00371E2E" w:rsidP="00371E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9F01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1.Внести в </w:t>
      </w:r>
      <w:r w:rsidR="009F012D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Положение о бюджетном устройстве и бюджетном процессе в  </w:t>
      </w:r>
      <w:r w:rsidR="00652292" w:rsidRPr="00E33711">
        <w:rPr>
          <w:rFonts w:ascii="Times New Roman" w:hAnsi="Times New Roman"/>
          <w:b w:val="0"/>
          <w:sz w:val="24"/>
          <w:szCs w:val="24"/>
        </w:rPr>
        <w:t>Нахратовском с</w:t>
      </w:r>
      <w:r w:rsidR="009F012D" w:rsidRPr="00E33711">
        <w:rPr>
          <w:rFonts w:ascii="Times New Roman" w:hAnsi="Times New Roman" w:cs="Times New Roman"/>
          <w:b w:val="0"/>
          <w:sz w:val="24"/>
          <w:szCs w:val="24"/>
        </w:rPr>
        <w:t>ельсовете Воскресенского муниципального района Нижегородской области</w:t>
      </w:r>
      <w:r w:rsidR="00E33711" w:rsidRPr="00E33711">
        <w:rPr>
          <w:rFonts w:ascii="Times New Roman" w:hAnsi="Times New Roman" w:cs="Times New Roman"/>
          <w:b w:val="0"/>
          <w:sz w:val="24"/>
          <w:szCs w:val="24"/>
        </w:rPr>
        <w:t>,</w:t>
      </w:r>
      <w:r w:rsidR="009F012D" w:rsidRPr="00E33711">
        <w:rPr>
          <w:rFonts w:ascii="Times New Roman" w:hAnsi="Times New Roman" w:cs="Times New Roman"/>
          <w:b w:val="0"/>
          <w:sz w:val="24"/>
          <w:szCs w:val="24"/>
        </w:rPr>
        <w:t xml:space="preserve"> утвержденное </w:t>
      </w:r>
      <w:r w:rsidR="009F012D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решением</w:t>
      </w:r>
      <w:r w:rsidR="002058AA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с</w:t>
      </w:r>
      <w:r w:rsidR="009F012D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ельского Совета  </w:t>
      </w:r>
      <w:r w:rsidR="00652292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Нахратовского </w:t>
      </w:r>
      <w:r w:rsidR="009F012D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сельсовета Воскресенского муниципального района Нижегородской области от </w:t>
      </w:r>
      <w:r w:rsidR="00E33711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24</w:t>
      </w:r>
      <w:r w:rsidR="002058AA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.0</w:t>
      </w:r>
      <w:r w:rsidR="00E33711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7.2013 года №12</w:t>
      </w:r>
      <w:r w:rsidR="009F012D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следующее изменения</w:t>
      </w:r>
      <w:r w:rsidR="00461AC1" w:rsidRPr="00E3371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:</w:t>
      </w:r>
    </w:p>
    <w:p w:rsidR="00371E2E" w:rsidRPr="00E33711" w:rsidRDefault="00371E2E" w:rsidP="009F012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1.1.Пункт 3 статьи 44 раздела </w:t>
      </w:r>
      <w:r w:rsidRPr="00E33711">
        <w:rPr>
          <w:rFonts w:ascii="Times New Roman" w:hAnsi="Times New Roman"/>
          <w:bCs/>
          <w:color w:val="222222"/>
          <w:sz w:val="24"/>
          <w:szCs w:val="24"/>
        </w:rPr>
        <w:t xml:space="preserve">VI </w:t>
      </w:r>
      <w:r w:rsidR="009F012D" w:rsidRPr="00E33711">
        <w:rPr>
          <w:rFonts w:ascii="Times New Roman" w:hAnsi="Times New Roman"/>
          <w:bCs/>
          <w:color w:val="222222"/>
          <w:sz w:val="24"/>
          <w:szCs w:val="24"/>
        </w:rPr>
        <w:t xml:space="preserve">Положения </w:t>
      </w:r>
      <w:r w:rsidRPr="00E33711">
        <w:rPr>
          <w:rFonts w:ascii="Times New Roman" w:hAnsi="Times New Roman"/>
          <w:bCs/>
          <w:color w:val="222222"/>
          <w:sz w:val="24"/>
          <w:szCs w:val="24"/>
        </w:rPr>
        <w:t>изложить в следующей редакции:</w:t>
      </w:r>
    </w:p>
    <w:p w:rsidR="00371E2E" w:rsidRPr="00E33711" w:rsidRDefault="00371E2E" w:rsidP="009F01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71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бюджета </w:t>
      </w:r>
      <w:r w:rsidR="00652292"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 xml:space="preserve">Нахратовского </w:t>
      </w:r>
      <w:r w:rsidR="002058AA"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 области составляется и утверждается сроком на три года (очередной финансовый год и плановый период). Финансовый год соответствует календарному году и длится с 1 января по 31 декабря.</w:t>
      </w:r>
    </w:p>
    <w:p w:rsidR="00371E2E" w:rsidRPr="00E33711" w:rsidRDefault="00371E2E" w:rsidP="009F012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Составление проекта бюджета основывается на прогнозе социально-экономического развития </w:t>
      </w:r>
      <w:r w:rsidR="00652292"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 xml:space="preserve">Нахратовского </w:t>
      </w:r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сельсовета Воскресенского муниципального района </w:t>
      </w:r>
      <w:proofErr w:type="gramStart"/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Нижегородской</w:t>
      </w:r>
      <w:proofErr w:type="gramEnd"/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основных направлениях бюджетной и налоговой политики</w:t>
      </w:r>
      <w:proofErr w:type="gramStart"/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371E2E" w:rsidRPr="00E33711" w:rsidRDefault="00371E2E" w:rsidP="00371E2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1.2.Статью 46 раздела </w:t>
      </w:r>
      <w:r w:rsidRPr="00E33711">
        <w:rPr>
          <w:rFonts w:ascii="Times New Roman" w:hAnsi="Times New Roman"/>
          <w:bCs/>
          <w:color w:val="222222"/>
          <w:sz w:val="24"/>
          <w:szCs w:val="24"/>
        </w:rPr>
        <w:t xml:space="preserve">VI </w:t>
      </w:r>
      <w:r w:rsidR="009F012D" w:rsidRPr="00E33711">
        <w:rPr>
          <w:rFonts w:ascii="Times New Roman" w:hAnsi="Times New Roman"/>
          <w:bCs/>
          <w:color w:val="222222"/>
          <w:sz w:val="24"/>
          <w:szCs w:val="24"/>
        </w:rPr>
        <w:t xml:space="preserve">Положения </w:t>
      </w:r>
      <w:r w:rsidRPr="00E33711">
        <w:rPr>
          <w:rFonts w:ascii="Times New Roman" w:hAnsi="Times New Roman"/>
          <w:bCs/>
          <w:color w:val="222222"/>
          <w:sz w:val="24"/>
          <w:szCs w:val="24"/>
        </w:rPr>
        <w:t>признать утратившим силу.</w:t>
      </w:r>
    </w:p>
    <w:p w:rsidR="00371E2E" w:rsidRPr="00E33711" w:rsidRDefault="002058AA" w:rsidP="002058AA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33711">
        <w:rPr>
          <w:rFonts w:ascii="Times New Roman" w:hAnsi="Times New Roman"/>
          <w:bCs/>
          <w:color w:val="000000" w:themeColor="text1"/>
          <w:sz w:val="24"/>
          <w:szCs w:val="24"/>
        </w:rPr>
        <w:t>1.3.Абзац 5</w:t>
      </w:r>
      <w:r w:rsidR="00371E2E" w:rsidRPr="00E337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337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части </w:t>
      </w:r>
      <w:r w:rsidR="00371E2E" w:rsidRPr="00E337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 статьи 52 </w:t>
      </w:r>
      <w:r w:rsidR="00371E2E" w:rsidRPr="00E337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раздела </w:t>
      </w:r>
      <w:r w:rsidR="00371E2E" w:rsidRPr="00E337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VI </w:t>
      </w:r>
      <w:r w:rsidR="009F012D" w:rsidRPr="00E337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Положения </w:t>
      </w:r>
      <w:r w:rsidR="00371E2E" w:rsidRPr="00E33711">
        <w:rPr>
          <w:rFonts w:ascii="Times New Roman" w:hAnsi="Times New Roman"/>
          <w:bCs/>
          <w:color w:val="000000" w:themeColor="text1"/>
          <w:sz w:val="24"/>
          <w:szCs w:val="24"/>
        </w:rPr>
        <w:t>признать утратившим силу.</w:t>
      </w:r>
    </w:p>
    <w:p w:rsidR="00371E2E" w:rsidRPr="00E33711" w:rsidRDefault="00371E2E" w:rsidP="002058AA">
      <w:pPr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337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058AA"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Обнародовать настоящее решение на информационном стенде в здании администрации </w:t>
      </w:r>
      <w:r w:rsidR="00652292" w:rsidRPr="00E33711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4"/>
          <w:szCs w:val="24"/>
          <w:lang w:eastAsia="ru-RU"/>
        </w:rPr>
        <w:t>Нахратовского</w:t>
      </w:r>
      <w:r w:rsidR="002058AA"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 на официальном сайте администрации района.</w:t>
      </w:r>
    </w:p>
    <w:p w:rsidR="002058AA" w:rsidRPr="00E33711" w:rsidRDefault="002058AA" w:rsidP="002058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3.Настоящее решение вступает в силу со дня его официального обнародования.</w:t>
      </w:r>
    </w:p>
    <w:p w:rsidR="002058AA" w:rsidRPr="00E33711" w:rsidRDefault="002058AA" w:rsidP="0065229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Start"/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 главу администрации </w:t>
      </w:r>
      <w:r w:rsidR="00652292" w:rsidRPr="00E33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Солодову С. Н.</w:t>
      </w:r>
    </w:p>
    <w:p w:rsidR="00371E2E" w:rsidRPr="00E33711" w:rsidRDefault="00371E2E" w:rsidP="002058AA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6" w:rsidRDefault="00E50776">
      <w:pPr>
        <w:spacing w:after="0" w:line="240" w:lineRule="auto"/>
      </w:pPr>
      <w:r>
        <w:separator/>
      </w:r>
    </w:p>
  </w:endnote>
  <w:endnote w:type="continuationSeparator" w:id="0">
    <w:p w:rsidR="00E50776" w:rsidRDefault="00E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6" w:rsidRDefault="00E50776">
      <w:pPr>
        <w:spacing w:after="0" w:line="240" w:lineRule="auto"/>
      </w:pPr>
      <w:r>
        <w:separator/>
      </w:r>
    </w:p>
  </w:footnote>
  <w:footnote w:type="continuationSeparator" w:id="0">
    <w:p w:rsidR="00E50776" w:rsidRDefault="00E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371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141D01"/>
    <w:rsid w:val="002058AA"/>
    <w:rsid w:val="00207468"/>
    <w:rsid w:val="00371E2E"/>
    <w:rsid w:val="003B517A"/>
    <w:rsid w:val="003F71F2"/>
    <w:rsid w:val="00461AC1"/>
    <w:rsid w:val="005E6971"/>
    <w:rsid w:val="005F5025"/>
    <w:rsid w:val="00652292"/>
    <w:rsid w:val="00954F7F"/>
    <w:rsid w:val="009801A9"/>
    <w:rsid w:val="009F012D"/>
    <w:rsid w:val="00B267F4"/>
    <w:rsid w:val="00E33711"/>
    <w:rsid w:val="00E50776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10</cp:revision>
  <cp:lastPrinted>2018-10-23T11:58:00Z</cp:lastPrinted>
  <dcterms:created xsi:type="dcterms:W3CDTF">2018-10-23T11:42:00Z</dcterms:created>
  <dcterms:modified xsi:type="dcterms:W3CDTF">2018-11-01T08:13:00Z</dcterms:modified>
</cp:coreProperties>
</file>