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E9" w:rsidRDefault="005C52E9" w:rsidP="005C52E9">
      <w:pPr>
        <w:tabs>
          <w:tab w:val="left" w:pos="3975"/>
        </w:tabs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24510" cy="588645"/>
            <wp:effectExtent l="0" t="0" r="889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2E9" w:rsidRDefault="005C52E9" w:rsidP="005C52E9">
      <w:pPr>
        <w:jc w:val="center"/>
        <w:outlineLvl w:val="0"/>
        <w:rPr>
          <w:b/>
          <w:color w:val="000000" w:themeColor="text1"/>
          <w:spacing w:val="20"/>
          <w:position w:val="-38"/>
          <w:sz w:val="28"/>
          <w:szCs w:val="28"/>
        </w:rPr>
      </w:pPr>
      <w:r>
        <w:rPr>
          <w:b/>
          <w:color w:val="000000" w:themeColor="text1"/>
          <w:spacing w:val="20"/>
          <w:position w:val="-38"/>
          <w:sz w:val="28"/>
          <w:szCs w:val="28"/>
        </w:rPr>
        <w:t xml:space="preserve">СЕЛЬСКИЙ СОВЕТ ВОЗДВИЖЕНСКОГО СЕЛЬСОВЕТА </w:t>
      </w:r>
    </w:p>
    <w:p w:rsidR="005C52E9" w:rsidRDefault="005C52E9" w:rsidP="005C52E9">
      <w:pPr>
        <w:jc w:val="center"/>
        <w:outlineLvl w:val="0"/>
        <w:rPr>
          <w:b/>
          <w:color w:val="000000" w:themeColor="text1"/>
          <w:spacing w:val="20"/>
          <w:position w:val="-38"/>
          <w:sz w:val="28"/>
          <w:szCs w:val="28"/>
        </w:rPr>
      </w:pPr>
      <w:r>
        <w:rPr>
          <w:b/>
          <w:color w:val="000000" w:themeColor="text1"/>
          <w:spacing w:val="20"/>
          <w:position w:val="-38"/>
          <w:sz w:val="28"/>
          <w:szCs w:val="28"/>
        </w:rPr>
        <w:t xml:space="preserve">ВОСКРЕСЕНСКОГО МУНИЦИПАЛЬНОГО РАЙОНА </w:t>
      </w:r>
    </w:p>
    <w:p w:rsidR="005C52E9" w:rsidRDefault="005C52E9" w:rsidP="005C52E9">
      <w:pPr>
        <w:spacing w:line="360" w:lineRule="auto"/>
        <w:jc w:val="center"/>
        <w:outlineLvl w:val="0"/>
        <w:rPr>
          <w:b/>
          <w:color w:val="000000" w:themeColor="text1"/>
          <w:spacing w:val="20"/>
          <w:position w:val="-38"/>
          <w:sz w:val="28"/>
          <w:szCs w:val="28"/>
        </w:rPr>
      </w:pPr>
      <w:r>
        <w:rPr>
          <w:b/>
          <w:color w:val="000000" w:themeColor="text1"/>
          <w:spacing w:val="20"/>
          <w:position w:val="-38"/>
          <w:sz w:val="28"/>
          <w:szCs w:val="28"/>
        </w:rPr>
        <w:t>НИЖЕГОРОДСКОЙ ОБЛАСТИ</w:t>
      </w:r>
    </w:p>
    <w:p w:rsidR="005C52E9" w:rsidRDefault="005C52E9" w:rsidP="005C52E9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5C52E9" w:rsidRDefault="005C52E9" w:rsidP="005C52E9">
      <w:pPr>
        <w:spacing w:line="240" w:lineRule="atLeast"/>
        <w:rPr>
          <w:color w:val="000000" w:themeColor="text1"/>
          <w:sz w:val="24"/>
          <w:szCs w:val="24"/>
        </w:rPr>
      </w:pPr>
    </w:p>
    <w:p w:rsidR="005C52E9" w:rsidRDefault="005C52E9" w:rsidP="005C52E9">
      <w:pPr>
        <w:spacing w:line="240" w:lineRule="atLeas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27 апреля 2018 года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№ 16</w:t>
      </w:r>
    </w:p>
    <w:p w:rsidR="005C52E9" w:rsidRDefault="005C52E9" w:rsidP="005C52E9">
      <w:pPr>
        <w:jc w:val="both"/>
        <w:rPr>
          <w:b/>
          <w:sz w:val="24"/>
          <w:szCs w:val="24"/>
        </w:rPr>
      </w:pPr>
    </w:p>
    <w:p w:rsidR="005C52E9" w:rsidRPr="005C52E9" w:rsidRDefault="005C52E9" w:rsidP="005C52E9">
      <w:pPr>
        <w:jc w:val="center"/>
        <w:rPr>
          <w:b/>
          <w:sz w:val="28"/>
          <w:szCs w:val="28"/>
        </w:rPr>
      </w:pPr>
      <w:r w:rsidRPr="005C52E9">
        <w:rPr>
          <w:b/>
          <w:sz w:val="28"/>
          <w:szCs w:val="28"/>
        </w:rPr>
        <w:t xml:space="preserve">«О принятии к сведению </w:t>
      </w:r>
      <w:r w:rsidRPr="005C52E9">
        <w:rPr>
          <w:b/>
          <w:sz w:val="28"/>
          <w:szCs w:val="28"/>
        </w:rPr>
        <w:t xml:space="preserve">информации </w:t>
      </w:r>
      <w:r w:rsidRPr="005C52E9">
        <w:rPr>
          <w:b/>
          <w:sz w:val="28"/>
          <w:szCs w:val="28"/>
        </w:rPr>
        <w:t>о численности муниципальных служащих администрации Воздвиженского сельсовета, работников муниципальных учреждений Воздвиженского сельсовета и фактических затрат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5C52E9">
        <w:rPr>
          <w:b/>
          <w:sz w:val="28"/>
          <w:szCs w:val="28"/>
        </w:rPr>
        <w:t>на их денежное содержание за 1 квартал 2018 года</w:t>
      </w:r>
    </w:p>
    <w:p w:rsidR="005C52E9" w:rsidRDefault="005C52E9" w:rsidP="005C52E9">
      <w:pPr>
        <w:jc w:val="both"/>
        <w:rPr>
          <w:sz w:val="24"/>
          <w:szCs w:val="24"/>
        </w:rPr>
      </w:pPr>
    </w:p>
    <w:p w:rsidR="005C52E9" w:rsidRDefault="005C52E9" w:rsidP="005C52E9">
      <w:pPr>
        <w:ind w:firstLine="567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 законом от 06 октября 2003 года №131-ФЗ «Об общих принципах организации местного самоуправления в Российской Федерации», Бюджетным кодексом РФ, Уставом муниципального образования Воздвиженский сельсовет Воскресенского муниципального района Нижегородской области, Положением  о бюджетном процессе в Воздвиженском сельсовете утвержденном решением сельского Совета Воздвиженского сельсовета  Воскресенского района Нижегородской области от 4 июня 2013 года № 18, Сельский Совет Воздвиженского сельсовета Воскресенского муниципального района Нижегородской области </w:t>
      </w:r>
      <w:r>
        <w:rPr>
          <w:b/>
          <w:spacing w:val="60"/>
          <w:sz w:val="28"/>
          <w:szCs w:val="28"/>
        </w:rPr>
        <w:t>решил:</w:t>
      </w:r>
    </w:p>
    <w:p w:rsidR="005C52E9" w:rsidRDefault="005C52E9" w:rsidP="005C52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к сведению </w:t>
      </w:r>
      <w:r>
        <w:rPr>
          <w:sz w:val="28"/>
          <w:szCs w:val="28"/>
        </w:rPr>
        <w:t>информации</w:t>
      </w:r>
      <w:r w:rsidRPr="005C52E9">
        <w:rPr>
          <w:sz w:val="28"/>
          <w:szCs w:val="28"/>
        </w:rPr>
        <w:t xml:space="preserve"> о численности муниципальных служащих администрации Воздвиженского сельсовета, работников муниципальных учреждений Воздвиженского сельсовета и фактических затрат  на их денежное содержание за 1 квартал 2018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 приложение 1)</w:t>
      </w:r>
    </w:p>
    <w:p w:rsidR="005C52E9" w:rsidRDefault="005C52E9" w:rsidP="005C52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2.Обнародовать настоящее решение на информационном стенде в здании администрации сельсовета.</w:t>
      </w:r>
    </w:p>
    <w:p w:rsidR="005C52E9" w:rsidRDefault="005C52E9" w:rsidP="005C52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обнародования.</w:t>
      </w:r>
    </w:p>
    <w:p w:rsidR="005C52E9" w:rsidRDefault="005C52E9" w:rsidP="005C52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оставляю за собой.</w:t>
      </w:r>
    </w:p>
    <w:p w:rsidR="005C52E9" w:rsidRDefault="005C52E9" w:rsidP="005C52E9">
      <w:pPr>
        <w:ind w:firstLine="540"/>
        <w:jc w:val="both"/>
        <w:rPr>
          <w:sz w:val="28"/>
          <w:szCs w:val="28"/>
        </w:rPr>
      </w:pPr>
    </w:p>
    <w:p w:rsidR="005C52E9" w:rsidRDefault="005C52E9" w:rsidP="005C52E9">
      <w:pPr>
        <w:ind w:firstLine="540"/>
        <w:jc w:val="both"/>
        <w:rPr>
          <w:sz w:val="28"/>
          <w:szCs w:val="28"/>
        </w:rPr>
      </w:pPr>
    </w:p>
    <w:p w:rsidR="005C52E9" w:rsidRDefault="005C52E9" w:rsidP="005C52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Н.П. Лебедев</w:t>
      </w:r>
    </w:p>
    <w:p w:rsidR="005C52E9" w:rsidRDefault="005C52E9" w:rsidP="005C52E9">
      <w:pPr>
        <w:tabs>
          <w:tab w:val="left" w:pos="5823"/>
        </w:tabs>
        <w:jc w:val="right"/>
        <w:rPr>
          <w:sz w:val="28"/>
          <w:szCs w:val="28"/>
        </w:rPr>
      </w:pPr>
    </w:p>
    <w:p w:rsidR="005C52E9" w:rsidRDefault="005C52E9" w:rsidP="005C52E9">
      <w:pPr>
        <w:pStyle w:val="a4"/>
        <w:ind w:right="-5" w:firstLine="720"/>
        <w:jc w:val="both"/>
        <w:rPr>
          <w:szCs w:val="28"/>
        </w:rPr>
      </w:pPr>
    </w:p>
    <w:p w:rsidR="00471E13" w:rsidRPr="00FE2244" w:rsidRDefault="00471E13" w:rsidP="00471E13">
      <w:pPr>
        <w:rPr>
          <w:sz w:val="26"/>
          <w:szCs w:val="26"/>
        </w:rPr>
      </w:pPr>
    </w:p>
    <w:p w:rsidR="005C52E9" w:rsidRDefault="00471E13" w:rsidP="00471E13">
      <w:pPr>
        <w:tabs>
          <w:tab w:val="left" w:pos="5823"/>
        </w:tabs>
        <w:jc w:val="right"/>
        <w:rPr>
          <w:sz w:val="26"/>
          <w:szCs w:val="26"/>
        </w:rPr>
      </w:pPr>
      <w:r w:rsidRPr="00FE2244">
        <w:rPr>
          <w:sz w:val="26"/>
          <w:szCs w:val="26"/>
        </w:rPr>
        <w:tab/>
      </w:r>
    </w:p>
    <w:p w:rsidR="005C52E9" w:rsidRDefault="005C52E9" w:rsidP="00471E13">
      <w:pPr>
        <w:tabs>
          <w:tab w:val="left" w:pos="5823"/>
        </w:tabs>
        <w:jc w:val="right"/>
        <w:rPr>
          <w:sz w:val="26"/>
          <w:szCs w:val="26"/>
        </w:rPr>
      </w:pPr>
    </w:p>
    <w:p w:rsidR="005C52E9" w:rsidRDefault="005C52E9" w:rsidP="00471E13">
      <w:pPr>
        <w:tabs>
          <w:tab w:val="left" w:pos="5823"/>
        </w:tabs>
        <w:jc w:val="right"/>
        <w:rPr>
          <w:sz w:val="26"/>
          <w:szCs w:val="26"/>
        </w:rPr>
      </w:pPr>
    </w:p>
    <w:p w:rsidR="005C52E9" w:rsidRDefault="005C52E9" w:rsidP="00471E13">
      <w:pPr>
        <w:tabs>
          <w:tab w:val="left" w:pos="5823"/>
        </w:tabs>
        <w:jc w:val="right"/>
        <w:rPr>
          <w:sz w:val="26"/>
          <w:szCs w:val="26"/>
        </w:rPr>
      </w:pPr>
    </w:p>
    <w:p w:rsidR="005C52E9" w:rsidRDefault="005C52E9" w:rsidP="00471E13">
      <w:pPr>
        <w:tabs>
          <w:tab w:val="left" w:pos="5823"/>
        </w:tabs>
        <w:jc w:val="right"/>
        <w:rPr>
          <w:sz w:val="26"/>
          <w:szCs w:val="26"/>
        </w:rPr>
      </w:pPr>
    </w:p>
    <w:p w:rsidR="005C52E9" w:rsidRDefault="005C52E9" w:rsidP="00471E13">
      <w:pPr>
        <w:tabs>
          <w:tab w:val="left" w:pos="5823"/>
        </w:tabs>
        <w:jc w:val="right"/>
        <w:rPr>
          <w:sz w:val="26"/>
          <w:szCs w:val="26"/>
        </w:rPr>
      </w:pPr>
    </w:p>
    <w:p w:rsidR="005C52E9" w:rsidRDefault="005C52E9" w:rsidP="00471E13">
      <w:pPr>
        <w:tabs>
          <w:tab w:val="left" w:pos="5823"/>
        </w:tabs>
        <w:jc w:val="right"/>
        <w:rPr>
          <w:sz w:val="26"/>
          <w:szCs w:val="26"/>
        </w:rPr>
      </w:pPr>
    </w:p>
    <w:p w:rsidR="005C52E9" w:rsidRDefault="005C52E9" w:rsidP="00471E13">
      <w:pPr>
        <w:tabs>
          <w:tab w:val="left" w:pos="5823"/>
        </w:tabs>
        <w:jc w:val="right"/>
        <w:rPr>
          <w:sz w:val="26"/>
          <w:szCs w:val="26"/>
        </w:rPr>
      </w:pPr>
    </w:p>
    <w:p w:rsidR="00471E13" w:rsidRPr="00FE2244" w:rsidRDefault="00471E13" w:rsidP="00471E13">
      <w:pPr>
        <w:tabs>
          <w:tab w:val="left" w:pos="5823"/>
        </w:tabs>
        <w:jc w:val="right"/>
        <w:rPr>
          <w:sz w:val="26"/>
          <w:szCs w:val="26"/>
        </w:rPr>
      </w:pPr>
      <w:r w:rsidRPr="00FE2244">
        <w:rPr>
          <w:sz w:val="26"/>
          <w:szCs w:val="26"/>
        </w:rPr>
        <w:lastRenderedPageBreak/>
        <w:t xml:space="preserve">Приложение № 1 </w:t>
      </w:r>
    </w:p>
    <w:p w:rsidR="00471E13" w:rsidRDefault="00471E13" w:rsidP="005C52E9">
      <w:pPr>
        <w:jc w:val="right"/>
        <w:rPr>
          <w:sz w:val="26"/>
          <w:szCs w:val="26"/>
        </w:rPr>
      </w:pPr>
      <w:r w:rsidRPr="00FE2244">
        <w:rPr>
          <w:sz w:val="26"/>
          <w:szCs w:val="26"/>
        </w:rPr>
        <w:t xml:space="preserve">  </w:t>
      </w:r>
      <w:r w:rsidR="005C52E9">
        <w:rPr>
          <w:sz w:val="26"/>
          <w:szCs w:val="26"/>
        </w:rPr>
        <w:t xml:space="preserve">к решению сельского Совета </w:t>
      </w:r>
    </w:p>
    <w:p w:rsidR="005C52E9" w:rsidRDefault="005C52E9" w:rsidP="005C52E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Воздвиженского сельсовета </w:t>
      </w:r>
    </w:p>
    <w:p w:rsidR="005C52E9" w:rsidRPr="00FE2244" w:rsidRDefault="005C52E9" w:rsidP="005C52E9">
      <w:pPr>
        <w:jc w:val="right"/>
        <w:rPr>
          <w:sz w:val="26"/>
          <w:szCs w:val="26"/>
        </w:rPr>
      </w:pPr>
      <w:r>
        <w:rPr>
          <w:sz w:val="26"/>
          <w:szCs w:val="26"/>
        </w:rPr>
        <w:t>от 27.04.2018 г.№ 16</w:t>
      </w:r>
    </w:p>
    <w:p w:rsidR="00471E13" w:rsidRPr="00FE2244" w:rsidRDefault="00471E13" w:rsidP="00471E13">
      <w:pPr>
        <w:rPr>
          <w:sz w:val="26"/>
          <w:szCs w:val="26"/>
        </w:rPr>
      </w:pPr>
    </w:p>
    <w:p w:rsidR="00471E13" w:rsidRPr="00FE2244" w:rsidRDefault="00471E13" w:rsidP="00471E13">
      <w:pPr>
        <w:rPr>
          <w:sz w:val="26"/>
          <w:szCs w:val="26"/>
        </w:rPr>
      </w:pPr>
    </w:p>
    <w:p w:rsidR="00471E13" w:rsidRPr="00FE2244" w:rsidRDefault="00471E13" w:rsidP="00471E13">
      <w:pPr>
        <w:rPr>
          <w:sz w:val="26"/>
          <w:szCs w:val="26"/>
        </w:rPr>
      </w:pPr>
    </w:p>
    <w:p w:rsidR="00471E13" w:rsidRPr="00FE2244" w:rsidRDefault="00471E13" w:rsidP="00471E13">
      <w:pPr>
        <w:spacing w:line="240" w:lineRule="atLeast"/>
        <w:jc w:val="center"/>
        <w:rPr>
          <w:sz w:val="26"/>
          <w:szCs w:val="26"/>
        </w:rPr>
      </w:pPr>
      <w:r w:rsidRPr="00FE2244">
        <w:rPr>
          <w:sz w:val="26"/>
          <w:szCs w:val="26"/>
        </w:rPr>
        <w:tab/>
        <w:t>Об утверждении сведений о численности муниципальных служащих администрации Воздвиженского сельсовета, работников муниципальных учреждений Воздвиженского сельсовета и фактических затрат</w:t>
      </w:r>
      <w:r w:rsidR="00FE2244" w:rsidRPr="00FE2244">
        <w:rPr>
          <w:sz w:val="26"/>
          <w:szCs w:val="26"/>
        </w:rPr>
        <w:t xml:space="preserve">  на их денеж</w:t>
      </w:r>
      <w:r w:rsidR="00182E18">
        <w:rPr>
          <w:sz w:val="26"/>
          <w:szCs w:val="26"/>
        </w:rPr>
        <w:t>ное содержание за 1 квартал 2018</w:t>
      </w:r>
      <w:r w:rsidRPr="00FE2244">
        <w:rPr>
          <w:sz w:val="26"/>
          <w:szCs w:val="26"/>
        </w:rPr>
        <w:t xml:space="preserve"> года»</w:t>
      </w:r>
    </w:p>
    <w:p w:rsidR="00471E13" w:rsidRPr="00FE2244" w:rsidRDefault="00471E13" w:rsidP="00471E13">
      <w:pPr>
        <w:spacing w:line="240" w:lineRule="atLeast"/>
        <w:ind w:left="1365"/>
        <w:jc w:val="both"/>
        <w:rPr>
          <w:sz w:val="26"/>
          <w:szCs w:val="26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377"/>
        <w:gridCol w:w="2363"/>
        <w:gridCol w:w="4295"/>
      </w:tblGrid>
      <w:tr w:rsidR="00471E13" w:rsidRPr="00FE2244" w:rsidTr="00471E13">
        <w:trPr>
          <w:trHeight w:val="1141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FE2244" w:rsidRDefault="00471E13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2244">
              <w:rPr>
                <w:rFonts w:ascii="Times New Roman" w:hAnsi="Times New Roman"/>
                <w:sz w:val="26"/>
                <w:szCs w:val="26"/>
              </w:rPr>
              <w:t xml:space="preserve">Категория работников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FE2244" w:rsidRDefault="00471E13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2244">
              <w:rPr>
                <w:rFonts w:ascii="Times New Roman" w:hAnsi="Times New Roman"/>
                <w:sz w:val="26"/>
                <w:szCs w:val="26"/>
              </w:rPr>
              <w:t xml:space="preserve">Численность работников </w:t>
            </w:r>
          </w:p>
          <w:p w:rsidR="00471E13" w:rsidRPr="00FE2244" w:rsidRDefault="00471E13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2244">
              <w:rPr>
                <w:rFonts w:ascii="Times New Roman" w:hAnsi="Times New Roman"/>
                <w:sz w:val="26"/>
                <w:szCs w:val="26"/>
              </w:rPr>
              <w:t>( человек)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FE2244" w:rsidRDefault="00471E13">
            <w:pPr>
              <w:pStyle w:val="2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2244">
              <w:rPr>
                <w:rFonts w:ascii="Times New Roman" w:hAnsi="Times New Roman"/>
                <w:sz w:val="26"/>
                <w:szCs w:val="26"/>
              </w:rPr>
              <w:t>Расходы бюджета Воздвиженского сельсовета на ден</w:t>
            </w:r>
            <w:r w:rsidR="00FE2244" w:rsidRPr="00FE2244">
              <w:rPr>
                <w:rFonts w:ascii="Times New Roman" w:hAnsi="Times New Roman"/>
                <w:sz w:val="26"/>
                <w:szCs w:val="26"/>
              </w:rPr>
              <w:t>ежное содержан</w:t>
            </w:r>
            <w:r w:rsidR="00182E18">
              <w:rPr>
                <w:rFonts w:ascii="Times New Roman" w:hAnsi="Times New Roman"/>
                <w:sz w:val="26"/>
                <w:szCs w:val="26"/>
              </w:rPr>
              <w:t>ие работников за 1 квартал  2018</w:t>
            </w:r>
            <w:r w:rsidRPr="00FE2244">
              <w:rPr>
                <w:rFonts w:ascii="Times New Roman" w:hAnsi="Times New Roman"/>
                <w:sz w:val="26"/>
                <w:szCs w:val="26"/>
              </w:rPr>
              <w:t xml:space="preserve"> года , тыс.рублей</w:t>
            </w:r>
          </w:p>
        </w:tc>
      </w:tr>
      <w:tr w:rsidR="00471E13" w:rsidRPr="00FE2244" w:rsidTr="00471E13">
        <w:trPr>
          <w:trHeight w:val="28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FE2244" w:rsidRDefault="00471E13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2244">
              <w:rPr>
                <w:rFonts w:ascii="Times New Roman" w:hAnsi="Times New Roman"/>
                <w:sz w:val="26"/>
                <w:szCs w:val="26"/>
              </w:rPr>
              <w:t>Муниципальные служащие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FE2244" w:rsidRDefault="00471E13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224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FE2244" w:rsidRDefault="00182E18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241,5</w:t>
            </w:r>
          </w:p>
        </w:tc>
      </w:tr>
      <w:tr w:rsidR="00471E13" w:rsidRPr="00FE2244" w:rsidTr="00471E13">
        <w:trPr>
          <w:trHeight w:val="57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FE2244" w:rsidRDefault="00471E13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2244">
              <w:rPr>
                <w:rFonts w:ascii="Times New Roman" w:hAnsi="Times New Roman"/>
                <w:sz w:val="26"/>
                <w:szCs w:val="26"/>
              </w:rPr>
              <w:t>Работники муниципальных учреждений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FE2244" w:rsidRDefault="00182E18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FE2244" w:rsidRDefault="00182E18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1618,5</w:t>
            </w:r>
          </w:p>
        </w:tc>
      </w:tr>
    </w:tbl>
    <w:p w:rsidR="00471E13" w:rsidRPr="00FE2244" w:rsidRDefault="00471E13" w:rsidP="00471E13">
      <w:pPr>
        <w:rPr>
          <w:sz w:val="26"/>
          <w:szCs w:val="26"/>
        </w:rPr>
      </w:pPr>
    </w:p>
    <w:p w:rsidR="00471E13" w:rsidRPr="00FE2244" w:rsidRDefault="00471E13" w:rsidP="00471E13">
      <w:pPr>
        <w:rPr>
          <w:rFonts w:ascii="Calibri" w:hAnsi="Calibri"/>
          <w:sz w:val="26"/>
          <w:szCs w:val="26"/>
          <w:lang w:eastAsia="en-US"/>
        </w:rPr>
      </w:pPr>
    </w:p>
    <w:p w:rsidR="00471E13" w:rsidRPr="00FE2244" w:rsidRDefault="00471E13" w:rsidP="00471E13">
      <w:pPr>
        <w:pStyle w:val="a3"/>
        <w:jc w:val="both"/>
        <w:rPr>
          <w:color w:val="000000"/>
          <w:sz w:val="26"/>
          <w:szCs w:val="26"/>
        </w:rPr>
      </w:pPr>
    </w:p>
    <w:p w:rsidR="00471E13" w:rsidRPr="00FE2244" w:rsidRDefault="00471E13" w:rsidP="00471E13">
      <w:pPr>
        <w:pStyle w:val="a3"/>
        <w:jc w:val="both"/>
        <w:rPr>
          <w:color w:val="000000"/>
          <w:sz w:val="26"/>
          <w:szCs w:val="26"/>
        </w:rPr>
      </w:pPr>
    </w:p>
    <w:p w:rsidR="00471E13" w:rsidRPr="00FE2244" w:rsidRDefault="00471E13" w:rsidP="00471E13">
      <w:pPr>
        <w:pStyle w:val="a3"/>
        <w:jc w:val="both"/>
        <w:rPr>
          <w:color w:val="000000"/>
          <w:sz w:val="26"/>
          <w:szCs w:val="26"/>
        </w:rPr>
      </w:pPr>
    </w:p>
    <w:p w:rsidR="00471E13" w:rsidRPr="00FE2244" w:rsidRDefault="00471E13" w:rsidP="00471E13">
      <w:pPr>
        <w:pStyle w:val="a3"/>
        <w:jc w:val="both"/>
        <w:rPr>
          <w:color w:val="000000"/>
          <w:sz w:val="26"/>
          <w:szCs w:val="26"/>
        </w:rPr>
      </w:pPr>
    </w:p>
    <w:p w:rsidR="00471E13" w:rsidRPr="00FE2244" w:rsidRDefault="00471E13" w:rsidP="00471E13">
      <w:pPr>
        <w:pStyle w:val="a3"/>
        <w:jc w:val="both"/>
        <w:rPr>
          <w:color w:val="000000"/>
          <w:sz w:val="26"/>
          <w:szCs w:val="26"/>
        </w:rPr>
      </w:pPr>
    </w:p>
    <w:p w:rsidR="00471E13" w:rsidRPr="00FE2244" w:rsidRDefault="00471E13" w:rsidP="00471E13">
      <w:pPr>
        <w:pStyle w:val="a3"/>
        <w:jc w:val="both"/>
        <w:rPr>
          <w:color w:val="000000"/>
          <w:sz w:val="26"/>
          <w:szCs w:val="26"/>
        </w:rPr>
      </w:pPr>
    </w:p>
    <w:p w:rsidR="00471E13" w:rsidRPr="00FE2244" w:rsidRDefault="00471E13" w:rsidP="00471E13">
      <w:pPr>
        <w:jc w:val="both"/>
        <w:rPr>
          <w:sz w:val="26"/>
          <w:szCs w:val="26"/>
        </w:rPr>
      </w:pPr>
    </w:p>
    <w:p w:rsidR="00471E13" w:rsidRPr="00FE2244" w:rsidRDefault="00471E13" w:rsidP="00471E13">
      <w:pPr>
        <w:jc w:val="both"/>
        <w:rPr>
          <w:sz w:val="26"/>
          <w:szCs w:val="26"/>
        </w:rPr>
      </w:pPr>
      <w:r w:rsidRPr="00FE2244">
        <w:rPr>
          <w:sz w:val="26"/>
          <w:szCs w:val="26"/>
        </w:rPr>
        <w:t xml:space="preserve">           </w:t>
      </w:r>
    </w:p>
    <w:p w:rsidR="00471E13" w:rsidRPr="00FE2244" w:rsidRDefault="00471E13" w:rsidP="00471E13">
      <w:pPr>
        <w:pStyle w:val="a4"/>
        <w:ind w:right="-5" w:firstLine="720"/>
        <w:jc w:val="both"/>
        <w:rPr>
          <w:sz w:val="26"/>
          <w:szCs w:val="26"/>
        </w:rPr>
      </w:pPr>
    </w:p>
    <w:p w:rsidR="00471E13" w:rsidRPr="00FE2244" w:rsidRDefault="00471E13" w:rsidP="00471E13">
      <w:pPr>
        <w:jc w:val="both"/>
        <w:rPr>
          <w:sz w:val="26"/>
          <w:szCs w:val="26"/>
        </w:rPr>
      </w:pPr>
    </w:p>
    <w:p w:rsidR="00471E13" w:rsidRPr="00FE2244" w:rsidRDefault="00471E13" w:rsidP="00471E13">
      <w:pPr>
        <w:spacing w:line="360" w:lineRule="auto"/>
        <w:ind w:firstLine="720"/>
        <w:jc w:val="both"/>
        <w:rPr>
          <w:sz w:val="26"/>
          <w:szCs w:val="26"/>
        </w:rPr>
      </w:pPr>
    </w:p>
    <w:p w:rsidR="003303E7" w:rsidRPr="00FE2244" w:rsidRDefault="003303E7">
      <w:pPr>
        <w:rPr>
          <w:sz w:val="26"/>
          <w:szCs w:val="26"/>
        </w:rPr>
      </w:pPr>
    </w:p>
    <w:sectPr w:rsidR="003303E7" w:rsidRPr="00FE2244" w:rsidSect="005C52E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F3"/>
    <w:rsid w:val="00182E18"/>
    <w:rsid w:val="001A35E7"/>
    <w:rsid w:val="003303E7"/>
    <w:rsid w:val="00471E13"/>
    <w:rsid w:val="004F3125"/>
    <w:rsid w:val="005C52E9"/>
    <w:rsid w:val="008904F3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2018-04-26T04:45:00Z</cp:lastPrinted>
  <dcterms:created xsi:type="dcterms:W3CDTF">2016-12-26T04:16:00Z</dcterms:created>
  <dcterms:modified xsi:type="dcterms:W3CDTF">2018-04-26T04:45:00Z</dcterms:modified>
</cp:coreProperties>
</file>