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B" w:rsidRDefault="008017FB" w:rsidP="008017FB">
      <w:pPr>
        <w:jc w:val="center"/>
        <w:rPr>
          <w:sz w:val="28"/>
          <w:szCs w:val="28"/>
        </w:rPr>
      </w:pPr>
    </w:p>
    <w:p w:rsidR="003B670B" w:rsidRDefault="003B670B" w:rsidP="003B6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670B" w:rsidRDefault="003B670B" w:rsidP="003B6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3B670B" w:rsidRDefault="003B670B" w:rsidP="003B670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B670B" w:rsidRDefault="003B670B" w:rsidP="003B670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B670B" w:rsidRDefault="003B670B" w:rsidP="003B670B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670B" w:rsidRDefault="003B670B" w:rsidP="003B670B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BD18C7">
        <w:rPr>
          <w:rFonts w:ascii="Arial" w:hAnsi="Arial" w:cs="Arial"/>
        </w:rPr>
        <w:t>марта</w:t>
      </w:r>
      <w:bookmarkStart w:id="0" w:name="_GoBack"/>
      <w:bookmarkEnd w:id="0"/>
      <w:r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ab/>
        <w:t>№ 21</w:t>
      </w:r>
    </w:p>
    <w:p w:rsidR="008017FB" w:rsidRPr="003B670B" w:rsidRDefault="008017FB" w:rsidP="008017FB">
      <w:pPr>
        <w:tabs>
          <w:tab w:val="left" w:pos="6690"/>
        </w:tabs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3B670B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администрации </w:t>
      </w:r>
      <w:r w:rsidR="002C6EAF" w:rsidRPr="003B670B">
        <w:rPr>
          <w:rFonts w:ascii="Arial" w:hAnsi="Arial" w:cs="Arial"/>
          <w:b/>
          <w:sz w:val="32"/>
          <w:szCs w:val="32"/>
        </w:rPr>
        <w:t xml:space="preserve">Воздвиженского </w:t>
      </w:r>
      <w:r w:rsidRPr="003B670B">
        <w:rPr>
          <w:rFonts w:ascii="Arial" w:hAnsi="Arial" w:cs="Arial"/>
          <w:b/>
          <w:sz w:val="32"/>
          <w:szCs w:val="32"/>
        </w:rPr>
        <w:t xml:space="preserve">сельсовета по предоставлению муниципальной услуги </w:t>
      </w:r>
      <w:r w:rsidRPr="003B670B">
        <w:rPr>
          <w:rStyle w:val="a3"/>
          <w:rFonts w:ascii="Arial" w:hAnsi="Arial" w:cs="Arial"/>
          <w:b w:val="0"/>
          <w:sz w:val="32"/>
          <w:szCs w:val="32"/>
          <w:lang w:eastAsia="en-US"/>
        </w:rPr>
        <w:t>«</w:t>
      </w:r>
      <w:r w:rsidR="002C6EAF" w:rsidRPr="003B670B">
        <w:rPr>
          <w:rFonts w:ascii="Arial" w:hAnsi="Arial" w:cs="Arial"/>
          <w:b/>
          <w:sz w:val="32"/>
          <w:szCs w:val="32"/>
        </w:rPr>
        <w:t>Ведение адресного хозяйства</w:t>
      </w:r>
      <w:r w:rsidR="00A53091" w:rsidRPr="003B670B">
        <w:rPr>
          <w:rFonts w:ascii="Arial" w:hAnsi="Arial" w:cs="Arial"/>
          <w:b/>
          <w:sz w:val="32"/>
          <w:szCs w:val="32"/>
        </w:rPr>
        <w:t xml:space="preserve"> ( присвоение почтового адреса жилому дому, другим строениям и земельным участкам) на территории Воздвиженского сельсовета</w:t>
      </w:r>
      <w:r w:rsidRPr="003B670B">
        <w:rPr>
          <w:rStyle w:val="a3"/>
          <w:rFonts w:ascii="Arial" w:hAnsi="Arial" w:cs="Arial"/>
          <w:b w:val="0"/>
          <w:sz w:val="32"/>
          <w:szCs w:val="32"/>
          <w:lang w:eastAsia="en-US"/>
        </w:rPr>
        <w:t>»</w:t>
      </w:r>
      <w:r w:rsidRPr="003B670B">
        <w:rPr>
          <w:rFonts w:ascii="Arial" w:hAnsi="Arial" w:cs="Arial"/>
          <w:bCs/>
          <w:color w:val="000000"/>
          <w:sz w:val="32"/>
          <w:szCs w:val="32"/>
        </w:rPr>
        <w:t xml:space="preserve">, </w:t>
      </w:r>
      <w:r w:rsidRPr="003B670B">
        <w:rPr>
          <w:rFonts w:ascii="Arial" w:hAnsi="Arial" w:cs="Arial"/>
          <w:b/>
          <w:sz w:val="32"/>
          <w:szCs w:val="32"/>
        </w:rPr>
        <w:t>утвержденный постановлением администрации В</w:t>
      </w:r>
      <w:r w:rsidR="00A53091" w:rsidRPr="003B670B">
        <w:rPr>
          <w:rFonts w:ascii="Arial" w:hAnsi="Arial" w:cs="Arial"/>
          <w:b/>
          <w:sz w:val="32"/>
          <w:szCs w:val="32"/>
        </w:rPr>
        <w:t>оздвиженског</w:t>
      </w:r>
      <w:r w:rsidRPr="003B670B">
        <w:rPr>
          <w:rFonts w:ascii="Arial" w:hAnsi="Arial" w:cs="Arial"/>
          <w:b/>
          <w:sz w:val="32"/>
          <w:szCs w:val="32"/>
        </w:rPr>
        <w:t>о сельсовета Воскресенского муниципального ра</w:t>
      </w:r>
      <w:r w:rsidR="002C6EAF" w:rsidRPr="003B670B">
        <w:rPr>
          <w:rFonts w:ascii="Arial" w:hAnsi="Arial" w:cs="Arial"/>
          <w:b/>
          <w:sz w:val="32"/>
          <w:szCs w:val="32"/>
        </w:rPr>
        <w:t>йона Нижегородской области от 21 марта 2013 года №17</w:t>
      </w:r>
    </w:p>
    <w:p w:rsidR="008017FB" w:rsidRPr="003B670B" w:rsidRDefault="008017FB" w:rsidP="008017FB">
      <w:pPr>
        <w:tabs>
          <w:tab w:val="left" w:pos="6690"/>
        </w:tabs>
        <w:ind w:left="-567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8017FB" w:rsidRPr="005334E2" w:rsidRDefault="008017FB" w:rsidP="008017FB">
      <w:pPr>
        <w:pStyle w:val="a4"/>
        <w:spacing w:before="0" w:beforeAutospacing="0" w:after="0" w:afterAutospacing="0" w:line="240" w:lineRule="atLeast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5334E2">
        <w:rPr>
          <w:rFonts w:ascii="Arial" w:hAnsi="Arial" w:cs="Arial"/>
          <w:sz w:val="24"/>
          <w:szCs w:val="24"/>
        </w:rPr>
        <w:t xml:space="preserve"> 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5334E2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5334E2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администрация В</w:t>
      </w:r>
      <w:r w:rsidR="002C6EAF" w:rsidRPr="005334E2">
        <w:rPr>
          <w:rFonts w:ascii="Arial" w:hAnsi="Arial" w:cs="Arial"/>
          <w:sz w:val="24"/>
          <w:szCs w:val="24"/>
        </w:rPr>
        <w:t>оздвиженского</w:t>
      </w:r>
      <w:r w:rsidRPr="005334E2">
        <w:rPr>
          <w:rFonts w:ascii="Arial" w:hAnsi="Arial" w:cs="Arial"/>
          <w:sz w:val="24"/>
          <w:szCs w:val="24"/>
        </w:rPr>
        <w:t xml:space="preserve"> сельсовета </w:t>
      </w:r>
      <w:r w:rsidR="003B670B">
        <w:rPr>
          <w:rFonts w:ascii="Arial" w:hAnsi="Arial" w:cs="Arial"/>
          <w:sz w:val="24"/>
          <w:szCs w:val="24"/>
        </w:rPr>
        <w:t xml:space="preserve">Воскресенского муниципального района Нижегородской области </w:t>
      </w:r>
      <w:r w:rsidRPr="005334E2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5334E2">
        <w:rPr>
          <w:rFonts w:ascii="Arial" w:hAnsi="Arial" w:cs="Arial"/>
          <w:sz w:val="24"/>
          <w:szCs w:val="24"/>
        </w:rPr>
        <w:t>:</w:t>
      </w:r>
    </w:p>
    <w:p w:rsidR="008017FB" w:rsidRPr="005334E2" w:rsidRDefault="008017FB" w:rsidP="007C2BB2">
      <w:pPr>
        <w:tabs>
          <w:tab w:val="left" w:pos="6690"/>
        </w:tabs>
        <w:ind w:left="-567"/>
        <w:jc w:val="both"/>
        <w:rPr>
          <w:rFonts w:ascii="Arial" w:hAnsi="Arial" w:cs="Arial"/>
          <w:b/>
        </w:rPr>
      </w:pPr>
      <w:r w:rsidRPr="005334E2">
        <w:rPr>
          <w:rFonts w:ascii="Arial" w:hAnsi="Arial" w:cs="Arial"/>
        </w:rPr>
        <w:t xml:space="preserve">1. Внести в административный регламент администрации </w:t>
      </w:r>
      <w:r w:rsidR="002C6EAF" w:rsidRPr="005334E2">
        <w:rPr>
          <w:rFonts w:ascii="Arial" w:hAnsi="Arial" w:cs="Arial"/>
          <w:bCs/>
        </w:rPr>
        <w:t>Воздвиженского</w:t>
      </w:r>
      <w:r w:rsidRPr="005334E2">
        <w:rPr>
          <w:rFonts w:ascii="Arial" w:hAnsi="Arial" w:cs="Arial"/>
          <w:bCs/>
        </w:rPr>
        <w:t xml:space="preserve"> сельсовета по предоставлению муниципальной услуги «</w:t>
      </w:r>
      <w:r w:rsidR="007C2BB2" w:rsidRPr="005334E2">
        <w:rPr>
          <w:rStyle w:val="a3"/>
          <w:rFonts w:ascii="Arial" w:hAnsi="Arial" w:cs="Arial"/>
          <w:b w:val="0"/>
          <w:lang w:eastAsia="en-US"/>
        </w:rPr>
        <w:t>«</w:t>
      </w:r>
      <w:r w:rsidR="007C2BB2" w:rsidRPr="005334E2">
        <w:rPr>
          <w:rFonts w:ascii="Arial" w:hAnsi="Arial" w:cs="Arial"/>
        </w:rPr>
        <w:t>Ведение адресного хозяйства ( присвоение почтового адреса жилому дому, другим строениям и земельным участкам) на территории Воздвиженского сельсовета</w:t>
      </w:r>
      <w:r w:rsidR="007C2BB2" w:rsidRPr="005334E2">
        <w:rPr>
          <w:rStyle w:val="a3"/>
          <w:rFonts w:ascii="Arial" w:hAnsi="Arial" w:cs="Arial"/>
          <w:lang w:eastAsia="en-US"/>
        </w:rPr>
        <w:t>»</w:t>
      </w:r>
      <w:r w:rsidR="007C2BB2" w:rsidRPr="005334E2">
        <w:rPr>
          <w:rFonts w:ascii="Arial" w:hAnsi="Arial" w:cs="Arial"/>
          <w:bCs/>
          <w:color w:val="000000"/>
        </w:rPr>
        <w:t xml:space="preserve">, </w:t>
      </w:r>
      <w:r w:rsidR="007C2BB2" w:rsidRPr="005334E2">
        <w:rPr>
          <w:rFonts w:ascii="Arial" w:hAnsi="Arial" w:cs="Arial"/>
        </w:rPr>
        <w:t xml:space="preserve">утвержденный постановлением администрации Воздвиженского сельсовета Воскресенского муниципального района Нижегородской области от 21 марта 2013 года №17, </w:t>
      </w:r>
      <w:r w:rsidR="00A53091" w:rsidRPr="005334E2">
        <w:rPr>
          <w:rFonts w:ascii="Arial" w:hAnsi="Arial" w:cs="Arial"/>
        </w:rPr>
        <w:t>с учетом изменений от 27 сентября 2013 г. № 62</w:t>
      </w:r>
      <w:r w:rsidRPr="005334E2">
        <w:rPr>
          <w:rFonts w:ascii="Arial" w:hAnsi="Arial" w:cs="Arial"/>
          <w:bCs/>
        </w:rPr>
        <w:t>следующие изменения:</w:t>
      </w:r>
    </w:p>
    <w:p w:rsidR="008017FB" w:rsidRPr="005334E2" w:rsidRDefault="008017FB" w:rsidP="008017FB">
      <w:pPr>
        <w:ind w:left="-567" w:firstLine="567"/>
        <w:jc w:val="both"/>
        <w:rPr>
          <w:rFonts w:ascii="Arial" w:hAnsi="Arial" w:cs="Arial"/>
          <w:bCs/>
        </w:rPr>
      </w:pPr>
      <w:r w:rsidRPr="005334E2">
        <w:rPr>
          <w:rFonts w:ascii="Arial" w:hAnsi="Arial" w:cs="Arial"/>
          <w:bCs/>
        </w:rPr>
        <w:t>1.1.Пункт 2.5 раздела 2 дополнить абзацами следующего содержания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5334E2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5334E2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8017FB" w:rsidRPr="005334E2" w:rsidRDefault="008017FB" w:rsidP="008017FB">
      <w:pPr>
        <w:pStyle w:val="1"/>
        <w:ind w:left="-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5334E2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5334E2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5334E2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5334E2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5334E2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5334E2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8017FB" w:rsidRPr="005334E2" w:rsidRDefault="008017FB" w:rsidP="008017FB">
      <w:pPr>
        <w:ind w:left="-567" w:firstLine="567"/>
        <w:jc w:val="both"/>
        <w:rPr>
          <w:rFonts w:ascii="Arial" w:hAnsi="Arial" w:cs="Arial"/>
        </w:rPr>
      </w:pPr>
      <w:r w:rsidRPr="005334E2">
        <w:rPr>
          <w:rFonts w:ascii="Arial" w:hAnsi="Arial" w:cs="Arial"/>
        </w:rPr>
        <w:lastRenderedPageBreak/>
        <w:t>1.2.Раздел 2 дополнить пунктом 2.13.3 «2.13.3.В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5334E2">
        <w:rPr>
          <w:rFonts w:ascii="Arial" w:hAnsi="Arial" w:cs="Arial"/>
          <w:sz w:val="24"/>
          <w:szCs w:val="24"/>
          <w:lang w:eastAsia="ru-RU"/>
        </w:rPr>
        <w:tab/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5334E2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Pr="005334E2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017FB" w:rsidRPr="005334E2" w:rsidRDefault="008017FB" w:rsidP="008017FB">
      <w:pPr>
        <w:pStyle w:val="1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5334E2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8017FB" w:rsidRPr="005334E2" w:rsidRDefault="008017FB" w:rsidP="008017FB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  <w:r w:rsidRPr="005334E2">
        <w:rPr>
          <w:rFonts w:ascii="Arial" w:hAnsi="Arial" w:cs="Arial"/>
          <w:color w:val="000000"/>
        </w:rPr>
        <w:t>3.Специалисту администрации настоящее постановление на информационном направить для размещения на официальном сайте администрации Воскресенского муниципального района.</w:t>
      </w:r>
    </w:p>
    <w:p w:rsidR="008017FB" w:rsidRPr="005334E2" w:rsidRDefault="008017FB" w:rsidP="008017FB">
      <w:pPr>
        <w:spacing w:line="240" w:lineRule="atLeast"/>
        <w:ind w:left="-567" w:firstLine="567"/>
        <w:jc w:val="both"/>
        <w:rPr>
          <w:rFonts w:ascii="Arial" w:hAnsi="Arial" w:cs="Arial"/>
          <w:color w:val="000000"/>
        </w:rPr>
      </w:pPr>
      <w:r w:rsidRPr="005334E2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8017FB" w:rsidRPr="005334E2" w:rsidRDefault="008017FB" w:rsidP="008017FB">
      <w:pPr>
        <w:spacing w:line="240" w:lineRule="atLeast"/>
        <w:ind w:left="-567" w:firstLine="567"/>
        <w:jc w:val="both"/>
        <w:rPr>
          <w:rFonts w:ascii="Arial" w:hAnsi="Arial" w:cs="Arial"/>
        </w:rPr>
      </w:pPr>
      <w:r w:rsidRPr="005334E2">
        <w:rPr>
          <w:rFonts w:ascii="Arial" w:hAnsi="Arial" w:cs="Arial"/>
          <w:color w:val="000000"/>
        </w:rPr>
        <w:t>5.</w:t>
      </w:r>
      <w:r w:rsidRPr="005334E2">
        <w:rPr>
          <w:rFonts w:ascii="Arial" w:hAnsi="Arial" w:cs="Arial"/>
        </w:rPr>
        <w:t>Настоящее постановление вступает в силу со дня обнародования.</w:t>
      </w:r>
    </w:p>
    <w:p w:rsidR="008017FB" w:rsidRPr="005334E2" w:rsidRDefault="008017FB" w:rsidP="008017FB">
      <w:pPr>
        <w:spacing w:line="240" w:lineRule="atLeast"/>
        <w:ind w:left="-567"/>
        <w:jc w:val="both"/>
        <w:rPr>
          <w:rFonts w:ascii="Arial" w:hAnsi="Arial" w:cs="Arial"/>
        </w:rPr>
      </w:pPr>
    </w:p>
    <w:p w:rsidR="00790EE1" w:rsidRPr="005334E2" w:rsidRDefault="00790EE1" w:rsidP="005334E2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8017FB" w:rsidRPr="005334E2" w:rsidRDefault="008017FB" w:rsidP="008017FB">
      <w:pPr>
        <w:spacing w:line="240" w:lineRule="atLeast"/>
        <w:ind w:left="-567"/>
        <w:jc w:val="both"/>
        <w:rPr>
          <w:rFonts w:ascii="Arial" w:hAnsi="Arial" w:cs="Arial"/>
          <w:color w:val="000000"/>
        </w:rPr>
      </w:pPr>
      <w:r w:rsidRPr="005334E2">
        <w:rPr>
          <w:rFonts w:ascii="Arial" w:hAnsi="Arial" w:cs="Arial"/>
          <w:color w:val="000000"/>
        </w:rPr>
        <w:t>Глава администрации</w:t>
      </w:r>
      <w:r w:rsidR="003B670B">
        <w:rPr>
          <w:rFonts w:ascii="Arial" w:hAnsi="Arial" w:cs="Arial"/>
          <w:color w:val="000000"/>
        </w:rPr>
        <w:tab/>
      </w:r>
      <w:r w:rsidR="003B670B">
        <w:rPr>
          <w:rFonts w:ascii="Arial" w:hAnsi="Arial" w:cs="Arial"/>
          <w:color w:val="000000"/>
        </w:rPr>
        <w:tab/>
      </w:r>
      <w:r w:rsidRPr="005334E2">
        <w:rPr>
          <w:rFonts w:ascii="Arial" w:hAnsi="Arial" w:cs="Arial"/>
          <w:color w:val="000000"/>
        </w:rPr>
        <w:tab/>
      </w:r>
      <w:r w:rsidRPr="005334E2">
        <w:rPr>
          <w:rFonts w:ascii="Arial" w:hAnsi="Arial" w:cs="Arial"/>
          <w:color w:val="000000"/>
        </w:rPr>
        <w:tab/>
      </w:r>
      <w:r w:rsidRPr="005334E2">
        <w:rPr>
          <w:rFonts w:ascii="Arial" w:hAnsi="Arial" w:cs="Arial"/>
          <w:color w:val="000000"/>
        </w:rPr>
        <w:tab/>
      </w:r>
      <w:r w:rsidRPr="005334E2">
        <w:rPr>
          <w:rFonts w:ascii="Arial" w:hAnsi="Arial" w:cs="Arial"/>
          <w:color w:val="000000"/>
        </w:rPr>
        <w:tab/>
      </w:r>
      <w:r w:rsidR="003B670B">
        <w:rPr>
          <w:rFonts w:ascii="Arial" w:hAnsi="Arial" w:cs="Arial"/>
          <w:color w:val="000000"/>
        </w:rPr>
        <w:tab/>
      </w:r>
      <w:r w:rsidR="003B670B">
        <w:rPr>
          <w:rFonts w:ascii="Arial" w:hAnsi="Arial" w:cs="Arial"/>
          <w:color w:val="000000"/>
        </w:rPr>
        <w:tab/>
      </w:r>
      <w:r w:rsidR="007C2BB2" w:rsidRPr="005334E2">
        <w:rPr>
          <w:rFonts w:ascii="Arial" w:hAnsi="Arial" w:cs="Arial"/>
          <w:color w:val="000000"/>
        </w:rPr>
        <w:t>И.Н. Охотников</w:t>
      </w:r>
    </w:p>
    <w:p w:rsidR="006711A2" w:rsidRPr="005334E2" w:rsidRDefault="006711A2">
      <w:pPr>
        <w:rPr>
          <w:rFonts w:ascii="Arial" w:hAnsi="Arial" w:cs="Arial"/>
        </w:rPr>
      </w:pPr>
    </w:p>
    <w:sectPr w:rsidR="006711A2" w:rsidRPr="005334E2" w:rsidSect="00097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1C"/>
    <w:rsid w:val="000973A2"/>
    <w:rsid w:val="002C6EAF"/>
    <w:rsid w:val="003B670B"/>
    <w:rsid w:val="005334E2"/>
    <w:rsid w:val="006711A2"/>
    <w:rsid w:val="006D19DA"/>
    <w:rsid w:val="00790EE1"/>
    <w:rsid w:val="007C2BB2"/>
    <w:rsid w:val="008017FB"/>
    <w:rsid w:val="00A53091"/>
    <w:rsid w:val="00B6700E"/>
    <w:rsid w:val="00BD18C7"/>
    <w:rsid w:val="00E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17F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017F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17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17F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017F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17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2017-03-24T05:50:00Z</cp:lastPrinted>
  <dcterms:created xsi:type="dcterms:W3CDTF">2017-03-06T09:40:00Z</dcterms:created>
  <dcterms:modified xsi:type="dcterms:W3CDTF">2017-04-03T06:10:00Z</dcterms:modified>
</cp:coreProperties>
</file>