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2" w:rsidRPr="00C64AD5" w:rsidRDefault="00C61202" w:rsidP="00C61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Опросный лист</w:t>
      </w:r>
    </w:p>
    <w:p w:rsidR="00C61202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 xml:space="preserve">для проведения публичных консультаций по экспертизе муниципальных </w:t>
      </w:r>
    </w:p>
    <w:p w:rsidR="00C61202" w:rsidRPr="00C64AD5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нормативных правовых актов</w:t>
      </w:r>
    </w:p>
    <w:p w:rsidR="00C61202" w:rsidRPr="00E21940" w:rsidRDefault="00C61202" w:rsidP="00C61202">
      <w:pPr>
        <w:widowControl w:val="0"/>
        <w:autoSpaceDE w:val="0"/>
        <w:autoSpaceDN w:val="0"/>
        <w:adjustRightInd w:val="0"/>
        <w:jc w:val="center"/>
      </w:pPr>
    </w:p>
    <w:p w:rsidR="000525D4" w:rsidRDefault="0009782F" w:rsidP="0009782F">
      <w:pPr>
        <w:widowControl w:val="0"/>
        <w:autoSpaceDE w:val="0"/>
        <w:autoSpaceDN w:val="0"/>
        <w:adjustRightInd w:val="0"/>
        <w:jc w:val="center"/>
      </w:pPr>
      <w:r>
        <w:t xml:space="preserve">Постановление администрации Воскресенского муниципального района Нижегородской области от </w:t>
      </w:r>
      <w:r w:rsidR="00FC708A">
        <w:t>19</w:t>
      </w:r>
      <w:r>
        <w:t xml:space="preserve"> </w:t>
      </w:r>
      <w:r w:rsidR="00FC708A">
        <w:t>июня</w:t>
      </w:r>
      <w:r>
        <w:t xml:space="preserve"> 2018 года № </w:t>
      </w:r>
      <w:r w:rsidR="00FC708A">
        <w:t>640</w:t>
      </w:r>
      <w:r>
        <w:t xml:space="preserve"> «Об утверждении административного регламента администрации Воскресенского муниципально</w:t>
      </w:r>
      <w:r w:rsidR="00A32989">
        <w:t xml:space="preserve">го района Нижегородской области </w:t>
      </w:r>
      <w:r w:rsidR="00FC708A">
        <w:t>исполнени</w:t>
      </w:r>
      <w:r w:rsidR="00A32989">
        <w:t>я</w:t>
      </w:r>
      <w:r w:rsidR="00FC708A">
        <w:t xml:space="preserve"> муниципальной функции</w:t>
      </w:r>
      <w:r>
        <w:t xml:space="preserve"> «</w:t>
      </w:r>
      <w:r w:rsidR="00FC708A">
        <w:t>Контроль за соблюдением муниципальных правовых актов в сфере рекламы на территории Воскресенского муниципального района Нижегородской области</w:t>
      </w:r>
      <w:r>
        <w:t>».</w:t>
      </w:r>
      <w:bookmarkStart w:id="0" w:name="_GoBack"/>
      <w:bookmarkEnd w:id="0"/>
    </w:p>
    <w:p w:rsidR="0009782F" w:rsidRDefault="0009782F" w:rsidP="000525D4">
      <w:pPr>
        <w:widowControl w:val="0"/>
        <w:autoSpaceDE w:val="0"/>
        <w:autoSpaceDN w:val="0"/>
        <w:adjustRightInd w:val="0"/>
      </w:pPr>
    </w:p>
    <w:p w:rsidR="00C61202" w:rsidRPr="00C64AD5" w:rsidRDefault="00C61202" w:rsidP="000525D4">
      <w:pPr>
        <w:widowControl w:val="0"/>
        <w:autoSpaceDE w:val="0"/>
        <w:autoSpaceDN w:val="0"/>
        <w:adjustRightInd w:val="0"/>
      </w:pPr>
      <w:r w:rsidRPr="00C64AD5">
        <w:t>Контактная информация об участнике публичных консультаций: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Наименование участника: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Сфера деятельности участника:_______________________________________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Ф.И.О. контактного лица: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Номер контактного телефона: 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Адрес электронной почты: ___________________________________________</w:t>
      </w:r>
    </w:p>
    <w:p w:rsidR="00C61202" w:rsidRPr="00813283" w:rsidRDefault="00C61202" w:rsidP="00C61202">
      <w:pPr>
        <w:pStyle w:val="a3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Перечень</w:t>
      </w: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вопросов, обсуждаемых в ходе проведения публичных консультаций</w:t>
      </w:r>
    </w:p>
    <w:p w:rsidR="00C61202" w:rsidRPr="00C64AD5" w:rsidRDefault="00C61202" w:rsidP="00C61202">
      <w:pPr>
        <w:pStyle w:val="a3"/>
        <w:spacing w:line="360" w:lineRule="auto"/>
        <w:ind w:firstLine="567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4AD5">
        <w:rPr>
          <w:sz w:val="24"/>
          <w:szCs w:val="24"/>
        </w:rPr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lang w:eastAsia="en-US"/>
        </w:rPr>
      </w:pPr>
      <w:r>
        <w:t>2.</w:t>
      </w:r>
      <w:r w:rsidRPr="00C64AD5">
        <w:t xml:space="preserve">Достигнуты цели правового регулирования? (В случае </w:t>
      </w:r>
      <w:proofErr w:type="spellStart"/>
      <w:r w:rsidRPr="00C64AD5">
        <w:t>недостижения</w:t>
      </w:r>
      <w:proofErr w:type="spellEnd"/>
      <w:r w:rsidRPr="00C64AD5"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4AD5">
        <w:rPr>
          <w:sz w:val="24"/>
          <w:szCs w:val="24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64AD5">
        <w:rPr>
          <w:sz w:val="24"/>
          <w:szCs w:val="24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3116E4" w:rsidRDefault="003116E4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C64AD5">
        <w:rPr>
          <w:sz w:val="24"/>
          <w:szCs w:val="24"/>
        </w:rPr>
        <w:t>Имеются (отсутствуют) предложения: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autoSpaceDE w:val="0"/>
        <w:autoSpaceDN w:val="0"/>
        <w:adjustRightInd w:val="0"/>
        <w:outlineLvl w:val="1"/>
      </w:pPr>
    </w:p>
    <w:p w:rsidR="00C24141" w:rsidRDefault="00C24141"/>
    <w:sectPr w:rsidR="00C2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5"/>
    <w:rsid w:val="0000255B"/>
    <w:rsid w:val="00005926"/>
    <w:rsid w:val="000265E6"/>
    <w:rsid w:val="00034398"/>
    <w:rsid w:val="0005009C"/>
    <w:rsid w:val="000525D4"/>
    <w:rsid w:val="00063C93"/>
    <w:rsid w:val="000757A4"/>
    <w:rsid w:val="000910ED"/>
    <w:rsid w:val="00093D5F"/>
    <w:rsid w:val="0009782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64A2A"/>
    <w:rsid w:val="00290904"/>
    <w:rsid w:val="002912FB"/>
    <w:rsid w:val="0029397E"/>
    <w:rsid w:val="002C284B"/>
    <w:rsid w:val="002D2270"/>
    <w:rsid w:val="002F1115"/>
    <w:rsid w:val="00306820"/>
    <w:rsid w:val="003116E4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A55"/>
    <w:rsid w:val="00433DEA"/>
    <w:rsid w:val="00440D21"/>
    <w:rsid w:val="00457ABA"/>
    <w:rsid w:val="00460152"/>
    <w:rsid w:val="00473739"/>
    <w:rsid w:val="00495E26"/>
    <w:rsid w:val="004A16B1"/>
    <w:rsid w:val="004A34B0"/>
    <w:rsid w:val="004D02AF"/>
    <w:rsid w:val="004D3269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B552B"/>
    <w:rsid w:val="006C0BD0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82E95"/>
    <w:rsid w:val="00990051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253CB"/>
    <w:rsid w:val="00A32989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1202"/>
    <w:rsid w:val="00C62F7A"/>
    <w:rsid w:val="00CB45D8"/>
    <w:rsid w:val="00CC55C7"/>
    <w:rsid w:val="00CC6A6E"/>
    <w:rsid w:val="00CE3CEF"/>
    <w:rsid w:val="00CF03DC"/>
    <w:rsid w:val="00CF170E"/>
    <w:rsid w:val="00D1637E"/>
    <w:rsid w:val="00D262EE"/>
    <w:rsid w:val="00D308E6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C708A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</cp:lastModifiedBy>
  <cp:revision>7</cp:revision>
  <dcterms:created xsi:type="dcterms:W3CDTF">2020-10-15T08:03:00Z</dcterms:created>
  <dcterms:modified xsi:type="dcterms:W3CDTF">2020-10-26T10:29:00Z</dcterms:modified>
</cp:coreProperties>
</file>