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42F" w:rsidRPr="00155B21" w:rsidRDefault="0023542F" w:rsidP="0023542F">
      <w:pPr>
        <w:jc w:val="right"/>
        <w:rPr>
          <w:b/>
          <w:sz w:val="24"/>
          <w:szCs w:val="24"/>
        </w:rPr>
      </w:pPr>
      <w:r w:rsidRPr="00155B21">
        <w:rPr>
          <w:b/>
          <w:sz w:val="24"/>
          <w:szCs w:val="24"/>
        </w:rPr>
        <w:t>Информация о выполнении мероприятий «дорожной карты» по содействию развитию конкуренции в Нижегородской области</w:t>
      </w:r>
    </w:p>
    <w:p w:rsidR="0023542F" w:rsidRDefault="0023542F" w:rsidP="0023542F">
      <w:pPr>
        <w:jc w:val="center"/>
        <w:rPr>
          <w:b/>
          <w:sz w:val="24"/>
          <w:szCs w:val="24"/>
        </w:rPr>
      </w:pPr>
      <w:r w:rsidRPr="00155B21">
        <w:rPr>
          <w:b/>
          <w:sz w:val="24"/>
          <w:szCs w:val="24"/>
        </w:rPr>
        <w:t>(за январь-</w:t>
      </w:r>
      <w:r w:rsidR="0065109E">
        <w:rPr>
          <w:b/>
          <w:sz w:val="24"/>
          <w:szCs w:val="24"/>
        </w:rPr>
        <w:t>июнь</w:t>
      </w:r>
      <w:r w:rsidRPr="00155B21">
        <w:rPr>
          <w:b/>
          <w:sz w:val="24"/>
          <w:szCs w:val="24"/>
        </w:rPr>
        <w:t xml:space="preserve"> 2016 года)</w:t>
      </w:r>
    </w:p>
    <w:tbl>
      <w:tblPr>
        <w:tblW w:w="15900" w:type="dxa"/>
        <w:tblInd w:w="-284" w:type="dxa"/>
        <w:tblLayout w:type="fixed"/>
        <w:tblCellMar>
          <w:left w:w="0" w:type="dxa"/>
          <w:right w:w="0" w:type="dxa"/>
        </w:tblCellMar>
        <w:tblLook w:val="04A0" w:firstRow="1" w:lastRow="0" w:firstColumn="1" w:lastColumn="0" w:noHBand="0" w:noVBand="1"/>
      </w:tblPr>
      <w:tblGrid>
        <w:gridCol w:w="15900"/>
      </w:tblGrid>
      <w:tr w:rsidR="0065109E" w:rsidTr="0065109E">
        <w:trPr>
          <w:trHeight w:val="637"/>
          <w:tblHeader/>
        </w:trPr>
        <w:tc>
          <w:tcPr>
            <w:tcW w:w="15715" w:type="dxa"/>
            <w:tcBorders>
              <w:top w:val="nil"/>
              <w:left w:val="nil"/>
              <w:bottom w:val="single" w:sz="4" w:space="0" w:color="000000"/>
              <w:right w:val="nil"/>
            </w:tcBorders>
            <w:vAlign w:val="bottom"/>
            <w:hideMark/>
          </w:tcPr>
          <w:p w:rsidR="0065109E" w:rsidRDefault="0065109E">
            <w:pPr>
              <w:spacing w:line="360" w:lineRule="auto"/>
              <w:ind w:right="-108"/>
              <w:rPr>
                <w:sz w:val="22"/>
                <w:szCs w:val="22"/>
              </w:rPr>
            </w:pPr>
            <w:r>
              <w:rPr>
                <w:color w:val="000000"/>
                <w:sz w:val="22"/>
                <w:szCs w:val="22"/>
              </w:rPr>
              <w:t>Наименование ответственного исполнителя мероприятий:</w:t>
            </w:r>
            <w:r>
              <w:rPr>
                <w:i/>
                <w:color w:val="000000"/>
                <w:sz w:val="22"/>
                <w:szCs w:val="22"/>
              </w:rPr>
              <w:t xml:space="preserve"> </w:t>
            </w:r>
            <w:r>
              <w:rPr>
                <w:color w:val="000000"/>
                <w:sz w:val="22"/>
                <w:szCs w:val="22"/>
              </w:rPr>
              <w:t xml:space="preserve">  </w:t>
            </w:r>
            <w:r w:rsidRPr="0065109E">
              <w:rPr>
                <w:b/>
                <w:color w:val="000000"/>
                <w:sz w:val="22"/>
                <w:szCs w:val="22"/>
              </w:rPr>
              <w:t>Администрация Воскресенского муниципального района</w:t>
            </w:r>
          </w:p>
        </w:tc>
      </w:tr>
      <w:tr w:rsidR="0065109E" w:rsidTr="0065109E">
        <w:trPr>
          <w:trHeight w:val="657"/>
          <w:tblHeader/>
        </w:trPr>
        <w:tc>
          <w:tcPr>
            <w:tcW w:w="15715" w:type="dxa"/>
            <w:tcBorders>
              <w:top w:val="nil"/>
              <w:left w:val="nil"/>
              <w:bottom w:val="single" w:sz="4" w:space="0" w:color="000000"/>
              <w:right w:val="nil"/>
            </w:tcBorders>
            <w:vAlign w:val="bottom"/>
            <w:hideMark/>
          </w:tcPr>
          <w:p w:rsidR="0065109E" w:rsidRDefault="0065109E" w:rsidP="0065109E">
            <w:pPr>
              <w:rPr>
                <w:sz w:val="22"/>
                <w:szCs w:val="22"/>
              </w:rPr>
            </w:pPr>
            <w:r>
              <w:rPr>
                <w:color w:val="000000"/>
                <w:sz w:val="22"/>
                <w:szCs w:val="22"/>
              </w:rPr>
              <w:t>Период отчетности: январь-июнь 2016 года</w:t>
            </w:r>
          </w:p>
        </w:tc>
      </w:tr>
    </w:tbl>
    <w:p w:rsidR="0065109E" w:rsidRDefault="0065109E" w:rsidP="0023542F">
      <w:pPr>
        <w:jc w:val="center"/>
        <w:rPr>
          <w:b/>
          <w:sz w:val="24"/>
          <w:szCs w:val="24"/>
        </w:rPr>
      </w:pPr>
    </w:p>
    <w:p w:rsidR="0065109E" w:rsidRPr="00155B21" w:rsidRDefault="0065109E" w:rsidP="0023542F">
      <w:pPr>
        <w:jc w:val="center"/>
        <w:rPr>
          <w:sz w:val="24"/>
          <w:szCs w:val="24"/>
        </w:rPr>
      </w:pPr>
    </w:p>
    <w:tbl>
      <w:tblPr>
        <w:tblStyle w:val="a4"/>
        <w:tblW w:w="16108" w:type="dxa"/>
        <w:tblInd w:w="-459" w:type="dxa"/>
        <w:tblLayout w:type="fixed"/>
        <w:tblLook w:val="04A0" w:firstRow="1" w:lastRow="0" w:firstColumn="1" w:lastColumn="0" w:noHBand="0" w:noVBand="1"/>
      </w:tblPr>
      <w:tblGrid>
        <w:gridCol w:w="838"/>
        <w:gridCol w:w="2848"/>
        <w:gridCol w:w="3879"/>
        <w:gridCol w:w="3119"/>
        <w:gridCol w:w="1365"/>
        <w:gridCol w:w="1984"/>
        <w:gridCol w:w="2075"/>
      </w:tblGrid>
      <w:tr w:rsidR="0023542F" w:rsidTr="00DC58A4">
        <w:trPr>
          <w:tblHeader/>
        </w:trPr>
        <w:tc>
          <w:tcPr>
            <w:tcW w:w="838" w:type="dxa"/>
            <w:vMerge w:val="restart"/>
          </w:tcPr>
          <w:p w:rsidR="0023542F" w:rsidRPr="00DC58A4" w:rsidRDefault="0023542F" w:rsidP="00F07F16">
            <w:pPr>
              <w:jc w:val="center"/>
              <w:rPr>
                <w:sz w:val="22"/>
                <w:szCs w:val="22"/>
              </w:rPr>
            </w:pPr>
            <w:r w:rsidRPr="00DC58A4">
              <w:rPr>
                <w:sz w:val="22"/>
                <w:szCs w:val="22"/>
              </w:rPr>
              <w:t xml:space="preserve">№ </w:t>
            </w:r>
            <w:proofErr w:type="gramStart"/>
            <w:r w:rsidRPr="00DC58A4">
              <w:rPr>
                <w:sz w:val="22"/>
                <w:szCs w:val="22"/>
              </w:rPr>
              <w:t>п</w:t>
            </w:r>
            <w:proofErr w:type="gramEnd"/>
            <w:r w:rsidRPr="00DC58A4">
              <w:rPr>
                <w:sz w:val="22"/>
                <w:szCs w:val="22"/>
              </w:rPr>
              <w:t xml:space="preserve">/п </w:t>
            </w:r>
          </w:p>
        </w:tc>
        <w:tc>
          <w:tcPr>
            <w:tcW w:w="2848" w:type="dxa"/>
            <w:vMerge w:val="restart"/>
          </w:tcPr>
          <w:p w:rsidR="0023542F" w:rsidRPr="00DC58A4" w:rsidRDefault="0023542F" w:rsidP="0023542F">
            <w:pPr>
              <w:jc w:val="center"/>
              <w:rPr>
                <w:sz w:val="24"/>
                <w:szCs w:val="24"/>
              </w:rPr>
            </w:pPr>
            <w:r w:rsidRPr="00DC58A4">
              <w:rPr>
                <w:sz w:val="22"/>
                <w:szCs w:val="22"/>
              </w:rPr>
              <w:t>Наименование мероприятия «дорожной карты»</w:t>
            </w:r>
          </w:p>
        </w:tc>
        <w:tc>
          <w:tcPr>
            <w:tcW w:w="3879" w:type="dxa"/>
            <w:vMerge w:val="restart"/>
          </w:tcPr>
          <w:p w:rsidR="006F2795" w:rsidRDefault="0023542F" w:rsidP="000323EC">
            <w:pPr>
              <w:jc w:val="center"/>
              <w:rPr>
                <w:sz w:val="22"/>
                <w:szCs w:val="22"/>
              </w:rPr>
            </w:pPr>
            <w:r w:rsidRPr="00DC58A4">
              <w:rPr>
                <w:sz w:val="22"/>
                <w:szCs w:val="22"/>
              </w:rPr>
              <w:t>Фактический результат выполнения мероприятия</w:t>
            </w:r>
          </w:p>
          <w:p w:rsidR="0023542F" w:rsidRPr="00DC58A4" w:rsidRDefault="00F1482F" w:rsidP="000323EC">
            <w:pPr>
              <w:jc w:val="center"/>
              <w:rPr>
                <w:sz w:val="22"/>
                <w:szCs w:val="22"/>
              </w:rPr>
            </w:pPr>
            <w:r w:rsidRPr="00DC58A4">
              <w:rPr>
                <w:sz w:val="22"/>
                <w:szCs w:val="22"/>
              </w:rPr>
              <w:t>(</w:t>
            </w:r>
            <w:r w:rsidR="0023542F" w:rsidRPr="00DC58A4">
              <w:rPr>
                <w:i/>
                <w:sz w:val="22"/>
                <w:szCs w:val="22"/>
              </w:rPr>
              <w:t>по состоянию на 01.0</w:t>
            </w:r>
            <w:r w:rsidR="000323EC" w:rsidRPr="00DC58A4">
              <w:rPr>
                <w:i/>
                <w:sz w:val="22"/>
                <w:szCs w:val="22"/>
              </w:rPr>
              <w:t>7</w:t>
            </w:r>
            <w:r w:rsidR="0023542F" w:rsidRPr="00DC58A4">
              <w:rPr>
                <w:i/>
                <w:sz w:val="22"/>
                <w:szCs w:val="22"/>
              </w:rPr>
              <w:t>.2016</w:t>
            </w:r>
            <w:r w:rsidR="0023542F" w:rsidRPr="00DC58A4">
              <w:rPr>
                <w:sz w:val="22"/>
                <w:szCs w:val="22"/>
              </w:rPr>
              <w:t>)</w:t>
            </w:r>
          </w:p>
        </w:tc>
        <w:tc>
          <w:tcPr>
            <w:tcW w:w="3119" w:type="dxa"/>
            <w:vMerge w:val="restart"/>
          </w:tcPr>
          <w:p w:rsidR="00DC58A4" w:rsidRPr="00DC58A4" w:rsidRDefault="0023542F" w:rsidP="00F07F16">
            <w:pPr>
              <w:jc w:val="center"/>
              <w:rPr>
                <w:sz w:val="22"/>
                <w:szCs w:val="22"/>
              </w:rPr>
            </w:pPr>
            <w:r w:rsidRPr="00DC58A4">
              <w:rPr>
                <w:sz w:val="22"/>
                <w:szCs w:val="22"/>
              </w:rPr>
              <w:t>Наименование целевого показателя</w:t>
            </w:r>
          </w:p>
          <w:p w:rsidR="0023542F" w:rsidRPr="00DC58A4" w:rsidRDefault="00DC58A4" w:rsidP="00F07F16">
            <w:pPr>
              <w:jc w:val="center"/>
              <w:rPr>
                <w:sz w:val="22"/>
                <w:szCs w:val="22"/>
              </w:rPr>
            </w:pPr>
            <w:r w:rsidRPr="00DC58A4">
              <w:rPr>
                <w:sz w:val="22"/>
                <w:szCs w:val="22"/>
              </w:rPr>
              <w:t>(</w:t>
            </w:r>
            <w:r w:rsidRPr="00DC58A4">
              <w:rPr>
                <w:i/>
                <w:sz w:val="22"/>
                <w:szCs w:val="22"/>
              </w:rPr>
              <w:t>в соответствии с «дорожной картой»)</w:t>
            </w:r>
          </w:p>
        </w:tc>
        <w:tc>
          <w:tcPr>
            <w:tcW w:w="3349" w:type="dxa"/>
            <w:gridSpan w:val="2"/>
          </w:tcPr>
          <w:p w:rsidR="0023542F" w:rsidRPr="00DC58A4" w:rsidRDefault="0023542F" w:rsidP="00F07F16">
            <w:pPr>
              <w:spacing w:before="240"/>
              <w:jc w:val="center"/>
              <w:rPr>
                <w:sz w:val="22"/>
                <w:szCs w:val="22"/>
              </w:rPr>
            </w:pPr>
            <w:r w:rsidRPr="00DC58A4">
              <w:rPr>
                <w:sz w:val="22"/>
                <w:szCs w:val="22"/>
              </w:rPr>
              <w:t>Значение целевого показателя</w:t>
            </w:r>
          </w:p>
        </w:tc>
        <w:tc>
          <w:tcPr>
            <w:tcW w:w="2075" w:type="dxa"/>
            <w:vMerge w:val="restart"/>
          </w:tcPr>
          <w:p w:rsidR="0023542F" w:rsidRPr="00DC58A4" w:rsidRDefault="00DC58A4" w:rsidP="00F07F16">
            <w:pPr>
              <w:spacing w:before="240"/>
              <w:jc w:val="center"/>
              <w:rPr>
                <w:sz w:val="22"/>
                <w:szCs w:val="22"/>
              </w:rPr>
            </w:pPr>
            <w:r w:rsidRPr="00DC58A4">
              <w:rPr>
                <w:sz w:val="22"/>
                <w:szCs w:val="22"/>
              </w:rPr>
              <w:t>Методика расчета показателей, источник  информации (статистика, ведомственные отчеты и др.)</w:t>
            </w:r>
          </w:p>
        </w:tc>
      </w:tr>
      <w:tr w:rsidR="00DC58A4" w:rsidTr="00DC58A4">
        <w:trPr>
          <w:tblHeader/>
        </w:trPr>
        <w:tc>
          <w:tcPr>
            <w:tcW w:w="838" w:type="dxa"/>
            <w:vMerge/>
          </w:tcPr>
          <w:p w:rsidR="00DC58A4" w:rsidRDefault="00DC58A4" w:rsidP="0023542F">
            <w:pPr>
              <w:jc w:val="center"/>
              <w:rPr>
                <w:sz w:val="24"/>
                <w:szCs w:val="24"/>
              </w:rPr>
            </w:pPr>
          </w:p>
        </w:tc>
        <w:tc>
          <w:tcPr>
            <w:tcW w:w="2848" w:type="dxa"/>
            <w:vMerge/>
          </w:tcPr>
          <w:p w:rsidR="00DC58A4" w:rsidRDefault="00DC58A4" w:rsidP="0023542F">
            <w:pPr>
              <w:jc w:val="center"/>
              <w:rPr>
                <w:sz w:val="24"/>
                <w:szCs w:val="24"/>
              </w:rPr>
            </w:pPr>
          </w:p>
        </w:tc>
        <w:tc>
          <w:tcPr>
            <w:tcW w:w="3879" w:type="dxa"/>
            <w:vMerge/>
          </w:tcPr>
          <w:p w:rsidR="00DC58A4" w:rsidRDefault="00DC58A4" w:rsidP="0023542F">
            <w:pPr>
              <w:jc w:val="center"/>
              <w:rPr>
                <w:sz w:val="24"/>
                <w:szCs w:val="24"/>
              </w:rPr>
            </w:pPr>
          </w:p>
        </w:tc>
        <w:tc>
          <w:tcPr>
            <w:tcW w:w="3119" w:type="dxa"/>
            <w:vMerge/>
          </w:tcPr>
          <w:p w:rsidR="00DC58A4" w:rsidRDefault="00DC58A4" w:rsidP="0023542F">
            <w:pPr>
              <w:jc w:val="center"/>
              <w:rPr>
                <w:sz w:val="24"/>
                <w:szCs w:val="24"/>
              </w:rPr>
            </w:pPr>
          </w:p>
        </w:tc>
        <w:tc>
          <w:tcPr>
            <w:tcW w:w="1365" w:type="dxa"/>
          </w:tcPr>
          <w:p w:rsidR="00DC58A4" w:rsidRPr="00DC58A4" w:rsidRDefault="00DC58A4" w:rsidP="00F07F16">
            <w:pPr>
              <w:jc w:val="center"/>
              <w:rPr>
                <w:sz w:val="22"/>
                <w:szCs w:val="22"/>
              </w:rPr>
            </w:pPr>
            <w:r w:rsidRPr="00DC58A4">
              <w:rPr>
                <w:sz w:val="22"/>
                <w:szCs w:val="22"/>
              </w:rPr>
              <w:t>Плано</w:t>
            </w:r>
            <w:r w:rsidR="009E43A6">
              <w:rPr>
                <w:sz w:val="22"/>
                <w:szCs w:val="22"/>
              </w:rPr>
              <w:t>вое значе</w:t>
            </w:r>
            <w:r w:rsidRPr="00DC58A4">
              <w:rPr>
                <w:sz w:val="22"/>
                <w:szCs w:val="22"/>
              </w:rPr>
              <w:t>ние на 2016 год</w:t>
            </w:r>
          </w:p>
          <w:p w:rsidR="00DC58A4" w:rsidRPr="00DC58A4" w:rsidRDefault="00DC58A4" w:rsidP="00F07F16">
            <w:pPr>
              <w:jc w:val="center"/>
              <w:rPr>
                <w:sz w:val="22"/>
                <w:szCs w:val="22"/>
              </w:rPr>
            </w:pPr>
            <w:r w:rsidRPr="00DC58A4">
              <w:rPr>
                <w:i/>
                <w:sz w:val="22"/>
                <w:szCs w:val="22"/>
              </w:rPr>
              <w:t>( в соответствии с «дорожной картой»)</w:t>
            </w:r>
            <w:r w:rsidRPr="00DC58A4">
              <w:rPr>
                <w:sz w:val="22"/>
                <w:szCs w:val="22"/>
              </w:rPr>
              <w:t xml:space="preserve"> </w:t>
            </w:r>
          </w:p>
        </w:tc>
        <w:tc>
          <w:tcPr>
            <w:tcW w:w="1984" w:type="dxa"/>
          </w:tcPr>
          <w:p w:rsidR="00DC58A4" w:rsidRPr="00DC58A4" w:rsidRDefault="00DC58A4" w:rsidP="00F07F16">
            <w:pPr>
              <w:jc w:val="center"/>
              <w:rPr>
                <w:sz w:val="22"/>
                <w:szCs w:val="22"/>
              </w:rPr>
            </w:pPr>
          </w:p>
          <w:p w:rsidR="00DC58A4" w:rsidRPr="00DC58A4" w:rsidRDefault="009E43A6" w:rsidP="00F07F16">
            <w:pPr>
              <w:spacing w:before="240"/>
              <w:jc w:val="center"/>
              <w:rPr>
                <w:sz w:val="22"/>
                <w:szCs w:val="22"/>
              </w:rPr>
            </w:pPr>
            <w:r>
              <w:rPr>
                <w:sz w:val="22"/>
                <w:szCs w:val="22"/>
              </w:rPr>
              <w:t>Фактическое значе</w:t>
            </w:r>
            <w:r w:rsidR="00DC58A4" w:rsidRPr="00DC58A4">
              <w:rPr>
                <w:sz w:val="22"/>
                <w:szCs w:val="22"/>
              </w:rPr>
              <w:t xml:space="preserve">ние </w:t>
            </w:r>
          </w:p>
          <w:p w:rsidR="00DC58A4" w:rsidRPr="00DC58A4" w:rsidRDefault="00DC58A4" w:rsidP="00962BCE">
            <w:pPr>
              <w:spacing w:before="240"/>
              <w:jc w:val="center"/>
              <w:rPr>
                <w:sz w:val="22"/>
                <w:szCs w:val="22"/>
              </w:rPr>
            </w:pPr>
            <w:proofErr w:type="gramStart"/>
            <w:r w:rsidRPr="00DC58A4">
              <w:rPr>
                <w:i/>
                <w:sz w:val="22"/>
                <w:szCs w:val="22"/>
              </w:rPr>
              <w:t>(по состоянию на 01.0</w:t>
            </w:r>
            <w:r w:rsidR="00962BCE">
              <w:rPr>
                <w:i/>
                <w:sz w:val="22"/>
                <w:szCs w:val="22"/>
              </w:rPr>
              <w:t>7</w:t>
            </w:r>
            <w:r w:rsidRPr="00DC58A4">
              <w:rPr>
                <w:i/>
                <w:sz w:val="22"/>
                <w:szCs w:val="22"/>
              </w:rPr>
              <w:t>.2016</w:t>
            </w:r>
            <w:proofErr w:type="gramEnd"/>
          </w:p>
        </w:tc>
        <w:tc>
          <w:tcPr>
            <w:tcW w:w="2075" w:type="dxa"/>
            <w:vMerge/>
          </w:tcPr>
          <w:p w:rsidR="00DC58A4" w:rsidRDefault="00DC58A4" w:rsidP="0023542F">
            <w:pPr>
              <w:jc w:val="center"/>
              <w:rPr>
                <w:sz w:val="24"/>
                <w:szCs w:val="24"/>
              </w:rPr>
            </w:pPr>
          </w:p>
        </w:tc>
      </w:tr>
      <w:tr w:rsidR="006E6A3D" w:rsidTr="00DC58A4">
        <w:tc>
          <w:tcPr>
            <w:tcW w:w="16108" w:type="dxa"/>
            <w:gridSpan w:val="7"/>
          </w:tcPr>
          <w:p w:rsidR="006E6A3D" w:rsidRDefault="006E6A3D" w:rsidP="0023542F">
            <w:pPr>
              <w:jc w:val="center"/>
              <w:rPr>
                <w:sz w:val="24"/>
                <w:szCs w:val="24"/>
              </w:rPr>
            </w:pPr>
            <w:r w:rsidRPr="00705D21">
              <w:rPr>
                <w:b/>
                <w:i/>
                <w:szCs w:val="28"/>
              </w:rPr>
              <w:t>Мероприятия из плана мероприятий «дорожной карты» по содействию развитию конкуренции</w:t>
            </w:r>
          </w:p>
        </w:tc>
      </w:tr>
      <w:tr w:rsidR="006E6A3D" w:rsidTr="00DC58A4">
        <w:tc>
          <w:tcPr>
            <w:tcW w:w="838" w:type="dxa"/>
          </w:tcPr>
          <w:p w:rsidR="006E6A3D" w:rsidRPr="00D36183" w:rsidRDefault="006E6A3D" w:rsidP="00F07F16">
            <w:pPr>
              <w:pStyle w:val="a5"/>
              <w:jc w:val="center"/>
              <w:rPr>
                <w:b/>
                <w:color w:val="000000"/>
                <w:sz w:val="22"/>
                <w:szCs w:val="22"/>
              </w:rPr>
            </w:pPr>
            <w:r w:rsidRPr="00D36183">
              <w:rPr>
                <w:b/>
                <w:color w:val="000000"/>
                <w:sz w:val="22"/>
                <w:szCs w:val="22"/>
                <w:lang w:val="en-US"/>
              </w:rPr>
              <w:t>I</w:t>
            </w:r>
            <w:r w:rsidRPr="00D36183">
              <w:rPr>
                <w:b/>
                <w:color w:val="000000"/>
                <w:sz w:val="22"/>
                <w:szCs w:val="22"/>
              </w:rPr>
              <w:t xml:space="preserve">. </w:t>
            </w:r>
          </w:p>
        </w:tc>
        <w:tc>
          <w:tcPr>
            <w:tcW w:w="15270" w:type="dxa"/>
            <w:gridSpan w:val="6"/>
          </w:tcPr>
          <w:p w:rsidR="006E6A3D" w:rsidRPr="00705D21" w:rsidRDefault="006E6A3D" w:rsidP="00F07F16">
            <w:pPr>
              <w:pStyle w:val="a5"/>
              <w:jc w:val="center"/>
              <w:rPr>
                <w:b/>
                <w:color w:val="000000"/>
                <w:sz w:val="24"/>
                <w:szCs w:val="24"/>
              </w:rPr>
            </w:pPr>
            <w:r w:rsidRPr="00705D21">
              <w:rPr>
                <w:b/>
                <w:color w:val="000000"/>
                <w:sz w:val="24"/>
                <w:szCs w:val="24"/>
              </w:rPr>
              <w:t>Мероприятия по содействию развитию конкуренции на приоритетных и социально значимых рынках</w:t>
            </w:r>
          </w:p>
        </w:tc>
      </w:tr>
      <w:tr w:rsidR="006E6A3D" w:rsidTr="00DC58A4">
        <w:tc>
          <w:tcPr>
            <w:tcW w:w="838" w:type="dxa"/>
          </w:tcPr>
          <w:p w:rsidR="006E6A3D" w:rsidRPr="000323EC" w:rsidRDefault="006E6A3D" w:rsidP="00F07F16">
            <w:pPr>
              <w:jc w:val="center"/>
              <w:rPr>
                <w:b/>
                <w:sz w:val="22"/>
                <w:szCs w:val="22"/>
              </w:rPr>
            </w:pPr>
            <w:r w:rsidRPr="000323EC">
              <w:rPr>
                <w:b/>
                <w:sz w:val="22"/>
                <w:szCs w:val="22"/>
              </w:rPr>
              <w:t>1.1.</w:t>
            </w:r>
          </w:p>
        </w:tc>
        <w:tc>
          <w:tcPr>
            <w:tcW w:w="15270" w:type="dxa"/>
            <w:gridSpan w:val="6"/>
          </w:tcPr>
          <w:p w:rsidR="006E6A3D" w:rsidRPr="00D36183" w:rsidRDefault="006E6A3D" w:rsidP="00F07F16">
            <w:pPr>
              <w:pStyle w:val="a5"/>
              <w:jc w:val="center"/>
              <w:rPr>
                <w:b/>
                <w:color w:val="000000"/>
                <w:sz w:val="24"/>
                <w:szCs w:val="24"/>
              </w:rPr>
            </w:pPr>
            <w:r w:rsidRPr="00D36183">
              <w:rPr>
                <w:b/>
                <w:i/>
                <w:color w:val="000000"/>
                <w:sz w:val="24"/>
                <w:szCs w:val="24"/>
              </w:rPr>
              <w:t>Рынок автомобильных компонентов</w:t>
            </w:r>
          </w:p>
        </w:tc>
      </w:tr>
      <w:tr w:rsidR="006E6A3D" w:rsidTr="00DC58A4">
        <w:tc>
          <w:tcPr>
            <w:tcW w:w="838" w:type="dxa"/>
          </w:tcPr>
          <w:p w:rsidR="006E6A3D" w:rsidRPr="00D36183" w:rsidRDefault="006E6A3D" w:rsidP="00F07F16">
            <w:pPr>
              <w:pStyle w:val="a5"/>
              <w:jc w:val="center"/>
              <w:rPr>
                <w:b/>
                <w:color w:val="000000"/>
                <w:sz w:val="24"/>
                <w:szCs w:val="24"/>
              </w:rPr>
            </w:pPr>
            <w:r w:rsidRPr="00D36183">
              <w:rPr>
                <w:b/>
                <w:color w:val="000000"/>
                <w:sz w:val="24"/>
                <w:szCs w:val="24"/>
              </w:rPr>
              <w:t>1.2.</w:t>
            </w:r>
          </w:p>
        </w:tc>
        <w:tc>
          <w:tcPr>
            <w:tcW w:w="15270" w:type="dxa"/>
            <w:gridSpan w:val="6"/>
          </w:tcPr>
          <w:p w:rsidR="006E6A3D" w:rsidRPr="00D36183" w:rsidRDefault="006E6A3D" w:rsidP="00F07F16">
            <w:pPr>
              <w:pStyle w:val="a5"/>
              <w:jc w:val="center"/>
              <w:rPr>
                <w:b/>
                <w:i/>
                <w:color w:val="000000"/>
                <w:sz w:val="24"/>
                <w:szCs w:val="24"/>
              </w:rPr>
            </w:pPr>
            <w:r w:rsidRPr="00D36183">
              <w:rPr>
                <w:b/>
                <w:i/>
                <w:color w:val="000000"/>
                <w:sz w:val="24"/>
                <w:szCs w:val="24"/>
              </w:rPr>
              <w:t>Рынок гостиничных услуг</w:t>
            </w:r>
          </w:p>
        </w:tc>
      </w:tr>
      <w:tr w:rsidR="006E6A3D" w:rsidTr="00DC58A4">
        <w:tc>
          <w:tcPr>
            <w:tcW w:w="838" w:type="dxa"/>
          </w:tcPr>
          <w:p w:rsidR="006E6A3D" w:rsidRPr="00D36183" w:rsidRDefault="006E6A3D" w:rsidP="00F07F16">
            <w:pPr>
              <w:pStyle w:val="a5"/>
              <w:jc w:val="center"/>
              <w:rPr>
                <w:b/>
                <w:color w:val="000000"/>
                <w:sz w:val="24"/>
                <w:szCs w:val="24"/>
              </w:rPr>
            </w:pPr>
            <w:r w:rsidRPr="00D36183">
              <w:rPr>
                <w:b/>
                <w:color w:val="000000"/>
                <w:sz w:val="24"/>
                <w:szCs w:val="24"/>
              </w:rPr>
              <w:t>1.3.</w:t>
            </w:r>
          </w:p>
        </w:tc>
        <w:tc>
          <w:tcPr>
            <w:tcW w:w="15270" w:type="dxa"/>
            <w:gridSpan w:val="6"/>
          </w:tcPr>
          <w:p w:rsidR="006E6A3D" w:rsidRPr="00D36183" w:rsidRDefault="006E6A3D" w:rsidP="00F07F16">
            <w:pPr>
              <w:pStyle w:val="a5"/>
              <w:jc w:val="center"/>
              <w:rPr>
                <w:b/>
                <w:color w:val="000000"/>
                <w:sz w:val="24"/>
                <w:szCs w:val="24"/>
              </w:rPr>
            </w:pPr>
            <w:r w:rsidRPr="00D36183">
              <w:rPr>
                <w:b/>
                <w:i/>
                <w:sz w:val="24"/>
                <w:szCs w:val="24"/>
              </w:rPr>
              <w:t>Рынок услуг детского отдыха и оздоровления</w:t>
            </w:r>
          </w:p>
        </w:tc>
      </w:tr>
      <w:tr w:rsidR="007069A2" w:rsidTr="00DC58A4">
        <w:tc>
          <w:tcPr>
            <w:tcW w:w="838" w:type="dxa"/>
          </w:tcPr>
          <w:p w:rsidR="007069A2" w:rsidRPr="00D36183" w:rsidRDefault="007069A2" w:rsidP="00F07F16">
            <w:pPr>
              <w:pStyle w:val="a5"/>
              <w:jc w:val="center"/>
              <w:rPr>
                <w:color w:val="000000"/>
                <w:sz w:val="24"/>
                <w:szCs w:val="24"/>
              </w:rPr>
            </w:pPr>
            <w:r w:rsidRPr="00D36183">
              <w:rPr>
                <w:color w:val="000000"/>
                <w:sz w:val="24"/>
                <w:szCs w:val="24"/>
              </w:rPr>
              <w:t>1.3.1.</w:t>
            </w:r>
          </w:p>
        </w:tc>
        <w:tc>
          <w:tcPr>
            <w:tcW w:w="15270" w:type="dxa"/>
            <w:gridSpan w:val="6"/>
          </w:tcPr>
          <w:p w:rsidR="007069A2" w:rsidRPr="00C572DE" w:rsidRDefault="007069A2" w:rsidP="00F07F16">
            <w:pPr>
              <w:pStyle w:val="a5"/>
              <w:rPr>
                <w:b/>
                <w:color w:val="000000"/>
              </w:rPr>
            </w:pPr>
            <w:r w:rsidRPr="00C572DE">
              <w:rPr>
                <w:i/>
                <w:sz w:val="22"/>
                <w:szCs w:val="22"/>
              </w:rPr>
              <w:t>Мероприятия, направленные на снижение административных</w:t>
            </w:r>
            <w:r>
              <w:rPr>
                <w:i/>
                <w:sz w:val="22"/>
                <w:szCs w:val="22"/>
              </w:rPr>
              <w:t xml:space="preserve"> и финансовых  </w:t>
            </w:r>
            <w:r w:rsidRPr="00C572DE">
              <w:rPr>
                <w:i/>
                <w:sz w:val="22"/>
                <w:szCs w:val="22"/>
              </w:rPr>
              <w:t>барьеров</w:t>
            </w:r>
          </w:p>
        </w:tc>
      </w:tr>
      <w:tr w:rsidR="00DC58A4" w:rsidTr="00962BCE">
        <w:tc>
          <w:tcPr>
            <w:tcW w:w="838" w:type="dxa"/>
            <w:vAlign w:val="center"/>
          </w:tcPr>
          <w:p w:rsidR="00DC58A4" w:rsidRPr="009B4E3D" w:rsidRDefault="00DC58A4" w:rsidP="00F07F16">
            <w:pPr>
              <w:jc w:val="center"/>
              <w:rPr>
                <w:sz w:val="20"/>
              </w:rPr>
            </w:pPr>
            <w:r w:rsidRPr="009B4E3D">
              <w:rPr>
                <w:sz w:val="20"/>
              </w:rPr>
              <w:t>1.3.1.1.</w:t>
            </w:r>
          </w:p>
        </w:tc>
        <w:tc>
          <w:tcPr>
            <w:tcW w:w="2848" w:type="dxa"/>
          </w:tcPr>
          <w:p w:rsidR="00DC58A4" w:rsidRPr="009B4E3D" w:rsidRDefault="00DC58A4" w:rsidP="00F07F16">
            <w:pPr>
              <w:shd w:val="clear" w:color="auto" w:fill="FFFFFF"/>
              <w:rPr>
                <w:sz w:val="20"/>
              </w:rPr>
            </w:pPr>
            <w:r w:rsidRPr="00336250">
              <w:rPr>
                <w:sz w:val="20"/>
              </w:rPr>
              <w:t>Оказание консультативной помощи частным организациям Нижегородской области, оказывающим услуги по организации отдыха и оздоровления детей.</w:t>
            </w:r>
          </w:p>
        </w:tc>
        <w:tc>
          <w:tcPr>
            <w:tcW w:w="3879" w:type="dxa"/>
          </w:tcPr>
          <w:p w:rsidR="00D60A51" w:rsidRPr="009275AE" w:rsidRDefault="00D60A51" w:rsidP="00D60A51">
            <w:pPr>
              <w:pStyle w:val="ConsPlusNormal"/>
              <w:rPr>
                <w:rFonts w:ascii="Times New Roman" w:hAnsi="Times New Roman" w:cs="Times New Roman"/>
              </w:rPr>
            </w:pPr>
            <w:r w:rsidRPr="009275AE">
              <w:rPr>
                <w:rFonts w:ascii="Times New Roman" w:hAnsi="Times New Roman" w:cs="Times New Roman"/>
              </w:rPr>
              <w:t>Частных организаций,  оказывающих услуги по организации отдыха и оздоровления детей</w:t>
            </w:r>
            <w:r>
              <w:rPr>
                <w:rFonts w:ascii="Times New Roman" w:hAnsi="Times New Roman" w:cs="Times New Roman"/>
              </w:rPr>
              <w:t xml:space="preserve">, </w:t>
            </w:r>
            <w:r w:rsidRPr="009275AE">
              <w:rPr>
                <w:rFonts w:ascii="Times New Roman" w:hAnsi="Times New Roman" w:cs="Times New Roman"/>
              </w:rPr>
              <w:t>нет.</w:t>
            </w:r>
          </w:p>
          <w:p w:rsidR="00D60A51" w:rsidRPr="009275AE" w:rsidRDefault="00D60A51" w:rsidP="00D60A51">
            <w:pPr>
              <w:pStyle w:val="ConsPlusNormal"/>
              <w:rPr>
                <w:rFonts w:ascii="Times New Roman" w:hAnsi="Times New Roman" w:cs="Times New Roman"/>
              </w:rPr>
            </w:pPr>
            <w:r w:rsidRPr="009275AE">
              <w:rPr>
                <w:rFonts w:ascii="Times New Roman" w:hAnsi="Times New Roman" w:cs="Times New Roman"/>
              </w:rPr>
              <w:t>На сайте Управления образования Воскресенского муниципального района размещены:</w:t>
            </w:r>
          </w:p>
          <w:p w:rsidR="00D60A51" w:rsidRPr="009275AE" w:rsidRDefault="00D60A51" w:rsidP="00D60A51">
            <w:pPr>
              <w:pStyle w:val="ConsPlusNormal"/>
              <w:rPr>
                <w:rFonts w:ascii="Times New Roman" w:hAnsi="Times New Roman" w:cs="Times New Roman"/>
              </w:rPr>
            </w:pPr>
            <w:r w:rsidRPr="009275AE">
              <w:rPr>
                <w:rFonts w:ascii="Times New Roman" w:hAnsi="Times New Roman" w:cs="Times New Roman"/>
              </w:rPr>
              <w:t>- реестр организаций отдыха и оздоровления детей на территории Воскресенского района;</w:t>
            </w:r>
          </w:p>
          <w:p w:rsidR="00DC58A4" w:rsidRPr="009B4E3D" w:rsidRDefault="00D60A51" w:rsidP="00D60A51">
            <w:pPr>
              <w:jc w:val="both"/>
              <w:rPr>
                <w:sz w:val="20"/>
              </w:rPr>
            </w:pPr>
            <w:r w:rsidRPr="009275AE">
              <w:rPr>
                <w:sz w:val="20"/>
              </w:rPr>
              <w:t>- нормативные правовые документы по организации отдыха и оздоровления детей.</w:t>
            </w:r>
          </w:p>
        </w:tc>
        <w:tc>
          <w:tcPr>
            <w:tcW w:w="3119" w:type="dxa"/>
          </w:tcPr>
          <w:p w:rsidR="00DC58A4" w:rsidRPr="009B4E3D" w:rsidRDefault="00DC58A4" w:rsidP="00F07F16">
            <w:pPr>
              <w:rPr>
                <w:bCs/>
                <w:sz w:val="20"/>
              </w:rPr>
            </w:pPr>
            <w:r w:rsidRPr="009B4E3D">
              <w:rPr>
                <w:bCs/>
                <w:sz w:val="20"/>
              </w:rPr>
              <w:t>Увеличение доли частных организаций, оказывающих услуги по организации отдыха детей и их оздоровления, %</w:t>
            </w:r>
          </w:p>
          <w:p w:rsidR="00DC58A4" w:rsidRDefault="00DC58A4" w:rsidP="00F07F16">
            <w:pPr>
              <w:rPr>
                <w:sz w:val="20"/>
              </w:rPr>
            </w:pPr>
          </w:p>
          <w:p w:rsidR="00DC58A4" w:rsidRPr="009B4E3D" w:rsidRDefault="00DC58A4" w:rsidP="00F07F16">
            <w:pPr>
              <w:rPr>
                <w:sz w:val="20"/>
              </w:rPr>
            </w:pPr>
          </w:p>
          <w:p w:rsidR="00DC58A4" w:rsidRPr="009B4E3D" w:rsidRDefault="00DC58A4" w:rsidP="00F07F16">
            <w:pPr>
              <w:rPr>
                <w:bCs/>
                <w:sz w:val="20"/>
              </w:rPr>
            </w:pPr>
            <w:r w:rsidRPr="009B4E3D">
              <w:rPr>
                <w:bCs/>
                <w:sz w:val="20"/>
              </w:rPr>
              <w:t>Увеличение доли детей, получивших отдых и оздоровление в частных организациях, оказывающих услуги по организации отдыха и оздоровления  детей, %</w:t>
            </w:r>
          </w:p>
          <w:p w:rsidR="00DC58A4" w:rsidRPr="009B4E3D" w:rsidRDefault="00DC58A4" w:rsidP="00F07F16">
            <w:pPr>
              <w:rPr>
                <w:bCs/>
                <w:sz w:val="20"/>
              </w:rPr>
            </w:pPr>
            <w:proofErr w:type="gramStart"/>
            <w:r w:rsidRPr="009B4E3D">
              <w:rPr>
                <w:bCs/>
                <w:sz w:val="20"/>
              </w:rPr>
              <w:t xml:space="preserve">Численность детей в возрасте от 7 до 17 лет, проживающих на территории Нижегородской области, воспользовавшихся компенсацией части стоимости </w:t>
            </w:r>
            <w:r w:rsidRPr="009B4E3D">
              <w:rPr>
                <w:bCs/>
                <w:sz w:val="20"/>
              </w:rPr>
              <w:lastRenderedPageBreak/>
              <w:t>путевки по каждому типу организаций отдыха детей и их оздоровления в общей численности детей этой категории, отдохнувших в организациях отдыха детей и их оздоровления соответствующего типа (загородный детский оздоровительный лагерь, санаторно-оздоровительный лагерь круглогодичного действия, лагерь с дневным пребыванием, палаточный лагерь, лагерь труда</w:t>
            </w:r>
            <w:proofErr w:type="gramEnd"/>
            <w:r w:rsidRPr="009B4E3D">
              <w:rPr>
                <w:bCs/>
                <w:sz w:val="20"/>
              </w:rPr>
              <w:t xml:space="preserve"> и отдыха)</w:t>
            </w:r>
            <w:r>
              <w:rPr>
                <w:bCs/>
                <w:sz w:val="20"/>
              </w:rPr>
              <w:t>.</w:t>
            </w:r>
          </w:p>
        </w:tc>
        <w:tc>
          <w:tcPr>
            <w:tcW w:w="1365" w:type="dxa"/>
          </w:tcPr>
          <w:p w:rsidR="00DC58A4" w:rsidRPr="009B4E3D" w:rsidRDefault="00DC58A4" w:rsidP="00F07F16">
            <w:pPr>
              <w:jc w:val="center"/>
              <w:rPr>
                <w:sz w:val="20"/>
              </w:rPr>
            </w:pPr>
          </w:p>
          <w:p w:rsidR="00DC58A4" w:rsidRPr="009B4E3D" w:rsidRDefault="00DC58A4" w:rsidP="00F07F16">
            <w:pPr>
              <w:rPr>
                <w:sz w:val="20"/>
              </w:rPr>
            </w:pPr>
          </w:p>
          <w:p w:rsidR="00DC58A4" w:rsidRPr="009B4E3D" w:rsidRDefault="00DC58A4" w:rsidP="00F07F16">
            <w:pPr>
              <w:jc w:val="center"/>
              <w:rPr>
                <w:sz w:val="20"/>
              </w:rPr>
            </w:pPr>
            <w:r w:rsidRPr="009B4E3D">
              <w:rPr>
                <w:sz w:val="20"/>
              </w:rPr>
              <w:t>11,3</w:t>
            </w:r>
          </w:p>
          <w:p w:rsidR="00DC58A4" w:rsidRPr="009B4E3D" w:rsidRDefault="00DC58A4" w:rsidP="00F07F16">
            <w:pPr>
              <w:rPr>
                <w:sz w:val="20"/>
              </w:rPr>
            </w:pPr>
          </w:p>
          <w:p w:rsidR="00DC58A4" w:rsidRPr="009B4E3D" w:rsidRDefault="00DC58A4" w:rsidP="00F07F16">
            <w:pPr>
              <w:rPr>
                <w:sz w:val="20"/>
              </w:rPr>
            </w:pPr>
          </w:p>
          <w:p w:rsidR="00DC58A4" w:rsidRPr="009B4E3D" w:rsidRDefault="00DC58A4" w:rsidP="00F07F16">
            <w:pPr>
              <w:rPr>
                <w:sz w:val="20"/>
              </w:rPr>
            </w:pPr>
          </w:p>
          <w:p w:rsidR="00DC58A4" w:rsidRPr="009B4E3D" w:rsidRDefault="00DC58A4" w:rsidP="00F07F16">
            <w:pPr>
              <w:rPr>
                <w:sz w:val="20"/>
              </w:rPr>
            </w:pPr>
          </w:p>
          <w:p w:rsidR="00DC58A4" w:rsidRPr="009B4E3D" w:rsidRDefault="00DC58A4" w:rsidP="00F07F16">
            <w:pPr>
              <w:jc w:val="center"/>
              <w:rPr>
                <w:sz w:val="20"/>
              </w:rPr>
            </w:pPr>
            <w:r w:rsidRPr="009B4E3D">
              <w:rPr>
                <w:sz w:val="20"/>
              </w:rPr>
              <w:t>13,5</w:t>
            </w:r>
          </w:p>
          <w:p w:rsidR="00DC58A4" w:rsidRPr="009B4E3D" w:rsidRDefault="00DC58A4" w:rsidP="00F07F16">
            <w:pPr>
              <w:jc w:val="center"/>
              <w:rPr>
                <w:sz w:val="20"/>
              </w:rPr>
            </w:pPr>
          </w:p>
          <w:p w:rsidR="00DC58A4" w:rsidRPr="009B4E3D" w:rsidRDefault="00DC58A4" w:rsidP="00F07F16">
            <w:pPr>
              <w:jc w:val="center"/>
              <w:rPr>
                <w:sz w:val="20"/>
              </w:rPr>
            </w:pPr>
          </w:p>
          <w:p w:rsidR="00DC58A4" w:rsidRPr="009B4E3D" w:rsidRDefault="00DC58A4" w:rsidP="00F07F16">
            <w:pPr>
              <w:jc w:val="center"/>
              <w:rPr>
                <w:sz w:val="20"/>
              </w:rPr>
            </w:pPr>
          </w:p>
          <w:p w:rsidR="00DC58A4" w:rsidRPr="009B4E3D" w:rsidRDefault="00DC58A4" w:rsidP="00F07F16">
            <w:pPr>
              <w:jc w:val="center"/>
              <w:rPr>
                <w:sz w:val="20"/>
              </w:rPr>
            </w:pPr>
          </w:p>
          <w:p w:rsidR="00DC58A4" w:rsidRPr="009B4E3D" w:rsidRDefault="00DC58A4" w:rsidP="00F07F16">
            <w:pPr>
              <w:jc w:val="center"/>
              <w:rPr>
                <w:sz w:val="20"/>
              </w:rPr>
            </w:pPr>
          </w:p>
          <w:p w:rsidR="00DC58A4" w:rsidRPr="009B4E3D" w:rsidRDefault="00DC58A4" w:rsidP="00F07F16">
            <w:pPr>
              <w:jc w:val="center"/>
              <w:rPr>
                <w:sz w:val="20"/>
              </w:rPr>
            </w:pPr>
          </w:p>
          <w:p w:rsidR="00DC58A4" w:rsidRPr="009B4E3D" w:rsidRDefault="00DC58A4" w:rsidP="00F07F16">
            <w:pPr>
              <w:rPr>
                <w:sz w:val="20"/>
              </w:rPr>
            </w:pPr>
          </w:p>
          <w:p w:rsidR="00DC58A4" w:rsidRPr="009B4E3D" w:rsidRDefault="00DC58A4" w:rsidP="00F07F16">
            <w:pPr>
              <w:jc w:val="center"/>
              <w:rPr>
                <w:sz w:val="20"/>
              </w:rPr>
            </w:pPr>
            <w:r w:rsidRPr="009B4E3D">
              <w:rPr>
                <w:sz w:val="20"/>
              </w:rPr>
              <w:t>71</w:t>
            </w:r>
          </w:p>
        </w:tc>
        <w:tc>
          <w:tcPr>
            <w:tcW w:w="1984" w:type="dxa"/>
          </w:tcPr>
          <w:p w:rsidR="00DC58A4" w:rsidRPr="005F2E14" w:rsidRDefault="00DC58A4" w:rsidP="0026419E">
            <w:pPr>
              <w:jc w:val="center"/>
              <w:rPr>
                <w:bCs/>
                <w:color w:val="FF0000"/>
                <w:sz w:val="20"/>
              </w:rPr>
            </w:pPr>
          </w:p>
        </w:tc>
        <w:tc>
          <w:tcPr>
            <w:tcW w:w="2075" w:type="dxa"/>
          </w:tcPr>
          <w:p w:rsidR="00D60A51" w:rsidRPr="00D60A51" w:rsidRDefault="00D60A51" w:rsidP="007B047B">
            <w:pPr>
              <w:jc w:val="center"/>
              <w:rPr>
                <w:sz w:val="20"/>
              </w:rPr>
            </w:pPr>
            <w:r w:rsidRPr="00D60A51">
              <w:rPr>
                <w:sz w:val="20"/>
              </w:rPr>
              <w:t>Информация из ведомственных отчетов</w:t>
            </w:r>
          </w:p>
          <w:p w:rsidR="00DC58A4" w:rsidRPr="00A903EC" w:rsidRDefault="00DC58A4" w:rsidP="007B047B">
            <w:pPr>
              <w:jc w:val="center"/>
              <w:rPr>
                <w:color w:val="FF0000"/>
                <w:sz w:val="20"/>
              </w:rPr>
            </w:pPr>
            <w:r w:rsidRPr="00A903EC">
              <w:rPr>
                <w:color w:val="FF0000"/>
                <w:sz w:val="20"/>
              </w:rPr>
              <w:t>Управление образов</w:t>
            </w:r>
            <w:r>
              <w:rPr>
                <w:color w:val="FF0000"/>
                <w:sz w:val="20"/>
              </w:rPr>
              <w:t>ания</w:t>
            </w:r>
          </w:p>
        </w:tc>
      </w:tr>
      <w:tr w:rsidR="007069A2" w:rsidTr="00DC58A4">
        <w:tc>
          <w:tcPr>
            <w:tcW w:w="838" w:type="dxa"/>
          </w:tcPr>
          <w:p w:rsidR="007069A2" w:rsidRPr="002862DA" w:rsidRDefault="007069A2" w:rsidP="00F07F16">
            <w:pPr>
              <w:pStyle w:val="a5"/>
              <w:jc w:val="center"/>
              <w:rPr>
                <w:b/>
                <w:color w:val="000000"/>
                <w:sz w:val="24"/>
                <w:szCs w:val="24"/>
              </w:rPr>
            </w:pPr>
            <w:r w:rsidRPr="002862DA">
              <w:rPr>
                <w:b/>
                <w:color w:val="000000"/>
                <w:sz w:val="24"/>
                <w:szCs w:val="24"/>
              </w:rPr>
              <w:lastRenderedPageBreak/>
              <w:t>1.4.</w:t>
            </w:r>
          </w:p>
        </w:tc>
        <w:tc>
          <w:tcPr>
            <w:tcW w:w="15270" w:type="dxa"/>
            <w:gridSpan w:val="6"/>
          </w:tcPr>
          <w:p w:rsidR="007069A2" w:rsidRPr="002862DA" w:rsidRDefault="007069A2" w:rsidP="00F07F16">
            <w:pPr>
              <w:pStyle w:val="a5"/>
              <w:jc w:val="center"/>
              <w:rPr>
                <w:b/>
                <w:color w:val="000000"/>
                <w:sz w:val="24"/>
                <w:szCs w:val="24"/>
              </w:rPr>
            </w:pPr>
            <w:r w:rsidRPr="002862DA">
              <w:rPr>
                <w:b/>
                <w:i/>
                <w:sz w:val="24"/>
                <w:szCs w:val="24"/>
              </w:rPr>
              <w:t>Рынок услуг дополнительного образования детей</w:t>
            </w:r>
          </w:p>
        </w:tc>
      </w:tr>
      <w:tr w:rsidR="007069A2" w:rsidTr="00DC58A4">
        <w:tc>
          <w:tcPr>
            <w:tcW w:w="838" w:type="dxa"/>
          </w:tcPr>
          <w:p w:rsidR="007069A2" w:rsidRPr="002862DA" w:rsidRDefault="007069A2" w:rsidP="00F07F16">
            <w:pPr>
              <w:pStyle w:val="a5"/>
              <w:jc w:val="center"/>
              <w:rPr>
                <w:color w:val="000000"/>
                <w:sz w:val="24"/>
                <w:szCs w:val="24"/>
              </w:rPr>
            </w:pPr>
            <w:r w:rsidRPr="002862DA">
              <w:rPr>
                <w:color w:val="000000"/>
                <w:sz w:val="24"/>
                <w:szCs w:val="24"/>
              </w:rPr>
              <w:t>1.4.1.</w:t>
            </w:r>
          </w:p>
        </w:tc>
        <w:tc>
          <w:tcPr>
            <w:tcW w:w="15270" w:type="dxa"/>
            <w:gridSpan w:val="6"/>
          </w:tcPr>
          <w:p w:rsidR="007069A2" w:rsidRPr="001611DF" w:rsidRDefault="007069A2" w:rsidP="00F07F16">
            <w:pPr>
              <w:pStyle w:val="a5"/>
              <w:rPr>
                <w:b/>
                <w:color w:val="000000"/>
                <w:sz w:val="22"/>
                <w:szCs w:val="22"/>
              </w:rPr>
            </w:pPr>
            <w:r w:rsidRPr="001611DF">
              <w:rPr>
                <w:i/>
                <w:sz w:val="22"/>
                <w:szCs w:val="22"/>
              </w:rPr>
              <w:t>Мероприятия, направленные на снижение административных и финансовых  барьеров</w:t>
            </w:r>
          </w:p>
        </w:tc>
      </w:tr>
      <w:tr w:rsidR="00DC58A4" w:rsidTr="00962BCE">
        <w:tc>
          <w:tcPr>
            <w:tcW w:w="838" w:type="dxa"/>
            <w:vAlign w:val="center"/>
          </w:tcPr>
          <w:p w:rsidR="00DC58A4" w:rsidRPr="00E3107F" w:rsidRDefault="00DC58A4" w:rsidP="00F07F16">
            <w:pPr>
              <w:jc w:val="center"/>
              <w:rPr>
                <w:sz w:val="20"/>
              </w:rPr>
            </w:pPr>
            <w:r w:rsidRPr="00E3107F">
              <w:rPr>
                <w:sz w:val="20"/>
              </w:rPr>
              <w:t>1.4.1.1.</w:t>
            </w:r>
          </w:p>
        </w:tc>
        <w:tc>
          <w:tcPr>
            <w:tcW w:w="2848" w:type="dxa"/>
          </w:tcPr>
          <w:p w:rsidR="00DC58A4" w:rsidRPr="00E3107F" w:rsidRDefault="00DC58A4" w:rsidP="00F07F16">
            <w:pPr>
              <w:shd w:val="clear" w:color="auto" w:fill="FFFFFF"/>
              <w:rPr>
                <w:sz w:val="20"/>
              </w:rPr>
            </w:pPr>
            <w:r w:rsidRPr="00336250">
              <w:rPr>
                <w:sz w:val="20"/>
              </w:rPr>
              <w:t>Предоставление услуги дополнительного образования детей негосударственными организациями дополнительного образования</w:t>
            </w:r>
            <w:r w:rsidRPr="00E3107F">
              <w:rPr>
                <w:sz w:val="20"/>
              </w:rPr>
              <w:t>.</w:t>
            </w:r>
          </w:p>
          <w:p w:rsidR="00DC58A4" w:rsidRPr="00E3107F" w:rsidRDefault="00DC58A4" w:rsidP="00F07F16">
            <w:pPr>
              <w:rPr>
                <w:sz w:val="20"/>
              </w:rPr>
            </w:pPr>
          </w:p>
        </w:tc>
        <w:tc>
          <w:tcPr>
            <w:tcW w:w="3879" w:type="dxa"/>
          </w:tcPr>
          <w:p w:rsidR="00D60A51" w:rsidRPr="009275AE" w:rsidRDefault="00D60A51" w:rsidP="00D60A51">
            <w:pPr>
              <w:ind w:firstLine="317"/>
              <w:rPr>
                <w:sz w:val="20"/>
              </w:rPr>
            </w:pPr>
            <w:r w:rsidRPr="009275AE">
              <w:rPr>
                <w:sz w:val="20"/>
              </w:rPr>
              <w:t xml:space="preserve">В системе дополнительного образования Воскресенского муниципального района </w:t>
            </w:r>
            <w:r>
              <w:rPr>
                <w:sz w:val="20"/>
              </w:rPr>
              <w:t>4 учреждения дополнительного образования. Н</w:t>
            </w:r>
            <w:r w:rsidRPr="009275AE">
              <w:rPr>
                <w:sz w:val="20"/>
              </w:rPr>
              <w:t>егосударственных организаций</w:t>
            </w:r>
            <w:r>
              <w:rPr>
                <w:sz w:val="20"/>
              </w:rPr>
              <w:t xml:space="preserve"> нет</w:t>
            </w:r>
            <w:r w:rsidRPr="009275AE">
              <w:rPr>
                <w:sz w:val="20"/>
              </w:rPr>
              <w:t xml:space="preserve">. </w:t>
            </w:r>
          </w:p>
          <w:p w:rsidR="00DC58A4" w:rsidRPr="00C7252B" w:rsidRDefault="00DC58A4" w:rsidP="00C7252B">
            <w:pPr>
              <w:ind w:firstLine="317"/>
              <w:jc w:val="both"/>
              <w:rPr>
                <w:sz w:val="20"/>
              </w:rPr>
            </w:pPr>
          </w:p>
        </w:tc>
        <w:tc>
          <w:tcPr>
            <w:tcW w:w="3119" w:type="dxa"/>
          </w:tcPr>
          <w:p w:rsidR="00DC58A4" w:rsidRPr="00E3107F" w:rsidRDefault="00DC58A4" w:rsidP="00F07F16">
            <w:pPr>
              <w:rPr>
                <w:sz w:val="20"/>
              </w:rPr>
            </w:pPr>
            <w:r w:rsidRPr="00E3107F">
              <w:rPr>
                <w:sz w:val="20"/>
              </w:rPr>
              <w:t>Увеличение количества негосударственных организаций дополнительного образования, ед.</w:t>
            </w:r>
          </w:p>
          <w:p w:rsidR="00DC58A4" w:rsidRDefault="00DC58A4" w:rsidP="00F07F16">
            <w:pPr>
              <w:rPr>
                <w:sz w:val="20"/>
              </w:rPr>
            </w:pPr>
          </w:p>
          <w:p w:rsidR="00DC58A4" w:rsidRDefault="00DC58A4" w:rsidP="00F07F16">
            <w:pPr>
              <w:rPr>
                <w:sz w:val="20"/>
              </w:rPr>
            </w:pPr>
          </w:p>
          <w:p w:rsidR="00DC58A4" w:rsidRDefault="00DC58A4" w:rsidP="00F07F16">
            <w:pPr>
              <w:rPr>
                <w:sz w:val="20"/>
              </w:rPr>
            </w:pPr>
          </w:p>
          <w:p w:rsidR="00DC58A4" w:rsidRPr="00E3107F" w:rsidRDefault="00DC58A4" w:rsidP="00F07F16">
            <w:pPr>
              <w:rPr>
                <w:sz w:val="20"/>
              </w:rPr>
            </w:pPr>
          </w:p>
          <w:p w:rsidR="00DC58A4" w:rsidRPr="00E3107F" w:rsidRDefault="00DC58A4" w:rsidP="00F07F16">
            <w:pPr>
              <w:rPr>
                <w:sz w:val="20"/>
              </w:rPr>
            </w:pPr>
            <w:r w:rsidRPr="00E3107F">
              <w:rPr>
                <w:sz w:val="20"/>
              </w:rPr>
              <w:t xml:space="preserve">Увеличение численности детей и молодежи в возрасте от 5 до 18 лет, проживающих на территории Нижегородской области и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w:t>
            </w:r>
            <w:r w:rsidRPr="00E3107F">
              <w:rPr>
                <w:sz w:val="20"/>
              </w:rPr>
              <w:lastRenderedPageBreak/>
              <w:t>программам</w:t>
            </w:r>
            <w:r>
              <w:rPr>
                <w:sz w:val="20"/>
              </w:rPr>
              <w:t>.</w:t>
            </w:r>
          </w:p>
        </w:tc>
        <w:tc>
          <w:tcPr>
            <w:tcW w:w="1365" w:type="dxa"/>
          </w:tcPr>
          <w:p w:rsidR="00DC58A4" w:rsidRPr="00E3107F" w:rsidRDefault="00DC58A4" w:rsidP="00F07F16">
            <w:pPr>
              <w:jc w:val="center"/>
              <w:rPr>
                <w:sz w:val="20"/>
              </w:rPr>
            </w:pPr>
          </w:p>
          <w:p w:rsidR="00DC58A4" w:rsidRPr="00E3107F" w:rsidRDefault="00DC58A4" w:rsidP="00F07F16">
            <w:pPr>
              <w:jc w:val="center"/>
              <w:rPr>
                <w:sz w:val="20"/>
              </w:rPr>
            </w:pPr>
          </w:p>
          <w:p w:rsidR="00DC58A4" w:rsidRPr="00E3107F" w:rsidRDefault="00DC58A4" w:rsidP="00F07F16">
            <w:pPr>
              <w:jc w:val="center"/>
              <w:rPr>
                <w:sz w:val="20"/>
              </w:rPr>
            </w:pPr>
            <w:r w:rsidRPr="00E3107F">
              <w:rPr>
                <w:sz w:val="20"/>
              </w:rPr>
              <w:t>8</w:t>
            </w:r>
          </w:p>
          <w:p w:rsidR="00DC58A4" w:rsidRPr="00E3107F" w:rsidRDefault="00DC58A4" w:rsidP="00F07F16">
            <w:pPr>
              <w:jc w:val="center"/>
              <w:rPr>
                <w:sz w:val="20"/>
              </w:rPr>
            </w:pPr>
          </w:p>
          <w:p w:rsidR="00DC58A4" w:rsidRDefault="00DC58A4" w:rsidP="00F07F16">
            <w:pPr>
              <w:rPr>
                <w:sz w:val="20"/>
              </w:rPr>
            </w:pPr>
          </w:p>
          <w:p w:rsidR="00DC58A4" w:rsidRDefault="00DC58A4" w:rsidP="00F07F16">
            <w:pPr>
              <w:rPr>
                <w:sz w:val="20"/>
              </w:rPr>
            </w:pPr>
          </w:p>
          <w:p w:rsidR="00DC58A4" w:rsidRDefault="00DC58A4" w:rsidP="00F07F16">
            <w:pPr>
              <w:rPr>
                <w:sz w:val="20"/>
              </w:rPr>
            </w:pPr>
          </w:p>
          <w:p w:rsidR="00DC58A4" w:rsidRPr="00E3107F" w:rsidRDefault="00DC58A4" w:rsidP="00F07F16">
            <w:pPr>
              <w:rPr>
                <w:sz w:val="20"/>
              </w:rPr>
            </w:pPr>
          </w:p>
          <w:p w:rsidR="00DC58A4" w:rsidRPr="00E3107F" w:rsidRDefault="00DC58A4" w:rsidP="00F07F16">
            <w:pPr>
              <w:jc w:val="center"/>
              <w:rPr>
                <w:sz w:val="20"/>
              </w:rPr>
            </w:pPr>
            <w:proofErr w:type="gramStart"/>
            <w:r w:rsidRPr="00E3107F">
              <w:rPr>
                <w:sz w:val="20"/>
              </w:rPr>
              <w:t>Увели</w:t>
            </w:r>
            <w:r>
              <w:rPr>
                <w:sz w:val="20"/>
              </w:rPr>
              <w:t>-</w:t>
            </w:r>
            <w:proofErr w:type="spellStart"/>
            <w:r w:rsidRPr="00E3107F">
              <w:rPr>
                <w:sz w:val="20"/>
              </w:rPr>
              <w:t>чение</w:t>
            </w:r>
            <w:proofErr w:type="spellEnd"/>
            <w:proofErr w:type="gramEnd"/>
            <w:r w:rsidRPr="00E3107F">
              <w:rPr>
                <w:sz w:val="20"/>
              </w:rPr>
              <w:t xml:space="preserve"> на 2% </w:t>
            </w:r>
            <w:proofErr w:type="spellStart"/>
            <w:r w:rsidRPr="00E3107F">
              <w:rPr>
                <w:sz w:val="20"/>
              </w:rPr>
              <w:t>ежегод</w:t>
            </w:r>
            <w:proofErr w:type="spellEnd"/>
            <w:r>
              <w:rPr>
                <w:sz w:val="20"/>
              </w:rPr>
              <w:t>-</w:t>
            </w:r>
            <w:r w:rsidRPr="00E3107F">
              <w:rPr>
                <w:sz w:val="20"/>
              </w:rPr>
              <w:t>но</w:t>
            </w:r>
          </w:p>
        </w:tc>
        <w:tc>
          <w:tcPr>
            <w:tcW w:w="1984" w:type="dxa"/>
          </w:tcPr>
          <w:p w:rsidR="00DC58A4" w:rsidRPr="00DB4312" w:rsidRDefault="00DC58A4" w:rsidP="0026419E">
            <w:pPr>
              <w:jc w:val="center"/>
              <w:rPr>
                <w:bCs/>
                <w:sz w:val="20"/>
              </w:rPr>
            </w:pPr>
          </w:p>
        </w:tc>
        <w:tc>
          <w:tcPr>
            <w:tcW w:w="2075" w:type="dxa"/>
          </w:tcPr>
          <w:p w:rsidR="00D60A51" w:rsidRPr="00D60A51" w:rsidRDefault="00D60A51" w:rsidP="00F07F16">
            <w:pPr>
              <w:jc w:val="center"/>
              <w:rPr>
                <w:sz w:val="20"/>
              </w:rPr>
            </w:pPr>
            <w:r w:rsidRPr="00D60A51">
              <w:rPr>
                <w:sz w:val="20"/>
              </w:rPr>
              <w:t>Данные управления образования</w:t>
            </w:r>
          </w:p>
          <w:p w:rsidR="00DC58A4" w:rsidRPr="00E3107F" w:rsidRDefault="00DC58A4" w:rsidP="00F07F16">
            <w:pPr>
              <w:jc w:val="center"/>
              <w:rPr>
                <w:sz w:val="20"/>
              </w:rPr>
            </w:pPr>
            <w:r w:rsidRPr="00A903EC">
              <w:rPr>
                <w:color w:val="FF0000"/>
                <w:sz w:val="20"/>
              </w:rPr>
              <w:t>Управление образов</w:t>
            </w:r>
            <w:r>
              <w:rPr>
                <w:color w:val="FF0000"/>
                <w:sz w:val="20"/>
              </w:rPr>
              <w:t>ания</w:t>
            </w:r>
          </w:p>
        </w:tc>
      </w:tr>
      <w:tr w:rsidR="007069A2" w:rsidTr="00DC58A4">
        <w:tc>
          <w:tcPr>
            <w:tcW w:w="838" w:type="dxa"/>
          </w:tcPr>
          <w:p w:rsidR="007069A2" w:rsidRPr="00EC47ED" w:rsidRDefault="007069A2" w:rsidP="00F07F16">
            <w:pPr>
              <w:pStyle w:val="a5"/>
              <w:jc w:val="center"/>
              <w:rPr>
                <w:b/>
                <w:color w:val="000000"/>
                <w:sz w:val="24"/>
                <w:szCs w:val="24"/>
              </w:rPr>
            </w:pPr>
            <w:r w:rsidRPr="00EC47ED">
              <w:rPr>
                <w:b/>
                <w:color w:val="000000"/>
                <w:sz w:val="24"/>
                <w:szCs w:val="24"/>
              </w:rPr>
              <w:lastRenderedPageBreak/>
              <w:t>1.5.</w:t>
            </w:r>
          </w:p>
        </w:tc>
        <w:tc>
          <w:tcPr>
            <w:tcW w:w="15270" w:type="dxa"/>
            <w:gridSpan w:val="6"/>
          </w:tcPr>
          <w:p w:rsidR="007069A2" w:rsidRPr="00EC47ED" w:rsidRDefault="007069A2" w:rsidP="00F07F16">
            <w:pPr>
              <w:pStyle w:val="a5"/>
              <w:jc w:val="center"/>
              <w:rPr>
                <w:b/>
                <w:color w:val="000000"/>
                <w:sz w:val="24"/>
                <w:szCs w:val="24"/>
              </w:rPr>
            </w:pPr>
            <w:r w:rsidRPr="00EC47ED">
              <w:rPr>
                <w:b/>
                <w:i/>
                <w:sz w:val="24"/>
                <w:szCs w:val="24"/>
              </w:rPr>
              <w:t>Рынок медицинских услуг</w:t>
            </w:r>
          </w:p>
        </w:tc>
      </w:tr>
      <w:tr w:rsidR="007069A2" w:rsidTr="00DC58A4">
        <w:tc>
          <w:tcPr>
            <w:tcW w:w="838" w:type="dxa"/>
          </w:tcPr>
          <w:p w:rsidR="007069A2" w:rsidRPr="00251D3E" w:rsidRDefault="007069A2" w:rsidP="00F07F16">
            <w:pPr>
              <w:pStyle w:val="a5"/>
              <w:jc w:val="center"/>
              <w:rPr>
                <w:b/>
                <w:color w:val="000000"/>
                <w:sz w:val="24"/>
                <w:szCs w:val="24"/>
              </w:rPr>
            </w:pPr>
            <w:r w:rsidRPr="00251D3E">
              <w:rPr>
                <w:b/>
                <w:color w:val="000000"/>
                <w:sz w:val="24"/>
                <w:szCs w:val="24"/>
              </w:rPr>
              <w:t>1.6.</w:t>
            </w:r>
          </w:p>
        </w:tc>
        <w:tc>
          <w:tcPr>
            <w:tcW w:w="15270" w:type="dxa"/>
            <w:gridSpan w:val="6"/>
          </w:tcPr>
          <w:p w:rsidR="007069A2" w:rsidRPr="00251D3E" w:rsidRDefault="007069A2" w:rsidP="00F07F16">
            <w:pPr>
              <w:pStyle w:val="a5"/>
              <w:jc w:val="center"/>
              <w:rPr>
                <w:b/>
                <w:color w:val="000000"/>
                <w:sz w:val="24"/>
                <w:szCs w:val="24"/>
              </w:rPr>
            </w:pPr>
            <w:r w:rsidRPr="00251D3E">
              <w:rPr>
                <w:b/>
                <w:i/>
                <w:sz w:val="24"/>
                <w:szCs w:val="24"/>
              </w:rPr>
              <w:t>Рынок услуг в сфере культуры</w:t>
            </w:r>
          </w:p>
        </w:tc>
      </w:tr>
      <w:tr w:rsidR="007069A2" w:rsidTr="00DC58A4">
        <w:tc>
          <w:tcPr>
            <w:tcW w:w="838" w:type="dxa"/>
          </w:tcPr>
          <w:p w:rsidR="007069A2" w:rsidRPr="00E7758E" w:rsidRDefault="007069A2" w:rsidP="00F07F16">
            <w:pPr>
              <w:pStyle w:val="a5"/>
              <w:jc w:val="center"/>
              <w:rPr>
                <w:color w:val="000000"/>
                <w:sz w:val="22"/>
                <w:szCs w:val="22"/>
              </w:rPr>
            </w:pPr>
            <w:r w:rsidRPr="00E7758E">
              <w:rPr>
                <w:color w:val="000000"/>
                <w:sz w:val="22"/>
                <w:szCs w:val="22"/>
              </w:rPr>
              <w:t>1.6.1.</w:t>
            </w:r>
          </w:p>
        </w:tc>
        <w:tc>
          <w:tcPr>
            <w:tcW w:w="15270" w:type="dxa"/>
            <w:gridSpan w:val="6"/>
          </w:tcPr>
          <w:p w:rsidR="007069A2" w:rsidRPr="00E7758E" w:rsidRDefault="007069A2" w:rsidP="00F07F16">
            <w:pPr>
              <w:pStyle w:val="a5"/>
              <w:rPr>
                <w:b/>
                <w:color w:val="000000"/>
                <w:sz w:val="22"/>
                <w:szCs w:val="22"/>
              </w:rPr>
            </w:pPr>
            <w:r w:rsidRPr="00E7758E">
              <w:rPr>
                <w:i/>
                <w:sz w:val="22"/>
                <w:szCs w:val="22"/>
              </w:rPr>
              <w:t xml:space="preserve">Мероприятия, направленные на повышение информационной </w:t>
            </w:r>
            <w:proofErr w:type="gramStart"/>
            <w:r w:rsidRPr="00E7758E">
              <w:rPr>
                <w:i/>
                <w:sz w:val="22"/>
                <w:szCs w:val="22"/>
              </w:rPr>
              <w:t>открытости деятельности органов исполнительной  власти Нижегородской области</w:t>
            </w:r>
            <w:proofErr w:type="gramEnd"/>
          </w:p>
        </w:tc>
      </w:tr>
      <w:tr w:rsidR="0026419E" w:rsidTr="00962BCE">
        <w:tc>
          <w:tcPr>
            <w:tcW w:w="838" w:type="dxa"/>
            <w:vAlign w:val="center"/>
          </w:tcPr>
          <w:p w:rsidR="0026419E" w:rsidRPr="00984FF8" w:rsidRDefault="0026419E" w:rsidP="00F07F16">
            <w:pPr>
              <w:jc w:val="center"/>
              <w:rPr>
                <w:sz w:val="20"/>
              </w:rPr>
            </w:pPr>
            <w:r w:rsidRPr="00984FF8">
              <w:rPr>
                <w:sz w:val="20"/>
              </w:rPr>
              <w:t>1.6.1.1.</w:t>
            </w:r>
          </w:p>
        </w:tc>
        <w:tc>
          <w:tcPr>
            <w:tcW w:w="2848" w:type="dxa"/>
          </w:tcPr>
          <w:p w:rsidR="0026419E" w:rsidRPr="00984FF8" w:rsidRDefault="0026419E" w:rsidP="00F07F16">
            <w:pPr>
              <w:rPr>
                <w:rFonts w:eastAsia="Calibri"/>
                <w:sz w:val="20"/>
              </w:rPr>
            </w:pPr>
            <w:r w:rsidRPr="00984FF8">
              <w:rPr>
                <w:rFonts w:eastAsia="Calibri"/>
                <w:sz w:val="20"/>
              </w:rPr>
              <w:t>Создание банка данных о некоммерческих организациях, участвующих в оказании услуг в сфере культуры для населения и его размещение  на сайте           министерства культуры Нижегородской области в сети «Интернет» (с последующим обновлением).</w:t>
            </w:r>
          </w:p>
          <w:p w:rsidR="0026419E" w:rsidRPr="00984FF8" w:rsidRDefault="0026419E" w:rsidP="00F07F16">
            <w:pPr>
              <w:rPr>
                <w:sz w:val="20"/>
              </w:rPr>
            </w:pPr>
          </w:p>
        </w:tc>
        <w:tc>
          <w:tcPr>
            <w:tcW w:w="3879" w:type="dxa"/>
          </w:tcPr>
          <w:p w:rsidR="0026419E" w:rsidRPr="00A8069D" w:rsidRDefault="0026419E" w:rsidP="00F07F16">
            <w:pPr>
              <w:ind w:firstLine="524"/>
              <w:jc w:val="both"/>
              <w:rPr>
                <w:sz w:val="20"/>
              </w:rPr>
            </w:pPr>
            <w:r w:rsidRPr="00A8069D">
              <w:rPr>
                <w:sz w:val="20"/>
              </w:rPr>
              <w:t xml:space="preserve">Банк данных </w:t>
            </w:r>
            <w:r w:rsidRPr="00A8069D">
              <w:rPr>
                <w:rFonts w:eastAsia="Calibri"/>
                <w:sz w:val="20"/>
              </w:rPr>
              <w:t>о некоммерческих организациях, участвующих в оказании услуг в сфере культуры для населения,</w:t>
            </w:r>
            <w:r w:rsidRPr="00A8069D">
              <w:rPr>
                <w:sz w:val="20"/>
              </w:rPr>
              <w:t xml:space="preserve"> находится в стадии разработки.</w:t>
            </w:r>
          </w:p>
        </w:tc>
        <w:tc>
          <w:tcPr>
            <w:tcW w:w="3119" w:type="dxa"/>
          </w:tcPr>
          <w:p w:rsidR="0026419E" w:rsidRPr="00984FF8" w:rsidRDefault="0026419E" w:rsidP="00F07F16">
            <w:pPr>
              <w:rPr>
                <w:rFonts w:eastAsia="Calibri"/>
                <w:sz w:val="20"/>
              </w:rPr>
            </w:pPr>
            <w:r w:rsidRPr="00984FF8">
              <w:rPr>
                <w:rFonts w:eastAsia="Calibri"/>
                <w:sz w:val="20"/>
              </w:rPr>
              <w:t>Удельный вес региональных некоммерческих организаций, участвующих в оказании услуг в сфере культуры, включенных в банк данных о некоммерческих организациях, %.</w:t>
            </w:r>
          </w:p>
          <w:p w:rsidR="0026419E" w:rsidRPr="00984FF8" w:rsidRDefault="0026419E" w:rsidP="00F07F16">
            <w:pPr>
              <w:rPr>
                <w:sz w:val="20"/>
              </w:rPr>
            </w:pPr>
          </w:p>
        </w:tc>
        <w:tc>
          <w:tcPr>
            <w:tcW w:w="1365" w:type="dxa"/>
            <w:vAlign w:val="center"/>
          </w:tcPr>
          <w:p w:rsidR="0026419E" w:rsidRPr="00984FF8" w:rsidRDefault="0026419E" w:rsidP="00AD45B1">
            <w:pPr>
              <w:jc w:val="center"/>
              <w:rPr>
                <w:sz w:val="20"/>
              </w:rPr>
            </w:pPr>
            <w:r w:rsidRPr="00984FF8">
              <w:rPr>
                <w:sz w:val="20"/>
              </w:rPr>
              <w:t>50</w:t>
            </w:r>
          </w:p>
        </w:tc>
        <w:tc>
          <w:tcPr>
            <w:tcW w:w="1984" w:type="dxa"/>
            <w:vAlign w:val="center"/>
          </w:tcPr>
          <w:p w:rsidR="0026419E" w:rsidRPr="00DB4312" w:rsidRDefault="00A8069D" w:rsidP="00AD45B1">
            <w:pPr>
              <w:jc w:val="center"/>
              <w:rPr>
                <w:rFonts w:eastAsia="Calibri"/>
                <w:sz w:val="20"/>
              </w:rPr>
            </w:pPr>
            <w:r>
              <w:rPr>
                <w:rFonts w:eastAsia="Calibri"/>
                <w:sz w:val="20"/>
              </w:rPr>
              <w:t>1 учреждение</w:t>
            </w:r>
          </w:p>
        </w:tc>
        <w:tc>
          <w:tcPr>
            <w:tcW w:w="2075" w:type="dxa"/>
          </w:tcPr>
          <w:p w:rsidR="00A8069D" w:rsidRDefault="00A8069D" w:rsidP="007B047B">
            <w:pPr>
              <w:jc w:val="center"/>
              <w:rPr>
                <w:sz w:val="20"/>
              </w:rPr>
            </w:pPr>
            <w:r w:rsidRPr="00A8069D">
              <w:rPr>
                <w:sz w:val="20"/>
              </w:rPr>
              <w:t xml:space="preserve">Данные </w:t>
            </w:r>
            <w:r>
              <w:rPr>
                <w:sz w:val="20"/>
              </w:rPr>
              <w:t>о</w:t>
            </w:r>
            <w:r w:rsidRPr="00A8069D">
              <w:rPr>
                <w:sz w:val="20"/>
              </w:rPr>
              <w:t>тдел</w:t>
            </w:r>
            <w:r>
              <w:rPr>
                <w:sz w:val="20"/>
              </w:rPr>
              <w:t>а</w:t>
            </w:r>
            <w:r w:rsidRPr="00B6493D">
              <w:rPr>
                <w:sz w:val="20"/>
              </w:rPr>
              <w:t xml:space="preserve"> культуры, молодежной политики и спорта</w:t>
            </w:r>
          </w:p>
          <w:p w:rsidR="00383C8D" w:rsidRPr="00383C8D" w:rsidRDefault="00383C8D" w:rsidP="007B047B">
            <w:pPr>
              <w:jc w:val="center"/>
              <w:rPr>
                <w:sz w:val="20"/>
              </w:rPr>
            </w:pPr>
          </w:p>
          <w:p w:rsidR="0026419E" w:rsidRPr="005F2E14" w:rsidRDefault="0026419E" w:rsidP="007B047B">
            <w:pPr>
              <w:jc w:val="center"/>
              <w:rPr>
                <w:color w:val="FF0000"/>
                <w:sz w:val="20"/>
              </w:rPr>
            </w:pPr>
            <w:r w:rsidRPr="005F2E14">
              <w:rPr>
                <w:color w:val="FF0000"/>
                <w:sz w:val="20"/>
              </w:rPr>
              <w:t>Отдел культуры</w:t>
            </w:r>
          </w:p>
        </w:tc>
      </w:tr>
      <w:tr w:rsidR="00DC58A4" w:rsidTr="00962BCE">
        <w:tc>
          <w:tcPr>
            <w:tcW w:w="838" w:type="dxa"/>
            <w:vAlign w:val="center"/>
          </w:tcPr>
          <w:p w:rsidR="00DC58A4" w:rsidRPr="00984FF8" w:rsidRDefault="00DC58A4" w:rsidP="00F07F16">
            <w:pPr>
              <w:jc w:val="center"/>
              <w:rPr>
                <w:sz w:val="20"/>
              </w:rPr>
            </w:pPr>
            <w:r w:rsidRPr="00984FF8">
              <w:rPr>
                <w:sz w:val="20"/>
              </w:rPr>
              <w:t>1.6.1.2.</w:t>
            </w:r>
          </w:p>
        </w:tc>
        <w:tc>
          <w:tcPr>
            <w:tcW w:w="2848" w:type="dxa"/>
          </w:tcPr>
          <w:p w:rsidR="00DC58A4" w:rsidRPr="00984FF8" w:rsidRDefault="00DC58A4" w:rsidP="00F07F16">
            <w:pPr>
              <w:rPr>
                <w:rFonts w:eastAsia="Calibri"/>
                <w:b/>
                <w:sz w:val="20"/>
              </w:rPr>
            </w:pPr>
            <w:r w:rsidRPr="00984FF8">
              <w:rPr>
                <w:rFonts w:eastAsia="Calibri"/>
                <w:sz w:val="20"/>
              </w:rPr>
              <w:t xml:space="preserve">Оказание консультативной помощи потенциальным участникам конкурсных процедур по выбору исполнителя для  организации и проведения культурно-массовых  мероприятий. </w:t>
            </w:r>
          </w:p>
          <w:p w:rsidR="00DC58A4" w:rsidRPr="00984FF8" w:rsidRDefault="00DC58A4" w:rsidP="00F07F16">
            <w:pPr>
              <w:rPr>
                <w:sz w:val="20"/>
              </w:rPr>
            </w:pPr>
          </w:p>
        </w:tc>
        <w:tc>
          <w:tcPr>
            <w:tcW w:w="3879" w:type="dxa"/>
          </w:tcPr>
          <w:p w:rsidR="00383C8D" w:rsidRPr="00433B3D" w:rsidRDefault="00383C8D" w:rsidP="00383C8D">
            <w:pPr>
              <w:ind w:firstLine="13"/>
              <w:rPr>
                <w:sz w:val="20"/>
              </w:rPr>
            </w:pPr>
            <w:r w:rsidRPr="00433B3D">
              <w:rPr>
                <w:sz w:val="20"/>
              </w:rPr>
              <w:t>В</w:t>
            </w:r>
            <w:r>
              <w:rPr>
                <w:sz w:val="20"/>
              </w:rPr>
              <w:t>о</w:t>
            </w:r>
            <w:r w:rsidRPr="00433B3D">
              <w:rPr>
                <w:sz w:val="20"/>
              </w:rPr>
              <w:t xml:space="preserve"> 2 квартале 2016г. оказана консультативная помощь 1 потенциальному участнику конкурсных процедур:</w:t>
            </w:r>
          </w:p>
          <w:p w:rsidR="00383C8D" w:rsidRDefault="00383C8D" w:rsidP="00383C8D">
            <w:pPr>
              <w:jc w:val="both"/>
              <w:rPr>
                <w:sz w:val="20"/>
              </w:rPr>
            </w:pPr>
            <w:r w:rsidRPr="00433B3D">
              <w:rPr>
                <w:sz w:val="20"/>
              </w:rPr>
              <w:t>1.НКО «Сад музыки»</w:t>
            </w:r>
          </w:p>
          <w:p w:rsidR="00B70B41" w:rsidRDefault="00B70B41" w:rsidP="00383C8D">
            <w:pPr>
              <w:jc w:val="both"/>
              <w:rPr>
                <w:sz w:val="20"/>
              </w:rPr>
            </w:pPr>
          </w:p>
          <w:p w:rsidR="00DC58A4" w:rsidRPr="00984FF8" w:rsidRDefault="00DC58A4" w:rsidP="00B70B41">
            <w:pPr>
              <w:jc w:val="both"/>
              <w:rPr>
                <w:sz w:val="20"/>
              </w:rPr>
            </w:pPr>
          </w:p>
        </w:tc>
        <w:tc>
          <w:tcPr>
            <w:tcW w:w="3119" w:type="dxa"/>
          </w:tcPr>
          <w:p w:rsidR="00DC58A4" w:rsidRPr="00984FF8" w:rsidRDefault="00DC58A4" w:rsidP="00F07F16">
            <w:pPr>
              <w:pStyle w:val="a"/>
              <w:numPr>
                <w:ilvl w:val="0"/>
                <w:numId w:val="0"/>
              </w:numPr>
              <w:spacing w:after="0" w:line="240" w:lineRule="auto"/>
              <w:rPr>
                <w:rFonts w:ascii="Times New Roman" w:hAnsi="Times New Roman"/>
                <w:sz w:val="20"/>
                <w:szCs w:val="20"/>
              </w:rPr>
            </w:pPr>
            <w:r w:rsidRPr="00984FF8">
              <w:rPr>
                <w:rFonts w:ascii="Times New Roman" w:hAnsi="Times New Roman"/>
                <w:sz w:val="20"/>
                <w:szCs w:val="20"/>
              </w:rPr>
              <w:t>Увеличение количества</w:t>
            </w:r>
          </w:p>
          <w:p w:rsidR="00DC58A4" w:rsidRPr="00984FF8" w:rsidRDefault="00DC58A4" w:rsidP="00F07F16">
            <w:pPr>
              <w:pStyle w:val="a"/>
              <w:numPr>
                <w:ilvl w:val="0"/>
                <w:numId w:val="0"/>
              </w:numPr>
              <w:spacing w:after="0" w:line="240" w:lineRule="auto"/>
              <w:rPr>
                <w:rFonts w:ascii="Times New Roman" w:hAnsi="Times New Roman"/>
                <w:sz w:val="20"/>
                <w:szCs w:val="20"/>
              </w:rPr>
            </w:pPr>
            <w:r w:rsidRPr="00984FF8">
              <w:rPr>
                <w:rFonts w:ascii="Times New Roman" w:hAnsi="Times New Roman"/>
                <w:sz w:val="20"/>
                <w:szCs w:val="20"/>
              </w:rPr>
              <w:t>участников конкурсных процедур,  в том числе и некоммерческих организаций, по выбору исполнителя  для  организации и проведения культурно-массовых  мероприятий, ед.</w:t>
            </w:r>
          </w:p>
          <w:p w:rsidR="00DC58A4" w:rsidRPr="00984FF8" w:rsidRDefault="00DC58A4" w:rsidP="00F07F16">
            <w:pPr>
              <w:rPr>
                <w:sz w:val="20"/>
              </w:rPr>
            </w:pPr>
          </w:p>
          <w:p w:rsidR="00DC58A4" w:rsidRPr="00984FF8" w:rsidRDefault="00DC58A4" w:rsidP="00F07F16">
            <w:pPr>
              <w:rPr>
                <w:sz w:val="20"/>
              </w:rPr>
            </w:pPr>
            <w:r w:rsidRPr="00984FF8">
              <w:rPr>
                <w:sz w:val="20"/>
              </w:rPr>
              <w:t xml:space="preserve">Доля расходов бюджета, распределяемых на конкурсной основе, выделяемых на финансирование деятельности организаций всех форм собственности в сфере культуры,%   </w:t>
            </w:r>
          </w:p>
        </w:tc>
        <w:tc>
          <w:tcPr>
            <w:tcW w:w="1365" w:type="dxa"/>
          </w:tcPr>
          <w:p w:rsidR="00DC58A4" w:rsidRDefault="00DC58A4" w:rsidP="007F7E15">
            <w:pPr>
              <w:rPr>
                <w:sz w:val="20"/>
              </w:rPr>
            </w:pPr>
          </w:p>
          <w:p w:rsidR="00DC58A4" w:rsidRDefault="00DC58A4" w:rsidP="00F07F16">
            <w:pPr>
              <w:jc w:val="center"/>
              <w:rPr>
                <w:sz w:val="20"/>
              </w:rPr>
            </w:pPr>
          </w:p>
          <w:p w:rsidR="00DC58A4" w:rsidRPr="00984FF8" w:rsidRDefault="00DC58A4" w:rsidP="00F07F16">
            <w:pPr>
              <w:jc w:val="center"/>
              <w:rPr>
                <w:sz w:val="20"/>
              </w:rPr>
            </w:pPr>
            <w:r w:rsidRPr="00984FF8">
              <w:rPr>
                <w:sz w:val="20"/>
              </w:rPr>
              <w:t>12</w:t>
            </w:r>
          </w:p>
          <w:p w:rsidR="00DC58A4" w:rsidRPr="00984FF8" w:rsidRDefault="00DC58A4" w:rsidP="00F07F16">
            <w:pPr>
              <w:jc w:val="center"/>
              <w:rPr>
                <w:sz w:val="20"/>
              </w:rPr>
            </w:pPr>
          </w:p>
          <w:p w:rsidR="00DC58A4" w:rsidRPr="00984FF8" w:rsidRDefault="00DC58A4" w:rsidP="00F07F16">
            <w:pPr>
              <w:jc w:val="center"/>
              <w:rPr>
                <w:sz w:val="20"/>
              </w:rPr>
            </w:pPr>
          </w:p>
          <w:p w:rsidR="00DC58A4" w:rsidRPr="00984FF8" w:rsidRDefault="00DC58A4" w:rsidP="00F07F16">
            <w:pPr>
              <w:jc w:val="center"/>
              <w:rPr>
                <w:sz w:val="20"/>
              </w:rPr>
            </w:pPr>
          </w:p>
          <w:p w:rsidR="00DC58A4" w:rsidRPr="00984FF8" w:rsidRDefault="00DC58A4" w:rsidP="00F07F16">
            <w:pPr>
              <w:rPr>
                <w:sz w:val="20"/>
              </w:rPr>
            </w:pPr>
          </w:p>
          <w:p w:rsidR="00DC58A4" w:rsidRPr="00984FF8" w:rsidRDefault="00DC58A4" w:rsidP="00F07F16">
            <w:pPr>
              <w:jc w:val="center"/>
              <w:rPr>
                <w:sz w:val="20"/>
              </w:rPr>
            </w:pPr>
          </w:p>
          <w:p w:rsidR="00DC58A4" w:rsidRDefault="00DC58A4" w:rsidP="00F07F16">
            <w:pPr>
              <w:jc w:val="center"/>
              <w:rPr>
                <w:sz w:val="20"/>
              </w:rPr>
            </w:pPr>
          </w:p>
          <w:p w:rsidR="00DC58A4" w:rsidRPr="00984FF8" w:rsidRDefault="00DC58A4" w:rsidP="00F07F16">
            <w:pPr>
              <w:jc w:val="center"/>
              <w:rPr>
                <w:sz w:val="20"/>
              </w:rPr>
            </w:pPr>
          </w:p>
          <w:p w:rsidR="00DC58A4" w:rsidRPr="00984FF8" w:rsidRDefault="00DC58A4" w:rsidP="00F07F16">
            <w:pPr>
              <w:jc w:val="center"/>
              <w:rPr>
                <w:sz w:val="20"/>
              </w:rPr>
            </w:pPr>
            <w:r w:rsidRPr="00984FF8">
              <w:rPr>
                <w:sz w:val="20"/>
              </w:rPr>
              <w:t>20</w:t>
            </w:r>
          </w:p>
        </w:tc>
        <w:tc>
          <w:tcPr>
            <w:tcW w:w="1984" w:type="dxa"/>
          </w:tcPr>
          <w:p w:rsidR="00DC58A4" w:rsidRDefault="00DC58A4" w:rsidP="0026419E">
            <w:pPr>
              <w:jc w:val="center"/>
              <w:rPr>
                <w:rFonts w:eastAsia="Calibri"/>
                <w:sz w:val="20"/>
              </w:rPr>
            </w:pPr>
          </w:p>
          <w:p w:rsidR="00B70B41" w:rsidRDefault="00B70B41" w:rsidP="0026419E">
            <w:pPr>
              <w:jc w:val="center"/>
              <w:rPr>
                <w:rFonts w:eastAsia="Calibri"/>
                <w:sz w:val="20"/>
              </w:rPr>
            </w:pPr>
          </w:p>
          <w:p w:rsidR="00B70B41" w:rsidRDefault="00B70B41" w:rsidP="0026419E">
            <w:pPr>
              <w:jc w:val="center"/>
              <w:rPr>
                <w:rFonts w:eastAsia="Calibri"/>
                <w:sz w:val="20"/>
              </w:rPr>
            </w:pPr>
            <w:r>
              <w:rPr>
                <w:rFonts w:eastAsia="Calibri"/>
                <w:sz w:val="20"/>
              </w:rPr>
              <w:t>1</w:t>
            </w:r>
          </w:p>
          <w:p w:rsidR="00B70B41" w:rsidRDefault="00B70B41" w:rsidP="0026419E">
            <w:pPr>
              <w:jc w:val="center"/>
              <w:rPr>
                <w:rFonts w:eastAsia="Calibri"/>
                <w:sz w:val="20"/>
              </w:rPr>
            </w:pPr>
          </w:p>
          <w:p w:rsidR="00B70B41" w:rsidRDefault="00B70B41" w:rsidP="0026419E">
            <w:pPr>
              <w:jc w:val="center"/>
              <w:rPr>
                <w:rFonts w:eastAsia="Calibri"/>
                <w:sz w:val="20"/>
              </w:rPr>
            </w:pPr>
          </w:p>
          <w:p w:rsidR="00B70B41" w:rsidRDefault="00B70B41" w:rsidP="0026419E">
            <w:pPr>
              <w:jc w:val="center"/>
              <w:rPr>
                <w:rFonts w:eastAsia="Calibri"/>
                <w:sz w:val="20"/>
              </w:rPr>
            </w:pPr>
          </w:p>
          <w:p w:rsidR="00B70B41" w:rsidRDefault="00B70B41" w:rsidP="0026419E">
            <w:pPr>
              <w:jc w:val="center"/>
              <w:rPr>
                <w:rFonts w:eastAsia="Calibri"/>
                <w:sz w:val="20"/>
              </w:rPr>
            </w:pPr>
          </w:p>
          <w:p w:rsidR="00B70B41" w:rsidRDefault="00B70B41" w:rsidP="0026419E">
            <w:pPr>
              <w:jc w:val="center"/>
              <w:rPr>
                <w:rFonts w:eastAsia="Calibri"/>
                <w:sz w:val="20"/>
              </w:rPr>
            </w:pPr>
          </w:p>
          <w:p w:rsidR="00B70B41" w:rsidRDefault="00B70B41" w:rsidP="0026419E">
            <w:pPr>
              <w:jc w:val="center"/>
              <w:rPr>
                <w:rFonts w:eastAsia="Calibri"/>
                <w:sz w:val="20"/>
              </w:rPr>
            </w:pPr>
          </w:p>
          <w:p w:rsidR="00B70B41" w:rsidRDefault="00B70B41" w:rsidP="0026419E">
            <w:pPr>
              <w:jc w:val="center"/>
              <w:rPr>
                <w:rFonts w:eastAsia="Calibri"/>
                <w:sz w:val="20"/>
              </w:rPr>
            </w:pPr>
          </w:p>
          <w:p w:rsidR="00B70B41" w:rsidRPr="00DB4312" w:rsidRDefault="00B70B41" w:rsidP="0026419E">
            <w:pPr>
              <w:jc w:val="center"/>
              <w:rPr>
                <w:rFonts w:eastAsia="Calibri"/>
                <w:sz w:val="20"/>
              </w:rPr>
            </w:pPr>
            <w:r>
              <w:rPr>
                <w:rFonts w:eastAsia="Calibri"/>
                <w:sz w:val="20"/>
              </w:rPr>
              <w:t>0</w:t>
            </w:r>
          </w:p>
        </w:tc>
        <w:tc>
          <w:tcPr>
            <w:tcW w:w="2075" w:type="dxa"/>
          </w:tcPr>
          <w:p w:rsidR="00383C8D" w:rsidRDefault="00383C8D" w:rsidP="00383C8D">
            <w:pPr>
              <w:jc w:val="center"/>
              <w:rPr>
                <w:sz w:val="20"/>
              </w:rPr>
            </w:pPr>
            <w:r w:rsidRPr="00A8069D">
              <w:rPr>
                <w:sz w:val="20"/>
              </w:rPr>
              <w:t xml:space="preserve">Данные </w:t>
            </w:r>
            <w:r>
              <w:rPr>
                <w:sz w:val="20"/>
              </w:rPr>
              <w:t>о</w:t>
            </w:r>
            <w:r w:rsidRPr="00A8069D">
              <w:rPr>
                <w:sz w:val="20"/>
              </w:rPr>
              <w:t>тдел</w:t>
            </w:r>
            <w:r>
              <w:rPr>
                <w:sz w:val="20"/>
              </w:rPr>
              <w:t>а</w:t>
            </w:r>
            <w:r w:rsidRPr="00B6493D">
              <w:rPr>
                <w:sz w:val="20"/>
              </w:rPr>
              <w:t xml:space="preserve"> культуры, молодежной политики и спорта</w:t>
            </w:r>
          </w:p>
          <w:p w:rsidR="00383C8D" w:rsidRDefault="00383C8D" w:rsidP="00F07F16">
            <w:pPr>
              <w:jc w:val="center"/>
              <w:rPr>
                <w:color w:val="FF0000"/>
                <w:sz w:val="20"/>
              </w:rPr>
            </w:pPr>
          </w:p>
          <w:p w:rsidR="00DC58A4" w:rsidRPr="00984FF8" w:rsidRDefault="00DC58A4" w:rsidP="00F07F16">
            <w:pPr>
              <w:jc w:val="center"/>
              <w:rPr>
                <w:sz w:val="20"/>
              </w:rPr>
            </w:pPr>
            <w:r w:rsidRPr="005F2E14">
              <w:rPr>
                <w:color w:val="FF0000"/>
                <w:sz w:val="20"/>
              </w:rPr>
              <w:t>Отдел культуры</w:t>
            </w:r>
          </w:p>
        </w:tc>
      </w:tr>
      <w:tr w:rsidR="00DC58A4" w:rsidTr="00962BCE">
        <w:tc>
          <w:tcPr>
            <w:tcW w:w="838" w:type="dxa"/>
            <w:vAlign w:val="center"/>
          </w:tcPr>
          <w:p w:rsidR="00DC58A4" w:rsidRPr="00984FF8" w:rsidRDefault="00DC58A4" w:rsidP="00790550">
            <w:pPr>
              <w:jc w:val="center"/>
              <w:rPr>
                <w:sz w:val="20"/>
              </w:rPr>
            </w:pPr>
            <w:r w:rsidRPr="00984FF8">
              <w:rPr>
                <w:sz w:val="20"/>
              </w:rPr>
              <w:t>1.6.1.3.</w:t>
            </w:r>
          </w:p>
        </w:tc>
        <w:tc>
          <w:tcPr>
            <w:tcW w:w="2848" w:type="dxa"/>
          </w:tcPr>
          <w:p w:rsidR="00DC58A4" w:rsidRPr="00984FF8" w:rsidRDefault="00DC58A4" w:rsidP="00790550">
            <w:pPr>
              <w:rPr>
                <w:rFonts w:eastAsia="Calibri"/>
                <w:b/>
                <w:sz w:val="20"/>
              </w:rPr>
            </w:pPr>
            <w:r w:rsidRPr="00984FF8">
              <w:rPr>
                <w:rFonts w:eastAsia="Calibri"/>
                <w:sz w:val="20"/>
              </w:rPr>
              <w:t xml:space="preserve">Оказание консультативной и методической помощи частным музеям. </w:t>
            </w:r>
          </w:p>
        </w:tc>
        <w:tc>
          <w:tcPr>
            <w:tcW w:w="3879" w:type="dxa"/>
          </w:tcPr>
          <w:p w:rsidR="00F4079E" w:rsidRPr="00B6493D" w:rsidRDefault="00F4079E" w:rsidP="00F4079E">
            <w:pPr>
              <w:jc w:val="both"/>
              <w:rPr>
                <w:sz w:val="20"/>
              </w:rPr>
            </w:pPr>
            <w:r w:rsidRPr="00B6493D">
              <w:rPr>
                <w:bCs/>
                <w:kern w:val="32"/>
                <w:sz w:val="20"/>
              </w:rPr>
              <w:t xml:space="preserve">При необходимости </w:t>
            </w:r>
            <w:r w:rsidRPr="00B6493D">
              <w:rPr>
                <w:sz w:val="20"/>
              </w:rPr>
              <w:t>консультативная помощь</w:t>
            </w:r>
            <w:r w:rsidRPr="00B6493D">
              <w:rPr>
                <w:bCs/>
                <w:kern w:val="32"/>
                <w:sz w:val="20"/>
              </w:rPr>
              <w:t xml:space="preserve"> будет оказываться</w:t>
            </w:r>
          </w:p>
          <w:p w:rsidR="00DC58A4" w:rsidRPr="00984FF8" w:rsidRDefault="00DC58A4" w:rsidP="008E137A">
            <w:pPr>
              <w:jc w:val="both"/>
              <w:rPr>
                <w:sz w:val="20"/>
              </w:rPr>
            </w:pPr>
          </w:p>
        </w:tc>
        <w:tc>
          <w:tcPr>
            <w:tcW w:w="3119" w:type="dxa"/>
          </w:tcPr>
          <w:p w:rsidR="00DC58A4" w:rsidRPr="00984FF8" w:rsidRDefault="00DC58A4" w:rsidP="00790550">
            <w:pPr>
              <w:rPr>
                <w:rFonts w:eastAsia="Calibri"/>
                <w:sz w:val="20"/>
              </w:rPr>
            </w:pPr>
            <w:r w:rsidRPr="00984FF8">
              <w:rPr>
                <w:rFonts w:eastAsia="Calibri"/>
                <w:sz w:val="20"/>
              </w:rPr>
              <w:t xml:space="preserve">Увеличение количества частных музеев, ед. </w:t>
            </w:r>
          </w:p>
        </w:tc>
        <w:tc>
          <w:tcPr>
            <w:tcW w:w="1365" w:type="dxa"/>
            <w:vAlign w:val="center"/>
          </w:tcPr>
          <w:p w:rsidR="00DC58A4" w:rsidRDefault="00DC58A4" w:rsidP="00790550">
            <w:pPr>
              <w:jc w:val="center"/>
              <w:rPr>
                <w:sz w:val="20"/>
              </w:rPr>
            </w:pPr>
          </w:p>
          <w:p w:rsidR="00DC58A4" w:rsidRPr="00984FF8" w:rsidRDefault="00DC58A4" w:rsidP="00790550">
            <w:pPr>
              <w:jc w:val="center"/>
              <w:rPr>
                <w:sz w:val="20"/>
              </w:rPr>
            </w:pPr>
            <w:r w:rsidRPr="00984FF8">
              <w:rPr>
                <w:sz w:val="20"/>
              </w:rPr>
              <w:t>6</w:t>
            </w:r>
          </w:p>
        </w:tc>
        <w:tc>
          <w:tcPr>
            <w:tcW w:w="1984" w:type="dxa"/>
            <w:vAlign w:val="center"/>
          </w:tcPr>
          <w:p w:rsidR="00DC58A4" w:rsidRPr="00DB4312" w:rsidRDefault="00DC58A4" w:rsidP="00790550">
            <w:pPr>
              <w:jc w:val="center"/>
              <w:rPr>
                <w:rFonts w:eastAsia="Calibri"/>
                <w:sz w:val="20"/>
              </w:rPr>
            </w:pPr>
          </w:p>
        </w:tc>
        <w:tc>
          <w:tcPr>
            <w:tcW w:w="2075" w:type="dxa"/>
          </w:tcPr>
          <w:p w:rsidR="00F4079E" w:rsidRDefault="00F4079E" w:rsidP="00F4079E">
            <w:pPr>
              <w:jc w:val="center"/>
              <w:rPr>
                <w:sz w:val="20"/>
              </w:rPr>
            </w:pPr>
            <w:r w:rsidRPr="00A8069D">
              <w:rPr>
                <w:sz w:val="20"/>
              </w:rPr>
              <w:t xml:space="preserve">Данные </w:t>
            </w:r>
            <w:r>
              <w:rPr>
                <w:sz w:val="20"/>
              </w:rPr>
              <w:t>о</w:t>
            </w:r>
            <w:r w:rsidRPr="00A8069D">
              <w:rPr>
                <w:sz w:val="20"/>
              </w:rPr>
              <w:t>тдел</w:t>
            </w:r>
            <w:r>
              <w:rPr>
                <w:sz w:val="20"/>
              </w:rPr>
              <w:t>а</w:t>
            </w:r>
            <w:r w:rsidRPr="00B6493D">
              <w:rPr>
                <w:sz w:val="20"/>
              </w:rPr>
              <w:t xml:space="preserve"> культуры, молодежной политики и спорта</w:t>
            </w:r>
          </w:p>
          <w:p w:rsidR="00F4079E" w:rsidRDefault="00F4079E" w:rsidP="00790550">
            <w:pPr>
              <w:rPr>
                <w:color w:val="FF0000"/>
                <w:sz w:val="20"/>
              </w:rPr>
            </w:pPr>
          </w:p>
          <w:p w:rsidR="00DC58A4" w:rsidRPr="00864B34" w:rsidRDefault="00DC58A4" w:rsidP="00790550">
            <w:pPr>
              <w:rPr>
                <w:color w:val="000000"/>
                <w:sz w:val="20"/>
              </w:rPr>
            </w:pPr>
            <w:r w:rsidRPr="005F2E14">
              <w:rPr>
                <w:color w:val="FF0000"/>
                <w:sz w:val="20"/>
              </w:rPr>
              <w:t>Отдел культуры</w:t>
            </w:r>
          </w:p>
        </w:tc>
      </w:tr>
      <w:tr w:rsidR="00DC58A4" w:rsidTr="00962BCE">
        <w:tc>
          <w:tcPr>
            <w:tcW w:w="838" w:type="dxa"/>
            <w:shd w:val="clear" w:color="auto" w:fill="D9D9D9" w:themeFill="background1" w:themeFillShade="D9"/>
            <w:vAlign w:val="center"/>
          </w:tcPr>
          <w:p w:rsidR="00DC58A4" w:rsidRPr="00984FF8" w:rsidRDefault="00DC58A4" w:rsidP="00790550">
            <w:pPr>
              <w:jc w:val="center"/>
              <w:rPr>
                <w:sz w:val="20"/>
              </w:rPr>
            </w:pPr>
            <w:r w:rsidRPr="00984FF8">
              <w:rPr>
                <w:sz w:val="20"/>
              </w:rPr>
              <w:lastRenderedPageBreak/>
              <w:t>1.6.1.4.</w:t>
            </w:r>
          </w:p>
        </w:tc>
        <w:tc>
          <w:tcPr>
            <w:tcW w:w="2848" w:type="dxa"/>
            <w:shd w:val="clear" w:color="auto" w:fill="D9D9D9" w:themeFill="background1" w:themeFillShade="D9"/>
          </w:tcPr>
          <w:p w:rsidR="00DC58A4" w:rsidRPr="00984FF8" w:rsidRDefault="00DC58A4" w:rsidP="00790550">
            <w:pPr>
              <w:rPr>
                <w:sz w:val="20"/>
              </w:rPr>
            </w:pPr>
            <w:r w:rsidRPr="00984FF8">
              <w:rPr>
                <w:sz w:val="20"/>
              </w:rPr>
              <w:t xml:space="preserve">Предоставление </w:t>
            </w:r>
          </w:p>
          <w:p w:rsidR="00DC58A4" w:rsidRPr="00984FF8" w:rsidRDefault="00DC58A4" w:rsidP="00790550">
            <w:pPr>
              <w:rPr>
                <w:rFonts w:eastAsia="Calibri"/>
                <w:sz w:val="20"/>
              </w:rPr>
            </w:pPr>
            <w:r w:rsidRPr="00984FF8">
              <w:rPr>
                <w:rFonts w:eastAsia="Calibri"/>
                <w:sz w:val="20"/>
              </w:rPr>
              <w:t xml:space="preserve">некоммерческим организациям, ставшим  победителями региональных конкурсов,  грантов на  реализацию  их творческих проектов. </w:t>
            </w:r>
          </w:p>
          <w:p w:rsidR="00DC58A4" w:rsidRPr="00984FF8" w:rsidRDefault="00DC58A4" w:rsidP="00790550">
            <w:pPr>
              <w:rPr>
                <w:sz w:val="20"/>
              </w:rPr>
            </w:pPr>
          </w:p>
        </w:tc>
        <w:tc>
          <w:tcPr>
            <w:tcW w:w="3879" w:type="dxa"/>
            <w:shd w:val="clear" w:color="auto" w:fill="D9D9D9" w:themeFill="background1" w:themeFillShade="D9"/>
          </w:tcPr>
          <w:p w:rsidR="00B70B41" w:rsidRDefault="00B70B41" w:rsidP="00790550">
            <w:pPr>
              <w:ind w:firstLine="524"/>
              <w:jc w:val="both"/>
              <w:rPr>
                <w:sz w:val="20"/>
              </w:rPr>
            </w:pPr>
            <w:r>
              <w:rPr>
                <w:sz w:val="20"/>
              </w:rPr>
              <w:t>В 1 полугодии 2016 года организации в региональных конкурсах не участвовали.</w:t>
            </w:r>
          </w:p>
          <w:p w:rsidR="00DC58A4" w:rsidRPr="00D60A51" w:rsidRDefault="00B70B41" w:rsidP="00B70B41">
            <w:pPr>
              <w:ind w:firstLine="524"/>
              <w:jc w:val="both"/>
              <w:rPr>
                <w:sz w:val="20"/>
              </w:rPr>
            </w:pPr>
            <w:r>
              <w:rPr>
                <w:sz w:val="20"/>
              </w:rPr>
              <w:t>В бюджете муниципального района на предоставление грантов на реализацию творческих проектов не предусмотрено.</w:t>
            </w:r>
          </w:p>
        </w:tc>
        <w:tc>
          <w:tcPr>
            <w:tcW w:w="3119" w:type="dxa"/>
            <w:shd w:val="clear" w:color="auto" w:fill="D9D9D9" w:themeFill="background1" w:themeFillShade="D9"/>
          </w:tcPr>
          <w:p w:rsidR="00DC58A4" w:rsidRPr="00984FF8" w:rsidRDefault="00DC58A4" w:rsidP="00790550">
            <w:pPr>
              <w:pStyle w:val="a"/>
              <w:numPr>
                <w:ilvl w:val="0"/>
                <w:numId w:val="0"/>
              </w:numPr>
              <w:spacing w:after="0" w:line="240" w:lineRule="auto"/>
              <w:rPr>
                <w:rFonts w:ascii="Times New Roman" w:hAnsi="Times New Roman"/>
                <w:sz w:val="20"/>
                <w:szCs w:val="20"/>
              </w:rPr>
            </w:pPr>
            <w:r w:rsidRPr="00984FF8">
              <w:rPr>
                <w:rFonts w:ascii="Times New Roman" w:hAnsi="Times New Roman"/>
                <w:sz w:val="20"/>
                <w:szCs w:val="20"/>
              </w:rPr>
              <w:t>Количество  региональных конкурсов творческих проектов для некоммерческих организаций, осуществляющих свою деятельность в сфере культуры, ед.</w:t>
            </w:r>
          </w:p>
          <w:p w:rsidR="00DC58A4" w:rsidRDefault="00DC58A4" w:rsidP="00790550">
            <w:pPr>
              <w:rPr>
                <w:sz w:val="20"/>
              </w:rPr>
            </w:pPr>
          </w:p>
          <w:p w:rsidR="00DC58A4" w:rsidRDefault="00DC58A4" w:rsidP="00790550">
            <w:pPr>
              <w:rPr>
                <w:sz w:val="20"/>
              </w:rPr>
            </w:pPr>
          </w:p>
          <w:p w:rsidR="00DC58A4" w:rsidRPr="00984FF8" w:rsidRDefault="00DC58A4" w:rsidP="00790550">
            <w:pPr>
              <w:rPr>
                <w:sz w:val="20"/>
              </w:rPr>
            </w:pPr>
          </w:p>
          <w:p w:rsidR="00DC58A4" w:rsidRPr="00984FF8" w:rsidRDefault="00DC58A4" w:rsidP="00790550">
            <w:pPr>
              <w:rPr>
                <w:sz w:val="20"/>
              </w:rPr>
            </w:pPr>
            <w:r w:rsidRPr="00984FF8">
              <w:rPr>
                <w:sz w:val="20"/>
              </w:rPr>
              <w:t>Количество полученных грантов на реализацию творческих проектов, ед.</w:t>
            </w:r>
          </w:p>
        </w:tc>
        <w:tc>
          <w:tcPr>
            <w:tcW w:w="1365" w:type="dxa"/>
            <w:shd w:val="clear" w:color="auto" w:fill="D9D9D9" w:themeFill="background1" w:themeFillShade="D9"/>
            <w:vAlign w:val="center"/>
          </w:tcPr>
          <w:p w:rsidR="00DC58A4" w:rsidRDefault="00B70B41" w:rsidP="00790550">
            <w:pPr>
              <w:jc w:val="center"/>
              <w:rPr>
                <w:sz w:val="20"/>
              </w:rPr>
            </w:pPr>
            <w:r>
              <w:rPr>
                <w:sz w:val="20"/>
              </w:rPr>
              <w:t>0</w:t>
            </w:r>
          </w:p>
          <w:p w:rsidR="00DC58A4" w:rsidRDefault="00DC58A4" w:rsidP="00790550">
            <w:pPr>
              <w:jc w:val="center"/>
              <w:rPr>
                <w:sz w:val="20"/>
              </w:rPr>
            </w:pPr>
          </w:p>
          <w:p w:rsidR="00DC58A4" w:rsidRDefault="00DC58A4" w:rsidP="00790550">
            <w:pPr>
              <w:jc w:val="center"/>
              <w:rPr>
                <w:sz w:val="20"/>
              </w:rPr>
            </w:pPr>
          </w:p>
          <w:p w:rsidR="00DC58A4" w:rsidRDefault="00DC58A4" w:rsidP="00790550">
            <w:pPr>
              <w:jc w:val="center"/>
              <w:rPr>
                <w:sz w:val="20"/>
              </w:rPr>
            </w:pPr>
          </w:p>
          <w:p w:rsidR="00DC58A4" w:rsidRDefault="00DC58A4" w:rsidP="00790550">
            <w:pPr>
              <w:jc w:val="center"/>
              <w:rPr>
                <w:sz w:val="20"/>
              </w:rPr>
            </w:pPr>
          </w:p>
          <w:p w:rsidR="00DC58A4" w:rsidRDefault="00DC58A4" w:rsidP="008E137A">
            <w:pPr>
              <w:rPr>
                <w:sz w:val="20"/>
              </w:rPr>
            </w:pPr>
          </w:p>
          <w:p w:rsidR="00DC58A4" w:rsidRPr="00984FF8" w:rsidRDefault="00DC58A4" w:rsidP="00790550">
            <w:pPr>
              <w:jc w:val="center"/>
              <w:rPr>
                <w:sz w:val="20"/>
              </w:rPr>
            </w:pPr>
            <w:r>
              <w:rPr>
                <w:sz w:val="20"/>
              </w:rPr>
              <w:t>-</w:t>
            </w:r>
            <w:r>
              <w:rPr>
                <w:rStyle w:val="a6"/>
                <w:sz w:val="20"/>
              </w:rPr>
              <w:footnoteReference w:id="1"/>
            </w:r>
            <w:r w:rsidRPr="001E7343">
              <w:rPr>
                <w:sz w:val="20"/>
                <w:vertAlign w:val="superscript"/>
              </w:rPr>
              <w:t>*</w:t>
            </w:r>
          </w:p>
        </w:tc>
        <w:tc>
          <w:tcPr>
            <w:tcW w:w="1984" w:type="dxa"/>
            <w:shd w:val="clear" w:color="auto" w:fill="D9D9D9" w:themeFill="background1" w:themeFillShade="D9"/>
            <w:vAlign w:val="center"/>
          </w:tcPr>
          <w:p w:rsidR="00DC58A4" w:rsidRDefault="00B70B41" w:rsidP="0026419E">
            <w:pPr>
              <w:jc w:val="center"/>
              <w:rPr>
                <w:rFonts w:eastAsia="Calibri"/>
                <w:sz w:val="20"/>
              </w:rPr>
            </w:pPr>
            <w:r>
              <w:rPr>
                <w:rFonts w:eastAsia="Calibri"/>
                <w:sz w:val="20"/>
              </w:rPr>
              <w:t>0</w:t>
            </w:r>
          </w:p>
          <w:p w:rsidR="00B70B41" w:rsidRDefault="00B70B41" w:rsidP="0026419E">
            <w:pPr>
              <w:jc w:val="center"/>
              <w:rPr>
                <w:rFonts w:eastAsia="Calibri"/>
                <w:sz w:val="20"/>
              </w:rPr>
            </w:pPr>
          </w:p>
          <w:p w:rsidR="00B70B41" w:rsidRDefault="00B70B41" w:rsidP="0026419E">
            <w:pPr>
              <w:jc w:val="center"/>
              <w:rPr>
                <w:rFonts w:eastAsia="Calibri"/>
                <w:sz w:val="20"/>
              </w:rPr>
            </w:pPr>
          </w:p>
          <w:p w:rsidR="00B70B41" w:rsidRDefault="00B70B41" w:rsidP="0026419E">
            <w:pPr>
              <w:jc w:val="center"/>
              <w:rPr>
                <w:rFonts w:eastAsia="Calibri"/>
                <w:sz w:val="20"/>
              </w:rPr>
            </w:pPr>
          </w:p>
          <w:p w:rsidR="00B70B41" w:rsidRDefault="00B70B41" w:rsidP="0026419E">
            <w:pPr>
              <w:jc w:val="center"/>
              <w:rPr>
                <w:rFonts w:eastAsia="Calibri"/>
                <w:sz w:val="20"/>
              </w:rPr>
            </w:pPr>
          </w:p>
          <w:p w:rsidR="00B70B41" w:rsidRDefault="00B70B41" w:rsidP="0026419E">
            <w:pPr>
              <w:jc w:val="center"/>
              <w:rPr>
                <w:rFonts w:eastAsia="Calibri"/>
                <w:sz w:val="20"/>
              </w:rPr>
            </w:pPr>
          </w:p>
          <w:p w:rsidR="00B70B41" w:rsidRPr="00DB4312" w:rsidRDefault="00B70B41" w:rsidP="0026419E">
            <w:pPr>
              <w:jc w:val="center"/>
              <w:rPr>
                <w:rFonts w:eastAsia="Calibri"/>
                <w:sz w:val="20"/>
              </w:rPr>
            </w:pPr>
            <w:r>
              <w:rPr>
                <w:rFonts w:eastAsia="Calibri"/>
                <w:sz w:val="20"/>
              </w:rPr>
              <w:t>0</w:t>
            </w:r>
          </w:p>
        </w:tc>
        <w:tc>
          <w:tcPr>
            <w:tcW w:w="2075" w:type="dxa"/>
            <w:shd w:val="clear" w:color="auto" w:fill="D9D9D9" w:themeFill="background1" w:themeFillShade="D9"/>
          </w:tcPr>
          <w:p w:rsidR="00B70B41" w:rsidRDefault="00B70B41" w:rsidP="00B70B41">
            <w:pPr>
              <w:jc w:val="center"/>
              <w:rPr>
                <w:sz w:val="20"/>
              </w:rPr>
            </w:pPr>
            <w:r w:rsidRPr="00A8069D">
              <w:rPr>
                <w:sz w:val="20"/>
              </w:rPr>
              <w:t xml:space="preserve">Данные </w:t>
            </w:r>
            <w:r>
              <w:rPr>
                <w:sz w:val="20"/>
              </w:rPr>
              <w:t>о</w:t>
            </w:r>
            <w:r w:rsidRPr="00A8069D">
              <w:rPr>
                <w:sz w:val="20"/>
              </w:rPr>
              <w:t>тдел</w:t>
            </w:r>
            <w:r>
              <w:rPr>
                <w:sz w:val="20"/>
              </w:rPr>
              <w:t>а</w:t>
            </w:r>
            <w:r w:rsidRPr="00B6493D">
              <w:rPr>
                <w:sz w:val="20"/>
              </w:rPr>
              <w:t xml:space="preserve"> культуры, молодежной политики и спорта</w:t>
            </w:r>
          </w:p>
          <w:p w:rsidR="00B70B41" w:rsidRDefault="00B70B41" w:rsidP="00790550">
            <w:pPr>
              <w:jc w:val="center"/>
              <w:rPr>
                <w:color w:val="FF0000"/>
                <w:sz w:val="20"/>
              </w:rPr>
            </w:pPr>
          </w:p>
          <w:p w:rsidR="00DC58A4" w:rsidRPr="00984FF8" w:rsidRDefault="00DC58A4" w:rsidP="00790550">
            <w:pPr>
              <w:jc w:val="center"/>
              <w:rPr>
                <w:sz w:val="20"/>
              </w:rPr>
            </w:pPr>
            <w:r w:rsidRPr="005F2E14">
              <w:rPr>
                <w:color w:val="FF0000"/>
                <w:sz w:val="20"/>
              </w:rPr>
              <w:t>Отдел культуры</w:t>
            </w:r>
          </w:p>
        </w:tc>
      </w:tr>
      <w:tr w:rsidR="00553EE7" w:rsidTr="00DC58A4">
        <w:tc>
          <w:tcPr>
            <w:tcW w:w="838" w:type="dxa"/>
          </w:tcPr>
          <w:p w:rsidR="00553EE7" w:rsidRPr="00D028DD" w:rsidRDefault="00553EE7" w:rsidP="00790550">
            <w:pPr>
              <w:pStyle w:val="a5"/>
              <w:jc w:val="center"/>
              <w:rPr>
                <w:b/>
                <w:color w:val="000000"/>
                <w:sz w:val="24"/>
                <w:szCs w:val="24"/>
              </w:rPr>
            </w:pPr>
            <w:r w:rsidRPr="00D028DD">
              <w:rPr>
                <w:b/>
                <w:color w:val="000000"/>
                <w:sz w:val="24"/>
                <w:szCs w:val="24"/>
              </w:rPr>
              <w:t>1.7.</w:t>
            </w:r>
          </w:p>
        </w:tc>
        <w:tc>
          <w:tcPr>
            <w:tcW w:w="15270" w:type="dxa"/>
            <w:gridSpan w:val="6"/>
          </w:tcPr>
          <w:p w:rsidR="00553EE7" w:rsidRPr="00DB4312" w:rsidRDefault="00553EE7" w:rsidP="00790550">
            <w:pPr>
              <w:pStyle w:val="a5"/>
              <w:jc w:val="center"/>
              <w:rPr>
                <w:b/>
                <w:sz w:val="24"/>
                <w:szCs w:val="24"/>
              </w:rPr>
            </w:pPr>
            <w:r w:rsidRPr="00DB4312">
              <w:rPr>
                <w:b/>
                <w:i/>
                <w:sz w:val="24"/>
                <w:szCs w:val="24"/>
              </w:rPr>
              <w:t>Рынок услуг жилищно-коммунального хозяйства</w:t>
            </w:r>
          </w:p>
        </w:tc>
      </w:tr>
      <w:tr w:rsidR="00553EE7" w:rsidTr="00DC58A4">
        <w:tc>
          <w:tcPr>
            <w:tcW w:w="838" w:type="dxa"/>
          </w:tcPr>
          <w:p w:rsidR="00553EE7" w:rsidRPr="00984FF8" w:rsidRDefault="00553EE7" w:rsidP="00790550">
            <w:pPr>
              <w:pStyle w:val="a5"/>
              <w:jc w:val="center"/>
              <w:rPr>
                <w:color w:val="000000"/>
                <w:sz w:val="22"/>
                <w:szCs w:val="22"/>
              </w:rPr>
            </w:pPr>
            <w:r w:rsidRPr="00984FF8">
              <w:rPr>
                <w:color w:val="000000"/>
                <w:sz w:val="22"/>
                <w:szCs w:val="22"/>
              </w:rPr>
              <w:t>1.7.1.</w:t>
            </w:r>
          </w:p>
        </w:tc>
        <w:tc>
          <w:tcPr>
            <w:tcW w:w="15270" w:type="dxa"/>
            <w:gridSpan w:val="6"/>
          </w:tcPr>
          <w:p w:rsidR="00553EE7" w:rsidRPr="00DB4312" w:rsidRDefault="00553EE7" w:rsidP="00790550">
            <w:pPr>
              <w:pStyle w:val="a5"/>
              <w:rPr>
                <w:b/>
                <w:sz w:val="22"/>
                <w:szCs w:val="22"/>
              </w:rPr>
            </w:pPr>
            <w:r w:rsidRPr="00DB4312">
              <w:rPr>
                <w:i/>
                <w:sz w:val="22"/>
                <w:szCs w:val="22"/>
              </w:rPr>
              <w:t>Мероприятия, направленные на снижение административных барьеров</w:t>
            </w:r>
          </w:p>
        </w:tc>
      </w:tr>
      <w:tr w:rsidR="00DC58A4" w:rsidTr="00962BCE">
        <w:tc>
          <w:tcPr>
            <w:tcW w:w="838" w:type="dxa"/>
            <w:vAlign w:val="center"/>
          </w:tcPr>
          <w:p w:rsidR="00DC58A4" w:rsidRPr="00984FF8" w:rsidRDefault="00DC58A4" w:rsidP="00790550">
            <w:pPr>
              <w:jc w:val="center"/>
              <w:rPr>
                <w:sz w:val="20"/>
              </w:rPr>
            </w:pPr>
            <w:r w:rsidRPr="00984FF8">
              <w:rPr>
                <w:sz w:val="20"/>
              </w:rPr>
              <w:t>1.7.1.1.</w:t>
            </w:r>
          </w:p>
        </w:tc>
        <w:tc>
          <w:tcPr>
            <w:tcW w:w="2848" w:type="dxa"/>
          </w:tcPr>
          <w:p w:rsidR="00DC58A4" w:rsidRPr="00984FF8" w:rsidRDefault="00DC58A4" w:rsidP="00790550">
            <w:pPr>
              <w:rPr>
                <w:sz w:val="20"/>
              </w:rPr>
            </w:pPr>
            <w:r w:rsidRPr="00984FF8">
              <w:rPr>
                <w:sz w:val="20"/>
              </w:rPr>
              <w:t xml:space="preserve">Организация проведения заседаний комиссии по рассмотрению вопроса о выдаче организациям лицензии на осуществление деятельности по управлению многоквартирными домами, в том числе организационно-техническое обеспечение деятельности комиссии. </w:t>
            </w:r>
          </w:p>
        </w:tc>
        <w:tc>
          <w:tcPr>
            <w:tcW w:w="3879" w:type="dxa"/>
          </w:tcPr>
          <w:p w:rsidR="004443C9" w:rsidRPr="00807790" w:rsidRDefault="004443C9" w:rsidP="004443C9">
            <w:pPr>
              <w:jc w:val="both"/>
              <w:rPr>
                <w:sz w:val="20"/>
              </w:rPr>
            </w:pPr>
            <w:r>
              <w:rPr>
                <w:sz w:val="20"/>
              </w:rPr>
              <w:t>Ведется к</w:t>
            </w:r>
            <w:r w:rsidRPr="004443C9">
              <w:rPr>
                <w:sz w:val="20"/>
              </w:rPr>
              <w:t>онсультационная и разъяснительная работа по вопросам о выдаче организациям лицензии на осуществление деятельности по управлению многоквартирными домами</w:t>
            </w:r>
            <w:r>
              <w:rPr>
                <w:sz w:val="20"/>
              </w:rPr>
              <w:t>. В</w:t>
            </w:r>
            <w:r w:rsidRPr="004443C9">
              <w:rPr>
                <w:sz w:val="20"/>
              </w:rPr>
              <w:t xml:space="preserve"> июне 2016 года обратились две организации, планирующие осуществление деятельности по управлению многоквартирными домами</w:t>
            </w:r>
            <w:r>
              <w:rPr>
                <w:sz w:val="20"/>
              </w:rPr>
              <w:t>.</w:t>
            </w:r>
          </w:p>
          <w:p w:rsidR="00DC58A4" w:rsidRPr="00984FF8" w:rsidRDefault="00DC58A4" w:rsidP="00790550">
            <w:pPr>
              <w:jc w:val="both"/>
              <w:rPr>
                <w:sz w:val="20"/>
              </w:rPr>
            </w:pPr>
          </w:p>
        </w:tc>
        <w:tc>
          <w:tcPr>
            <w:tcW w:w="3119" w:type="dxa"/>
          </w:tcPr>
          <w:p w:rsidR="00DC58A4" w:rsidRPr="00984FF8" w:rsidRDefault="00DC58A4" w:rsidP="00790550">
            <w:pPr>
              <w:spacing w:before="60" w:line="240" w:lineRule="atLeast"/>
              <w:rPr>
                <w:sz w:val="20"/>
              </w:rPr>
            </w:pPr>
            <w:r w:rsidRPr="00984FF8">
              <w:rPr>
                <w:sz w:val="20"/>
              </w:rPr>
              <w:t>Доля управляющих организаций, получивших лицензии на осуществление деятельности по управлению многоквартирными домами  от общего количества организаций, осуществляющих данный вид деятельности, %</w:t>
            </w:r>
          </w:p>
        </w:tc>
        <w:tc>
          <w:tcPr>
            <w:tcW w:w="1365" w:type="dxa"/>
            <w:vAlign w:val="center"/>
          </w:tcPr>
          <w:p w:rsidR="00DC58A4" w:rsidRPr="00984FF8" w:rsidRDefault="00DC58A4" w:rsidP="00790550">
            <w:pPr>
              <w:jc w:val="center"/>
              <w:rPr>
                <w:sz w:val="20"/>
              </w:rPr>
            </w:pPr>
            <w:r w:rsidRPr="00984FF8">
              <w:rPr>
                <w:sz w:val="20"/>
              </w:rPr>
              <w:t>100</w:t>
            </w:r>
          </w:p>
        </w:tc>
        <w:tc>
          <w:tcPr>
            <w:tcW w:w="1984" w:type="dxa"/>
            <w:vAlign w:val="center"/>
          </w:tcPr>
          <w:p w:rsidR="00DC58A4" w:rsidRPr="00DB4312" w:rsidRDefault="004443C9" w:rsidP="00790550">
            <w:pPr>
              <w:jc w:val="center"/>
              <w:rPr>
                <w:sz w:val="20"/>
              </w:rPr>
            </w:pPr>
            <w:r>
              <w:rPr>
                <w:sz w:val="20"/>
              </w:rPr>
              <w:t>100</w:t>
            </w:r>
          </w:p>
        </w:tc>
        <w:tc>
          <w:tcPr>
            <w:tcW w:w="2075" w:type="dxa"/>
          </w:tcPr>
          <w:p w:rsidR="00DC58A4" w:rsidRDefault="004443C9" w:rsidP="00790550">
            <w:pPr>
              <w:jc w:val="center"/>
              <w:rPr>
                <w:color w:val="000000"/>
                <w:sz w:val="20"/>
              </w:rPr>
            </w:pPr>
            <w:r>
              <w:rPr>
                <w:color w:val="000000"/>
                <w:sz w:val="20"/>
              </w:rPr>
              <w:t>Данные сектора ЖКХ администрации района</w:t>
            </w:r>
          </w:p>
          <w:p w:rsidR="00DC58A4" w:rsidRPr="00270EA4" w:rsidRDefault="00DC58A4" w:rsidP="00790550">
            <w:pPr>
              <w:jc w:val="center"/>
              <w:rPr>
                <w:color w:val="FF0000"/>
                <w:sz w:val="20"/>
              </w:rPr>
            </w:pPr>
            <w:r w:rsidRPr="00270EA4">
              <w:rPr>
                <w:color w:val="FF0000"/>
                <w:sz w:val="20"/>
              </w:rPr>
              <w:t>Сектор ЖКХ</w:t>
            </w:r>
          </w:p>
        </w:tc>
      </w:tr>
      <w:tr w:rsidR="00DC58A4" w:rsidTr="00962BCE">
        <w:tc>
          <w:tcPr>
            <w:tcW w:w="838" w:type="dxa"/>
            <w:shd w:val="clear" w:color="auto" w:fill="D9D9D9" w:themeFill="background1" w:themeFillShade="D9"/>
            <w:vAlign w:val="center"/>
          </w:tcPr>
          <w:p w:rsidR="00DC58A4" w:rsidRPr="00984FF8" w:rsidRDefault="00DC58A4" w:rsidP="00790550">
            <w:pPr>
              <w:jc w:val="center"/>
              <w:rPr>
                <w:sz w:val="20"/>
              </w:rPr>
            </w:pPr>
            <w:r w:rsidRPr="00984FF8">
              <w:rPr>
                <w:sz w:val="20"/>
              </w:rPr>
              <w:t>1.7.1.2.</w:t>
            </w:r>
          </w:p>
        </w:tc>
        <w:tc>
          <w:tcPr>
            <w:tcW w:w="2848" w:type="dxa"/>
            <w:shd w:val="clear" w:color="auto" w:fill="D9D9D9" w:themeFill="background1" w:themeFillShade="D9"/>
          </w:tcPr>
          <w:p w:rsidR="00DC58A4" w:rsidRPr="00984FF8" w:rsidRDefault="00DC58A4" w:rsidP="00790550">
            <w:pPr>
              <w:rPr>
                <w:sz w:val="20"/>
              </w:rPr>
            </w:pPr>
            <w:r w:rsidRPr="00984FF8">
              <w:rPr>
                <w:sz w:val="20"/>
              </w:rPr>
              <w:t xml:space="preserve">Разработка методических рекомендаций, регламентирующих передачу в управление частным операторам на основе </w:t>
            </w:r>
          </w:p>
          <w:p w:rsidR="00DC58A4" w:rsidRPr="00984FF8" w:rsidRDefault="00DC58A4" w:rsidP="00790550">
            <w:pPr>
              <w:rPr>
                <w:sz w:val="20"/>
              </w:rPr>
            </w:pPr>
            <w:r w:rsidRPr="00984FF8">
              <w:rPr>
                <w:sz w:val="20"/>
              </w:rPr>
              <w:lastRenderedPageBreak/>
              <w:t>концессионных соглашений объектов жилищно-</w:t>
            </w:r>
          </w:p>
          <w:p w:rsidR="00DC58A4" w:rsidRPr="00984FF8" w:rsidRDefault="00DC58A4" w:rsidP="00790550">
            <w:pPr>
              <w:rPr>
                <w:sz w:val="20"/>
              </w:rPr>
            </w:pPr>
            <w:r w:rsidRPr="00984FF8">
              <w:rPr>
                <w:sz w:val="20"/>
              </w:rPr>
              <w:t xml:space="preserve">коммунального хозяйства всех государственных и </w:t>
            </w:r>
          </w:p>
          <w:p w:rsidR="00DC58A4" w:rsidRPr="00984FF8" w:rsidRDefault="00DC58A4" w:rsidP="00790550">
            <w:pPr>
              <w:rPr>
                <w:sz w:val="20"/>
              </w:rPr>
            </w:pPr>
            <w:r w:rsidRPr="00984FF8">
              <w:rPr>
                <w:sz w:val="20"/>
              </w:rPr>
              <w:t xml:space="preserve">муниципальных предприятий, осуществляющих </w:t>
            </w:r>
          </w:p>
          <w:p w:rsidR="00DC58A4" w:rsidRPr="00984FF8" w:rsidRDefault="00DC58A4" w:rsidP="00790550">
            <w:pPr>
              <w:rPr>
                <w:sz w:val="20"/>
              </w:rPr>
            </w:pPr>
            <w:r w:rsidRPr="00984FF8">
              <w:rPr>
                <w:sz w:val="20"/>
              </w:rPr>
              <w:t>неэффективное управление.</w:t>
            </w:r>
          </w:p>
        </w:tc>
        <w:tc>
          <w:tcPr>
            <w:tcW w:w="3879" w:type="dxa"/>
            <w:shd w:val="clear" w:color="auto" w:fill="D9D9D9" w:themeFill="background1" w:themeFillShade="D9"/>
          </w:tcPr>
          <w:p w:rsidR="00A24FAD" w:rsidRPr="00D77E1E" w:rsidRDefault="00A24FAD" w:rsidP="00A24FAD">
            <w:pPr>
              <w:ind w:firstLine="524"/>
              <w:jc w:val="both"/>
              <w:rPr>
                <w:color w:val="000000"/>
                <w:sz w:val="20"/>
              </w:rPr>
            </w:pPr>
            <w:r w:rsidRPr="00A24FAD">
              <w:rPr>
                <w:color w:val="000000"/>
                <w:sz w:val="20"/>
              </w:rPr>
              <w:lastRenderedPageBreak/>
              <w:t xml:space="preserve">Проведение оценки эффективности управления муниципальными предприятиями, осуществляющими деятельность в сфере жилищно-коммунального хозяйства по итогам 2015 </w:t>
            </w:r>
            <w:r w:rsidRPr="00A24FAD">
              <w:rPr>
                <w:color w:val="000000"/>
                <w:sz w:val="20"/>
              </w:rPr>
              <w:lastRenderedPageBreak/>
              <w:t>года и 1 квартала 2016 года с целью принятия решения о необходимости передачи в концессию объектов ЖКХ унитарных предприятий Воскресенского района, осуществляющих неэффективное</w:t>
            </w:r>
            <w:r w:rsidRPr="00A24FAD">
              <w:rPr>
                <w:color w:val="FF0000"/>
                <w:sz w:val="20"/>
              </w:rPr>
              <w:t xml:space="preserve"> </w:t>
            </w:r>
            <w:r w:rsidRPr="00A24FAD">
              <w:rPr>
                <w:color w:val="000000"/>
                <w:sz w:val="20"/>
              </w:rPr>
              <w:t>управление. В первом квартале 2016 года проведены заседания балансовой комиссии по итогам работы муниципальных унитарных предприятий (Протокол заседания балансовой комиссии по итогам работы муниципального унитарного предприятия № 1 от 25.02.2016, № 2 от 02.03.2016, № 3 от 14.03.2016, № 4 от 25.03.2016).</w:t>
            </w:r>
          </w:p>
          <w:p w:rsidR="00DC58A4" w:rsidRPr="00270EA4" w:rsidRDefault="00DC58A4" w:rsidP="00FF0763">
            <w:pPr>
              <w:ind w:firstLine="524"/>
              <w:jc w:val="both"/>
              <w:rPr>
                <w:color w:val="FF0000"/>
                <w:sz w:val="20"/>
              </w:rPr>
            </w:pPr>
          </w:p>
          <w:p w:rsidR="00DC58A4" w:rsidRPr="00984FF8" w:rsidRDefault="00DC58A4" w:rsidP="00FF0763">
            <w:pPr>
              <w:ind w:firstLine="524"/>
              <w:jc w:val="both"/>
              <w:rPr>
                <w:sz w:val="20"/>
              </w:rPr>
            </w:pPr>
          </w:p>
        </w:tc>
        <w:tc>
          <w:tcPr>
            <w:tcW w:w="3119" w:type="dxa"/>
            <w:shd w:val="clear" w:color="auto" w:fill="D9D9D9" w:themeFill="background1" w:themeFillShade="D9"/>
          </w:tcPr>
          <w:p w:rsidR="00DC58A4" w:rsidRPr="00984FF8" w:rsidRDefault="00DC58A4" w:rsidP="00790550">
            <w:pPr>
              <w:rPr>
                <w:sz w:val="20"/>
              </w:rPr>
            </w:pPr>
            <w:r w:rsidRPr="00984FF8">
              <w:rPr>
                <w:sz w:val="20"/>
              </w:rPr>
              <w:lastRenderedPageBreak/>
              <w:t xml:space="preserve">Доля объектов жилищно-коммунального хозяйства </w:t>
            </w:r>
          </w:p>
          <w:p w:rsidR="00DC58A4" w:rsidRPr="00984FF8" w:rsidRDefault="00DC58A4" w:rsidP="00790550">
            <w:pPr>
              <w:rPr>
                <w:sz w:val="20"/>
              </w:rPr>
            </w:pPr>
            <w:r w:rsidRPr="00984FF8">
              <w:rPr>
                <w:sz w:val="20"/>
              </w:rPr>
              <w:t xml:space="preserve">государственных и муниципальных предприятий, </w:t>
            </w:r>
          </w:p>
          <w:p w:rsidR="00DC58A4" w:rsidRPr="00984FF8" w:rsidRDefault="00DC58A4" w:rsidP="00790550">
            <w:pPr>
              <w:rPr>
                <w:sz w:val="20"/>
              </w:rPr>
            </w:pPr>
            <w:proofErr w:type="gramStart"/>
            <w:r w:rsidRPr="00984FF8">
              <w:rPr>
                <w:sz w:val="20"/>
              </w:rPr>
              <w:t>осуществляющих</w:t>
            </w:r>
            <w:proofErr w:type="gramEnd"/>
            <w:r w:rsidRPr="00984FF8">
              <w:rPr>
                <w:sz w:val="20"/>
              </w:rPr>
              <w:t xml:space="preserve"> неэффективное </w:t>
            </w:r>
            <w:r w:rsidRPr="00984FF8">
              <w:rPr>
                <w:sz w:val="20"/>
              </w:rPr>
              <w:lastRenderedPageBreak/>
              <w:t xml:space="preserve">управление, переданных </w:t>
            </w:r>
          </w:p>
          <w:p w:rsidR="00DC58A4" w:rsidRPr="00984FF8" w:rsidRDefault="00DC58A4" w:rsidP="00790550">
            <w:pPr>
              <w:rPr>
                <w:sz w:val="20"/>
              </w:rPr>
            </w:pPr>
            <w:r w:rsidRPr="00984FF8">
              <w:rPr>
                <w:sz w:val="20"/>
              </w:rPr>
              <w:t xml:space="preserve">частным операторам на основе </w:t>
            </w:r>
            <w:proofErr w:type="gramStart"/>
            <w:r w:rsidRPr="00984FF8">
              <w:rPr>
                <w:sz w:val="20"/>
              </w:rPr>
              <w:t>концессионных</w:t>
            </w:r>
            <w:proofErr w:type="gramEnd"/>
            <w:r w:rsidRPr="00984FF8">
              <w:rPr>
                <w:sz w:val="20"/>
              </w:rPr>
              <w:t xml:space="preserve"> </w:t>
            </w:r>
          </w:p>
          <w:p w:rsidR="00DC58A4" w:rsidRPr="00984FF8" w:rsidRDefault="00DC58A4" w:rsidP="00790550">
            <w:pPr>
              <w:rPr>
                <w:sz w:val="20"/>
              </w:rPr>
            </w:pPr>
            <w:r w:rsidRPr="00984FF8">
              <w:rPr>
                <w:sz w:val="20"/>
              </w:rPr>
              <w:t xml:space="preserve">соглашений, % </w:t>
            </w:r>
          </w:p>
          <w:p w:rsidR="00DC58A4" w:rsidRPr="00984FF8" w:rsidRDefault="00DC58A4" w:rsidP="00790550">
            <w:pPr>
              <w:rPr>
                <w:sz w:val="20"/>
              </w:rPr>
            </w:pPr>
          </w:p>
        </w:tc>
        <w:tc>
          <w:tcPr>
            <w:tcW w:w="1365" w:type="dxa"/>
            <w:shd w:val="clear" w:color="auto" w:fill="D9D9D9" w:themeFill="background1" w:themeFillShade="D9"/>
            <w:vAlign w:val="center"/>
          </w:tcPr>
          <w:p w:rsidR="00DC58A4" w:rsidRPr="00984FF8" w:rsidRDefault="00DC58A4" w:rsidP="00D1230B">
            <w:pPr>
              <w:jc w:val="center"/>
              <w:rPr>
                <w:sz w:val="20"/>
              </w:rPr>
            </w:pPr>
            <w:r>
              <w:rPr>
                <w:sz w:val="20"/>
              </w:rPr>
              <w:lastRenderedPageBreak/>
              <w:t>-</w:t>
            </w:r>
            <w:r>
              <w:rPr>
                <w:rStyle w:val="a6"/>
                <w:sz w:val="20"/>
              </w:rPr>
              <w:footnoteReference w:id="2"/>
            </w:r>
            <w:r w:rsidRPr="001E7343">
              <w:rPr>
                <w:sz w:val="20"/>
                <w:vertAlign w:val="superscript"/>
              </w:rPr>
              <w:t>*</w:t>
            </w:r>
          </w:p>
        </w:tc>
        <w:tc>
          <w:tcPr>
            <w:tcW w:w="1984" w:type="dxa"/>
            <w:shd w:val="clear" w:color="auto" w:fill="D9D9D9" w:themeFill="background1" w:themeFillShade="D9"/>
            <w:vAlign w:val="center"/>
          </w:tcPr>
          <w:p w:rsidR="00DC58A4" w:rsidRPr="00DB4312" w:rsidRDefault="00A24FAD" w:rsidP="00D1230B">
            <w:pPr>
              <w:jc w:val="center"/>
              <w:rPr>
                <w:sz w:val="20"/>
              </w:rPr>
            </w:pPr>
            <w:r>
              <w:rPr>
                <w:sz w:val="20"/>
              </w:rPr>
              <w:t>-</w:t>
            </w:r>
          </w:p>
        </w:tc>
        <w:tc>
          <w:tcPr>
            <w:tcW w:w="2075" w:type="dxa"/>
            <w:shd w:val="clear" w:color="auto" w:fill="D9D9D9" w:themeFill="background1" w:themeFillShade="D9"/>
          </w:tcPr>
          <w:p w:rsidR="00A24FAD" w:rsidRDefault="00A24FAD" w:rsidP="00A24FAD">
            <w:pPr>
              <w:jc w:val="center"/>
              <w:rPr>
                <w:color w:val="000000"/>
                <w:sz w:val="20"/>
              </w:rPr>
            </w:pPr>
            <w:r>
              <w:rPr>
                <w:color w:val="000000"/>
                <w:sz w:val="20"/>
              </w:rPr>
              <w:t>Данные сектора ЖКХ администрации района</w:t>
            </w:r>
          </w:p>
          <w:p w:rsidR="00A24FAD" w:rsidRDefault="00A24FAD" w:rsidP="00790550">
            <w:pPr>
              <w:jc w:val="center"/>
              <w:rPr>
                <w:color w:val="FF0000"/>
                <w:sz w:val="20"/>
              </w:rPr>
            </w:pPr>
          </w:p>
          <w:p w:rsidR="00DC58A4" w:rsidRPr="00984FF8" w:rsidRDefault="00DC58A4" w:rsidP="00790550">
            <w:pPr>
              <w:jc w:val="center"/>
              <w:rPr>
                <w:sz w:val="20"/>
              </w:rPr>
            </w:pPr>
            <w:r w:rsidRPr="00270EA4">
              <w:rPr>
                <w:color w:val="FF0000"/>
                <w:sz w:val="20"/>
              </w:rPr>
              <w:t>Сектор ЖКХ</w:t>
            </w:r>
          </w:p>
        </w:tc>
      </w:tr>
      <w:tr w:rsidR="00D1230B" w:rsidTr="00DC58A4">
        <w:tc>
          <w:tcPr>
            <w:tcW w:w="838" w:type="dxa"/>
          </w:tcPr>
          <w:p w:rsidR="00D1230B" w:rsidRPr="00FC2399" w:rsidRDefault="00D1230B" w:rsidP="00790550">
            <w:pPr>
              <w:pStyle w:val="a5"/>
              <w:jc w:val="center"/>
              <w:rPr>
                <w:color w:val="000000"/>
                <w:sz w:val="22"/>
                <w:szCs w:val="22"/>
              </w:rPr>
            </w:pPr>
            <w:r w:rsidRPr="00FC2399">
              <w:rPr>
                <w:color w:val="000000"/>
                <w:sz w:val="22"/>
                <w:szCs w:val="22"/>
              </w:rPr>
              <w:lastRenderedPageBreak/>
              <w:t>1.7.2.</w:t>
            </w:r>
          </w:p>
        </w:tc>
        <w:tc>
          <w:tcPr>
            <w:tcW w:w="15270" w:type="dxa"/>
            <w:gridSpan w:val="6"/>
          </w:tcPr>
          <w:p w:rsidR="00D1230B" w:rsidRPr="00FC2399" w:rsidRDefault="00D1230B" w:rsidP="00790550">
            <w:pPr>
              <w:pStyle w:val="a5"/>
              <w:rPr>
                <w:b/>
                <w:color w:val="000000"/>
                <w:sz w:val="22"/>
                <w:szCs w:val="22"/>
              </w:rPr>
            </w:pPr>
            <w:r w:rsidRPr="00FC2399">
              <w:rPr>
                <w:i/>
                <w:sz w:val="22"/>
                <w:szCs w:val="22"/>
                <w:lang w:eastAsia="ru-RU"/>
              </w:rPr>
              <w:t xml:space="preserve">Мероприятия, направленные на повышение информационной </w:t>
            </w:r>
            <w:proofErr w:type="gramStart"/>
            <w:r w:rsidRPr="00FC2399">
              <w:rPr>
                <w:i/>
                <w:sz w:val="22"/>
                <w:szCs w:val="22"/>
                <w:lang w:eastAsia="ru-RU"/>
              </w:rPr>
              <w:t>открытости деятельности органов исполнительной власти Нижегородской области</w:t>
            </w:r>
            <w:proofErr w:type="gramEnd"/>
          </w:p>
        </w:tc>
      </w:tr>
      <w:tr w:rsidR="00DC58A4" w:rsidTr="00962BCE">
        <w:tc>
          <w:tcPr>
            <w:tcW w:w="838" w:type="dxa"/>
            <w:vAlign w:val="center"/>
          </w:tcPr>
          <w:p w:rsidR="00DC58A4" w:rsidRPr="004D41C9" w:rsidRDefault="00DC58A4" w:rsidP="00790550">
            <w:pPr>
              <w:jc w:val="center"/>
              <w:rPr>
                <w:sz w:val="20"/>
              </w:rPr>
            </w:pPr>
            <w:r w:rsidRPr="004D41C9">
              <w:rPr>
                <w:sz w:val="20"/>
              </w:rPr>
              <w:t>1.7.2.1.</w:t>
            </w:r>
          </w:p>
        </w:tc>
        <w:tc>
          <w:tcPr>
            <w:tcW w:w="2848" w:type="dxa"/>
          </w:tcPr>
          <w:p w:rsidR="00DC58A4" w:rsidRPr="004D41C9" w:rsidRDefault="00DC58A4" w:rsidP="00790550">
            <w:pPr>
              <w:rPr>
                <w:sz w:val="20"/>
              </w:rPr>
            </w:pPr>
            <w:r w:rsidRPr="004D41C9">
              <w:rPr>
                <w:sz w:val="20"/>
              </w:rPr>
              <w:t>Организация и проведение методологической работы с ответственными органами исполнительной власти Нижегородской области и органами местного самоуправления по вопросам предоставления необходимых данных в ГИС ЖКХ в соответствии с Федеральным законом  от 21 июля 2014 года № 209-ФЗ  «О государственной информационной системе жилищно-коммунального хозяйства».</w:t>
            </w:r>
          </w:p>
        </w:tc>
        <w:tc>
          <w:tcPr>
            <w:tcW w:w="3879" w:type="dxa"/>
          </w:tcPr>
          <w:p w:rsidR="00D50A8C" w:rsidRPr="00FD55D8" w:rsidRDefault="00D50A8C" w:rsidP="00D50A8C">
            <w:pPr>
              <w:ind w:firstLine="601"/>
              <w:jc w:val="both"/>
              <w:rPr>
                <w:color w:val="000000"/>
                <w:sz w:val="20"/>
              </w:rPr>
            </w:pPr>
            <w:r w:rsidRPr="00D50A8C">
              <w:rPr>
                <w:sz w:val="20"/>
              </w:rPr>
              <w:t>Организация и проведение консультационной и разъяснительной работы с главами поселений и</w:t>
            </w:r>
            <w:r w:rsidRPr="00D50A8C">
              <w:rPr>
                <w:color w:val="000000"/>
                <w:sz w:val="20"/>
              </w:rPr>
              <w:t xml:space="preserve"> предприятий жилищно-коммунального хозяйства</w:t>
            </w:r>
            <w:r w:rsidRPr="00D50A8C">
              <w:rPr>
                <w:sz w:val="20"/>
              </w:rPr>
              <w:t xml:space="preserve"> по вопросам регистрации и  предоставления необходимых данных в ГИС ЖКХ в соответствии с Федеральным </w:t>
            </w:r>
            <w:hyperlink r:id="rId9" w:history="1">
              <w:r w:rsidRPr="00D50A8C">
                <w:rPr>
                  <w:color w:val="000000"/>
                  <w:sz w:val="20"/>
                </w:rPr>
                <w:t>законом</w:t>
              </w:r>
            </w:hyperlink>
            <w:r w:rsidRPr="00D50A8C">
              <w:rPr>
                <w:sz w:val="20"/>
              </w:rPr>
              <w:t xml:space="preserve"> от 21 июля 2014 года N 209-ФЗ "О государственной информационной системе жилищно-коммунального хозяйства". </w:t>
            </w:r>
            <w:r w:rsidRPr="00D50A8C">
              <w:rPr>
                <w:color w:val="000000"/>
                <w:sz w:val="20"/>
              </w:rPr>
              <w:t>В 1 квартале 2016 г. администрацией Воскресенского муниципального района в адрес глав поселений и руководителей предприятий жилищно-коммунального хозяйства   направлены информационные письма о внедрении ГИС ЖКХ и необходимости организации работы (от 11.02.2016 № 02-</w:t>
            </w:r>
            <w:r w:rsidRPr="00D50A8C">
              <w:rPr>
                <w:color w:val="000000"/>
                <w:sz w:val="20"/>
              </w:rPr>
              <w:lastRenderedPageBreak/>
              <w:t>32-3/137, 11.02.2016 № 02-32-3/136). Органы местного самоуправления, управляющая компания, предприятия жилищно-коммунального хозяйства</w:t>
            </w:r>
            <w:proofErr w:type="gramStart"/>
            <w:r w:rsidRPr="00D50A8C">
              <w:rPr>
                <w:color w:val="000000"/>
                <w:sz w:val="20"/>
              </w:rPr>
              <w:t xml:space="preserve"> ,</w:t>
            </w:r>
            <w:proofErr w:type="gramEnd"/>
            <w:r w:rsidRPr="00D50A8C">
              <w:rPr>
                <w:color w:val="000000"/>
                <w:sz w:val="20"/>
              </w:rPr>
              <w:t xml:space="preserve"> расположенные на территории Воскресенского муниципального района п</w:t>
            </w:r>
            <w:r w:rsidRPr="00D50A8C">
              <w:rPr>
                <w:rStyle w:val="a9"/>
                <w:i w:val="0"/>
                <w:color w:val="000000"/>
                <w:sz w:val="20"/>
              </w:rPr>
              <w:t>рошли процесс регистрации в ГИС ЖКХ полностью.</w:t>
            </w:r>
            <w:r w:rsidRPr="00FD55D8">
              <w:rPr>
                <w:color w:val="000000"/>
                <w:sz w:val="20"/>
              </w:rPr>
              <w:t xml:space="preserve"> </w:t>
            </w:r>
          </w:p>
          <w:p w:rsidR="00DC58A4" w:rsidRPr="005A69BB" w:rsidRDefault="00DC58A4" w:rsidP="00453E10">
            <w:pPr>
              <w:ind w:firstLine="317"/>
              <w:jc w:val="both"/>
              <w:rPr>
                <w:sz w:val="20"/>
              </w:rPr>
            </w:pPr>
          </w:p>
        </w:tc>
        <w:tc>
          <w:tcPr>
            <w:tcW w:w="3119" w:type="dxa"/>
          </w:tcPr>
          <w:p w:rsidR="00DC58A4" w:rsidRPr="004D41C9" w:rsidRDefault="00DC58A4" w:rsidP="00790550">
            <w:pPr>
              <w:rPr>
                <w:sz w:val="20"/>
              </w:rPr>
            </w:pPr>
            <w:r w:rsidRPr="004D41C9">
              <w:rPr>
                <w:sz w:val="20"/>
              </w:rPr>
              <w:lastRenderedPageBreak/>
              <w:t>Объем информации, раскрываемый в соответствии с требованиями ГИС ЖКХ об отрасли ЖКХ, %</w:t>
            </w:r>
          </w:p>
          <w:p w:rsidR="00DC58A4" w:rsidRDefault="00DC58A4" w:rsidP="00790550">
            <w:pPr>
              <w:rPr>
                <w:sz w:val="20"/>
              </w:rPr>
            </w:pPr>
          </w:p>
          <w:p w:rsidR="00DC58A4" w:rsidRPr="004D41C9" w:rsidRDefault="00DC58A4" w:rsidP="00790550">
            <w:pPr>
              <w:rPr>
                <w:sz w:val="20"/>
              </w:rPr>
            </w:pPr>
          </w:p>
          <w:p w:rsidR="00DC58A4" w:rsidRPr="004D41C9" w:rsidRDefault="00DC58A4" w:rsidP="00790550">
            <w:pPr>
              <w:rPr>
                <w:sz w:val="20"/>
              </w:rPr>
            </w:pPr>
            <w:r w:rsidRPr="004D41C9">
              <w:rPr>
                <w:sz w:val="20"/>
              </w:rPr>
              <w:t>Доля организаций, внесших информацию в ГИС ЖКХ, от общего числа организаций, обязанных вносить необходимую информацию в ГИС ЖКХ, %</w:t>
            </w:r>
          </w:p>
          <w:p w:rsidR="00DC58A4" w:rsidRPr="004D41C9" w:rsidRDefault="00DC58A4" w:rsidP="00790550">
            <w:pPr>
              <w:rPr>
                <w:sz w:val="20"/>
              </w:rPr>
            </w:pPr>
          </w:p>
        </w:tc>
        <w:tc>
          <w:tcPr>
            <w:tcW w:w="1365" w:type="dxa"/>
          </w:tcPr>
          <w:p w:rsidR="00DC58A4" w:rsidRDefault="00DC58A4" w:rsidP="00790550">
            <w:pPr>
              <w:jc w:val="center"/>
              <w:rPr>
                <w:sz w:val="20"/>
              </w:rPr>
            </w:pPr>
          </w:p>
          <w:p w:rsidR="00DC58A4" w:rsidRDefault="00DC58A4" w:rsidP="00790550">
            <w:pPr>
              <w:jc w:val="center"/>
              <w:rPr>
                <w:sz w:val="20"/>
              </w:rPr>
            </w:pPr>
          </w:p>
          <w:p w:rsidR="00DC58A4" w:rsidRPr="004D41C9" w:rsidRDefault="00DC58A4" w:rsidP="00790550">
            <w:pPr>
              <w:jc w:val="center"/>
              <w:rPr>
                <w:sz w:val="20"/>
              </w:rPr>
            </w:pPr>
            <w:r w:rsidRPr="004D41C9">
              <w:rPr>
                <w:sz w:val="20"/>
              </w:rPr>
              <w:t>100</w:t>
            </w:r>
          </w:p>
          <w:p w:rsidR="00DC58A4" w:rsidRPr="004D41C9" w:rsidRDefault="00DC58A4" w:rsidP="00790550">
            <w:pPr>
              <w:jc w:val="center"/>
              <w:rPr>
                <w:sz w:val="20"/>
              </w:rPr>
            </w:pPr>
          </w:p>
          <w:p w:rsidR="00DC58A4" w:rsidRPr="004D41C9" w:rsidRDefault="00DC58A4" w:rsidP="00790550">
            <w:pPr>
              <w:rPr>
                <w:sz w:val="20"/>
              </w:rPr>
            </w:pPr>
          </w:p>
          <w:p w:rsidR="00DC58A4" w:rsidRPr="004D41C9" w:rsidRDefault="00DC58A4" w:rsidP="00790550">
            <w:pPr>
              <w:rPr>
                <w:sz w:val="20"/>
              </w:rPr>
            </w:pPr>
          </w:p>
          <w:p w:rsidR="00DC58A4" w:rsidRPr="004D41C9" w:rsidRDefault="00DC58A4" w:rsidP="00790550">
            <w:pPr>
              <w:jc w:val="center"/>
              <w:rPr>
                <w:sz w:val="20"/>
              </w:rPr>
            </w:pPr>
            <w:r w:rsidRPr="004D41C9">
              <w:rPr>
                <w:sz w:val="20"/>
              </w:rPr>
              <w:t>100</w:t>
            </w:r>
          </w:p>
        </w:tc>
        <w:tc>
          <w:tcPr>
            <w:tcW w:w="1984" w:type="dxa"/>
          </w:tcPr>
          <w:p w:rsidR="00DC58A4" w:rsidRPr="00DB4312" w:rsidRDefault="00DC58A4" w:rsidP="00790550">
            <w:pPr>
              <w:jc w:val="center"/>
              <w:rPr>
                <w:sz w:val="20"/>
              </w:rPr>
            </w:pPr>
          </w:p>
        </w:tc>
        <w:tc>
          <w:tcPr>
            <w:tcW w:w="2075" w:type="dxa"/>
          </w:tcPr>
          <w:p w:rsidR="00D50A8C" w:rsidRDefault="00D50A8C" w:rsidP="00D50A8C">
            <w:pPr>
              <w:jc w:val="center"/>
              <w:rPr>
                <w:color w:val="000000"/>
                <w:sz w:val="20"/>
              </w:rPr>
            </w:pPr>
            <w:r>
              <w:rPr>
                <w:color w:val="000000"/>
                <w:sz w:val="20"/>
              </w:rPr>
              <w:t>Данные сектора ЖКХ администрации района</w:t>
            </w:r>
          </w:p>
          <w:p w:rsidR="00D50A8C" w:rsidRDefault="00D50A8C" w:rsidP="00790550">
            <w:pPr>
              <w:jc w:val="center"/>
              <w:rPr>
                <w:color w:val="FF0000"/>
                <w:sz w:val="20"/>
              </w:rPr>
            </w:pPr>
          </w:p>
          <w:p w:rsidR="00DC58A4" w:rsidRPr="004D41C9" w:rsidRDefault="00DC58A4" w:rsidP="00790550">
            <w:pPr>
              <w:jc w:val="center"/>
              <w:rPr>
                <w:sz w:val="20"/>
              </w:rPr>
            </w:pPr>
            <w:r w:rsidRPr="00270EA4">
              <w:rPr>
                <w:color w:val="FF0000"/>
                <w:sz w:val="20"/>
              </w:rPr>
              <w:t>Сектор ЖКХ</w:t>
            </w:r>
          </w:p>
        </w:tc>
      </w:tr>
      <w:tr w:rsidR="00F2453B" w:rsidTr="00DC58A4">
        <w:tc>
          <w:tcPr>
            <w:tcW w:w="838" w:type="dxa"/>
          </w:tcPr>
          <w:p w:rsidR="00F2453B" w:rsidRPr="00045977" w:rsidRDefault="00F2453B" w:rsidP="00790550">
            <w:pPr>
              <w:pStyle w:val="a5"/>
              <w:jc w:val="center"/>
              <w:rPr>
                <w:b/>
                <w:color w:val="000000"/>
                <w:sz w:val="24"/>
                <w:szCs w:val="24"/>
              </w:rPr>
            </w:pPr>
            <w:r w:rsidRPr="00045977">
              <w:rPr>
                <w:b/>
                <w:color w:val="000000"/>
                <w:sz w:val="24"/>
                <w:szCs w:val="24"/>
              </w:rPr>
              <w:lastRenderedPageBreak/>
              <w:t>1.8.</w:t>
            </w:r>
          </w:p>
        </w:tc>
        <w:tc>
          <w:tcPr>
            <w:tcW w:w="15270" w:type="dxa"/>
            <w:gridSpan w:val="6"/>
          </w:tcPr>
          <w:p w:rsidR="00F2453B" w:rsidRPr="00045977" w:rsidRDefault="00F2453B" w:rsidP="00790550">
            <w:pPr>
              <w:pStyle w:val="a5"/>
              <w:jc w:val="center"/>
              <w:rPr>
                <w:b/>
                <w:color w:val="000000"/>
                <w:sz w:val="24"/>
                <w:szCs w:val="24"/>
              </w:rPr>
            </w:pPr>
            <w:r w:rsidRPr="00045977">
              <w:rPr>
                <w:b/>
                <w:i/>
                <w:sz w:val="24"/>
                <w:szCs w:val="24"/>
              </w:rPr>
              <w:t>Рынок розничной торговли</w:t>
            </w:r>
          </w:p>
        </w:tc>
      </w:tr>
      <w:tr w:rsidR="00DC58A4" w:rsidTr="00962BCE">
        <w:tc>
          <w:tcPr>
            <w:tcW w:w="838" w:type="dxa"/>
            <w:vAlign w:val="center"/>
          </w:tcPr>
          <w:p w:rsidR="00DC58A4" w:rsidRPr="005220BF" w:rsidRDefault="00DC58A4" w:rsidP="00790550">
            <w:pPr>
              <w:jc w:val="center"/>
              <w:rPr>
                <w:sz w:val="20"/>
              </w:rPr>
            </w:pPr>
            <w:r w:rsidRPr="005220BF">
              <w:rPr>
                <w:sz w:val="20"/>
              </w:rPr>
              <w:t>1.8.1.</w:t>
            </w:r>
          </w:p>
        </w:tc>
        <w:tc>
          <w:tcPr>
            <w:tcW w:w="2848" w:type="dxa"/>
          </w:tcPr>
          <w:p w:rsidR="00DC58A4" w:rsidRPr="005220BF" w:rsidRDefault="00DC58A4" w:rsidP="00790550">
            <w:pPr>
              <w:rPr>
                <w:sz w:val="20"/>
              </w:rPr>
            </w:pPr>
            <w:r w:rsidRPr="005220BF">
              <w:rPr>
                <w:sz w:val="20"/>
              </w:rPr>
              <w:t xml:space="preserve">Разъяснение требований инвесторам о необходимости выполнения требований Федерального закона «О розничных рынках и о внесении изменений в Трудовой кодекс Российской Федерации». </w:t>
            </w:r>
          </w:p>
          <w:p w:rsidR="00DC58A4" w:rsidRPr="005220BF" w:rsidRDefault="00DC58A4" w:rsidP="00790550">
            <w:pPr>
              <w:rPr>
                <w:sz w:val="20"/>
              </w:rPr>
            </w:pPr>
          </w:p>
        </w:tc>
        <w:tc>
          <w:tcPr>
            <w:tcW w:w="3879" w:type="dxa"/>
          </w:tcPr>
          <w:p w:rsidR="00DC58A4" w:rsidRDefault="00EB1C3D" w:rsidP="00EB1C3D">
            <w:pPr>
              <w:rPr>
                <w:sz w:val="20"/>
              </w:rPr>
            </w:pPr>
            <w:r>
              <w:rPr>
                <w:sz w:val="20"/>
              </w:rPr>
              <w:t>Р</w:t>
            </w:r>
            <w:r w:rsidRPr="00EB1C3D">
              <w:rPr>
                <w:sz w:val="20"/>
              </w:rPr>
              <w:t>озничные рынки и торговые центры (комплексы) рыночного типа на территории</w:t>
            </w:r>
            <w:r>
              <w:rPr>
                <w:sz w:val="20"/>
              </w:rPr>
              <w:t xml:space="preserve"> Воскресенского муниципального</w:t>
            </w:r>
            <w:r w:rsidRPr="00EB1C3D">
              <w:rPr>
                <w:sz w:val="20"/>
              </w:rPr>
              <w:t xml:space="preserve"> района отсутствуют</w:t>
            </w:r>
            <w:r>
              <w:rPr>
                <w:sz w:val="20"/>
              </w:rPr>
              <w:t>.</w:t>
            </w:r>
            <w:r w:rsidR="002D6730">
              <w:rPr>
                <w:sz w:val="20"/>
              </w:rPr>
              <w:t xml:space="preserve"> Необходимости в строительстве рынка нет.</w:t>
            </w:r>
          </w:p>
          <w:p w:rsidR="00EB1C3D" w:rsidRPr="005220BF" w:rsidRDefault="00EB1C3D" w:rsidP="00A23377">
            <w:pPr>
              <w:rPr>
                <w:sz w:val="20"/>
              </w:rPr>
            </w:pPr>
            <w:r>
              <w:rPr>
                <w:sz w:val="20"/>
              </w:rPr>
              <w:t>В</w:t>
            </w:r>
            <w:r w:rsidRPr="00EB1C3D">
              <w:rPr>
                <w:sz w:val="20"/>
              </w:rPr>
              <w:t xml:space="preserve"> соответствии с Планом организации ярмарок на территории Воскресенского муниципального района, утвержденным постановлением администрации Воскресенского муниципального района Нижегородской области от </w:t>
            </w:r>
            <w:r w:rsidR="00A23377">
              <w:rPr>
                <w:sz w:val="20"/>
              </w:rPr>
              <w:t>21</w:t>
            </w:r>
            <w:r w:rsidRPr="00EB1C3D">
              <w:rPr>
                <w:sz w:val="20"/>
              </w:rPr>
              <w:t xml:space="preserve"> </w:t>
            </w:r>
            <w:r w:rsidR="00A23377">
              <w:rPr>
                <w:sz w:val="20"/>
              </w:rPr>
              <w:t>декабря</w:t>
            </w:r>
            <w:r w:rsidRPr="00EB1C3D">
              <w:rPr>
                <w:sz w:val="20"/>
              </w:rPr>
              <w:t xml:space="preserve"> 2015 года №</w:t>
            </w:r>
            <w:r w:rsidR="00A23377">
              <w:rPr>
                <w:sz w:val="20"/>
              </w:rPr>
              <w:t>1239</w:t>
            </w:r>
            <w:r w:rsidRPr="00EB1C3D">
              <w:rPr>
                <w:sz w:val="20"/>
              </w:rPr>
              <w:t xml:space="preserve"> постоянно работают: специализированная ярмарка по продаже сельскохозяйственной продукции (плодоовощной продукции, семян, рассады и саженцев) и дикоросов по адресу: Нижегородская область, р.п. Воскресенское, ул. Ленина, 117 «А» (20 торговых мест); специализированная по продаже непродовольственных товаров по адресу: Нижегородская область, р.п. Воскресенское, ул. Пушкина, д.10 (8 торговых мест)</w:t>
            </w:r>
            <w:r w:rsidR="00A23377">
              <w:rPr>
                <w:sz w:val="20"/>
              </w:rPr>
              <w:t>.</w:t>
            </w:r>
          </w:p>
        </w:tc>
        <w:tc>
          <w:tcPr>
            <w:tcW w:w="3119" w:type="dxa"/>
          </w:tcPr>
          <w:p w:rsidR="00DC58A4" w:rsidRPr="005220BF" w:rsidRDefault="00DC58A4" w:rsidP="00790550">
            <w:pPr>
              <w:rPr>
                <w:sz w:val="20"/>
              </w:rPr>
            </w:pPr>
            <w:r w:rsidRPr="005220BF">
              <w:rPr>
                <w:sz w:val="20"/>
              </w:rPr>
              <w:t xml:space="preserve">Доля оборота розничной торговли на розничных рынках и ярмарках в структуре оборота розничной торговли,% </w:t>
            </w:r>
          </w:p>
          <w:p w:rsidR="00DC58A4" w:rsidRPr="005220BF" w:rsidRDefault="00DC58A4" w:rsidP="00790550">
            <w:pPr>
              <w:rPr>
                <w:sz w:val="20"/>
              </w:rPr>
            </w:pPr>
          </w:p>
        </w:tc>
        <w:tc>
          <w:tcPr>
            <w:tcW w:w="1365" w:type="dxa"/>
            <w:vAlign w:val="center"/>
          </w:tcPr>
          <w:p w:rsidR="00DC58A4" w:rsidRPr="00DB4312" w:rsidRDefault="00DC58A4" w:rsidP="00790550">
            <w:pPr>
              <w:jc w:val="center"/>
              <w:rPr>
                <w:sz w:val="20"/>
              </w:rPr>
            </w:pPr>
            <w:r w:rsidRPr="00DB4312">
              <w:rPr>
                <w:sz w:val="20"/>
              </w:rPr>
              <w:t>4,2</w:t>
            </w:r>
          </w:p>
        </w:tc>
        <w:tc>
          <w:tcPr>
            <w:tcW w:w="1984" w:type="dxa"/>
            <w:vAlign w:val="center"/>
          </w:tcPr>
          <w:p w:rsidR="00DC58A4" w:rsidRPr="00DB4312" w:rsidRDefault="009E476E" w:rsidP="00790550">
            <w:pPr>
              <w:jc w:val="center"/>
              <w:rPr>
                <w:sz w:val="20"/>
              </w:rPr>
            </w:pPr>
            <w:r>
              <w:rPr>
                <w:sz w:val="20"/>
              </w:rPr>
              <w:t>0,002</w:t>
            </w:r>
          </w:p>
        </w:tc>
        <w:tc>
          <w:tcPr>
            <w:tcW w:w="2075" w:type="dxa"/>
          </w:tcPr>
          <w:p w:rsidR="00807C8C" w:rsidRPr="00807C8C" w:rsidRDefault="00807C8C" w:rsidP="00EF2742">
            <w:pPr>
              <w:autoSpaceDE w:val="0"/>
              <w:autoSpaceDN w:val="0"/>
              <w:adjustRightInd w:val="0"/>
              <w:jc w:val="center"/>
              <w:rPr>
                <w:sz w:val="20"/>
              </w:rPr>
            </w:pPr>
            <w:r w:rsidRPr="00807C8C">
              <w:rPr>
                <w:sz w:val="20"/>
              </w:rPr>
              <w:t xml:space="preserve">Данные Воскресенского подразделения </w:t>
            </w:r>
            <w:proofErr w:type="spellStart"/>
            <w:r w:rsidRPr="00807C8C">
              <w:rPr>
                <w:sz w:val="20"/>
              </w:rPr>
              <w:t>Нижегородстата</w:t>
            </w:r>
            <w:proofErr w:type="spellEnd"/>
            <w:r w:rsidR="009E476E">
              <w:rPr>
                <w:sz w:val="20"/>
              </w:rPr>
              <w:t xml:space="preserve">, </w:t>
            </w:r>
            <w:r w:rsidR="009C1025">
              <w:rPr>
                <w:sz w:val="20"/>
              </w:rPr>
              <w:t>данные субъектов, осуществляющих торговлю на ярмарках.</w:t>
            </w:r>
          </w:p>
          <w:p w:rsidR="00EF2742" w:rsidRPr="005727E3" w:rsidRDefault="00676895" w:rsidP="00EF2742">
            <w:pPr>
              <w:autoSpaceDE w:val="0"/>
              <w:autoSpaceDN w:val="0"/>
              <w:adjustRightInd w:val="0"/>
              <w:jc w:val="center"/>
              <w:rPr>
                <w:color w:val="000000"/>
                <w:sz w:val="20"/>
              </w:rPr>
            </w:pPr>
            <w:r>
              <w:rPr>
                <w:color w:val="FF0000"/>
                <w:sz w:val="20"/>
              </w:rPr>
              <w:t>Отдел экономики</w:t>
            </w:r>
          </w:p>
          <w:p w:rsidR="00DC58A4" w:rsidRPr="005727E3" w:rsidRDefault="00DC58A4" w:rsidP="007B047B">
            <w:pPr>
              <w:jc w:val="center"/>
              <w:rPr>
                <w:color w:val="000000"/>
                <w:sz w:val="20"/>
              </w:rPr>
            </w:pPr>
          </w:p>
        </w:tc>
      </w:tr>
      <w:tr w:rsidR="00DC58A4" w:rsidTr="00962BCE">
        <w:tc>
          <w:tcPr>
            <w:tcW w:w="838" w:type="dxa"/>
            <w:vAlign w:val="center"/>
          </w:tcPr>
          <w:p w:rsidR="00DC58A4" w:rsidRPr="005220BF" w:rsidRDefault="00DC58A4" w:rsidP="00790550">
            <w:pPr>
              <w:jc w:val="center"/>
              <w:rPr>
                <w:sz w:val="20"/>
              </w:rPr>
            </w:pPr>
            <w:r w:rsidRPr="005220BF">
              <w:rPr>
                <w:sz w:val="20"/>
              </w:rPr>
              <w:t>1.8.2.</w:t>
            </w:r>
          </w:p>
        </w:tc>
        <w:tc>
          <w:tcPr>
            <w:tcW w:w="2848" w:type="dxa"/>
          </w:tcPr>
          <w:p w:rsidR="00DC58A4" w:rsidRPr="005220BF" w:rsidRDefault="00DC58A4" w:rsidP="00790550">
            <w:pPr>
              <w:rPr>
                <w:sz w:val="20"/>
              </w:rPr>
            </w:pPr>
            <w:r w:rsidRPr="005220BF">
              <w:rPr>
                <w:sz w:val="20"/>
              </w:rPr>
              <w:t xml:space="preserve">Разработка анкеты и </w:t>
            </w:r>
            <w:r w:rsidRPr="005220BF">
              <w:rPr>
                <w:sz w:val="20"/>
              </w:rPr>
              <w:lastRenderedPageBreak/>
              <w:t>проведение опроса среди хозяйствующих субъектов, осуществляющих деятельность в сфере розничной торговли.</w:t>
            </w:r>
          </w:p>
        </w:tc>
        <w:tc>
          <w:tcPr>
            <w:tcW w:w="3879" w:type="dxa"/>
          </w:tcPr>
          <w:p w:rsidR="00DC58A4" w:rsidRPr="00A23377" w:rsidRDefault="00DC58A4" w:rsidP="00A23377">
            <w:pPr>
              <w:ind w:firstLine="524"/>
              <w:jc w:val="both"/>
              <w:rPr>
                <w:sz w:val="20"/>
              </w:rPr>
            </w:pPr>
            <w:r w:rsidRPr="00A23377">
              <w:rPr>
                <w:sz w:val="20"/>
              </w:rPr>
              <w:lastRenderedPageBreak/>
              <w:t xml:space="preserve">В 1 </w:t>
            </w:r>
            <w:r w:rsidR="00A23377">
              <w:rPr>
                <w:sz w:val="20"/>
              </w:rPr>
              <w:t>полугодии</w:t>
            </w:r>
            <w:r w:rsidRPr="00A23377">
              <w:rPr>
                <w:sz w:val="20"/>
              </w:rPr>
              <w:t xml:space="preserve"> 2016 г. работы не </w:t>
            </w:r>
            <w:r w:rsidRPr="00A23377">
              <w:rPr>
                <w:sz w:val="20"/>
              </w:rPr>
              <w:lastRenderedPageBreak/>
              <w:t>проводились. Данная работа планируется к проведению в последующие периоды.</w:t>
            </w:r>
            <w:r w:rsidR="00DB4FAE">
              <w:rPr>
                <w:sz w:val="20"/>
              </w:rPr>
              <w:t xml:space="preserve"> До 1 августа 2016 года</w:t>
            </w:r>
          </w:p>
        </w:tc>
        <w:tc>
          <w:tcPr>
            <w:tcW w:w="3119" w:type="dxa"/>
          </w:tcPr>
          <w:p w:rsidR="00DC58A4" w:rsidRPr="005220BF" w:rsidRDefault="00DC58A4" w:rsidP="00790550">
            <w:pPr>
              <w:rPr>
                <w:sz w:val="20"/>
              </w:rPr>
            </w:pPr>
            <w:r w:rsidRPr="005220BF">
              <w:rPr>
                <w:color w:val="000000"/>
                <w:sz w:val="20"/>
                <w:lang w:eastAsia="ru-RU"/>
              </w:rPr>
              <w:lastRenderedPageBreak/>
              <w:t xml:space="preserve">Доля хозяйствующих субъектов в </w:t>
            </w:r>
            <w:r w:rsidRPr="005220BF">
              <w:rPr>
                <w:color w:val="000000"/>
                <w:sz w:val="20"/>
                <w:lang w:eastAsia="ru-RU"/>
              </w:rPr>
              <w:lastRenderedPageBreak/>
              <w:t xml:space="preserve">общем числе опрошенных, считающих, что состояние конкурентной среды в розничной торговле улучшилось за истекший год,% </w:t>
            </w:r>
          </w:p>
        </w:tc>
        <w:tc>
          <w:tcPr>
            <w:tcW w:w="1365" w:type="dxa"/>
            <w:vAlign w:val="center"/>
          </w:tcPr>
          <w:p w:rsidR="00DC58A4" w:rsidRPr="005220BF" w:rsidRDefault="00DC58A4" w:rsidP="00790550">
            <w:pPr>
              <w:jc w:val="center"/>
              <w:rPr>
                <w:sz w:val="20"/>
              </w:rPr>
            </w:pPr>
            <w:r w:rsidRPr="005220BF">
              <w:rPr>
                <w:sz w:val="20"/>
              </w:rPr>
              <w:lastRenderedPageBreak/>
              <w:t>30</w:t>
            </w:r>
          </w:p>
        </w:tc>
        <w:tc>
          <w:tcPr>
            <w:tcW w:w="1984" w:type="dxa"/>
            <w:vAlign w:val="center"/>
          </w:tcPr>
          <w:p w:rsidR="00DC58A4" w:rsidRPr="005220BF" w:rsidRDefault="00DC58A4" w:rsidP="00790550">
            <w:pPr>
              <w:jc w:val="center"/>
              <w:rPr>
                <w:sz w:val="20"/>
              </w:rPr>
            </w:pPr>
          </w:p>
        </w:tc>
        <w:tc>
          <w:tcPr>
            <w:tcW w:w="2075" w:type="dxa"/>
          </w:tcPr>
          <w:p w:rsidR="00EF2742" w:rsidRPr="005220BF" w:rsidRDefault="00676895" w:rsidP="00EF2742">
            <w:pPr>
              <w:autoSpaceDE w:val="0"/>
              <w:autoSpaceDN w:val="0"/>
              <w:adjustRightInd w:val="0"/>
              <w:jc w:val="center"/>
              <w:rPr>
                <w:sz w:val="20"/>
              </w:rPr>
            </w:pPr>
            <w:r>
              <w:rPr>
                <w:color w:val="FF0000"/>
                <w:sz w:val="20"/>
              </w:rPr>
              <w:t>Отдел экономики</w:t>
            </w:r>
          </w:p>
          <w:p w:rsidR="00DC58A4" w:rsidRPr="005220BF" w:rsidRDefault="00DC58A4" w:rsidP="007B047B">
            <w:pPr>
              <w:jc w:val="center"/>
              <w:rPr>
                <w:sz w:val="20"/>
              </w:rPr>
            </w:pPr>
          </w:p>
        </w:tc>
      </w:tr>
      <w:tr w:rsidR="00DC58A4" w:rsidTr="00962BCE">
        <w:tc>
          <w:tcPr>
            <w:tcW w:w="838" w:type="dxa"/>
            <w:vAlign w:val="center"/>
          </w:tcPr>
          <w:p w:rsidR="00DC58A4" w:rsidRPr="005220BF" w:rsidRDefault="00DC58A4" w:rsidP="00790550">
            <w:pPr>
              <w:jc w:val="center"/>
              <w:rPr>
                <w:sz w:val="20"/>
              </w:rPr>
            </w:pPr>
            <w:r w:rsidRPr="005220BF">
              <w:rPr>
                <w:sz w:val="20"/>
              </w:rPr>
              <w:lastRenderedPageBreak/>
              <w:t>1.8.3.</w:t>
            </w:r>
          </w:p>
        </w:tc>
        <w:tc>
          <w:tcPr>
            <w:tcW w:w="2848" w:type="dxa"/>
          </w:tcPr>
          <w:p w:rsidR="00D66273" w:rsidRDefault="00DC58A4" w:rsidP="00790550">
            <w:pPr>
              <w:rPr>
                <w:sz w:val="20"/>
              </w:rPr>
            </w:pPr>
            <w:r w:rsidRPr="005220BF">
              <w:rPr>
                <w:sz w:val="20"/>
              </w:rPr>
              <w:t xml:space="preserve">Разработка анкеты и проведение опроса среди хозяйствующих субъектов, осуществляющих деятельность в сфере </w:t>
            </w:r>
          </w:p>
          <w:p w:rsidR="00DC58A4" w:rsidRPr="005220BF" w:rsidRDefault="00DC58A4" w:rsidP="00790550">
            <w:pPr>
              <w:rPr>
                <w:sz w:val="20"/>
              </w:rPr>
            </w:pPr>
            <w:r w:rsidRPr="005220BF">
              <w:rPr>
                <w:sz w:val="20"/>
              </w:rPr>
              <w:t>розничной торговли.</w:t>
            </w:r>
          </w:p>
        </w:tc>
        <w:tc>
          <w:tcPr>
            <w:tcW w:w="3879" w:type="dxa"/>
          </w:tcPr>
          <w:p w:rsidR="00DC58A4" w:rsidRPr="00D66273" w:rsidRDefault="00D66273" w:rsidP="00790550">
            <w:pPr>
              <w:ind w:firstLine="524"/>
              <w:jc w:val="both"/>
              <w:rPr>
                <w:sz w:val="20"/>
              </w:rPr>
            </w:pPr>
            <w:r w:rsidRPr="00A23377">
              <w:rPr>
                <w:sz w:val="20"/>
              </w:rPr>
              <w:t xml:space="preserve">В 1 </w:t>
            </w:r>
            <w:r>
              <w:rPr>
                <w:sz w:val="20"/>
              </w:rPr>
              <w:t>полугодии</w:t>
            </w:r>
            <w:r w:rsidRPr="00A23377">
              <w:rPr>
                <w:sz w:val="20"/>
              </w:rPr>
              <w:t xml:space="preserve"> 2016 г. работы не проводились. Данная работа планируется к проведению в последующие периоды.</w:t>
            </w:r>
            <w:r w:rsidR="00DB4FAE">
              <w:rPr>
                <w:sz w:val="20"/>
              </w:rPr>
              <w:t xml:space="preserve"> До 1 августа 2016 года</w:t>
            </w:r>
          </w:p>
        </w:tc>
        <w:tc>
          <w:tcPr>
            <w:tcW w:w="3119" w:type="dxa"/>
          </w:tcPr>
          <w:p w:rsidR="00DC58A4" w:rsidRPr="005220BF" w:rsidRDefault="00DC58A4" w:rsidP="00790550">
            <w:pPr>
              <w:rPr>
                <w:color w:val="000000"/>
                <w:sz w:val="20"/>
                <w:lang w:eastAsia="ru-RU"/>
              </w:rPr>
            </w:pPr>
            <w:r w:rsidRPr="005220BF">
              <w:rPr>
                <w:color w:val="000000"/>
                <w:sz w:val="20"/>
                <w:lang w:eastAsia="ru-RU"/>
              </w:rPr>
              <w:t xml:space="preserve">Доля хозяйствующих субъектов в общем числе опрошенных, считающих, что </w:t>
            </w:r>
            <w:proofErr w:type="spellStart"/>
            <w:r w:rsidRPr="005220BF">
              <w:rPr>
                <w:color w:val="000000"/>
                <w:sz w:val="20"/>
                <w:lang w:eastAsia="ru-RU"/>
              </w:rPr>
              <w:t>антиконкурентных</w:t>
            </w:r>
            <w:proofErr w:type="spellEnd"/>
            <w:r w:rsidRPr="005220BF">
              <w:rPr>
                <w:color w:val="000000"/>
                <w:sz w:val="20"/>
                <w:lang w:eastAsia="ru-RU"/>
              </w:rPr>
              <w:t xml:space="preserve"> действий органов государственной власти и местного самоуправления в сфере розничной торговли стало меньше за истекший год,%  </w:t>
            </w:r>
          </w:p>
          <w:p w:rsidR="00DC58A4" w:rsidRPr="005220BF" w:rsidRDefault="00DC58A4" w:rsidP="00790550">
            <w:pPr>
              <w:rPr>
                <w:sz w:val="20"/>
              </w:rPr>
            </w:pPr>
          </w:p>
        </w:tc>
        <w:tc>
          <w:tcPr>
            <w:tcW w:w="1365" w:type="dxa"/>
            <w:vAlign w:val="center"/>
          </w:tcPr>
          <w:p w:rsidR="00DC58A4" w:rsidRPr="005220BF" w:rsidRDefault="00DC58A4" w:rsidP="00790550">
            <w:pPr>
              <w:jc w:val="center"/>
              <w:rPr>
                <w:sz w:val="20"/>
              </w:rPr>
            </w:pPr>
            <w:r w:rsidRPr="005220BF">
              <w:rPr>
                <w:sz w:val="20"/>
              </w:rPr>
              <w:t>2,5</w:t>
            </w:r>
          </w:p>
        </w:tc>
        <w:tc>
          <w:tcPr>
            <w:tcW w:w="1984" w:type="dxa"/>
            <w:vAlign w:val="center"/>
          </w:tcPr>
          <w:p w:rsidR="00DC58A4" w:rsidRPr="005220BF" w:rsidRDefault="00DC58A4" w:rsidP="00790550">
            <w:pPr>
              <w:jc w:val="center"/>
              <w:rPr>
                <w:sz w:val="20"/>
              </w:rPr>
            </w:pPr>
            <w:r w:rsidRPr="005220BF">
              <w:rPr>
                <w:sz w:val="20"/>
              </w:rPr>
              <w:t>-</w:t>
            </w:r>
          </w:p>
          <w:p w:rsidR="00DC58A4" w:rsidRPr="005220BF" w:rsidRDefault="00DC58A4" w:rsidP="00790550">
            <w:pPr>
              <w:jc w:val="center"/>
              <w:rPr>
                <w:sz w:val="20"/>
              </w:rPr>
            </w:pPr>
            <w:r>
              <w:rPr>
                <w:sz w:val="20"/>
              </w:rPr>
              <w:t>-</w:t>
            </w:r>
          </w:p>
        </w:tc>
        <w:tc>
          <w:tcPr>
            <w:tcW w:w="2075" w:type="dxa"/>
          </w:tcPr>
          <w:p w:rsidR="00DC58A4" w:rsidRPr="005220BF" w:rsidRDefault="00676895" w:rsidP="007B047B">
            <w:pPr>
              <w:jc w:val="center"/>
              <w:rPr>
                <w:sz w:val="20"/>
              </w:rPr>
            </w:pPr>
            <w:r>
              <w:rPr>
                <w:color w:val="FF0000"/>
                <w:sz w:val="20"/>
              </w:rPr>
              <w:t>Отдел экономики</w:t>
            </w:r>
            <w:r w:rsidRPr="005220BF">
              <w:rPr>
                <w:sz w:val="20"/>
              </w:rPr>
              <w:t xml:space="preserve"> </w:t>
            </w:r>
          </w:p>
        </w:tc>
      </w:tr>
      <w:tr w:rsidR="00DC58A4" w:rsidTr="00962BCE">
        <w:tc>
          <w:tcPr>
            <w:tcW w:w="838" w:type="dxa"/>
            <w:vAlign w:val="center"/>
          </w:tcPr>
          <w:p w:rsidR="00DC58A4" w:rsidRPr="005220BF" w:rsidRDefault="00DC58A4" w:rsidP="00790550">
            <w:pPr>
              <w:jc w:val="center"/>
              <w:rPr>
                <w:sz w:val="20"/>
              </w:rPr>
            </w:pPr>
            <w:r w:rsidRPr="005220BF">
              <w:rPr>
                <w:sz w:val="20"/>
              </w:rPr>
              <w:t>1.8.4.</w:t>
            </w:r>
          </w:p>
        </w:tc>
        <w:tc>
          <w:tcPr>
            <w:tcW w:w="2848" w:type="dxa"/>
          </w:tcPr>
          <w:p w:rsidR="00DC58A4" w:rsidRPr="005220BF" w:rsidRDefault="00DC58A4" w:rsidP="00790550">
            <w:pPr>
              <w:rPr>
                <w:sz w:val="20"/>
              </w:rPr>
            </w:pPr>
            <w:r w:rsidRPr="005220BF">
              <w:rPr>
                <w:sz w:val="20"/>
              </w:rPr>
              <w:t xml:space="preserve">Мониторинг, анализ и разработка критериев определения понятия </w:t>
            </w:r>
          </w:p>
          <w:p w:rsidR="00DC58A4" w:rsidRPr="005220BF" w:rsidRDefault="00DC58A4" w:rsidP="00790550">
            <w:pPr>
              <w:rPr>
                <w:sz w:val="20"/>
              </w:rPr>
            </w:pPr>
            <w:r w:rsidRPr="005220BF">
              <w:rPr>
                <w:sz w:val="20"/>
              </w:rPr>
              <w:t>«Магазин шаговой доступности» (магазинов у дома)» и методики расчета в структуре оборота розничной торговли доли магазинов шаговой доступности (магазинов у дома)</w:t>
            </w:r>
          </w:p>
        </w:tc>
        <w:tc>
          <w:tcPr>
            <w:tcW w:w="3879" w:type="dxa"/>
          </w:tcPr>
          <w:p w:rsidR="00DC58A4" w:rsidRPr="00AE7533" w:rsidRDefault="00DC58A4" w:rsidP="00BF1D06">
            <w:pPr>
              <w:ind w:firstLine="524"/>
              <w:jc w:val="both"/>
              <w:rPr>
                <w:sz w:val="20"/>
              </w:rPr>
            </w:pPr>
          </w:p>
        </w:tc>
        <w:tc>
          <w:tcPr>
            <w:tcW w:w="3119" w:type="dxa"/>
          </w:tcPr>
          <w:p w:rsidR="00DC58A4" w:rsidRPr="005220BF" w:rsidRDefault="00DC58A4" w:rsidP="00790550">
            <w:pPr>
              <w:rPr>
                <w:color w:val="000000"/>
                <w:sz w:val="20"/>
                <w:lang w:eastAsia="ru-RU"/>
              </w:rPr>
            </w:pPr>
            <w:r w:rsidRPr="005220BF">
              <w:rPr>
                <w:color w:val="000000"/>
                <w:sz w:val="20"/>
                <w:lang w:eastAsia="ru-RU"/>
              </w:rPr>
              <w:t>Доля оборота магазинов шаговой доступности (магазинов у дома) в структуре оборота  розничной торговли по формам торговли (в фактических действовавших ценах) в муниципальных образованиях Нижегородской области, %</w:t>
            </w:r>
          </w:p>
        </w:tc>
        <w:tc>
          <w:tcPr>
            <w:tcW w:w="1365" w:type="dxa"/>
            <w:vAlign w:val="center"/>
          </w:tcPr>
          <w:p w:rsidR="00DC58A4" w:rsidRPr="005220BF" w:rsidRDefault="00DC58A4" w:rsidP="00790550">
            <w:pPr>
              <w:jc w:val="center"/>
              <w:rPr>
                <w:sz w:val="20"/>
              </w:rPr>
            </w:pPr>
            <w:r w:rsidRPr="005220BF">
              <w:rPr>
                <w:sz w:val="20"/>
              </w:rPr>
              <w:t>20</w:t>
            </w:r>
          </w:p>
        </w:tc>
        <w:tc>
          <w:tcPr>
            <w:tcW w:w="1984" w:type="dxa"/>
            <w:vAlign w:val="center"/>
          </w:tcPr>
          <w:p w:rsidR="00DC58A4" w:rsidRPr="005220BF" w:rsidRDefault="00DC58A4" w:rsidP="009C1025">
            <w:pPr>
              <w:jc w:val="center"/>
              <w:rPr>
                <w:sz w:val="20"/>
              </w:rPr>
            </w:pPr>
            <w:r w:rsidRPr="005220BF">
              <w:rPr>
                <w:sz w:val="20"/>
              </w:rPr>
              <w:t>-</w:t>
            </w:r>
          </w:p>
        </w:tc>
        <w:tc>
          <w:tcPr>
            <w:tcW w:w="2075" w:type="dxa"/>
          </w:tcPr>
          <w:p w:rsidR="00DC58A4" w:rsidRPr="005220BF" w:rsidRDefault="00676895" w:rsidP="007B047B">
            <w:pPr>
              <w:jc w:val="center"/>
              <w:rPr>
                <w:sz w:val="20"/>
              </w:rPr>
            </w:pPr>
            <w:r>
              <w:rPr>
                <w:color w:val="FF0000"/>
                <w:sz w:val="20"/>
              </w:rPr>
              <w:t>Отдел экономики</w:t>
            </w:r>
            <w:r w:rsidRPr="005220BF">
              <w:rPr>
                <w:sz w:val="20"/>
              </w:rPr>
              <w:t xml:space="preserve"> </w:t>
            </w:r>
          </w:p>
        </w:tc>
      </w:tr>
      <w:tr w:rsidR="00F2453B" w:rsidTr="00DC58A4">
        <w:tc>
          <w:tcPr>
            <w:tcW w:w="838" w:type="dxa"/>
          </w:tcPr>
          <w:p w:rsidR="00F2453B" w:rsidRPr="00DB2A3B" w:rsidRDefault="00F2453B" w:rsidP="00790550">
            <w:pPr>
              <w:pStyle w:val="a5"/>
              <w:jc w:val="center"/>
              <w:rPr>
                <w:b/>
                <w:color w:val="000000"/>
                <w:sz w:val="24"/>
                <w:szCs w:val="24"/>
              </w:rPr>
            </w:pPr>
            <w:r w:rsidRPr="00DB2A3B">
              <w:rPr>
                <w:b/>
                <w:color w:val="000000"/>
                <w:sz w:val="24"/>
                <w:szCs w:val="24"/>
              </w:rPr>
              <w:t>1.9.</w:t>
            </w:r>
          </w:p>
        </w:tc>
        <w:tc>
          <w:tcPr>
            <w:tcW w:w="15270" w:type="dxa"/>
            <w:gridSpan w:val="6"/>
          </w:tcPr>
          <w:p w:rsidR="00F2453B" w:rsidRPr="00DB2A3B" w:rsidRDefault="00F2453B" w:rsidP="00790550">
            <w:pPr>
              <w:pStyle w:val="a5"/>
              <w:jc w:val="center"/>
              <w:rPr>
                <w:b/>
                <w:color w:val="000000"/>
                <w:sz w:val="24"/>
                <w:szCs w:val="24"/>
              </w:rPr>
            </w:pPr>
            <w:r w:rsidRPr="00DB2A3B">
              <w:rPr>
                <w:b/>
                <w:i/>
                <w:sz w:val="24"/>
                <w:szCs w:val="24"/>
              </w:rPr>
              <w:t>Рынок услуг перевозок пассажиров автомобильным транспортом на межмуниципальных маршрутах Нижегородской области</w:t>
            </w:r>
          </w:p>
        </w:tc>
      </w:tr>
      <w:tr w:rsidR="00F2453B" w:rsidTr="00DC58A4">
        <w:tc>
          <w:tcPr>
            <w:tcW w:w="838" w:type="dxa"/>
          </w:tcPr>
          <w:p w:rsidR="00F2453B" w:rsidRPr="001B3A11" w:rsidRDefault="00F2453B" w:rsidP="00790550">
            <w:pPr>
              <w:pStyle w:val="a5"/>
              <w:jc w:val="center"/>
              <w:rPr>
                <w:color w:val="000000"/>
                <w:sz w:val="22"/>
                <w:szCs w:val="22"/>
              </w:rPr>
            </w:pPr>
            <w:r w:rsidRPr="001B3A11">
              <w:rPr>
                <w:color w:val="000000"/>
                <w:sz w:val="22"/>
                <w:szCs w:val="22"/>
              </w:rPr>
              <w:t>1.9.1.</w:t>
            </w:r>
          </w:p>
        </w:tc>
        <w:tc>
          <w:tcPr>
            <w:tcW w:w="15270" w:type="dxa"/>
            <w:gridSpan w:val="6"/>
          </w:tcPr>
          <w:p w:rsidR="00F2453B" w:rsidRPr="001B3A11" w:rsidRDefault="00F2453B" w:rsidP="00790550">
            <w:pPr>
              <w:pStyle w:val="a5"/>
              <w:rPr>
                <w:b/>
                <w:color w:val="000000"/>
                <w:sz w:val="22"/>
                <w:szCs w:val="22"/>
              </w:rPr>
            </w:pPr>
            <w:r w:rsidRPr="001B3A11">
              <w:rPr>
                <w:i/>
                <w:sz w:val="22"/>
                <w:szCs w:val="22"/>
              </w:rPr>
              <w:t>Мероприятия, направленные на снижение административных барьеров</w:t>
            </w:r>
          </w:p>
        </w:tc>
      </w:tr>
      <w:tr w:rsidR="00DC58A4" w:rsidTr="00962BCE">
        <w:tc>
          <w:tcPr>
            <w:tcW w:w="838" w:type="dxa"/>
            <w:vAlign w:val="center"/>
          </w:tcPr>
          <w:p w:rsidR="00DC58A4" w:rsidRPr="001B3A11" w:rsidRDefault="00DC58A4" w:rsidP="00790550">
            <w:pPr>
              <w:jc w:val="center"/>
              <w:rPr>
                <w:sz w:val="20"/>
              </w:rPr>
            </w:pPr>
            <w:r w:rsidRPr="001B3A11">
              <w:rPr>
                <w:sz w:val="20"/>
              </w:rPr>
              <w:t>1.9.1.1.</w:t>
            </w:r>
          </w:p>
        </w:tc>
        <w:tc>
          <w:tcPr>
            <w:tcW w:w="2848" w:type="dxa"/>
          </w:tcPr>
          <w:p w:rsidR="00DC58A4" w:rsidRPr="001B3A11" w:rsidRDefault="00DC58A4" w:rsidP="00790550">
            <w:pPr>
              <w:ind w:firstLine="34"/>
              <w:rPr>
                <w:color w:val="000000"/>
                <w:sz w:val="20"/>
                <w:lang w:bidi="ru-RU"/>
              </w:rPr>
            </w:pPr>
            <w:r w:rsidRPr="001B3A11">
              <w:rPr>
                <w:color w:val="000000"/>
                <w:sz w:val="20"/>
                <w:lang w:bidi="ru-RU"/>
              </w:rPr>
              <w:t xml:space="preserve">Организация проведения открытых конкурсов на право осуществления </w:t>
            </w:r>
          </w:p>
          <w:p w:rsidR="00DC58A4" w:rsidRPr="001B3A11" w:rsidRDefault="00DC58A4" w:rsidP="00790550">
            <w:pPr>
              <w:ind w:firstLine="34"/>
              <w:rPr>
                <w:color w:val="000000"/>
                <w:sz w:val="20"/>
                <w:lang w:bidi="ru-RU"/>
              </w:rPr>
            </w:pPr>
            <w:r w:rsidRPr="001B3A11">
              <w:rPr>
                <w:color w:val="000000"/>
                <w:sz w:val="20"/>
                <w:lang w:bidi="ru-RU"/>
              </w:rPr>
              <w:t xml:space="preserve">перевозок по межмуниципальному маршруту регулярных перевозок пассажиров и багажа автомобильным транспортом по </w:t>
            </w:r>
            <w:r w:rsidRPr="001B3A11">
              <w:rPr>
                <w:color w:val="000000"/>
                <w:sz w:val="20"/>
                <w:lang w:bidi="ru-RU"/>
              </w:rPr>
              <w:lastRenderedPageBreak/>
              <w:t>нерегулируемым тарифам на территории Нижегородской области.</w:t>
            </w:r>
          </w:p>
          <w:p w:rsidR="00DC58A4" w:rsidRPr="001B3A11" w:rsidRDefault="00DC58A4" w:rsidP="00790550">
            <w:pPr>
              <w:rPr>
                <w:sz w:val="20"/>
              </w:rPr>
            </w:pPr>
          </w:p>
        </w:tc>
        <w:tc>
          <w:tcPr>
            <w:tcW w:w="3879" w:type="dxa"/>
          </w:tcPr>
          <w:p w:rsidR="00DC58A4" w:rsidRPr="00CF3C34" w:rsidRDefault="00DC58A4" w:rsidP="00790550">
            <w:pPr>
              <w:ind w:firstLine="524"/>
              <w:jc w:val="both"/>
              <w:rPr>
                <w:sz w:val="20"/>
              </w:rPr>
            </w:pPr>
            <w:r w:rsidRPr="00CF3C34">
              <w:rPr>
                <w:sz w:val="20"/>
              </w:rPr>
              <w:lastRenderedPageBreak/>
              <w:t>Конкурсы проводятся в отдельных случаях, установленных Федеральным Законом от 13.07.2015 № 220-ФЗ.</w:t>
            </w:r>
          </w:p>
          <w:p w:rsidR="00DC58A4" w:rsidRPr="001B3A11" w:rsidRDefault="00DC58A4" w:rsidP="00F2453B">
            <w:pPr>
              <w:ind w:firstLine="524"/>
              <w:jc w:val="both"/>
              <w:rPr>
                <w:sz w:val="20"/>
              </w:rPr>
            </w:pPr>
            <w:r w:rsidRPr="00CF3C34">
              <w:rPr>
                <w:sz w:val="20"/>
              </w:rPr>
              <w:t>Оснований для проведения конкурса в 1 квартале 2016 г. не было.</w:t>
            </w:r>
          </w:p>
        </w:tc>
        <w:tc>
          <w:tcPr>
            <w:tcW w:w="3119" w:type="dxa"/>
          </w:tcPr>
          <w:p w:rsidR="00DC58A4" w:rsidRPr="001B3A11" w:rsidRDefault="00DC58A4" w:rsidP="00790550">
            <w:pPr>
              <w:spacing w:after="240"/>
              <w:rPr>
                <w:color w:val="000000"/>
                <w:sz w:val="20"/>
                <w:lang w:eastAsia="ru-RU"/>
              </w:rPr>
            </w:pPr>
            <w:r w:rsidRPr="001B3A11">
              <w:rPr>
                <w:color w:val="000000"/>
                <w:sz w:val="20"/>
                <w:lang w:eastAsia="ru-RU"/>
              </w:rPr>
              <w:t xml:space="preserve">Доля негосударственных  (немуниципальных) перевозчиков на </w:t>
            </w:r>
            <w:r w:rsidRPr="001B3A11">
              <w:rPr>
                <w:color w:val="000000"/>
                <w:sz w:val="20"/>
                <w:lang w:eastAsia="ru-RU"/>
              </w:rPr>
              <w:br/>
              <w:t>межмуниципальных маршрутах пассажирского автомобильного транспорта, %.</w:t>
            </w:r>
          </w:p>
          <w:p w:rsidR="00DC58A4" w:rsidRPr="001B3A11" w:rsidRDefault="00DC58A4" w:rsidP="00790550">
            <w:pPr>
              <w:rPr>
                <w:color w:val="000000"/>
                <w:sz w:val="20"/>
                <w:lang w:eastAsia="ru-RU"/>
              </w:rPr>
            </w:pPr>
            <w:r w:rsidRPr="001B3A11">
              <w:rPr>
                <w:color w:val="000000"/>
                <w:sz w:val="20"/>
                <w:lang w:eastAsia="ru-RU"/>
              </w:rPr>
              <w:t xml:space="preserve">Доля межмуниципальных маршрутов  пассажирского </w:t>
            </w:r>
            <w:r w:rsidRPr="001B3A11">
              <w:rPr>
                <w:color w:val="000000"/>
                <w:sz w:val="20"/>
                <w:lang w:eastAsia="ru-RU"/>
              </w:rPr>
              <w:lastRenderedPageBreak/>
              <w:t>автомобильного транспорта, на которых осуществляются перевозки пассажиров негосударственными (немуниципальными) перевозчиками, от общего числа межмуниципальных маршрутов пассажирского автомобильного транспорта, %.</w:t>
            </w:r>
          </w:p>
          <w:p w:rsidR="00DC58A4" w:rsidRPr="001B3A11" w:rsidRDefault="00DC58A4" w:rsidP="00790550">
            <w:pPr>
              <w:rPr>
                <w:color w:val="000000"/>
                <w:sz w:val="20"/>
                <w:lang w:eastAsia="ru-RU"/>
              </w:rPr>
            </w:pPr>
          </w:p>
          <w:p w:rsidR="00DC58A4" w:rsidRPr="001B3A11" w:rsidRDefault="00DC58A4" w:rsidP="00790550">
            <w:pPr>
              <w:rPr>
                <w:color w:val="000000"/>
                <w:sz w:val="20"/>
                <w:lang w:eastAsia="ru-RU"/>
              </w:rPr>
            </w:pPr>
            <w:r w:rsidRPr="001B3A11">
              <w:rPr>
                <w:color w:val="000000"/>
                <w:sz w:val="20"/>
                <w:lang w:eastAsia="ru-RU"/>
              </w:rPr>
              <w:t>Доля рейсов по межмуниципальным маршрутам пассажирского автомобильного транспорта, осуществляемых негосударственными (немуниципальными) перевозчиками, от общего числа рейсов по межмуниципальным маршрутам пассажирского автомобильного транспорта, %.</w:t>
            </w:r>
          </w:p>
        </w:tc>
        <w:tc>
          <w:tcPr>
            <w:tcW w:w="1365" w:type="dxa"/>
          </w:tcPr>
          <w:p w:rsidR="00DC58A4" w:rsidRPr="00DB4312" w:rsidRDefault="00DC58A4" w:rsidP="00790550">
            <w:pPr>
              <w:jc w:val="center"/>
              <w:rPr>
                <w:sz w:val="20"/>
              </w:rPr>
            </w:pPr>
            <w:r w:rsidRPr="00DB4312">
              <w:rPr>
                <w:sz w:val="20"/>
              </w:rPr>
              <w:lastRenderedPageBreak/>
              <w:t>52</w:t>
            </w:r>
          </w:p>
          <w:p w:rsidR="00DC58A4" w:rsidRPr="00DB4312" w:rsidRDefault="00DC58A4" w:rsidP="00790550">
            <w:pPr>
              <w:jc w:val="center"/>
              <w:rPr>
                <w:sz w:val="20"/>
              </w:rPr>
            </w:pPr>
          </w:p>
          <w:p w:rsidR="00DC58A4" w:rsidRPr="00DB4312" w:rsidRDefault="00DC58A4" w:rsidP="00790550">
            <w:pPr>
              <w:jc w:val="center"/>
              <w:rPr>
                <w:sz w:val="20"/>
              </w:rPr>
            </w:pPr>
          </w:p>
          <w:p w:rsidR="00DC58A4" w:rsidRPr="00DB4312" w:rsidRDefault="00DC58A4" w:rsidP="00790550">
            <w:pPr>
              <w:jc w:val="center"/>
              <w:rPr>
                <w:sz w:val="20"/>
              </w:rPr>
            </w:pPr>
          </w:p>
          <w:p w:rsidR="00DC58A4" w:rsidRPr="00DB4312" w:rsidRDefault="00DC58A4" w:rsidP="00790550">
            <w:pPr>
              <w:jc w:val="center"/>
              <w:rPr>
                <w:sz w:val="20"/>
              </w:rPr>
            </w:pPr>
          </w:p>
          <w:p w:rsidR="00DC58A4" w:rsidRPr="00DB4312" w:rsidRDefault="00DC58A4" w:rsidP="00790550">
            <w:pPr>
              <w:jc w:val="center"/>
              <w:rPr>
                <w:sz w:val="20"/>
              </w:rPr>
            </w:pPr>
          </w:p>
          <w:p w:rsidR="00DC58A4" w:rsidRPr="00DB4312" w:rsidRDefault="00DC58A4" w:rsidP="00790550">
            <w:pPr>
              <w:jc w:val="center"/>
              <w:rPr>
                <w:sz w:val="20"/>
              </w:rPr>
            </w:pPr>
          </w:p>
          <w:p w:rsidR="00DC58A4" w:rsidRPr="00DB4312" w:rsidRDefault="00DC58A4" w:rsidP="00790550">
            <w:pPr>
              <w:jc w:val="center"/>
              <w:rPr>
                <w:sz w:val="20"/>
              </w:rPr>
            </w:pPr>
            <w:r w:rsidRPr="00DB4312">
              <w:rPr>
                <w:sz w:val="20"/>
              </w:rPr>
              <w:t>32</w:t>
            </w:r>
          </w:p>
          <w:p w:rsidR="00DC58A4" w:rsidRPr="00DB4312" w:rsidRDefault="00DC58A4" w:rsidP="00790550">
            <w:pPr>
              <w:jc w:val="center"/>
              <w:rPr>
                <w:sz w:val="20"/>
              </w:rPr>
            </w:pPr>
          </w:p>
          <w:p w:rsidR="00DC58A4" w:rsidRPr="00DB4312" w:rsidRDefault="00DC58A4" w:rsidP="00790550">
            <w:pPr>
              <w:jc w:val="center"/>
              <w:rPr>
                <w:sz w:val="20"/>
              </w:rPr>
            </w:pPr>
          </w:p>
          <w:p w:rsidR="00DC58A4" w:rsidRPr="00DB4312" w:rsidRDefault="00DC58A4" w:rsidP="00790550">
            <w:pPr>
              <w:jc w:val="center"/>
              <w:rPr>
                <w:sz w:val="20"/>
              </w:rPr>
            </w:pPr>
          </w:p>
          <w:p w:rsidR="00DC58A4" w:rsidRPr="00DB4312" w:rsidRDefault="00DC58A4" w:rsidP="00790550">
            <w:pPr>
              <w:jc w:val="center"/>
              <w:rPr>
                <w:sz w:val="20"/>
              </w:rPr>
            </w:pPr>
          </w:p>
          <w:p w:rsidR="00DC58A4" w:rsidRDefault="00DC58A4" w:rsidP="00790550">
            <w:pPr>
              <w:jc w:val="center"/>
              <w:rPr>
                <w:sz w:val="20"/>
              </w:rPr>
            </w:pPr>
          </w:p>
          <w:p w:rsidR="00DB4FAE" w:rsidRDefault="00DB4FAE" w:rsidP="00790550">
            <w:pPr>
              <w:jc w:val="center"/>
              <w:rPr>
                <w:sz w:val="20"/>
              </w:rPr>
            </w:pPr>
          </w:p>
          <w:p w:rsidR="00DB4FAE" w:rsidRDefault="00DB4FAE" w:rsidP="00790550">
            <w:pPr>
              <w:jc w:val="center"/>
              <w:rPr>
                <w:sz w:val="20"/>
              </w:rPr>
            </w:pPr>
          </w:p>
          <w:p w:rsidR="00DB4FAE" w:rsidRDefault="00DB4FAE" w:rsidP="00790550">
            <w:pPr>
              <w:jc w:val="center"/>
              <w:rPr>
                <w:sz w:val="20"/>
              </w:rPr>
            </w:pPr>
          </w:p>
          <w:p w:rsidR="00DB4FAE" w:rsidRDefault="00DB4FAE" w:rsidP="00790550">
            <w:pPr>
              <w:jc w:val="center"/>
              <w:rPr>
                <w:sz w:val="20"/>
              </w:rPr>
            </w:pPr>
          </w:p>
          <w:p w:rsidR="00DC58A4" w:rsidRPr="00DB4312" w:rsidRDefault="00DC58A4" w:rsidP="00790550">
            <w:pPr>
              <w:jc w:val="center"/>
              <w:rPr>
                <w:sz w:val="20"/>
              </w:rPr>
            </w:pPr>
          </w:p>
          <w:p w:rsidR="00DC58A4" w:rsidRPr="00DB4312" w:rsidRDefault="00DC58A4" w:rsidP="00790550">
            <w:pPr>
              <w:jc w:val="center"/>
              <w:rPr>
                <w:sz w:val="20"/>
              </w:rPr>
            </w:pPr>
          </w:p>
          <w:p w:rsidR="00DC58A4" w:rsidRPr="00DB4312" w:rsidRDefault="00DC58A4" w:rsidP="00790550">
            <w:pPr>
              <w:jc w:val="center"/>
              <w:rPr>
                <w:sz w:val="20"/>
              </w:rPr>
            </w:pPr>
            <w:r w:rsidRPr="00DB4312">
              <w:rPr>
                <w:sz w:val="20"/>
              </w:rPr>
              <w:t>62</w:t>
            </w:r>
          </w:p>
        </w:tc>
        <w:tc>
          <w:tcPr>
            <w:tcW w:w="1984" w:type="dxa"/>
          </w:tcPr>
          <w:p w:rsidR="00DC58A4" w:rsidRDefault="00CF3C34" w:rsidP="00790550">
            <w:pPr>
              <w:jc w:val="center"/>
              <w:rPr>
                <w:sz w:val="20"/>
              </w:rPr>
            </w:pPr>
            <w:r>
              <w:rPr>
                <w:sz w:val="20"/>
              </w:rPr>
              <w:lastRenderedPageBreak/>
              <w:t>80</w:t>
            </w:r>
          </w:p>
          <w:p w:rsidR="00CF3C34" w:rsidRPr="00DB4312" w:rsidRDefault="00CF3C34" w:rsidP="00790550">
            <w:pPr>
              <w:jc w:val="center"/>
              <w:rPr>
                <w:sz w:val="20"/>
              </w:rPr>
            </w:pPr>
            <w:r>
              <w:rPr>
                <w:sz w:val="20"/>
              </w:rPr>
              <w:t>(1-муниц</w:t>
            </w:r>
            <w:proofErr w:type="gramStart"/>
            <w:r>
              <w:rPr>
                <w:sz w:val="20"/>
              </w:rPr>
              <w:t>.п</w:t>
            </w:r>
            <w:proofErr w:type="gramEnd"/>
            <w:r>
              <w:rPr>
                <w:sz w:val="20"/>
              </w:rPr>
              <w:t>еревоз., 4-немуницип. перевоз.)</w:t>
            </w:r>
          </w:p>
          <w:p w:rsidR="00DC58A4" w:rsidRDefault="00DC58A4" w:rsidP="00790550">
            <w:pPr>
              <w:autoSpaceDE w:val="0"/>
              <w:autoSpaceDN w:val="0"/>
              <w:adjustRightInd w:val="0"/>
              <w:jc w:val="center"/>
              <w:rPr>
                <w:sz w:val="20"/>
                <w:lang w:eastAsia="ru-RU"/>
              </w:rPr>
            </w:pPr>
          </w:p>
          <w:p w:rsidR="001C4B74" w:rsidRDefault="001C4B74" w:rsidP="00790550">
            <w:pPr>
              <w:autoSpaceDE w:val="0"/>
              <w:autoSpaceDN w:val="0"/>
              <w:adjustRightInd w:val="0"/>
              <w:jc w:val="center"/>
              <w:rPr>
                <w:sz w:val="20"/>
                <w:lang w:eastAsia="ru-RU"/>
              </w:rPr>
            </w:pPr>
          </w:p>
          <w:p w:rsidR="001C4B74" w:rsidRDefault="001C4B74" w:rsidP="00790550">
            <w:pPr>
              <w:autoSpaceDE w:val="0"/>
              <w:autoSpaceDN w:val="0"/>
              <w:adjustRightInd w:val="0"/>
              <w:jc w:val="center"/>
              <w:rPr>
                <w:sz w:val="20"/>
                <w:lang w:eastAsia="ru-RU"/>
              </w:rPr>
            </w:pPr>
          </w:p>
          <w:p w:rsidR="001C4B74" w:rsidRPr="000D70FA" w:rsidRDefault="001C4B74" w:rsidP="001C4B74">
            <w:pPr>
              <w:jc w:val="center"/>
              <w:rPr>
                <w:sz w:val="20"/>
                <w:lang w:eastAsia="ru-RU"/>
              </w:rPr>
            </w:pPr>
            <w:r w:rsidRPr="000D70FA">
              <w:rPr>
                <w:sz w:val="20"/>
                <w:lang w:eastAsia="ru-RU"/>
              </w:rPr>
              <w:t>66,7</w:t>
            </w:r>
          </w:p>
          <w:p w:rsidR="001C4B74" w:rsidRPr="000D70FA" w:rsidRDefault="001C4B74" w:rsidP="001C4B74">
            <w:pPr>
              <w:jc w:val="center"/>
              <w:rPr>
                <w:sz w:val="20"/>
                <w:lang w:eastAsia="ru-RU"/>
              </w:rPr>
            </w:pPr>
            <w:r w:rsidRPr="000D70FA">
              <w:rPr>
                <w:sz w:val="20"/>
                <w:lang w:eastAsia="ru-RU"/>
              </w:rPr>
              <w:t xml:space="preserve">(2 маршрута </w:t>
            </w:r>
            <w:r w:rsidRPr="000D70FA">
              <w:rPr>
                <w:sz w:val="20"/>
                <w:lang w:eastAsia="ru-RU"/>
              </w:rPr>
              <w:lastRenderedPageBreak/>
              <w:t>муниципальный перевозчик , 4 маршрута немуниципальные перевозчики)</w:t>
            </w:r>
          </w:p>
          <w:p w:rsidR="001C4B74" w:rsidRDefault="001C4B74" w:rsidP="00790550">
            <w:pPr>
              <w:autoSpaceDE w:val="0"/>
              <w:autoSpaceDN w:val="0"/>
              <w:adjustRightInd w:val="0"/>
              <w:jc w:val="center"/>
              <w:rPr>
                <w:sz w:val="20"/>
                <w:lang w:eastAsia="ru-RU"/>
              </w:rPr>
            </w:pPr>
          </w:p>
          <w:p w:rsidR="001C4B74" w:rsidRDefault="001C4B74" w:rsidP="00790550">
            <w:pPr>
              <w:autoSpaceDE w:val="0"/>
              <w:autoSpaceDN w:val="0"/>
              <w:adjustRightInd w:val="0"/>
              <w:jc w:val="center"/>
              <w:rPr>
                <w:sz w:val="20"/>
                <w:lang w:eastAsia="ru-RU"/>
              </w:rPr>
            </w:pPr>
          </w:p>
          <w:p w:rsidR="001C4B74" w:rsidRDefault="001C4B74" w:rsidP="00790550">
            <w:pPr>
              <w:autoSpaceDE w:val="0"/>
              <w:autoSpaceDN w:val="0"/>
              <w:adjustRightInd w:val="0"/>
              <w:jc w:val="center"/>
              <w:rPr>
                <w:sz w:val="20"/>
                <w:lang w:eastAsia="ru-RU"/>
              </w:rPr>
            </w:pPr>
          </w:p>
          <w:p w:rsidR="001C4B74" w:rsidRDefault="001C4B74" w:rsidP="00790550">
            <w:pPr>
              <w:autoSpaceDE w:val="0"/>
              <w:autoSpaceDN w:val="0"/>
              <w:adjustRightInd w:val="0"/>
              <w:jc w:val="center"/>
              <w:rPr>
                <w:sz w:val="20"/>
                <w:lang w:eastAsia="ru-RU"/>
              </w:rPr>
            </w:pPr>
          </w:p>
          <w:p w:rsidR="001C4B74" w:rsidRDefault="001C4B74" w:rsidP="00790550">
            <w:pPr>
              <w:autoSpaceDE w:val="0"/>
              <w:autoSpaceDN w:val="0"/>
              <w:adjustRightInd w:val="0"/>
              <w:jc w:val="center"/>
              <w:rPr>
                <w:sz w:val="20"/>
                <w:lang w:eastAsia="ru-RU"/>
              </w:rPr>
            </w:pPr>
          </w:p>
          <w:p w:rsidR="001C4B74" w:rsidRPr="000D70FA" w:rsidRDefault="001C4B74" w:rsidP="001C4B74">
            <w:pPr>
              <w:jc w:val="center"/>
              <w:rPr>
                <w:sz w:val="20"/>
                <w:lang w:eastAsia="ru-RU"/>
              </w:rPr>
            </w:pPr>
            <w:r w:rsidRPr="000D70FA">
              <w:rPr>
                <w:sz w:val="20"/>
                <w:lang w:eastAsia="ru-RU"/>
              </w:rPr>
              <w:t>50</w:t>
            </w:r>
          </w:p>
          <w:p w:rsidR="001C4B74" w:rsidRPr="00DB4312" w:rsidRDefault="001C4B74" w:rsidP="001C4B74">
            <w:pPr>
              <w:autoSpaceDE w:val="0"/>
              <w:autoSpaceDN w:val="0"/>
              <w:adjustRightInd w:val="0"/>
              <w:jc w:val="center"/>
              <w:rPr>
                <w:sz w:val="20"/>
                <w:lang w:eastAsia="ru-RU"/>
              </w:rPr>
            </w:pPr>
            <w:r w:rsidRPr="000D70FA">
              <w:rPr>
                <w:sz w:val="20"/>
                <w:lang w:eastAsia="ru-RU"/>
              </w:rPr>
              <w:t>(10 рейсов муниципальным перевозчиком, 10 рейсов немуниципальные перевозчики)</w:t>
            </w:r>
          </w:p>
        </w:tc>
        <w:tc>
          <w:tcPr>
            <w:tcW w:w="2075" w:type="dxa"/>
          </w:tcPr>
          <w:p w:rsidR="001C4B74" w:rsidRDefault="001C4B74" w:rsidP="001C4B74">
            <w:pPr>
              <w:jc w:val="center"/>
              <w:rPr>
                <w:color w:val="000000"/>
                <w:sz w:val="20"/>
              </w:rPr>
            </w:pPr>
            <w:r>
              <w:rPr>
                <w:color w:val="000000"/>
                <w:sz w:val="20"/>
              </w:rPr>
              <w:lastRenderedPageBreak/>
              <w:t>Данные сектора ЖКХ администрации района</w:t>
            </w:r>
          </w:p>
          <w:p w:rsidR="00CF3C34" w:rsidRDefault="00CF3C34" w:rsidP="00790550">
            <w:pPr>
              <w:jc w:val="center"/>
              <w:rPr>
                <w:color w:val="FF0000"/>
                <w:sz w:val="20"/>
              </w:rPr>
            </w:pPr>
          </w:p>
          <w:p w:rsidR="00DC58A4" w:rsidRPr="00767BF8" w:rsidRDefault="00DC58A4" w:rsidP="00790550">
            <w:pPr>
              <w:jc w:val="center"/>
              <w:rPr>
                <w:color w:val="FF0000"/>
                <w:sz w:val="20"/>
              </w:rPr>
            </w:pPr>
            <w:r w:rsidRPr="00767BF8">
              <w:rPr>
                <w:color w:val="FF0000"/>
                <w:sz w:val="20"/>
              </w:rPr>
              <w:t>Сектор ЖКХ</w:t>
            </w:r>
          </w:p>
          <w:p w:rsidR="00DC58A4" w:rsidRPr="001B3A11" w:rsidRDefault="00DC58A4" w:rsidP="00790550">
            <w:pPr>
              <w:rPr>
                <w:sz w:val="20"/>
              </w:rPr>
            </w:pPr>
          </w:p>
        </w:tc>
      </w:tr>
      <w:tr w:rsidR="00F2453B" w:rsidTr="00DC58A4">
        <w:tc>
          <w:tcPr>
            <w:tcW w:w="838" w:type="dxa"/>
          </w:tcPr>
          <w:p w:rsidR="00F2453B" w:rsidRPr="0071461A" w:rsidRDefault="00F2453B" w:rsidP="00790550">
            <w:pPr>
              <w:pStyle w:val="a5"/>
              <w:jc w:val="center"/>
              <w:rPr>
                <w:b/>
                <w:color w:val="000000"/>
                <w:sz w:val="24"/>
                <w:szCs w:val="24"/>
              </w:rPr>
            </w:pPr>
            <w:r w:rsidRPr="0071461A">
              <w:rPr>
                <w:b/>
                <w:color w:val="000000"/>
                <w:sz w:val="24"/>
                <w:szCs w:val="24"/>
              </w:rPr>
              <w:lastRenderedPageBreak/>
              <w:t>1.10.</w:t>
            </w:r>
          </w:p>
        </w:tc>
        <w:tc>
          <w:tcPr>
            <w:tcW w:w="15270" w:type="dxa"/>
            <w:gridSpan w:val="6"/>
          </w:tcPr>
          <w:p w:rsidR="00F2453B" w:rsidRPr="0071461A" w:rsidRDefault="00F2453B" w:rsidP="00790550">
            <w:pPr>
              <w:pStyle w:val="a5"/>
              <w:jc w:val="center"/>
              <w:rPr>
                <w:b/>
                <w:color w:val="000000"/>
                <w:sz w:val="24"/>
                <w:szCs w:val="24"/>
              </w:rPr>
            </w:pPr>
            <w:r w:rsidRPr="0071461A">
              <w:rPr>
                <w:b/>
                <w:i/>
                <w:sz w:val="24"/>
                <w:szCs w:val="24"/>
              </w:rPr>
              <w:t>Рынок услуг связи</w:t>
            </w:r>
          </w:p>
        </w:tc>
      </w:tr>
      <w:tr w:rsidR="00F2453B" w:rsidTr="00DC58A4">
        <w:tc>
          <w:tcPr>
            <w:tcW w:w="838" w:type="dxa"/>
          </w:tcPr>
          <w:p w:rsidR="00F2453B" w:rsidRPr="001B3A11" w:rsidRDefault="00F2453B" w:rsidP="00790550">
            <w:pPr>
              <w:pStyle w:val="a5"/>
              <w:jc w:val="center"/>
              <w:rPr>
                <w:color w:val="000000"/>
                <w:sz w:val="22"/>
                <w:szCs w:val="22"/>
              </w:rPr>
            </w:pPr>
            <w:r w:rsidRPr="001B3A11">
              <w:rPr>
                <w:color w:val="000000"/>
                <w:sz w:val="22"/>
                <w:szCs w:val="22"/>
              </w:rPr>
              <w:t>1.10.1.</w:t>
            </w:r>
          </w:p>
        </w:tc>
        <w:tc>
          <w:tcPr>
            <w:tcW w:w="15270" w:type="dxa"/>
            <w:gridSpan w:val="6"/>
          </w:tcPr>
          <w:p w:rsidR="00F2453B" w:rsidRPr="001B3A11" w:rsidRDefault="00F2453B" w:rsidP="00790550">
            <w:pPr>
              <w:pStyle w:val="a5"/>
              <w:rPr>
                <w:b/>
                <w:color w:val="000000"/>
                <w:sz w:val="22"/>
                <w:szCs w:val="22"/>
              </w:rPr>
            </w:pPr>
            <w:r w:rsidRPr="001B3A11">
              <w:rPr>
                <w:i/>
                <w:sz w:val="22"/>
                <w:szCs w:val="22"/>
              </w:rPr>
              <w:t>Мероприятия, направленные на снижение административных барьеров</w:t>
            </w:r>
          </w:p>
        </w:tc>
      </w:tr>
      <w:tr w:rsidR="00DC58A4" w:rsidTr="00962BCE">
        <w:tc>
          <w:tcPr>
            <w:tcW w:w="838" w:type="dxa"/>
            <w:vAlign w:val="center"/>
          </w:tcPr>
          <w:p w:rsidR="00DC58A4" w:rsidRPr="007A495C" w:rsidRDefault="00DC58A4" w:rsidP="00790550">
            <w:pPr>
              <w:jc w:val="center"/>
              <w:rPr>
                <w:sz w:val="20"/>
              </w:rPr>
            </w:pPr>
            <w:r w:rsidRPr="007A495C">
              <w:rPr>
                <w:sz w:val="20"/>
              </w:rPr>
              <w:t>1.10.1.1.</w:t>
            </w:r>
          </w:p>
        </w:tc>
        <w:tc>
          <w:tcPr>
            <w:tcW w:w="2848" w:type="dxa"/>
          </w:tcPr>
          <w:p w:rsidR="00DC58A4" w:rsidRPr="007A495C" w:rsidRDefault="00DC58A4" w:rsidP="00790550">
            <w:pPr>
              <w:rPr>
                <w:sz w:val="20"/>
                <w:lang w:eastAsia="ru-RU"/>
              </w:rPr>
            </w:pPr>
            <w:r w:rsidRPr="007A495C">
              <w:rPr>
                <w:sz w:val="20"/>
                <w:lang w:eastAsia="ru-RU"/>
              </w:rPr>
              <w:t>Проведение мониторинга уровня обеспечения услугами связи муниципальных районов и городских округов Нижегородской области.</w:t>
            </w:r>
          </w:p>
          <w:p w:rsidR="00DC58A4" w:rsidRPr="007A495C" w:rsidRDefault="00DC58A4" w:rsidP="00790550">
            <w:pPr>
              <w:rPr>
                <w:sz w:val="20"/>
              </w:rPr>
            </w:pPr>
          </w:p>
        </w:tc>
        <w:tc>
          <w:tcPr>
            <w:tcW w:w="3879" w:type="dxa"/>
          </w:tcPr>
          <w:p w:rsidR="00DC58A4" w:rsidRPr="007A495C" w:rsidRDefault="002E22CA" w:rsidP="00790550">
            <w:pPr>
              <w:widowControl w:val="0"/>
              <w:autoSpaceDE w:val="0"/>
              <w:autoSpaceDN w:val="0"/>
              <w:adjustRightInd w:val="0"/>
              <w:jc w:val="both"/>
              <w:rPr>
                <w:sz w:val="20"/>
              </w:rPr>
            </w:pPr>
            <w:r>
              <w:rPr>
                <w:sz w:val="20"/>
                <w:lang w:eastAsia="ru-RU"/>
              </w:rPr>
              <w:t>Проведен мониторинг</w:t>
            </w:r>
            <w:r w:rsidRPr="00571217">
              <w:rPr>
                <w:sz w:val="20"/>
                <w:lang w:eastAsia="ru-RU"/>
              </w:rPr>
              <w:t xml:space="preserve"> </w:t>
            </w:r>
            <w:r w:rsidRPr="00571217">
              <w:rPr>
                <w:sz w:val="20"/>
              </w:rPr>
              <w:t xml:space="preserve">уровня обеспечения услугами связи </w:t>
            </w:r>
            <w:r>
              <w:rPr>
                <w:sz w:val="20"/>
              </w:rPr>
              <w:t xml:space="preserve">в разрезе поселений </w:t>
            </w:r>
            <w:r w:rsidRPr="00571217">
              <w:rPr>
                <w:sz w:val="20"/>
              </w:rPr>
              <w:t>Воскресенского муниципального района.</w:t>
            </w:r>
          </w:p>
        </w:tc>
        <w:tc>
          <w:tcPr>
            <w:tcW w:w="3119" w:type="dxa"/>
          </w:tcPr>
          <w:p w:rsidR="00DC58A4" w:rsidRPr="007A495C" w:rsidRDefault="00DC58A4" w:rsidP="00790550">
            <w:pPr>
              <w:pStyle w:val="a5"/>
              <w:rPr>
                <w:sz w:val="20"/>
                <w:lang w:eastAsia="ru-RU"/>
              </w:rPr>
            </w:pPr>
            <w:r w:rsidRPr="007A495C">
              <w:rPr>
                <w:sz w:val="20"/>
                <w:lang w:eastAsia="ru-RU"/>
              </w:rPr>
              <w:t xml:space="preserve">Доля домохозяйств, подключенных к услуге </w:t>
            </w:r>
            <w:proofErr w:type="gramStart"/>
            <w:r w:rsidRPr="007A495C">
              <w:rPr>
                <w:sz w:val="20"/>
                <w:lang w:eastAsia="ru-RU"/>
              </w:rPr>
              <w:t>фиксированного</w:t>
            </w:r>
            <w:proofErr w:type="gramEnd"/>
            <w:r w:rsidRPr="007A495C">
              <w:rPr>
                <w:sz w:val="20"/>
                <w:lang w:eastAsia="ru-RU"/>
              </w:rPr>
              <w:t xml:space="preserve"> ШПД, к общему количеству домохозяйств, %</w:t>
            </w:r>
          </w:p>
          <w:p w:rsidR="00DC58A4" w:rsidRPr="007A495C" w:rsidRDefault="00DC58A4" w:rsidP="00790550">
            <w:pPr>
              <w:rPr>
                <w:sz w:val="20"/>
              </w:rPr>
            </w:pPr>
          </w:p>
          <w:p w:rsidR="00DC58A4" w:rsidRPr="007A495C" w:rsidRDefault="00DC58A4" w:rsidP="00790550">
            <w:pPr>
              <w:rPr>
                <w:sz w:val="20"/>
                <w:lang w:eastAsia="ru-RU"/>
              </w:rPr>
            </w:pPr>
            <w:r w:rsidRPr="007A495C">
              <w:rPr>
                <w:sz w:val="20"/>
                <w:lang w:eastAsia="ru-RU"/>
              </w:rPr>
              <w:t xml:space="preserve">Доля абонентов, пользующихся услугой </w:t>
            </w:r>
            <w:proofErr w:type="gramStart"/>
            <w:r w:rsidRPr="007A495C">
              <w:rPr>
                <w:sz w:val="20"/>
                <w:lang w:eastAsia="ru-RU"/>
              </w:rPr>
              <w:t>мобильного</w:t>
            </w:r>
            <w:proofErr w:type="gramEnd"/>
            <w:r w:rsidRPr="007A495C">
              <w:rPr>
                <w:sz w:val="20"/>
                <w:lang w:eastAsia="ru-RU"/>
              </w:rPr>
              <w:t xml:space="preserve"> ШПД к общему количеству абонентов сотовой связи Нижегородской области, %</w:t>
            </w:r>
          </w:p>
          <w:p w:rsidR="00DC58A4" w:rsidRPr="007A495C" w:rsidRDefault="00DC58A4" w:rsidP="00790550">
            <w:pPr>
              <w:rPr>
                <w:sz w:val="20"/>
              </w:rPr>
            </w:pPr>
          </w:p>
        </w:tc>
        <w:tc>
          <w:tcPr>
            <w:tcW w:w="1365" w:type="dxa"/>
          </w:tcPr>
          <w:p w:rsidR="00DC58A4" w:rsidRPr="00DB4312" w:rsidRDefault="00DC58A4" w:rsidP="00790550">
            <w:pPr>
              <w:jc w:val="center"/>
              <w:rPr>
                <w:sz w:val="20"/>
              </w:rPr>
            </w:pPr>
          </w:p>
          <w:p w:rsidR="00DC58A4" w:rsidRPr="00DB4312" w:rsidRDefault="00DC58A4" w:rsidP="00790550">
            <w:pPr>
              <w:jc w:val="center"/>
              <w:rPr>
                <w:sz w:val="20"/>
              </w:rPr>
            </w:pPr>
            <w:r w:rsidRPr="00DB4312">
              <w:rPr>
                <w:sz w:val="20"/>
              </w:rPr>
              <w:t>56,5</w:t>
            </w:r>
          </w:p>
          <w:p w:rsidR="00DC58A4" w:rsidRPr="00DB4312" w:rsidRDefault="00DC58A4" w:rsidP="00790550">
            <w:pPr>
              <w:jc w:val="center"/>
              <w:rPr>
                <w:sz w:val="20"/>
              </w:rPr>
            </w:pPr>
          </w:p>
          <w:p w:rsidR="00DC58A4" w:rsidRPr="00DB4312" w:rsidRDefault="00DC58A4" w:rsidP="00790550">
            <w:pPr>
              <w:jc w:val="center"/>
              <w:rPr>
                <w:sz w:val="20"/>
              </w:rPr>
            </w:pPr>
          </w:p>
          <w:p w:rsidR="00DC58A4" w:rsidRPr="00DB4312" w:rsidRDefault="00DC58A4" w:rsidP="00790550">
            <w:pPr>
              <w:jc w:val="center"/>
              <w:rPr>
                <w:sz w:val="20"/>
              </w:rPr>
            </w:pPr>
          </w:p>
          <w:p w:rsidR="00DC58A4" w:rsidRPr="00DB4312" w:rsidRDefault="00DC58A4" w:rsidP="00790550">
            <w:pPr>
              <w:jc w:val="center"/>
              <w:rPr>
                <w:sz w:val="20"/>
              </w:rPr>
            </w:pPr>
          </w:p>
          <w:p w:rsidR="00DC58A4" w:rsidRPr="00DB4312" w:rsidRDefault="00DC58A4" w:rsidP="00790550">
            <w:pPr>
              <w:jc w:val="center"/>
              <w:rPr>
                <w:sz w:val="20"/>
              </w:rPr>
            </w:pPr>
          </w:p>
          <w:p w:rsidR="00DC58A4" w:rsidRPr="00DB4312" w:rsidRDefault="00DC58A4" w:rsidP="00790550">
            <w:pPr>
              <w:jc w:val="center"/>
              <w:rPr>
                <w:sz w:val="20"/>
              </w:rPr>
            </w:pPr>
            <w:r w:rsidRPr="00DB4312">
              <w:rPr>
                <w:sz w:val="20"/>
              </w:rPr>
              <w:t>40,5</w:t>
            </w:r>
          </w:p>
        </w:tc>
        <w:tc>
          <w:tcPr>
            <w:tcW w:w="1984" w:type="dxa"/>
          </w:tcPr>
          <w:p w:rsidR="001C4B74" w:rsidRDefault="001C4B74" w:rsidP="001C4B74">
            <w:pPr>
              <w:jc w:val="center"/>
              <w:rPr>
                <w:sz w:val="20"/>
                <w:lang w:eastAsia="ru-RU"/>
              </w:rPr>
            </w:pPr>
          </w:p>
          <w:p w:rsidR="001C4B74" w:rsidRPr="000D70FA" w:rsidRDefault="001C4B74" w:rsidP="001C4B74">
            <w:pPr>
              <w:jc w:val="center"/>
              <w:rPr>
                <w:sz w:val="20"/>
                <w:lang w:eastAsia="ru-RU"/>
              </w:rPr>
            </w:pPr>
            <w:r w:rsidRPr="000D70FA">
              <w:rPr>
                <w:sz w:val="20"/>
                <w:lang w:eastAsia="ru-RU"/>
              </w:rPr>
              <w:t>31,4</w:t>
            </w:r>
          </w:p>
          <w:p w:rsidR="001C4B74" w:rsidRPr="000D70FA" w:rsidRDefault="001C4B74" w:rsidP="001C4B74">
            <w:pPr>
              <w:jc w:val="center"/>
              <w:rPr>
                <w:sz w:val="20"/>
                <w:lang w:eastAsia="ru-RU"/>
              </w:rPr>
            </w:pPr>
            <w:r w:rsidRPr="000D70FA">
              <w:rPr>
                <w:sz w:val="20"/>
                <w:lang w:eastAsia="ru-RU"/>
              </w:rPr>
              <w:t xml:space="preserve">(6374 домохозяйств, 2001 </w:t>
            </w:r>
            <w:proofErr w:type="gramStart"/>
            <w:r w:rsidRPr="000D70FA">
              <w:rPr>
                <w:sz w:val="20"/>
                <w:lang w:eastAsia="ru-RU"/>
              </w:rPr>
              <w:t>подключены</w:t>
            </w:r>
            <w:proofErr w:type="gramEnd"/>
            <w:r w:rsidRPr="000D70FA">
              <w:rPr>
                <w:sz w:val="20"/>
                <w:lang w:eastAsia="ru-RU"/>
              </w:rPr>
              <w:t>)</w:t>
            </w:r>
          </w:p>
          <w:p w:rsidR="001C4B74" w:rsidRPr="000D70FA" w:rsidRDefault="001C4B74" w:rsidP="001C4B74">
            <w:pPr>
              <w:jc w:val="center"/>
              <w:rPr>
                <w:sz w:val="20"/>
                <w:lang w:eastAsia="ru-RU"/>
              </w:rPr>
            </w:pPr>
          </w:p>
          <w:p w:rsidR="001C4B74" w:rsidRPr="000D70FA" w:rsidRDefault="001C4B74" w:rsidP="001C4B74">
            <w:pPr>
              <w:jc w:val="center"/>
              <w:rPr>
                <w:sz w:val="20"/>
                <w:lang w:eastAsia="ru-RU"/>
              </w:rPr>
            </w:pPr>
          </w:p>
          <w:p w:rsidR="001C4B74" w:rsidRPr="000D70FA" w:rsidRDefault="001C4B74" w:rsidP="001C4B74">
            <w:pPr>
              <w:jc w:val="center"/>
              <w:rPr>
                <w:sz w:val="20"/>
                <w:lang w:eastAsia="ru-RU"/>
              </w:rPr>
            </w:pPr>
          </w:p>
          <w:p w:rsidR="001C4B74" w:rsidRPr="000D70FA" w:rsidRDefault="001C4B74" w:rsidP="001C4B74">
            <w:pPr>
              <w:jc w:val="center"/>
              <w:rPr>
                <w:sz w:val="20"/>
                <w:lang w:eastAsia="ru-RU"/>
              </w:rPr>
            </w:pPr>
            <w:r w:rsidRPr="000D70FA">
              <w:rPr>
                <w:sz w:val="20"/>
                <w:lang w:eastAsia="ru-RU"/>
              </w:rPr>
              <w:t>нет данных</w:t>
            </w:r>
          </w:p>
          <w:p w:rsidR="00DC58A4" w:rsidRPr="00DB4312" w:rsidRDefault="00DC58A4" w:rsidP="0026419E">
            <w:pPr>
              <w:jc w:val="center"/>
              <w:rPr>
                <w:sz w:val="20"/>
                <w:lang w:eastAsia="ru-RU"/>
              </w:rPr>
            </w:pPr>
          </w:p>
        </w:tc>
        <w:tc>
          <w:tcPr>
            <w:tcW w:w="2075" w:type="dxa"/>
          </w:tcPr>
          <w:p w:rsidR="001C4B74" w:rsidRDefault="001C4B74" w:rsidP="001C4B74">
            <w:pPr>
              <w:jc w:val="center"/>
              <w:rPr>
                <w:color w:val="000000"/>
                <w:sz w:val="20"/>
              </w:rPr>
            </w:pPr>
            <w:r>
              <w:rPr>
                <w:color w:val="000000"/>
                <w:sz w:val="20"/>
              </w:rPr>
              <w:t>Данные сектора ЖКХ администрации района</w:t>
            </w:r>
          </w:p>
          <w:p w:rsidR="001C4B74" w:rsidRDefault="001C4B74" w:rsidP="007B047B">
            <w:pPr>
              <w:widowControl w:val="0"/>
              <w:autoSpaceDE w:val="0"/>
              <w:autoSpaceDN w:val="0"/>
              <w:adjustRightInd w:val="0"/>
              <w:jc w:val="center"/>
              <w:rPr>
                <w:color w:val="FF0000"/>
                <w:sz w:val="20"/>
              </w:rPr>
            </w:pPr>
          </w:p>
          <w:p w:rsidR="00DC58A4" w:rsidRPr="00767BF8" w:rsidRDefault="00DC58A4" w:rsidP="007B047B">
            <w:pPr>
              <w:widowControl w:val="0"/>
              <w:autoSpaceDE w:val="0"/>
              <w:autoSpaceDN w:val="0"/>
              <w:adjustRightInd w:val="0"/>
              <w:jc w:val="center"/>
              <w:rPr>
                <w:color w:val="FF0000"/>
                <w:sz w:val="20"/>
              </w:rPr>
            </w:pPr>
            <w:r w:rsidRPr="00767BF8">
              <w:rPr>
                <w:color w:val="FF0000"/>
                <w:sz w:val="20"/>
              </w:rPr>
              <w:t>Сектор ЖКХ</w:t>
            </w:r>
          </w:p>
        </w:tc>
      </w:tr>
      <w:tr w:rsidR="00DC58A4" w:rsidTr="00962BCE">
        <w:tc>
          <w:tcPr>
            <w:tcW w:w="838" w:type="dxa"/>
            <w:vAlign w:val="center"/>
          </w:tcPr>
          <w:p w:rsidR="00DC58A4" w:rsidRPr="007A495C" w:rsidRDefault="00DC58A4" w:rsidP="00790550">
            <w:pPr>
              <w:jc w:val="center"/>
              <w:rPr>
                <w:sz w:val="20"/>
              </w:rPr>
            </w:pPr>
            <w:r w:rsidRPr="007A495C">
              <w:rPr>
                <w:sz w:val="20"/>
              </w:rPr>
              <w:t>1.10.1.2.</w:t>
            </w:r>
          </w:p>
        </w:tc>
        <w:tc>
          <w:tcPr>
            <w:tcW w:w="2848" w:type="dxa"/>
          </w:tcPr>
          <w:p w:rsidR="00DC58A4" w:rsidRPr="007A495C" w:rsidRDefault="00DC58A4" w:rsidP="00790550">
            <w:pPr>
              <w:rPr>
                <w:sz w:val="20"/>
                <w:lang w:eastAsia="ru-RU"/>
              </w:rPr>
            </w:pPr>
            <w:r w:rsidRPr="007A495C">
              <w:rPr>
                <w:sz w:val="20"/>
                <w:lang w:eastAsia="ru-RU"/>
              </w:rPr>
              <w:t xml:space="preserve">Оказание консультационной и организационной поддержки </w:t>
            </w:r>
            <w:r w:rsidRPr="007A495C">
              <w:rPr>
                <w:sz w:val="20"/>
                <w:lang w:eastAsia="ru-RU"/>
              </w:rPr>
              <w:lastRenderedPageBreak/>
              <w:t xml:space="preserve">компаниям отрасли «Связь», предоставляющим услуги на территории региона, в том числе по строительству объектов связи на территории Нижегородской области. </w:t>
            </w:r>
          </w:p>
        </w:tc>
        <w:tc>
          <w:tcPr>
            <w:tcW w:w="3879" w:type="dxa"/>
          </w:tcPr>
          <w:p w:rsidR="002E22CA" w:rsidRPr="00B703CB" w:rsidRDefault="002E22CA" w:rsidP="002E22CA">
            <w:pPr>
              <w:widowControl w:val="0"/>
              <w:autoSpaceDE w:val="0"/>
              <w:autoSpaceDN w:val="0"/>
              <w:adjustRightInd w:val="0"/>
              <w:ind w:firstLine="369"/>
              <w:jc w:val="both"/>
              <w:rPr>
                <w:sz w:val="20"/>
                <w:lang w:eastAsia="ru-RU"/>
              </w:rPr>
            </w:pPr>
            <w:r w:rsidRPr="00B703CB">
              <w:rPr>
                <w:sz w:val="20"/>
                <w:lang w:eastAsia="ru-RU"/>
              </w:rPr>
              <w:lastRenderedPageBreak/>
              <w:t xml:space="preserve">В 1 полугодии 2016 г. оказано содействие в реализации инвестиционных </w:t>
            </w:r>
            <w:r w:rsidRPr="00B703CB">
              <w:rPr>
                <w:sz w:val="20"/>
                <w:lang w:eastAsia="ru-RU"/>
              </w:rPr>
              <w:lastRenderedPageBreak/>
              <w:t>проектов по строительству объектов телерадиовещания на территории Воскресенского муниципального района.</w:t>
            </w:r>
          </w:p>
          <w:p w:rsidR="002E22CA" w:rsidRPr="00B703CB" w:rsidRDefault="002E22CA" w:rsidP="002E22CA">
            <w:pPr>
              <w:widowControl w:val="0"/>
              <w:autoSpaceDE w:val="0"/>
              <w:autoSpaceDN w:val="0"/>
              <w:adjustRightInd w:val="0"/>
              <w:ind w:firstLine="369"/>
              <w:jc w:val="both"/>
              <w:rPr>
                <w:sz w:val="20"/>
                <w:lang w:eastAsia="ru-RU"/>
              </w:rPr>
            </w:pPr>
            <w:r w:rsidRPr="00B703CB">
              <w:rPr>
                <w:sz w:val="20"/>
                <w:lang w:eastAsia="ru-RU"/>
              </w:rPr>
              <w:t>В 2015 году по 3 объектам связи оказано содействие в реализации инвестиционных проектов по строительству на территории Воскресенского муниципального района.</w:t>
            </w:r>
          </w:p>
          <w:p w:rsidR="00DC58A4" w:rsidRPr="00472215" w:rsidRDefault="00DC58A4" w:rsidP="00790550">
            <w:pPr>
              <w:widowControl w:val="0"/>
              <w:autoSpaceDE w:val="0"/>
              <w:autoSpaceDN w:val="0"/>
              <w:adjustRightInd w:val="0"/>
              <w:ind w:firstLine="369"/>
              <w:jc w:val="both"/>
              <w:rPr>
                <w:color w:val="000000"/>
                <w:sz w:val="20"/>
                <w:lang w:eastAsia="ru-RU"/>
              </w:rPr>
            </w:pPr>
          </w:p>
        </w:tc>
        <w:tc>
          <w:tcPr>
            <w:tcW w:w="3119" w:type="dxa"/>
          </w:tcPr>
          <w:p w:rsidR="00DC58A4" w:rsidRPr="007A495C" w:rsidRDefault="00DC58A4" w:rsidP="00790550">
            <w:pPr>
              <w:pStyle w:val="a5"/>
              <w:jc w:val="both"/>
              <w:rPr>
                <w:sz w:val="20"/>
                <w:lang w:eastAsia="ru-RU"/>
              </w:rPr>
            </w:pPr>
            <w:r w:rsidRPr="007A495C">
              <w:rPr>
                <w:sz w:val="20"/>
                <w:lang w:eastAsia="ru-RU"/>
              </w:rPr>
              <w:lastRenderedPageBreak/>
              <w:t xml:space="preserve">Доля населения, имеющего возможность пользоваться </w:t>
            </w:r>
            <w:r w:rsidRPr="007A495C">
              <w:rPr>
                <w:sz w:val="20"/>
                <w:lang w:eastAsia="ru-RU"/>
              </w:rPr>
              <w:lastRenderedPageBreak/>
              <w:t>услугами фиксированного широкополосного доступа, предоставляемыми не менее чем 2 операторами, %</w:t>
            </w:r>
          </w:p>
          <w:p w:rsidR="00DC58A4" w:rsidRPr="007A495C" w:rsidRDefault="00DC58A4" w:rsidP="00790550">
            <w:pPr>
              <w:rPr>
                <w:sz w:val="20"/>
              </w:rPr>
            </w:pPr>
          </w:p>
        </w:tc>
        <w:tc>
          <w:tcPr>
            <w:tcW w:w="1365" w:type="dxa"/>
            <w:vAlign w:val="center"/>
          </w:tcPr>
          <w:p w:rsidR="00DC58A4" w:rsidRPr="007A495C" w:rsidRDefault="00DC58A4" w:rsidP="00790550">
            <w:pPr>
              <w:jc w:val="center"/>
              <w:rPr>
                <w:sz w:val="20"/>
              </w:rPr>
            </w:pPr>
            <w:r w:rsidRPr="007A495C">
              <w:rPr>
                <w:sz w:val="20"/>
              </w:rPr>
              <w:lastRenderedPageBreak/>
              <w:t>62</w:t>
            </w:r>
          </w:p>
        </w:tc>
        <w:tc>
          <w:tcPr>
            <w:tcW w:w="1984" w:type="dxa"/>
            <w:vAlign w:val="center"/>
          </w:tcPr>
          <w:p w:rsidR="00DC58A4" w:rsidRPr="007A495C" w:rsidRDefault="002E22CA" w:rsidP="00790550">
            <w:pPr>
              <w:pStyle w:val="a5"/>
              <w:jc w:val="center"/>
              <w:rPr>
                <w:sz w:val="20"/>
                <w:lang w:eastAsia="ru-RU"/>
              </w:rPr>
            </w:pPr>
            <w:r>
              <w:rPr>
                <w:sz w:val="20"/>
                <w:lang w:eastAsia="ru-RU"/>
              </w:rPr>
              <w:t>Нет данных</w:t>
            </w:r>
          </w:p>
        </w:tc>
        <w:tc>
          <w:tcPr>
            <w:tcW w:w="2075" w:type="dxa"/>
          </w:tcPr>
          <w:p w:rsidR="002E22CA" w:rsidRDefault="002E22CA" w:rsidP="002E22CA">
            <w:pPr>
              <w:jc w:val="center"/>
              <w:rPr>
                <w:color w:val="000000"/>
                <w:sz w:val="20"/>
              </w:rPr>
            </w:pPr>
            <w:r>
              <w:rPr>
                <w:color w:val="000000"/>
                <w:sz w:val="20"/>
              </w:rPr>
              <w:t xml:space="preserve">Данные сектора ЖКХ администрации </w:t>
            </w:r>
            <w:r>
              <w:rPr>
                <w:color w:val="000000"/>
                <w:sz w:val="20"/>
              </w:rPr>
              <w:lastRenderedPageBreak/>
              <w:t>района</w:t>
            </w:r>
          </w:p>
          <w:p w:rsidR="002E22CA" w:rsidRDefault="002E22CA" w:rsidP="007B047B">
            <w:pPr>
              <w:jc w:val="center"/>
              <w:rPr>
                <w:color w:val="FF0000"/>
                <w:sz w:val="20"/>
              </w:rPr>
            </w:pPr>
          </w:p>
          <w:p w:rsidR="00DC58A4" w:rsidRPr="007A495C" w:rsidRDefault="00DC58A4" w:rsidP="007B047B">
            <w:pPr>
              <w:jc w:val="center"/>
              <w:rPr>
                <w:sz w:val="20"/>
              </w:rPr>
            </w:pPr>
            <w:r w:rsidRPr="00767BF8">
              <w:rPr>
                <w:color w:val="FF0000"/>
                <w:sz w:val="20"/>
              </w:rPr>
              <w:t>Сектор ЖКХ</w:t>
            </w:r>
          </w:p>
        </w:tc>
      </w:tr>
      <w:tr w:rsidR="00DC58A4" w:rsidTr="00962BCE">
        <w:tc>
          <w:tcPr>
            <w:tcW w:w="838" w:type="dxa"/>
            <w:vAlign w:val="center"/>
          </w:tcPr>
          <w:p w:rsidR="00DC58A4" w:rsidRPr="00840C6D" w:rsidRDefault="00DC58A4" w:rsidP="00CB475D">
            <w:pPr>
              <w:jc w:val="center"/>
              <w:rPr>
                <w:sz w:val="20"/>
              </w:rPr>
            </w:pPr>
            <w:r w:rsidRPr="00840C6D">
              <w:rPr>
                <w:sz w:val="20"/>
              </w:rPr>
              <w:lastRenderedPageBreak/>
              <w:t>1.10.1.3.</w:t>
            </w:r>
          </w:p>
        </w:tc>
        <w:tc>
          <w:tcPr>
            <w:tcW w:w="2848" w:type="dxa"/>
          </w:tcPr>
          <w:p w:rsidR="00DC58A4" w:rsidRPr="00840C6D" w:rsidRDefault="00DC58A4" w:rsidP="00CB475D">
            <w:pPr>
              <w:rPr>
                <w:sz w:val="20"/>
                <w:lang w:eastAsia="ru-RU"/>
              </w:rPr>
            </w:pPr>
            <w:r w:rsidRPr="00840C6D">
              <w:rPr>
                <w:sz w:val="20"/>
                <w:lang w:eastAsia="ru-RU"/>
              </w:rPr>
              <w:t>Оказание консультационной и организационной поддержки операторам мобильной связи в размещении оборудования базовых станций на объектах муниципальной собственности на территории Нижегородской области.</w:t>
            </w:r>
          </w:p>
          <w:p w:rsidR="00DC58A4" w:rsidRPr="00840C6D" w:rsidRDefault="00DC58A4" w:rsidP="00CB475D">
            <w:pPr>
              <w:rPr>
                <w:sz w:val="20"/>
              </w:rPr>
            </w:pPr>
          </w:p>
        </w:tc>
        <w:tc>
          <w:tcPr>
            <w:tcW w:w="3879" w:type="dxa"/>
          </w:tcPr>
          <w:p w:rsidR="00DC58A4" w:rsidRPr="00840C6D" w:rsidRDefault="002E22CA" w:rsidP="00CB475D">
            <w:pPr>
              <w:rPr>
                <w:sz w:val="20"/>
              </w:rPr>
            </w:pPr>
            <w:r w:rsidRPr="00B703CB">
              <w:rPr>
                <w:sz w:val="20"/>
                <w:lang w:eastAsia="ru-RU"/>
              </w:rPr>
              <w:t>Работа по организации взаимодействия компаний-операторов связи, предоставляющих свои услуги на территории Воскресенского района, с собственниками зданий, заинтересованных в размещении оборудования связи, проводится по мере поступления запросов.</w:t>
            </w:r>
          </w:p>
        </w:tc>
        <w:tc>
          <w:tcPr>
            <w:tcW w:w="3119" w:type="dxa"/>
          </w:tcPr>
          <w:p w:rsidR="00DC58A4" w:rsidRPr="00840C6D" w:rsidRDefault="00DC58A4" w:rsidP="00CB475D">
            <w:pPr>
              <w:pStyle w:val="a5"/>
              <w:rPr>
                <w:sz w:val="20"/>
                <w:lang w:eastAsia="ru-RU"/>
              </w:rPr>
            </w:pPr>
            <w:r w:rsidRPr="00840C6D">
              <w:rPr>
                <w:sz w:val="20"/>
                <w:lang w:eastAsia="ru-RU"/>
              </w:rPr>
              <w:t>Доля населения, имеющего возможность пользоваться услугами мобильного широкополосного доступа, предоставляемыми не менее чем 2 операторами, %</w:t>
            </w:r>
          </w:p>
          <w:p w:rsidR="00DC58A4" w:rsidRPr="00840C6D" w:rsidRDefault="00DC58A4" w:rsidP="00CB475D">
            <w:pPr>
              <w:rPr>
                <w:sz w:val="20"/>
              </w:rPr>
            </w:pPr>
          </w:p>
        </w:tc>
        <w:tc>
          <w:tcPr>
            <w:tcW w:w="1365" w:type="dxa"/>
            <w:vAlign w:val="center"/>
          </w:tcPr>
          <w:p w:rsidR="00DC58A4" w:rsidRPr="00DB4312" w:rsidRDefault="00DC58A4" w:rsidP="00CB475D">
            <w:pPr>
              <w:jc w:val="center"/>
              <w:rPr>
                <w:sz w:val="20"/>
              </w:rPr>
            </w:pPr>
            <w:r w:rsidRPr="00DB4312">
              <w:rPr>
                <w:sz w:val="20"/>
              </w:rPr>
              <w:t>82</w:t>
            </w:r>
          </w:p>
        </w:tc>
        <w:tc>
          <w:tcPr>
            <w:tcW w:w="1984" w:type="dxa"/>
            <w:vAlign w:val="center"/>
          </w:tcPr>
          <w:p w:rsidR="00DC58A4" w:rsidRPr="00DB4312" w:rsidRDefault="002E22CA" w:rsidP="00CB475D">
            <w:pPr>
              <w:pStyle w:val="a5"/>
              <w:jc w:val="center"/>
              <w:rPr>
                <w:sz w:val="20"/>
                <w:lang w:eastAsia="ru-RU"/>
              </w:rPr>
            </w:pPr>
            <w:r>
              <w:rPr>
                <w:sz w:val="20"/>
                <w:lang w:eastAsia="ru-RU"/>
              </w:rPr>
              <w:t>Нет данных</w:t>
            </w:r>
          </w:p>
        </w:tc>
        <w:tc>
          <w:tcPr>
            <w:tcW w:w="2075" w:type="dxa"/>
          </w:tcPr>
          <w:p w:rsidR="002E22CA" w:rsidRDefault="002E22CA" w:rsidP="002E22CA">
            <w:pPr>
              <w:jc w:val="center"/>
              <w:rPr>
                <w:color w:val="000000"/>
                <w:sz w:val="20"/>
              </w:rPr>
            </w:pPr>
            <w:r>
              <w:rPr>
                <w:color w:val="000000"/>
                <w:sz w:val="20"/>
              </w:rPr>
              <w:t>Данные сектора ЖКХ администрации района</w:t>
            </w:r>
          </w:p>
          <w:p w:rsidR="002E22CA" w:rsidRDefault="002E22CA" w:rsidP="007B047B">
            <w:pPr>
              <w:jc w:val="center"/>
              <w:rPr>
                <w:color w:val="FF0000"/>
                <w:sz w:val="20"/>
              </w:rPr>
            </w:pPr>
          </w:p>
          <w:p w:rsidR="00DC58A4" w:rsidRPr="00840C6D" w:rsidRDefault="00DC58A4" w:rsidP="007B047B">
            <w:pPr>
              <w:jc w:val="center"/>
              <w:rPr>
                <w:sz w:val="20"/>
              </w:rPr>
            </w:pPr>
            <w:r w:rsidRPr="00767BF8">
              <w:rPr>
                <w:color w:val="FF0000"/>
                <w:sz w:val="20"/>
              </w:rPr>
              <w:t>Сектор ЖКХ</w:t>
            </w:r>
          </w:p>
        </w:tc>
      </w:tr>
      <w:tr w:rsidR="006E4CEC" w:rsidTr="00DC58A4">
        <w:tc>
          <w:tcPr>
            <w:tcW w:w="838" w:type="dxa"/>
          </w:tcPr>
          <w:p w:rsidR="006E4CEC" w:rsidRPr="0045543F" w:rsidRDefault="006E4CEC" w:rsidP="00CB475D">
            <w:pPr>
              <w:pStyle w:val="a5"/>
              <w:jc w:val="center"/>
              <w:rPr>
                <w:b/>
                <w:color w:val="000000"/>
                <w:sz w:val="24"/>
                <w:szCs w:val="24"/>
              </w:rPr>
            </w:pPr>
            <w:r w:rsidRPr="0045543F">
              <w:rPr>
                <w:b/>
                <w:color w:val="000000"/>
                <w:sz w:val="24"/>
                <w:szCs w:val="24"/>
              </w:rPr>
              <w:t>1.11.</w:t>
            </w:r>
          </w:p>
        </w:tc>
        <w:tc>
          <w:tcPr>
            <w:tcW w:w="15270" w:type="dxa"/>
            <w:gridSpan w:val="6"/>
          </w:tcPr>
          <w:p w:rsidR="006E4CEC" w:rsidRPr="0045543F" w:rsidRDefault="006E4CEC" w:rsidP="00CB475D">
            <w:pPr>
              <w:pStyle w:val="a5"/>
              <w:jc w:val="center"/>
              <w:rPr>
                <w:b/>
                <w:color w:val="000000"/>
                <w:sz w:val="24"/>
                <w:szCs w:val="24"/>
              </w:rPr>
            </w:pPr>
            <w:r w:rsidRPr="0045543F">
              <w:rPr>
                <w:b/>
                <w:i/>
                <w:sz w:val="24"/>
                <w:szCs w:val="24"/>
              </w:rPr>
              <w:t>Рынок услуг социального обслуживания населения</w:t>
            </w:r>
          </w:p>
        </w:tc>
      </w:tr>
      <w:tr w:rsidR="006E4CEC" w:rsidTr="00DC58A4">
        <w:tc>
          <w:tcPr>
            <w:tcW w:w="838" w:type="dxa"/>
          </w:tcPr>
          <w:p w:rsidR="006E4CEC" w:rsidRPr="00840C6D" w:rsidRDefault="006E4CEC" w:rsidP="00CB475D">
            <w:pPr>
              <w:pStyle w:val="a5"/>
              <w:jc w:val="center"/>
              <w:rPr>
                <w:color w:val="000000"/>
                <w:sz w:val="22"/>
                <w:szCs w:val="22"/>
              </w:rPr>
            </w:pPr>
            <w:r w:rsidRPr="00840C6D">
              <w:rPr>
                <w:color w:val="000000"/>
                <w:sz w:val="22"/>
                <w:szCs w:val="22"/>
              </w:rPr>
              <w:t>1.11.1.</w:t>
            </w:r>
          </w:p>
        </w:tc>
        <w:tc>
          <w:tcPr>
            <w:tcW w:w="15270" w:type="dxa"/>
            <w:gridSpan w:val="6"/>
          </w:tcPr>
          <w:p w:rsidR="006E4CEC" w:rsidRPr="00840C6D" w:rsidRDefault="006E4CEC" w:rsidP="00CB475D">
            <w:pPr>
              <w:pStyle w:val="a5"/>
              <w:rPr>
                <w:b/>
                <w:color w:val="000000"/>
                <w:sz w:val="22"/>
                <w:szCs w:val="22"/>
              </w:rPr>
            </w:pPr>
            <w:r w:rsidRPr="00840C6D">
              <w:rPr>
                <w:i/>
                <w:sz w:val="22"/>
                <w:szCs w:val="22"/>
              </w:rPr>
              <w:t>Мероприятия, направленные на снижение административных барьеров</w:t>
            </w:r>
          </w:p>
        </w:tc>
      </w:tr>
      <w:tr w:rsidR="00DC58A4" w:rsidTr="00962BCE">
        <w:tc>
          <w:tcPr>
            <w:tcW w:w="838" w:type="dxa"/>
            <w:vAlign w:val="center"/>
          </w:tcPr>
          <w:p w:rsidR="00DC58A4" w:rsidRPr="00840C6D" w:rsidRDefault="00DC58A4" w:rsidP="00CB475D">
            <w:pPr>
              <w:jc w:val="center"/>
              <w:rPr>
                <w:sz w:val="20"/>
              </w:rPr>
            </w:pPr>
            <w:r w:rsidRPr="00840C6D">
              <w:rPr>
                <w:sz w:val="20"/>
              </w:rPr>
              <w:t>1.11.1.1.</w:t>
            </w:r>
          </w:p>
        </w:tc>
        <w:tc>
          <w:tcPr>
            <w:tcW w:w="2848" w:type="dxa"/>
          </w:tcPr>
          <w:p w:rsidR="00DC58A4" w:rsidRPr="00840C6D" w:rsidRDefault="00DC58A4" w:rsidP="00CB475D">
            <w:pPr>
              <w:rPr>
                <w:sz w:val="20"/>
              </w:rPr>
            </w:pPr>
            <w:r w:rsidRPr="00840C6D">
              <w:rPr>
                <w:sz w:val="20"/>
              </w:rPr>
              <w:t>Рассмотрение вопросов развития рынка услуг  социального обслуживания, в том числе результатов опросов,</w:t>
            </w:r>
          </w:p>
          <w:p w:rsidR="00DC58A4" w:rsidRPr="00840C6D" w:rsidRDefault="00DC58A4" w:rsidP="00CB475D">
            <w:pPr>
              <w:pStyle w:val="ConsPlusNormal"/>
              <w:rPr>
                <w:rFonts w:ascii="Times New Roman" w:hAnsi="Times New Roman" w:cs="Times New Roman"/>
              </w:rPr>
            </w:pPr>
            <w:r w:rsidRPr="00840C6D">
              <w:rPr>
                <w:rFonts w:ascii="Times New Roman" w:hAnsi="Times New Roman" w:cs="Times New Roman"/>
              </w:rPr>
              <w:t>на заседаниях общественного совета при министерстве социальной политики Нижегородской области, в том числе выработка рекомендаций.</w:t>
            </w:r>
          </w:p>
        </w:tc>
        <w:tc>
          <w:tcPr>
            <w:tcW w:w="3879" w:type="dxa"/>
          </w:tcPr>
          <w:p w:rsidR="00492298" w:rsidRDefault="00492298" w:rsidP="00492298">
            <w:pPr>
              <w:ind w:firstLine="369"/>
              <w:jc w:val="both"/>
              <w:rPr>
                <w:sz w:val="20"/>
              </w:rPr>
            </w:pPr>
            <w:r>
              <w:rPr>
                <w:sz w:val="20"/>
              </w:rPr>
              <w:t>Во всех учреждениях системы социальной защиты населения созданы Общественные советы. Заседание Советов проводятся ежеквартально.</w:t>
            </w:r>
          </w:p>
          <w:p w:rsidR="00492298" w:rsidRDefault="00492298" w:rsidP="00492298">
            <w:pPr>
              <w:ind w:firstLine="369"/>
              <w:jc w:val="both"/>
              <w:rPr>
                <w:sz w:val="20"/>
              </w:rPr>
            </w:pPr>
            <w:r>
              <w:rPr>
                <w:sz w:val="20"/>
              </w:rPr>
              <w:t>Во 2 квартале 2016 года прошли заседания Советов по оценке качества предоставляемых услуг в УСЗН Воскресенского района, ГБУ «ЦСОГПВИИ», «Воскресенский дом – интернат», «</w:t>
            </w:r>
            <w:proofErr w:type="spellStart"/>
            <w:r>
              <w:rPr>
                <w:sz w:val="20"/>
              </w:rPr>
              <w:t>ЦСПС</w:t>
            </w:r>
            <w:proofErr w:type="gramStart"/>
            <w:r>
              <w:rPr>
                <w:sz w:val="20"/>
              </w:rPr>
              <w:t>Д«</w:t>
            </w:r>
            <w:proofErr w:type="gramEnd"/>
            <w:r>
              <w:rPr>
                <w:sz w:val="20"/>
              </w:rPr>
              <w:t>Теремок</w:t>
            </w:r>
            <w:proofErr w:type="spellEnd"/>
            <w:r>
              <w:rPr>
                <w:sz w:val="20"/>
              </w:rPr>
              <w:t>».</w:t>
            </w:r>
          </w:p>
          <w:p w:rsidR="00DC58A4" w:rsidRPr="00767BF8" w:rsidRDefault="00DC58A4" w:rsidP="004E590F">
            <w:pPr>
              <w:ind w:firstLine="369"/>
              <w:jc w:val="both"/>
              <w:rPr>
                <w:color w:val="FF0000"/>
                <w:sz w:val="20"/>
              </w:rPr>
            </w:pPr>
          </w:p>
        </w:tc>
        <w:tc>
          <w:tcPr>
            <w:tcW w:w="3119" w:type="dxa"/>
          </w:tcPr>
          <w:p w:rsidR="00DC58A4" w:rsidRPr="00840C6D" w:rsidRDefault="00DC58A4" w:rsidP="00CB475D">
            <w:pPr>
              <w:rPr>
                <w:sz w:val="20"/>
              </w:rPr>
            </w:pPr>
            <w:r w:rsidRPr="00840C6D">
              <w:rPr>
                <w:sz w:val="20"/>
              </w:rPr>
              <w:t>Количество рекомендаций, подготовленных по итогам заседания общественного совета при министерстве социальной политики Нижегородской области, по вопросам развития конкуренции на рынке социального обслуживания, ед.</w:t>
            </w:r>
          </w:p>
        </w:tc>
        <w:tc>
          <w:tcPr>
            <w:tcW w:w="1365" w:type="dxa"/>
            <w:vAlign w:val="center"/>
          </w:tcPr>
          <w:p w:rsidR="00DC58A4" w:rsidRPr="00DB4312" w:rsidRDefault="00DC58A4" w:rsidP="00CB475D">
            <w:pPr>
              <w:jc w:val="center"/>
              <w:rPr>
                <w:sz w:val="20"/>
              </w:rPr>
            </w:pPr>
            <w:r w:rsidRPr="00DB4312">
              <w:rPr>
                <w:sz w:val="20"/>
              </w:rPr>
              <w:t>1</w:t>
            </w:r>
          </w:p>
        </w:tc>
        <w:tc>
          <w:tcPr>
            <w:tcW w:w="1984" w:type="dxa"/>
            <w:vAlign w:val="center"/>
          </w:tcPr>
          <w:p w:rsidR="00DC58A4" w:rsidRPr="00DB4312" w:rsidRDefault="00DC58A4" w:rsidP="004E590F">
            <w:pPr>
              <w:jc w:val="center"/>
              <w:rPr>
                <w:sz w:val="20"/>
              </w:rPr>
            </w:pPr>
          </w:p>
        </w:tc>
        <w:tc>
          <w:tcPr>
            <w:tcW w:w="2075" w:type="dxa"/>
          </w:tcPr>
          <w:p w:rsidR="00492298" w:rsidRPr="00492298" w:rsidRDefault="00492298" w:rsidP="00D20CAA">
            <w:pPr>
              <w:ind w:right="-30"/>
              <w:jc w:val="center"/>
              <w:rPr>
                <w:sz w:val="20"/>
              </w:rPr>
            </w:pPr>
            <w:r w:rsidRPr="00492298">
              <w:rPr>
                <w:sz w:val="20"/>
              </w:rPr>
              <w:t>Данные управление социальной защиты населения</w:t>
            </w:r>
          </w:p>
          <w:p w:rsidR="00DC58A4" w:rsidRPr="00767BF8" w:rsidRDefault="00DC58A4" w:rsidP="00D20CAA">
            <w:pPr>
              <w:ind w:right="-30"/>
              <w:jc w:val="center"/>
              <w:rPr>
                <w:color w:val="FF0000"/>
                <w:sz w:val="20"/>
              </w:rPr>
            </w:pPr>
            <w:r w:rsidRPr="00767BF8">
              <w:rPr>
                <w:color w:val="FF0000"/>
                <w:sz w:val="20"/>
              </w:rPr>
              <w:t>Соцзащита</w:t>
            </w:r>
          </w:p>
        </w:tc>
      </w:tr>
      <w:tr w:rsidR="004E590F" w:rsidTr="00DC58A4">
        <w:tc>
          <w:tcPr>
            <w:tcW w:w="838" w:type="dxa"/>
          </w:tcPr>
          <w:p w:rsidR="004E590F" w:rsidRPr="00840C6D" w:rsidRDefault="004E590F" w:rsidP="00CB475D">
            <w:pPr>
              <w:pStyle w:val="a5"/>
              <w:jc w:val="center"/>
              <w:rPr>
                <w:color w:val="000000"/>
                <w:sz w:val="20"/>
              </w:rPr>
            </w:pPr>
            <w:r w:rsidRPr="00840C6D">
              <w:rPr>
                <w:color w:val="000000"/>
                <w:sz w:val="20"/>
              </w:rPr>
              <w:t>1.11.2.</w:t>
            </w:r>
          </w:p>
        </w:tc>
        <w:tc>
          <w:tcPr>
            <w:tcW w:w="15270" w:type="dxa"/>
            <w:gridSpan w:val="6"/>
          </w:tcPr>
          <w:p w:rsidR="004E590F" w:rsidRPr="00840C6D" w:rsidRDefault="004E590F" w:rsidP="00CB475D">
            <w:pPr>
              <w:pStyle w:val="a5"/>
              <w:rPr>
                <w:b/>
                <w:color w:val="000000"/>
                <w:sz w:val="20"/>
              </w:rPr>
            </w:pPr>
            <w:r w:rsidRPr="00840C6D">
              <w:rPr>
                <w:i/>
                <w:sz w:val="20"/>
                <w:lang w:eastAsia="ru-RU"/>
              </w:rPr>
              <w:t xml:space="preserve">Мероприятия, направленные на повышение информационной </w:t>
            </w:r>
            <w:proofErr w:type="gramStart"/>
            <w:r w:rsidRPr="00840C6D">
              <w:rPr>
                <w:i/>
                <w:sz w:val="20"/>
                <w:lang w:eastAsia="ru-RU"/>
              </w:rPr>
              <w:t>открытости деятельности органов исполнительной власти Нижегородской области</w:t>
            </w:r>
            <w:proofErr w:type="gramEnd"/>
          </w:p>
        </w:tc>
      </w:tr>
      <w:tr w:rsidR="00DC58A4" w:rsidTr="00962BCE">
        <w:tc>
          <w:tcPr>
            <w:tcW w:w="838" w:type="dxa"/>
            <w:vAlign w:val="center"/>
          </w:tcPr>
          <w:p w:rsidR="00DC58A4" w:rsidRPr="00840C6D" w:rsidRDefault="00DC58A4" w:rsidP="00CB475D">
            <w:pPr>
              <w:jc w:val="center"/>
              <w:rPr>
                <w:sz w:val="20"/>
              </w:rPr>
            </w:pPr>
            <w:r w:rsidRPr="00840C6D">
              <w:rPr>
                <w:sz w:val="20"/>
              </w:rPr>
              <w:t>1.11.2.1.</w:t>
            </w:r>
          </w:p>
        </w:tc>
        <w:tc>
          <w:tcPr>
            <w:tcW w:w="2848" w:type="dxa"/>
          </w:tcPr>
          <w:p w:rsidR="00DC58A4" w:rsidRPr="00840C6D" w:rsidRDefault="00DC58A4" w:rsidP="00CB475D">
            <w:pPr>
              <w:pStyle w:val="ConsPlusNormal"/>
              <w:rPr>
                <w:rFonts w:ascii="Times New Roman" w:hAnsi="Times New Roman" w:cs="Times New Roman"/>
              </w:rPr>
            </w:pPr>
            <w:r w:rsidRPr="00840C6D">
              <w:rPr>
                <w:rFonts w:ascii="Times New Roman" w:hAnsi="Times New Roman" w:cs="Times New Roman"/>
              </w:rPr>
              <w:t xml:space="preserve">Размещение в средствах массовой информации и в сети "Интернет" информации </w:t>
            </w:r>
            <w:r w:rsidRPr="00840C6D">
              <w:rPr>
                <w:rFonts w:ascii="Times New Roman" w:hAnsi="Times New Roman" w:cs="Times New Roman"/>
              </w:rPr>
              <w:lastRenderedPageBreak/>
              <w:t>о деятельности организаций социального обслуживания.</w:t>
            </w:r>
          </w:p>
        </w:tc>
        <w:tc>
          <w:tcPr>
            <w:tcW w:w="3879" w:type="dxa"/>
          </w:tcPr>
          <w:p w:rsidR="00DC58A4" w:rsidRPr="00767BF8" w:rsidRDefault="00492298" w:rsidP="00CB475D">
            <w:pPr>
              <w:ind w:firstLine="369"/>
              <w:jc w:val="both"/>
              <w:rPr>
                <w:color w:val="FF0000"/>
                <w:sz w:val="20"/>
              </w:rPr>
            </w:pPr>
            <w:r w:rsidRPr="00754209">
              <w:rPr>
                <w:sz w:val="20"/>
              </w:rPr>
              <w:lastRenderedPageBreak/>
              <w:t>Все учреждения социального об</w:t>
            </w:r>
            <w:r>
              <w:rPr>
                <w:sz w:val="20"/>
              </w:rPr>
              <w:t>служ</w:t>
            </w:r>
            <w:r w:rsidRPr="00754209">
              <w:rPr>
                <w:sz w:val="20"/>
              </w:rPr>
              <w:t xml:space="preserve">ивания населения Воскресенского района (4 организации), внесены в Реестр </w:t>
            </w:r>
            <w:r w:rsidRPr="00754209">
              <w:rPr>
                <w:sz w:val="20"/>
              </w:rPr>
              <w:lastRenderedPageBreak/>
              <w:t>поставщиков социальных услуг Нижегородской области, имеют актуальные сайты в информационно-коммуникационной сети «Интернет».</w:t>
            </w:r>
          </w:p>
        </w:tc>
        <w:tc>
          <w:tcPr>
            <w:tcW w:w="3119" w:type="dxa"/>
          </w:tcPr>
          <w:p w:rsidR="00DC58A4" w:rsidRPr="00840C6D" w:rsidRDefault="00DC58A4" w:rsidP="00CB475D">
            <w:pPr>
              <w:rPr>
                <w:sz w:val="20"/>
              </w:rPr>
            </w:pPr>
            <w:r w:rsidRPr="00840C6D">
              <w:rPr>
                <w:sz w:val="20"/>
              </w:rPr>
              <w:lastRenderedPageBreak/>
              <w:t xml:space="preserve">Удельный вес организаций социального обслуживания, имеющих актуальные </w:t>
            </w:r>
            <w:r w:rsidRPr="00840C6D">
              <w:rPr>
                <w:sz w:val="20"/>
              </w:rPr>
              <w:lastRenderedPageBreak/>
              <w:t>официальные сайты в сети "Интернет", от общего количества организаций, внесенных в Реестр поставщиков социальных услуг  Нижегородской области</w:t>
            </w:r>
            <w:proofErr w:type="gramStart"/>
            <w:r w:rsidRPr="00840C6D">
              <w:rPr>
                <w:sz w:val="20"/>
              </w:rPr>
              <w:t xml:space="preserve"> ,</w:t>
            </w:r>
            <w:proofErr w:type="gramEnd"/>
            <w:r w:rsidRPr="00840C6D">
              <w:rPr>
                <w:sz w:val="20"/>
              </w:rPr>
              <w:t xml:space="preserve"> %</w:t>
            </w:r>
          </w:p>
        </w:tc>
        <w:tc>
          <w:tcPr>
            <w:tcW w:w="1365" w:type="dxa"/>
            <w:vAlign w:val="center"/>
          </w:tcPr>
          <w:p w:rsidR="00DC58A4" w:rsidRPr="00DB4312" w:rsidRDefault="00DC58A4" w:rsidP="00CB475D">
            <w:pPr>
              <w:jc w:val="center"/>
              <w:rPr>
                <w:sz w:val="20"/>
              </w:rPr>
            </w:pPr>
            <w:r w:rsidRPr="00DB4312">
              <w:rPr>
                <w:sz w:val="20"/>
              </w:rPr>
              <w:lastRenderedPageBreak/>
              <w:t>100</w:t>
            </w:r>
          </w:p>
        </w:tc>
        <w:tc>
          <w:tcPr>
            <w:tcW w:w="1984" w:type="dxa"/>
            <w:vAlign w:val="center"/>
          </w:tcPr>
          <w:p w:rsidR="00DC58A4" w:rsidRPr="00DB4312" w:rsidRDefault="00492298" w:rsidP="00CB475D">
            <w:pPr>
              <w:jc w:val="center"/>
              <w:rPr>
                <w:sz w:val="20"/>
              </w:rPr>
            </w:pPr>
            <w:r>
              <w:rPr>
                <w:sz w:val="20"/>
              </w:rPr>
              <w:t>100</w:t>
            </w:r>
          </w:p>
        </w:tc>
        <w:tc>
          <w:tcPr>
            <w:tcW w:w="2075" w:type="dxa"/>
          </w:tcPr>
          <w:p w:rsidR="00492298" w:rsidRPr="00492298" w:rsidRDefault="00492298" w:rsidP="00492298">
            <w:pPr>
              <w:ind w:right="-30"/>
              <w:jc w:val="center"/>
              <w:rPr>
                <w:sz w:val="20"/>
              </w:rPr>
            </w:pPr>
            <w:r w:rsidRPr="00492298">
              <w:rPr>
                <w:sz w:val="20"/>
              </w:rPr>
              <w:t>Данные управление социальной защиты населения</w:t>
            </w:r>
          </w:p>
          <w:p w:rsidR="00492298" w:rsidRDefault="00492298" w:rsidP="00D20CAA">
            <w:pPr>
              <w:ind w:right="-30"/>
              <w:jc w:val="center"/>
              <w:rPr>
                <w:color w:val="FF0000"/>
                <w:sz w:val="20"/>
              </w:rPr>
            </w:pPr>
          </w:p>
          <w:p w:rsidR="00DC58A4" w:rsidRPr="00767BF8" w:rsidRDefault="00DC58A4" w:rsidP="00D20CAA">
            <w:pPr>
              <w:ind w:right="-30"/>
              <w:jc w:val="center"/>
              <w:rPr>
                <w:color w:val="FF0000"/>
                <w:sz w:val="20"/>
              </w:rPr>
            </w:pPr>
            <w:r w:rsidRPr="00767BF8">
              <w:rPr>
                <w:color w:val="FF0000"/>
                <w:sz w:val="20"/>
              </w:rPr>
              <w:t>Соцзащита</w:t>
            </w:r>
          </w:p>
        </w:tc>
      </w:tr>
      <w:tr w:rsidR="007B047B" w:rsidTr="00DC58A4">
        <w:tc>
          <w:tcPr>
            <w:tcW w:w="838" w:type="dxa"/>
          </w:tcPr>
          <w:p w:rsidR="007B047B" w:rsidRPr="00C572DE" w:rsidRDefault="007B047B" w:rsidP="009D00AF">
            <w:pPr>
              <w:pStyle w:val="a5"/>
              <w:jc w:val="center"/>
              <w:rPr>
                <w:b/>
                <w:color w:val="000000"/>
              </w:rPr>
            </w:pPr>
            <w:r w:rsidRPr="00C572DE">
              <w:rPr>
                <w:b/>
                <w:color w:val="000000"/>
                <w:lang w:val="en-US"/>
              </w:rPr>
              <w:lastRenderedPageBreak/>
              <w:t>II</w:t>
            </w:r>
            <w:r w:rsidRPr="00C572DE">
              <w:rPr>
                <w:b/>
                <w:color w:val="000000"/>
              </w:rPr>
              <w:t>.</w:t>
            </w:r>
          </w:p>
        </w:tc>
        <w:tc>
          <w:tcPr>
            <w:tcW w:w="15270" w:type="dxa"/>
            <w:gridSpan w:val="6"/>
          </w:tcPr>
          <w:p w:rsidR="007B047B" w:rsidRPr="00C572DE" w:rsidRDefault="007B047B" w:rsidP="009D00AF">
            <w:pPr>
              <w:pStyle w:val="a5"/>
              <w:jc w:val="center"/>
              <w:rPr>
                <w:b/>
                <w:color w:val="000000"/>
              </w:rPr>
            </w:pPr>
            <w:r w:rsidRPr="00C572DE">
              <w:rPr>
                <w:b/>
                <w:color w:val="000000"/>
              </w:rPr>
              <w:t>Системные мероприятия, направленные на развитие конкурентной среды</w:t>
            </w:r>
            <w:r>
              <w:rPr>
                <w:b/>
                <w:color w:val="000000"/>
              </w:rPr>
              <w:t>*</w:t>
            </w:r>
          </w:p>
        </w:tc>
      </w:tr>
      <w:tr w:rsidR="007B047B" w:rsidTr="00DC58A4">
        <w:tc>
          <w:tcPr>
            <w:tcW w:w="838" w:type="dxa"/>
          </w:tcPr>
          <w:p w:rsidR="007B047B" w:rsidRPr="009D00AF" w:rsidRDefault="007B047B" w:rsidP="001A718B">
            <w:pPr>
              <w:pStyle w:val="a5"/>
              <w:jc w:val="center"/>
              <w:rPr>
                <w:color w:val="000000"/>
                <w:sz w:val="22"/>
                <w:szCs w:val="22"/>
              </w:rPr>
            </w:pPr>
            <w:r w:rsidRPr="009D00AF">
              <w:rPr>
                <w:color w:val="000000"/>
                <w:sz w:val="22"/>
                <w:szCs w:val="22"/>
                <w:lang w:val="en-US"/>
              </w:rPr>
              <w:t>2.</w:t>
            </w:r>
            <w:r w:rsidRPr="009D00AF">
              <w:rPr>
                <w:color w:val="000000"/>
                <w:sz w:val="22"/>
                <w:szCs w:val="22"/>
              </w:rPr>
              <w:t>1.</w:t>
            </w:r>
          </w:p>
        </w:tc>
        <w:tc>
          <w:tcPr>
            <w:tcW w:w="15270" w:type="dxa"/>
            <w:gridSpan w:val="6"/>
          </w:tcPr>
          <w:p w:rsidR="007B047B" w:rsidRPr="009D00AF" w:rsidRDefault="007B047B" w:rsidP="009D00AF">
            <w:pPr>
              <w:pStyle w:val="a5"/>
              <w:rPr>
                <w:i/>
                <w:color w:val="000000"/>
                <w:sz w:val="22"/>
                <w:szCs w:val="22"/>
              </w:rPr>
            </w:pPr>
            <w:r w:rsidRPr="009D00AF">
              <w:rPr>
                <w:i/>
                <w:color w:val="000000"/>
                <w:sz w:val="22"/>
                <w:szCs w:val="22"/>
              </w:rPr>
              <w:t>Мероприятия, направленные на оптимизацию процедур государственных и муниципальных закупок, а  также закупок товаров, работ и услуг хозяйствующими субъектами, доля участия Нижегородской области  или муниципального образования в которых составляет 50 и более процентов</w:t>
            </w:r>
          </w:p>
        </w:tc>
      </w:tr>
      <w:tr w:rsidR="00DC58A4" w:rsidTr="00962BCE">
        <w:tc>
          <w:tcPr>
            <w:tcW w:w="838" w:type="dxa"/>
            <w:vAlign w:val="center"/>
          </w:tcPr>
          <w:p w:rsidR="00DC58A4" w:rsidRPr="00C7253A" w:rsidRDefault="00DC58A4" w:rsidP="009D00AF">
            <w:pPr>
              <w:jc w:val="center"/>
              <w:rPr>
                <w:sz w:val="20"/>
              </w:rPr>
            </w:pPr>
            <w:r w:rsidRPr="00C7253A">
              <w:rPr>
                <w:sz w:val="20"/>
              </w:rPr>
              <w:t>2.1.1.</w:t>
            </w:r>
          </w:p>
        </w:tc>
        <w:tc>
          <w:tcPr>
            <w:tcW w:w="2848" w:type="dxa"/>
          </w:tcPr>
          <w:p w:rsidR="00DC58A4" w:rsidRPr="00C7253A" w:rsidRDefault="00DC58A4" w:rsidP="009D00AF">
            <w:pPr>
              <w:autoSpaceDE w:val="0"/>
              <w:autoSpaceDN w:val="0"/>
              <w:adjustRightInd w:val="0"/>
              <w:rPr>
                <w:sz w:val="20"/>
                <w:lang w:eastAsia="ru-RU"/>
              </w:rPr>
            </w:pPr>
            <w:r w:rsidRPr="00C7253A">
              <w:rPr>
                <w:sz w:val="20"/>
                <w:lang w:eastAsia="ru-RU"/>
              </w:rPr>
              <w:t xml:space="preserve">Увеличение доли конкурентных процедур путем размещения извещений об осуществлении </w:t>
            </w:r>
            <w:r w:rsidRPr="00C7253A">
              <w:rPr>
                <w:rFonts w:eastAsia="Calibri"/>
                <w:sz w:val="20"/>
              </w:rPr>
              <w:t>конкурентных процедур, в том числе совместных торгов,</w:t>
            </w:r>
            <w:r w:rsidRPr="00C7253A">
              <w:rPr>
                <w:sz w:val="20"/>
                <w:lang w:eastAsia="ru-RU"/>
              </w:rPr>
              <w:t xml:space="preserve"> в единой информационной системе (www.zakupki.gov.ru), в сроки и порядке, установленном действующим законодательством.</w:t>
            </w:r>
          </w:p>
        </w:tc>
        <w:tc>
          <w:tcPr>
            <w:tcW w:w="3879" w:type="dxa"/>
          </w:tcPr>
          <w:p w:rsidR="00DC58A4" w:rsidRPr="0035702C" w:rsidRDefault="00BF083E" w:rsidP="00205EB1">
            <w:pPr>
              <w:ind w:firstLine="369"/>
              <w:jc w:val="both"/>
              <w:rPr>
                <w:sz w:val="20"/>
              </w:rPr>
            </w:pPr>
            <w:r w:rsidRPr="00BF083E">
              <w:rPr>
                <w:sz w:val="20"/>
              </w:rPr>
              <w:t>Закупки</w:t>
            </w:r>
            <w:r w:rsidR="0035702C">
              <w:rPr>
                <w:sz w:val="20"/>
              </w:rPr>
              <w:t xml:space="preserve"> в районе</w:t>
            </w:r>
            <w:r w:rsidRPr="00BF083E">
              <w:rPr>
                <w:sz w:val="20"/>
              </w:rPr>
              <w:t xml:space="preserve"> преимущественно проводятся в виде конкурентны</w:t>
            </w:r>
            <w:r>
              <w:rPr>
                <w:sz w:val="20"/>
              </w:rPr>
              <w:t>х</w:t>
            </w:r>
            <w:r w:rsidRPr="00BF083E">
              <w:rPr>
                <w:sz w:val="20"/>
              </w:rPr>
              <w:t xml:space="preserve"> </w:t>
            </w:r>
            <w:r>
              <w:rPr>
                <w:sz w:val="20"/>
              </w:rPr>
              <w:t>способов</w:t>
            </w:r>
            <w:r w:rsidRPr="00BF083E">
              <w:rPr>
                <w:sz w:val="20"/>
              </w:rPr>
              <w:t xml:space="preserve"> определения поставщиков</w:t>
            </w:r>
            <w:r>
              <w:rPr>
                <w:sz w:val="20"/>
              </w:rPr>
              <w:t xml:space="preserve"> -</w:t>
            </w:r>
            <w:r w:rsidRPr="00BF083E">
              <w:rPr>
                <w:sz w:val="20"/>
              </w:rPr>
              <w:t xml:space="preserve"> электронн</w:t>
            </w:r>
            <w:r>
              <w:rPr>
                <w:sz w:val="20"/>
              </w:rPr>
              <w:t>ый</w:t>
            </w:r>
            <w:r w:rsidRPr="00BF083E">
              <w:rPr>
                <w:sz w:val="20"/>
              </w:rPr>
              <w:t xml:space="preserve"> аукцион и запрос котировок.</w:t>
            </w:r>
            <w:r>
              <w:rPr>
                <w:sz w:val="20"/>
              </w:rPr>
              <w:t xml:space="preserve"> </w:t>
            </w:r>
            <w:r w:rsidR="00205EB1">
              <w:rPr>
                <w:sz w:val="20"/>
              </w:rPr>
              <w:t xml:space="preserve">Совместные торги </w:t>
            </w:r>
            <w:r w:rsidR="0035702C" w:rsidRPr="00C7253A">
              <w:rPr>
                <w:sz w:val="20"/>
                <w:lang w:eastAsia="ru-RU"/>
              </w:rPr>
              <w:t>в единой информационной системе (</w:t>
            </w:r>
            <w:hyperlink r:id="rId10" w:history="1">
              <w:r w:rsidR="0035702C" w:rsidRPr="008A56B0">
                <w:rPr>
                  <w:rStyle w:val="ad"/>
                  <w:sz w:val="20"/>
                  <w:lang w:eastAsia="ru-RU"/>
                </w:rPr>
                <w:t>www.zakupki.gov.ru</w:t>
              </w:r>
            </w:hyperlink>
            <w:r w:rsidR="0035702C" w:rsidRPr="00C7253A">
              <w:rPr>
                <w:sz w:val="20"/>
                <w:lang w:eastAsia="ru-RU"/>
              </w:rPr>
              <w:t>)</w:t>
            </w:r>
            <w:r w:rsidR="0035702C">
              <w:rPr>
                <w:sz w:val="20"/>
                <w:lang w:eastAsia="ru-RU"/>
              </w:rPr>
              <w:t xml:space="preserve"> </w:t>
            </w:r>
            <w:r w:rsidR="00205EB1">
              <w:rPr>
                <w:sz w:val="20"/>
              </w:rPr>
              <w:t>проводятся только на обеспечение продуктами питания учреждений района.</w:t>
            </w:r>
          </w:p>
        </w:tc>
        <w:tc>
          <w:tcPr>
            <w:tcW w:w="3119" w:type="dxa"/>
          </w:tcPr>
          <w:p w:rsidR="00DC58A4" w:rsidRPr="00C7253A" w:rsidRDefault="00DC58A4" w:rsidP="009D00AF">
            <w:pPr>
              <w:autoSpaceDE w:val="0"/>
              <w:autoSpaceDN w:val="0"/>
              <w:adjustRightInd w:val="0"/>
              <w:rPr>
                <w:rFonts w:eastAsia="Calibri"/>
                <w:sz w:val="20"/>
              </w:rPr>
            </w:pPr>
            <w:r w:rsidRPr="00C7253A">
              <w:rPr>
                <w:rFonts w:eastAsia="Calibri"/>
                <w:sz w:val="20"/>
              </w:rPr>
              <w:t>Среднее количество участников конкурентных процедур определения поставщиков (</w:t>
            </w:r>
            <w:r w:rsidRPr="00C7253A">
              <w:rPr>
                <w:sz w:val="20"/>
              </w:rPr>
              <w:t xml:space="preserve">подрядчиков, исполнителей) </w:t>
            </w:r>
            <w:r w:rsidRPr="00C7253A">
              <w:rPr>
                <w:rFonts w:eastAsia="Calibri"/>
                <w:sz w:val="20"/>
              </w:rPr>
              <w:t>на одну процедуру состоявшихся торгов, ед.</w:t>
            </w:r>
          </w:p>
          <w:p w:rsidR="00DC58A4" w:rsidRPr="00C7253A" w:rsidRDefault="00DC58A4" w:rsidP="009D00AF">
            <w:pPr>
              <w:rPr>
                <w:sz w:val="20"/>
              </w:rPr>
            </w:pPr>
          </w:p>
        </w:tc>
        <w:tc>
          <w:tcPr>
            <w:tcW w:w="1365" w:type="dxa"/>
            <w:vAlign w:val="center"/>
          </w:tcPr>
          <w:p w:rsidR="00DC58A4" w:rsidRPr="00C7253A" w:rsidRDefault="00DC58A4" w:rsidP="009D00AF">
            <w:pPr>
              <w:jc w:val="center"/>
              <w:rPr>
                <w:sz w:val="20"/>
              </w:rPr>
            </w:pPr>
            <w:r w:rsidRPr="00C7253A">
              <w:rPr>
                <w:sz w:val="20"/>
              </w:rPr>
              <w:t>4,7</w:t>
            </w:r>
          </w:p>
        </w:tc>
        <w:tc>
          <w:tcPr>
            <w:tcW w:w="1984" w:type="dxa"/>
            <w:vAlign w:val="center"/>
          </w:tcPr>
          <w:p w:rsidR="00DC58A4" w:rsidRPr="00DB4312" w:rsidRDefault="00DC58A4" w:rsidP="009D00AF">
            <w:pPr>
              <w:pStyle w:val="aa"/>
              <w:jc w:val="center"/>
              <w:rPr>
                <w:sz w:val="20"/>
              </w:rPr>
            </w:pPr>
          </w:p>
        </w:tc>
        <w:tc>
          <w:tcPr>
            <w:tcW w:w="2075" w:type="dxa"/>
          </w:tcPr>
          <w:p w:rsidR="007144F4" w:rsidRPr="007144F4" w:rsidRDefault="007144F4" w:rsidP="00EF2742">
            <w:pPr>
              <w:autoSpaceDE w:val="0"/>
              <w:autoSpaceDN w:val="0"/>
              <w:adjustRightInd w:val="0"/>
              <w:jc w:val="center"/>
              <w:rPr>
                <w:sz w:val="20"/>
              </w:rPr>
            </w:pPr>
            <w:r w:rsidRPr="007144F4">
              <w:rPr>
                <w:sz w:val="20"/>
              </w:rPr>
              <w:t>Данные сектора закупок администрации района</w:t>
            </w:r>
          </w:p>
          <w:p w:rsidR="00EF2742" w:rsidRPr="00C7253A" w:rsidRDefault="00676895" w:rsidP="00EF2742">
            <w:pPr>
              <w:autoSpaceDE w:val="0"/>
              <w:autoSpaceDN w:val="0"/>
              <w:adjustRightInd w:val="0"/>
              <w:jc w:val="center"/>
              <w:rPr>
                <w:sz w:val="20"/>
              </w:rPr>
            </w:pPr>
            <w:r>
              <w:rPr>
                <w:color w:val="FF0000"/>
                <w:sz w:val="20"/>
              </w:rPr>
              <w:t>Отдел экономики</w:t>
            </w:r>
            <w:r w:rsidRPr="00767BF8">
              <w:rPr>
                <w:color w:val="FF0000"/>
                <w:sz w:val="20"/>
              </w:rPr>
              <w:t xml:space="preserve"> </w:t>
            </w:r>
            <w:r w:rsidR="00DC58A4" w:rsidRPr="00C7253A">
              <w:rPr>
                <w:color w:val="000000"/>
                <w:sz w:val="20"/>
              </w:rPr>
              <w:t xml:space="preserve"> </w:t>
            </w:r>
          </w:p>
          <w:p w:rsidR="00DC58A4" w:rsidRPr="00C7253A" w:rsidRDefault="00DC58A4" w:rsidP="009D00AF">
            <w:pPr>
              <w:jc w:val="center"/>
              <w:rPr>
                <w:sz w:val="20"/>
              </w:rPr>
            </w:pPr>
          </w:p>
        </w:tc>
      </w:tr>
      <w:tr w:rsidR="00F265BE" w:rsidTr="00DC58A4">
        <w:tc>
          <w:tcPr>
            <w:tcW w:w="838" w:type="dxa"/>
          </w:tcPr>
          <w:p w:rsidR="00F265BE" w:rsidRPr="00C572DE" w:rsidRDefault="00F265BE" w:rsidP="00F131F7">
            <w:pPr>
              <w:pStyle w:val="a5"/>
              <w:jc w:val="center"/>
              <w:rPr>
                <w:color w:val="000000"/>
              </w:rPr>
            </w:pPr>
            <w:r w:rsidRPr="00C572DE">
              <w:rPr>
                <w:color w:val="000000"/>
                <w:sz w:val="22"/>
                <w:szCs w:val="22"/>
              </w:rPr>
              <w:t>2.2</w:t>
            </w:r>
            <w:r>
              <w:rPr>
                <w:color w:val="000000"/>
                <w:sz w:val="22"/>
                <w:szCs w:val="22"/>
              </w:rPr>
              <w:t>.</w:t>
            </w:r>
          </w:p>
        </w:tc>
        <w:tc>
          <w:tcPr>
            <w:tcW w:w="15270" w:type="dxa"/>
            <w:gridSpan w:val="6"/>
          </w:tcPr>
          <w:p w:rsidR="00F265BE" w:rsidRPr="00C572DE" w:rsidRDefault="00F265BE" w:rsidP="00F131F7">
            <w:pPr>
              <w:pStyle w:val="a5"/>
              <w:rPr>
                <w:b/>
                <w:color w:val="000000"/>
              </w:rPr>
            </w:pPr>
            <w:r w:rsidRPr="00C572DE">
              <w:rPr>
                <w:i/>
                <w:color w:val="000000"/>
                <w:sz w:val="22"/>
                <w:szCs w:val="22"/>
              </w:rPr>
              <w:t xml:space="preserve">Мероприятия, направленные на устранение избыточного государственного </w:t>
            </w:r>
            <w:r>
              <w:rPr>
                <w:i/>
                <w:color w:val="000000"/>
                <w:sz w:val="22"/>
                <w:szCs w:val="22"/>
              </w:rPr>
              <w:t xml:space="preserve">и муниципального </w:t>
            </w:r>
            <w:r w:rsidRPr="00C572DE">
              <w:rPr>
                <w:i/>
                <w:color w:val="000000"/>
                <w:sz w:val="22"/>
                <w:szCs w:val="22"/>
              </w:rPr>
              <w:t>регулирования и снижение административных барьеров</w:t>
            </w:r>
          </w:p>
        </w:tc>
      </w:tr>
      <w:tr w:rsidR="00DC58A4" w:rsidTr="00962BCE">
        <w:tc>
          <w:tcPr>
            <w:tcW w:w="838" w:type="dxa"/>
            <w:vAlign w:val="center"/>
          </w:tcPr>
          <w:p w:rsidR="00DC58A4" w:rsidRPr="00357B2E" w:rsidRDefault="00DC58A4" w:rsidP="00F131F7">
            <w:pPr>
              <w:jc w:val="center"/>
              <w:rPr>
                <w:sz w:val="20"/>
              </w:rPr>
            </w:pPr>
            <w:r w:rsidRPr="00357B2E">
              <w:rPr>
                <w:sz w:val="20"/>
              </w:rPr>
              <w:t>2.2.1.</w:t>
            </w:r>
          </w:p>
        </w:tc>
        <w:tc>
          <w:tcPr>
            <w:tcW w:w="2848" w:type="dxa"/>
          </w:tcPr>
          <w:p w:rsidR="00DC58A4" w:rsidRPr="00357B2E" w:rsidRDefault="00DC58A4" w:rsidP="00F131F7">
            <w:pPr>
              <w:pStyle w:val="ac"/>
              <w:spacing w:line="240" w:lineRule="auto"/>
              <w:ind w:left="0"/>
              <w:rPr>
                <w:rFonts w:ascii="Times New Roman" w:eastAsia="Lucida Sans Unicode" w:hAnsi="Times New Roman"/>
                <w:kern w:val="1"/>
                <w:sz w:val="20"/>
                <w:szCs w:val="20"/>
                <w:lang w:eastAsia="zh-CN" w:bidi="hi-IN"/>
              </w:rPr>
            </w:pPr>
            <w:r w:rsidRPr="00357B2E">
              <w:rPr>
                <w:rFonts w:ascii="Times New Roman" w:eastAsia="Lucida Sans Unicode" w:hAnsi="Times New Roman"/>
                <w:kern w:val="1"/>
                <w:sz w:val="20"/>
                <w:szCs w:val="20"/>
                <w:lang w:eastAsia="zh-CN" w:bidi="hi-IN"/>
              </w:rPr>
              <w:t>Проведение анализа практики реализации государственных услуг, относящихся к полномочиям субъекта Российской Федерации, а также муниципальных услуг на предмет соответствия такой практики статьям 15 и 16 Федерального закона</w:t>
            </w:r>
            <w:r w:rsidRPr="00357B2E">
              <w:rPr>
                <w:rFonts w:ascii="Times New Roman" w:hAnsi="Times New Roman"/>
                <w:sz w:val="20"/>
                <w:szCs w:val="20"/>
              </w:rPr>
              <w:t xml:space="preserve"> от 26 июля 2006 года № 135-ФЗ</w:t>
            </w:r>
            <w:r w:rsidRPr="00357B2E">
              <w:rPr>
                <w:rFonts w:ascii="Times New Roman" w:eastAsia="Lucida Sans Unicode" w:hAnsi="Times New Roman"/>
                <w:kern w:val="1"/>
                <w:sz w:val="20"/>
                <w:szCs w:val="20"/>
                <w:lang w:eastAsia="zh-CN" w:bidi="hi-IN"/>
              </w:rPr>
              <w:t xml:space="preserve"> «О защите конкуренции».</w:t>
            </w:r>
          </w:p>
          <w:p w:rsidR="00DC58A4" w:rsidRPr="00357B2E" w:rsidRDefault="00DC58A4" w:rsidP="00F131F7">
            <w:pPr>
              <w:rPr>
                <w:sz w:val="20"/>
              </w:rPr>
            </w:pPr>
          </w:p>
        </w:tc>
        <w:tc>
          <w:tcPr>
            <w:tcW w:w="3879" w:type="dxa"/>
          </w:tcPr>
          <w:p w:rsidR="00DC58A4" w:rsidRPr="00445CB3" w:rsidRDefault="00620415" w:rsidP="00620415">
            <w:pPr>
              <w:ind w:firstLine="369"/>
              <w:jc w:val="both"/>
              <w:rPr>
                <w:sz w:val="20"/>
              </w:rPr>
            </w:pPr>
            <w:r w:rsidRPr="00445CB3">
              <w:rPr>
                <w:sz w:val="20"/>
              </w:rPr>
              <w:t>Отдел капитального строительства и архитектуры, отдел культуры, КУМИ, управление образования, управление сельского хозяйства, управление финансов администрации Воскресенского муниципального района, администрации сельских советов</w:t>
            </w:r>
            <w:r w:rsidR="00DC58A4" w:rsidRPr="00445CB3">
              <w:rPr>
                <w:sz w:val="20"/>
              </w:rPr>
              <w:t xml:space="preserve"> </w:t>
            </w:r>
            <w:r w:rsidR="00445CB3" w:rsidRPr="00445CB3">
              <w:rPr>
                <w:sz w:val="20"/>
              </w:rPr>
              <w:t xml:space="preserve">предложений </w:t>
            </w:r>
            <w:r w:rsidR="00DC58A4" w:rsidRPr="00445CB3">
              <w:rPr>
                <w:sz w:val="20"/>
              </w:rPr>
              <w:t xml:space="preserve">по оптимизации предоставления оказываемых </w:t>
            </w:r>
            <w:r w:rsidRPr="00445CB3">
              <w:rPr>
                <w:sz w:val="20"/>
              </w:rPr>
              <w:t>муниципальных</w:t>
            </w:r>
            <w:r w:rsidR="00DC58A4" w:rsidRPr="00445CB3">
              <w:rPr>
                <w:sz w:val="20"/>
              </w:rPr>
              <w:t xml:space="preserve"> услуг не имеют.</w:t>
            </w:r>
          </w:p>
        </w:tc>
        <w:tc>
          <w:tcPr>
            <w:tcW w:w="3119" w:type="dxa"/>
          </w:tcPr>
          <w:p w:rsidR="00DC58A4" w:rsidRPr="00357B2E" w:rsidRDefault="00DC58A4" w:rsidP="00F131F7">
            <w:pPr>
              <w:autoSpaceDE w:val="0"/>
              <w:autoSpaceDN w:val="0"/>
              <w:adjustRightInd w:val="0"/>
              <w:rPr>
                <w:sz w:val="20"/>
                <w:lang w:eastAsia="ru-RU"/>
              </w:rPr>
            </w:pPr>
            <w:r w:rsidRPr="00357B2E">
              <w:rPr>
                <w:sz w:val="20"/>
                <w:lang w:eastAsia="ru-RU"/>
              </w:rPr>
              <w:t xml:space="preserve">Подготовка органами исполнительной власти Нижегородской области совместно </w:t>
            </w:r>
            <w:proofErr w:type="gramStart"/>
            <w:r w:rsidRPr="00357B2E">
              <w:rPr>
                <w:sz w:val="20"/>
                <w:lang w:eastAsia="ru-RU"/>
              </w:rPr>
              <w:t>с</w:t>
            </w:r>
            <w:proofErr w:type="gramEnd"/>
            <w:r w:rsidRPr="00357B2E">
              <w:rPr>
                <w:sz w:val="20"/>
                <w:lang w:eastAsia="ru-RU"/>
              </w:rPr>
              <w:t xml:space="preserve"> </w:t>
            </w:r>
          </w:p>
          <w:p w:rsidR="00DC58A4" w:rsidRPr="00357B2E" w:rsidRDefault="00DC58A4" w:rsidP="00F131F7">
            <w:pPr>
              <w:autoSpaceDE w:val="0"/>
              <w:autoSpaceDN w:val="0"/>
              <w:adjustRightInd w:val="0"/>
              <w:rPr>
                <w:sz w:val="20"/>
                <w:lang w:eastAsia="ru-RU"/>
              </w:rPr>
            </w:pPr>
            <w:r w:rsidRPr="00357B2E">
              <w:rPr>
                <w:sz w:val="20"/>
                <w:lang w:eastAsia="ru-RU"/>
              </w:rPr>
              <w:t xml:space="preserve">органами местного самоуправления муниципальных районов и городских округов Нижегородской области (по отраслевой принадлежности)  предложений по оптимизации предоставления государственных и муниципальных услуг и учет их при разработке  нормативных </w:t>
            </w:r>
            <w:r w:rsidRPr="00357B2E">
              <w:rPr>
                <w:sz w:val="20"/>
                <w:lang w:eastAsia="ru-RU"/>
              </w:rPr>
              <w:lastRenderedPageBreak/>
              <w:t>правовых актов Нижегородской области и муниципальных правовых актов.</w:t>
            </w:r>
          </w:p>
          <w:p w:rsidR="00DC58A4" w:rsidRPr="00357B2E" w:rsidRDefault="00DC58A4" w:rsidP="00F131F7">
            <w:pPr>
              <w:rPr>
                <w:sz w:val="20"/>
              </w:rPr>
            </w:pPr>
          </w:p>
        </w:tc>
        <w:tc>
          <w:tcPr>
            <w:tcW w:w="1365" w:type="dxa"/>
            <w:vAlign w:val="center"/>
          </w:tcPr>
          <w:p w:rsidR="00DC58A4" w:rsidRPr="00DB4312" w:rsidRDefault="00DC58A4" w:rsidP="00F131F7">
            <w:pPr>
              <w:jc w:val="center"/>
              <w:rPr>
                <w:sz w:val="20"/>
              </w:rPr>
            </w:pPr>
            <w:r w:rsidRPr="00DB4312">
              <w:rPr>
                <w:sz w:val="20"/>
              </w:rPr>
              <w:lastRenderedPageBreak/>
              <w:t>ежегодно</w:t>
            </w:r>
          </w:p>
        </w:tc>
        <w:tc>
          <w:tcPr>
            <w:tcW w:w="1984" w:type="dxa"/>
            <w:vAlign w:val="center"/>
          </w:tcPr>
          <w:p w:rsidR="00DC58A4" w:rsidRPr="00DB4312" w:rsidRDefault="002F65BF" w:rsidP="00F131F7">
            <w:pPr>
              <w:pStyle w:val="ac"/>
              <w:spacing w:after="0" w:line="240" w:lineRule="auto"/>
              <w:ind w:left="0"/>
              <w:jc w:val="center"/>
              <w:rPr>
                <w:rFonts w:ascii="Times New Roman" w:eastAsia="Lucida Sans Unicode" w:hAnsi="Times New Roman"/>
                <w:kern w:val="1"/>
                <w:sz w:val="20"/>
                <w:szCs w:val="20"/>
                <w:lang w:eastAsia="zh-CN" w:bidi="hi-IN"/>
              </w:rPr>
            </w:pPr>
            <w:r>
              <w:rPr>
                <w:rFonts w:ascii="Times New Roman" w:eastAsia="Lucida Sans Unicode" w:hAnsi="Times New Roman"/>
                <w:kern w:val="1"/>
                <w:sz w:val="20"/>
                <w:szCs w:val="20"/>
                <w:lang w:eastAsia="zh-CN" w:bidi="hi-IN"/>
              </w:rPr>
              <w:t>ежегодно</w:t>
            </w:r>
          </w:p>
        </w:tc>
        <w:tc>
          <w:tcPr>
            <w:tcW w:w="2075" w:type="dxa"/>
          </w:tcPr>
          <w:p w:rsidR="00445CB3" w:rsidRPr="00445CB3" w:rsidRDefault="00445CB3" w:rsidP="00F131F7">
            <w:pPr>
              <w:jc w:val="center"/>
              <w:rPr>
                <w:sz w:val="20"/>
              </w:rPr>
            </w:pPr>
            <w:r w:rsidRPr="00445CB3">
              <w:rPr>
                <w:sz w:val="20"/>
              </w:rPr>
              <w:t>Данные структурных подразделений</w:t>
            </w:r>
          </w:p>
          <w:p w:rsidR="00DC58A4" w:rsidRPr="00AD0D49" w:rsidRDefault="00676895" w:rsidP="00F131F7">
            <w:pPr>
              <w:jc w:val="center"/>
              <w:rPr>
                <w:color w:val="FF0000"/>
                <w:sz w:val="20"/>
              </w:rPr>
            </w:pPr>
            <w:r>
              <w:rPr>
                <w:color w:val="FF0000"/>
                <w:sz w:val="20"/>
              </w:rPr>
              <w:t>Отдел экономики</w:t>
            </w:r>
          </w:p>
          <w:p w:rsidR="00DC58A4" w:rsidRPr="00357B2E" w:rsidRDefault="00DC58A4" w:rsidP="00F131F7">
            <w:pPr>
              <w:rPr>
                <w:sz w:val="20"/>
              </w:rPr>
            </w:pPr>
          </w:p>
        </w:tc>
      </w:tr>
      <w:tr w:rsidR="00DC58A4" w:rsidTr="00962BCE">
        <w:tc>
          <w:tcPr>
            <w:tcW w:w="838" w:type="dxa"/>
            <w:vAlign w:val="center"/>
          </w:tcPr>
          <w:p w:rsidR="00DC58A4" w:rsidRPr="00357B2E" w:rsidRDefault="00DC58A4" w:rsidP="00FA5E6C">
            <w:pPr>
              <w:jc w:val="center"/>
              <w:rPr>
                <w:sz w:val="20"/>
              </w:rPr>
            </w:pPr>
            <w:r w:rsidRPr="00357B2E">
              <w:rPr>
                <w:sz w:val="20"/>
              </w:rPr>
              <w:lastRenderedPageBreak/>
              <w:t>2.2.2.</w:t>
            </w:r>
          </w:p>
        </w:tc>
        <w:tc>
          <w:tcPr>
            <w:tcW w:w="2848" w:type="dxa"/>
          </w:tcPr>
          <w:p w:rsidR="00DC58A4" w:rsidRDefault="00DC58A4" w:rsidP="00FA5E6C">
            <w:pPr>
              <w:rPr>
                <w:sz w:val="20"/>
              </w:rPr>
            </w:pPr>
            <w:r w:rsidRPr="00357B2E">
              <w:rPr>
                <w:sz w:val="20"/>
              </w:rPr>
              <w:t>Активное оповещение субъектов предпринимательской деятельности через средства массовой информации, сеть «Интернет», сайты органов исполнительной власти Нижегородской области и органов местного самоуправления в сети «Интернет» о возможности предоставления государственных и муниципальных услуг, оказываемых  на территории Нижегородской области, в МФЦ.</w:t>
            </w:r>
          </w:p>
          <w:p w:rsidR="00DC58A4" w:rsidRPr="00357B2E" w:rsidRDefault="00DC58A4" w:rsidP="00FA5E6C">
            <w:pPr>
              <w:rPr>
                <w:sz w:val="20"/>
              </w:rPr>
            </w:pPr>
          </w:p>
        </w:tc>
        <w:tc>
          <w:tcPr>
            <w:tcW w:w="3879" w:type="dxa"/>
          </w:tcPr>
          <w:p w:rsidR="00077742" w:rsidRDefault="00DC58A4" w:rsidP="00077742">
            <w:pPr>
              <w:ind w:firstLine="369"/>
              <w:jc w:val="both"/>
              <w:rPr>
                <w:sz w:val="20"/>
              </w:rPr>
            </w:pPr>
            <w:r w:rsidRPr="00E81383">
              <w:rPr>
                <w:sz w:val="20"/>
              </w:rPr>
              <w:t xml:space="preserve">В </w:t>
            </w:r>
            <w:r w:rsidR="00592918">
              <w:rPr>
                <w:sz w:val="20"/>
              </w:rPr>
              <w:t xml:space="preserve">1-2 кварталах </w:t>
            </w:r>
            <w:r w:rsidRPr="00E81383">
              <w:rPr>
                <w:sz w:val="20"/>
              </w:rPr>
              <w:t xml:space="preserve">2016 г. </w:t>
            </w:r>
            <w:r w:rsidR="00592918">
              <w:rPr>
                <w:sz w:val="20"/>
              </w:rPr>
              <w:t>администрацией Воскресенского муниципального района</w:t>
            </w:r>
            <w:r w:rsidRPr="00E81383">
              <w:rPr>
                <w:sz w:val="20"/>
              </w:rPr>
              <w:t xml:space="preserve"> Нижегородской области осуществлялось информирование субъектов предпринимательской деятельности о  мерах государственной поддержки</w:t>
            </w:r>
            <w:r w:rsidR="00077742">
              <w:rPr>
                <w:sz w:val="20"/>
              </w:rPr>
              <w:t>, а также</w:t>
            </w:r>
            <w:r w:rsidRPr="00E81383">
              <w:rPr>
                <w:sz w:val="20"/>
              </w:rPr>
              <w:t xml:space="preserve"> </w:t>
            </w:r>
            <w:r w:rsidR="00077742">
              <w:rPr>
                <w:sz w:val="20"/>
              </w:rPr>
              <w:t>предоставлении государственных</w:t>
            </w:r>
            <w:r w:rsidR="00077742" w:rsidRPr="00077742">
              <w:rPr>
                <w:sz w:val="20"/>
              </w:rPr>
              <w:t xml:space="preserve"> и муниципальных услуг, оказываемых  на тер</w:t>
            </w:r>
            <w:r w:rsidR="00077742">
              <w:rPr>
                <w:sz w:val="20"/>
              </w:rPr>
              <w:t>ритории района, в</w:t>
            </w:r>
            <w:r w:rsidR="00077742" w:rsidRPr="00077742">
              <w:rPr>
                <w:sz w:val="20"/>
              </w:rPr>
              <w:t xml:space="preserve"> МФЦ.</w:t>
            </w:r>
            <w:r w:rsidR="00077742">
              <w:rPr>
                <w:sz w:val="20"/>
              </w:rPr>
              <w:t xml:space="preserve"> </w:t>
            </w:r>
          </w:p>
          <w:p w:rsidR="00DC58A4" w:rsidRPr="00E81383" w:rsidRDefault="00077742" w:rsidP="00B93379">
            <w:pPr>
              <w:jc w:val="both"/>
              <w:rPr>
                <w:sz w:val="20"/>
              </w:rPr>
            </w:pPr>
            <w:r>
              <w:rPr>
                <w:sz w:val="20"/>
              </w:rPr>
              <w:t>Ч</w:t>
            </w:r>
            <w:r w:rsidR="00DC58A4" w:rsidRPr="00E81383">
              <w:rPr>
                <w:sz w:val="20"/>
              </w:rPr>
              <w:t>ерез:</w:t>
            </w:r>
            <w:r w:rsidR="00592918">
              <w:rPr>
                <w:sz w:val="20"/>
              </w:rPr>
              <w:t>-  официальный сайт администрации района</w:t>
            </w:r>
            <w:r w:rsidR="00DC58A4" w:rsidRPr="00E81383">
              <w:rPr>
                <w:sz w:val="20"/>
              </w:rPr>
              <w:t xml:space="preserve"> </w:t>
            </w:r>
            <w:r>
              <w:rPr>
                <w:sz w:val="20"/>
              </w:rPr>
              <w:t>в разделе «</w:t>
            </w:r>
            <w:r w:rsidRPr="00077742">
              <w:rPr>
                <w:sz w:val="20"/>
              </w:rPr>
              <w:t>Экономика и финансы</w:t>
            </w:r>
            <w:r>
              <w:rPr>
                <w:sz w:val="20"/>
              </w:rPr>
              <w:t>», а также через раздел Новости, объявления, события.</w:t>
            </w:r>
          </w:p>
          <w:p w:rsidR="00DC58A4" w:rsidRPr="00357B2E" w:rsidRDefault="00DC58A4" w:rsidP="00CE19EE">
            <w:pPr>
              <w:ind w:firstLine="369"/>
              <w:jc w:val="both"/>
              <w:rPr>
                <w:sz w:val="20"/>
              </w:rPr>
            </w:pPr>
          </w:p>
        </w:tc>
        <w:tc>
          <w:tcPr>
            <w:tcW w:w="3119" w:type="dxa"/>
          </w:tcPr>
          <w:p w:rsidR="00DC58A4" w:rsidRPr="00357B2E" w:rsidRDefault="00DC58A4" w:rsidP="00FA5E6C">
            <w:pPr>
              <w:rPr>
                <w:b/>
                <w:sz w:val="20"/>
              </w:rPr>
            </w:pPr>
            <w:r w:rsidRPr="00357B2E">
              <w:rPr>
                <w:sz w:val="20"/>
              </w:rPr>
              <w:t>Доля индивидуальных предпринимателей и юридических лиц, воспользовавшихся возможностью предоставления государственных и муниципальных услуг через МФЦ, %</w:t>
            </w:r>
          </w:p>
        </w:tc>
        <w:tc>
          <w:tcPr>
            <w:tcW w:w="1365" w:type="dxa"/>
            <w:vAlign w:val="center"/>
          </w:tcPr>
          <w:p w:rsidR="00DC58A4" w:rsidRPr="00DB4312" w:rsidRDefault="00DC58A4" w:rsidP="00FA5E6C">
            <w:pPr>
              <w:jc w:val="center"/>
              <w:rPr>
                <w:sz w:val="20"/>
              </w:rPr>
            </w:pPr>
            <w:r w:rsidRPr="00DB4312">
              <w:rPr>
                <w:sz w:val="20"/>
              </w:rPr>
              <w:t>30</w:t>
            </w:r>
          </w:p>
        </w:tc>
        <w:tc>
          <w:tcPr>
            <w:tcW w:w="1984" w:type="dxa"/>
            <w:vAlign w:val="center"/>
          </w:tcPr>
          <w:p w:rsidR="00152C30" w:rsidRDefault="00152C30" w:rsidP="00FA5E6C">
            <w:pPr>
              <w:autoSpaceDE w:val="0"/>
              <w:autoSpaceDN w:val="0"/>
              <w:adjustRightInd w:val="0"/>
              <w:jc w:val="center"/>
              <w:rPr>
                <w:sz w:val="20"/>
              </w:rPr>
            </w:pPr>
          </w:p>
          <w:p w:rsidR="00152C30" w:rsidRDefault="00152C30" w:rsidP="00FA5E6C">
            <w:pPr>
              <w:autoSpaceDE w:val="0"/>
              <w:autoSpaceDN w:val="0"/>
              <w:adjustRightInd w:val="0"/>
              <w:jc w:val="center"/>
              <w:rPr>
                <w:sz w:val="20"/>
              </w:rPr>
            </w:pPr>
          </w:p>
          <w:p w:rsidR="00152C30" w:rsidRDefault="00152C30" w:rsidP="00FA5E6C">
            <w:pPr>
              <w:autoSpaceDE w:val="0"/>
              <w:autoSpaceDN w:val="0"/>
              <w:adjustRightInd w:val="0"/>
              <w:jc w:val="center"/>
              <w:rPr>
                <w:sz w:val="20"/>
              </w:rPr>
            </w:pPr>
          </w:p>
          <w:p w:rsidR="00152C30" w:rsidRDefault="00152C30" w:rsidP="00FA5E6C">
            <w:pPr>
              <w:autoSpaceDE w:val="0"/>
              <w:autoSpaceDN w:val="0"/>
              <w:adjustRightInd w:val="0"/>
              <w:jc w:val="center"/>
              <w:rPr>
                <w:sz w:val="20"/>
              </w:rPr>
            </w:pPr>
            <w:r>
              <w:rPr>
                <w:sz w:val="20"/>
              </w:rPr>
              <w:t>22</w:t>
            </w:r>
          </w:p>
          <w:p w:rsidR="00DC58A4" w:rsidRPr="00DB4312" w:rsidRDefault="00E81383" w:rsidP="00FA5E6C">
            <w:pPr>
              <w:autoSpaceDE w:val="0"/>
              <w:autoSpaceDN w:val="0"/>
              <w:adjustRightInd w:val="0"/>
              <w:jc w:val="center"/>
              <w:rPr>
                <w:sz w:val="20"/>
              </w:rPr>
            </w:pPr>
            <w:r>
              <w:rPr>
                <w:sz w:val="20"/>
              </w:rPr>
              <w:t>(</w:t>
            </w:r>
            <w:r w:rsidR="00152C30">
              <w:rPr>
                <w:sz w:val="20"/>
              </w:rPr>
              <w:t>127</w:t>
            </w:r>
            <w:r>
              <w:rPr>
                <w:sz w:val="20"/>
              </w:rPr>
              <w:t>предпринимателей</w:t>
            </w:r>
            <w:r w:rsidR="00152C30">
              <w:rPr>
                <w:sz w:val="20"/>
              </w:rPr>
              <w:t xml:space="preserve"> из 586 субъектов</w:t>
            </w:r>
            <w:r>
              <w:rPr>
                <w:sz w:val="20"/>
              </w:rPr>
              <w:t>)</w:t>
            </w:r>
          </w:p>
        </w:tc>
        <w:tc>
          <w:tcPr>
            <w:tcW w:w="2075" w:type="dxa"/>
          </w:tcPr>
          <w:p w:rsidR="00EF2742" w:rsidRPr="00357B2E" w:rsidRDefault="00676895" w:rsidP="00EF2742">
            <w:pPr>
              <w:autoSpaceDE w:val="0"/>
              <w:autoSpaceDN w:val="0"/>
              <w:adjustRightInd w:val="0"/>
              <w:jc w:val="center"/>
              <w:rPr>
                <w:sz w:val="20"/>
              </w:rPr>
            </w:pPr>
            <w:r>
              <w:rPr>
                <w:color w:val="FF0000"/>
                <w:sz w:val="20"/>
              </w:rPr>
              <w:t>Отдел экономики</w:t>
            </w:r>
          </w:p>
          <w:p w:rsidR="00DC58A4" w:rsidRPr="00357B2E" w:rsidRDefault="00DC58A4" w:rsidP="00FA5E6C">
            <w:pPr>
              <w:jc w:val="center"/>
              <w:rPr>
                <w:sz w:val="20"/>
              </w:rPr>
            </w:pPr>
          </w:p>
        </w:tc>
      </w:tr>
      <w:tr w:rsidR="00DC58A4" w:rsidTr="00962BCE">
        <w:tc>
          <w:tcPr>
            <w:tcW w:w="838" w:type="dxa"/>
            <w:vAlign w:val="center"/>
          </w:tcPr>
          <w:p w:rsidR="00DC58A4" w:rsidRPr="00CB1698" w:rsidRDefault="00DC58A4" w:rsidP="00FA5E6C">
            <w:pPr>
              <w:jc w:val="center"/>
              <w:rPr>
                <w:sz w:val="20"/>
              </w:rPr>
            </w:pPr>
            <w:r w:rsidRPr="00CB1698">
              <w:rPr>
                <w:sz w:val="20"/>
              </w:rPr>
              <w:t>2.2.3.</w:t>
            </w:r>
          </w:p>
        </w:tc>
        <w:tc>
          <w:tcPr>
            <w:tcW w:w="2848" w:type="dxa"/>
          </w:tcPr>
          <w:p w:rsidR="00DC58A4" w:rsidRPr="00CB1698" w:rsidRDefault="00DC58A4" w:rsidP="00FA5E6C">
            <w:pPr>
              <w:pStyle w:val="a5"/>
              <w:rPr>
                <w:b/>
                <w:color w:val="000000"/>
                <w:sz w:val="20"/>
              </w:rPr>
            </w:pPr>
            <w:r w:rsidRPr="00CB1698">
              <w:rPr>
                <w:sz w:val="20"/>
              </w:rPr>
              <w:t>Внедрение и проведение процедур оценки регулирующего воздействия (далее – ОРВ) проектов нормативных правовых актов Нижегородской области и экспертизы действующих нормативных правовых актов на предмет развития конкуренции.</w:t>
            </w:r>
          </w:p>
        </w:tc>
        <w:tc>
          <w:tcPr>
            <w:tcW w:w="3879" w:type="dxa"/>
          </w:tcPr>
          <w:p w:rsidR="00DC58A4" w:rsidRPr="00AD421A" w:rsidRDefault="001544EF" w:rsidP="00AD421A">
            <w:pPr>
              <w:ind w:firstLine="369"/>
              <w:jc w:val="both"/>
              <w:rPr>
                <w:sz w:val="20"/>
              </w:rPr>
            </w:pPr>
            <w:r w:rsidRPr="00AD421A">
              <w:rPr>
                <w:sz w:val="20"/>
              </w:rPr>
              <w:t>За истекший период</w:t>
            </w:r>
            <w:r w:rsidR="00DC58A4" w:rsidRPr="00AD421A">
              <w:rPr>
                <w:sz w:val="20"/>
              </w:rPr>
              <w:t xml:space="preserve"> 2016 г</w:t>
            </w:r>
            <w:r w:rsidRPr="00AD421A">
              <w:rPr>
                <w:sz w:val="20"/>
              </w:rPr>
              <w:t>ода</w:t>
            </w:r>
            <w:r w:rsidR="00AD421A" w:rsidRPr="00AD421A">
              <w:rPr>
                <w:sz w:val="20"/>
              </w:rPr>
              <w:t xml:space="preserve"> процедура</w:t>
            </w:r>
            <w:r w:rsidR="00DC58A4" w:rsidRPr="00AD421A">
              <w:rPr>
                <w:sz w:val="20"/>
              </w:rPr>
              <w:t xml:space="preserve"> оценки регулирующего воздействия (далее – ОРВ) </w:t>
            </w:r>
            <w:r w:rsidR="00AD421A" w:rsidRPr="00AD421A">
              <w:rPr>
                <w:sz w:val="20"/>
              </w:rPr>
              <w:t>проектов</w:t>
            </w:r>
            <w:r w:rsidR="00DC58A4" w:rsidRPr="00AD421A">
              <w:rPr>
                <w:sz w:val="20"/>
              </w:rPr>
              <w:t xml:space="preserve"> нормативных правовых актов </w:t>
            </w:r>
            <w:r w:rsidR="00AD421A" w:rsidRPr="00AD421A">
              <w:rPr>
                <w:sz w:val="20"/>
              </w:rPr>
              <w:t>Воскресенского муниципального района не проводилась</w:t>
            </w:r>
            <w:proofErr w:type="gramStart"/>
            <w:r w:rsidR="00AD421A" w:rsidRPr="00AD421A">
              <w:rPr>
                <w:sz w:val="20"/>
              </w:rPr>
              <w:t>.(</w:t>
            </w:r>
            <w:proofErr w:type="gramEnd"/>
            <w:r w:rsidR="00AD421A" w:rsidRPr="00AD421A">
              <w:rPr>
                <w:sz w:val="20"/>
              </w:rPr>
              <w:t>акты, подлежащие ОРВ, не принимались).</w:t>
            </w:r>
          </w:p>
        </w:tc>
        <w:tc>
          <w:tcPr>
            <w:tcW w:w="3119" w:type="dxa"/>
          </w:tcPr>
          <w:p w:rsidR="00DC58A4" w:rsidRPr="00CB1698" w:rsidRDefault="00DC58A4" w:rsidP="00FA5E6C">
            <w:pPr>
              <w:autoSpaceDE w:val="0"/>
              <w:autoSpaceDN w:val="0"/>
              <w:adjustRightInd w:val="0"/>
              <w:rPr>
                <w:sz w:val="20"/>
              </w:rPr>
            </w:pPr>
            <w:r w:rsidRPr="00CB1698">
              <w:rPr>
                <w:sz w:val="20"/>
              </w:rPr>
              <w:t>Доля проектов нормативных актов, по которым проведена ОРВ, от общего количества принятых нормативных актов (для актов, подлежащих ОРВ), %</w:t>
            </w:r>
          </w:p>
          <w:p w:rsidR="00DC58A4" w:rsidRPr="00CB1698" w:rsidRDefault="00DC58A4" w:rsidP="00FA5E6C">
            <w:pPr>
              <w:rPr>
                <w:sz w:val="20"/>
              </w:rPr>
            </w:pPr>
          </w:p>
        </w:tc>
        <w:tc>
          <w:tcPr>
            <w:tcW w:w="1365" w:type="dxa"/>
            <w:vAlign w:val="center"/>
          </w:tcPr>
          <w:p w:rsidR="00DC58A4" w:rsidRPr="00DB4312" w:rsidRDefault="00DC58A4" w:rsidP="00FA5E6C">
            <w:pPr>
              <w:jc w:val="center"/>
              <w:rPr>
                <w:sz w:val="20"/>
              </w:rPr>
            </w:pPr>
            <w:r w:rsidRPr="00DB4312">
              <w:rPr>
                <w:sz w:val="20"/>
              </w:rPr>
              <w:t>100</w:t>
            </w:r>
          </w:p>
        </w:tc>
        <w:tc>
          <w:tcPr>
            <w:tcW w:w="1984" w:type="dxa"/>
            <w:vAlign w:val="center"/>
          </w:tcPr>
          <w:p w:rsidR="00DC58A4" w:rsidRPr="00DB4312" w:rsidRDefault="00DC58A4" w:rsidP="00FA5E6C">
            <w:pPr>
              <w:autoSpaceDE w:val="0"/>
              <w:autoSpaceDN w:val="0"/>
              <w:adjustRightInd w:val="0"/>
              <w:jc w:val="center"/>
              <w:rPr>
                <w:sz w:val="20"/>
              </w:rPr>
            </w:pPr>
          </w:p>
        </w:tc>
        <w:tc>
          <w:tcPr>
            <w:tcW w:w="2075" w:type="dxa"/>
          </w:tcPr>
          <w:p w:rsidR="00676895" w:rsidRPr="00676895" w:rsidRDefault="00676895" w:rsidP="00EF2742">
            <w:pPr>
              <w:autoSpaceDE w:val="0"/>
              <w:autoSpaceDN w:val="0"/>
              <w:adjustRightInd w:val="0"/>
              <w:jc w:val="center"/>
              <w:rPr>
                <w:sz w:val="20"/>
              </w:rPr>
            </w:pPr>
            <w:r w:rsidRPr="00676895">
              <w:rPr>
                <w:sz w:val="20"/>
              </w:rPr>
              <w:t xml:space="preserve">Данные отдела экономики, прогнозирования и </w:t>
            </w:r>
            <w:proofErr w:type="gramStart"/>
            <w:r w:rsidRPr="00676895">
              <w:rPr>
                <w:sz w:val="20"/>
              </w:rPr>
              <w:t>ресурсов-уполномоченного</w:t>
            </w:r>
            <w:proofErr w:type="gramEnd"/>
            <w:r w:rsidRPr="00676895">
              <w:rPr>
                <w:sz w:val="20"/>
              </w:rPr>
              <w:t xml:space="preserve"> органа по ОРВ</w:t>
            </w:r>
          </w:p>
          <w:p w:rsidR="00EF2742" w:rsidRPr="00CB1698" w:rsidRDefault="00676895" w:rsidP="00EF2742">
            <w:pPr>
              <w:autoSpaceDE w:val="0"/>
              <w:autoSpaceDN w:val="0"/>
              <w:adjustRightInd w:val="0"/>
              <w:jc w:val="center"/>
              <w:rPr>
                <w:color w:val="000000"/>
                <w:sz w:val="20"/>
              </w:rPr>
            </w:pPr>
            <w:r>
              <w:rPr>
                <w:color w:val="FF0000"/>
                <w:sz w:val="20"/>
              </w:rPr>
              <w:t>Отдел экономики</w:t>
            </w:r>
          </w:p>
          <w:p w:rsidR="00DC58A4" w:rsidRPr="00865C1C" w:rsidRDefault="00DC58A4" w:rsidP="00865C1C">
            <w:pPr>
              <w:jc w:val="center"/>
              <w:rPr>
                <w:color w:val="000000"/>
                <w:sz w:val="20"/>
              </w:rPr>
            </w:pPr>
          </w:p>
        </w:tc>
      </w:tr>
      <w:tr w:rsidR="00E3393A" w:rsidTr="00DC58A4">
        <w:tc>
          <w:tcPr>
            <w:tcW w:w="838" w:type="dxa"/>
          </w:tcPr>
          <w:p w:rsidR="00E3393A" w:rsidRPr="00C572DE" w:rsidRDefault="00E3393A" w:rsidP="00FA5E6C">
            <w:pPr>
              <w:pStyle w:val="a5"/>
              <w:jc w:val="center"/>
              <w:rPr>
                <w:color w:val="000000"/>
              </w:rPr>
            </w:pPr>
            <w:r w:rsidRPr="00C572DE">
              <w:rPr>
                <w:color w:val="000000"/>
                <w:sz w:val="22"/>
                <w:szCs w:val="22"/>
              </w:rPr>
              <w:t>2.3</w:t>
            </w:r>
            <w:r>
              <w:rPr>
                <w:color w:val="000000"/>
                <w:sz w:val="22"/>
                <w:szCs w:val="22"/>
              </w:rPr>
              <w:t>.</w:t>
            </w:r>
          </w:p>
        </w:tc>
        <w:tc>
          <w:tcPr>
            <w:tcW w:w="15270" w:type="dxa"/>
            <w:gridSpan w:val="6"/>
          </w:tcPr>
          <w:p w:rsidR="00E3393A" w:rsidRPr="00C572DE" w:rsidRDefault="00E3393A" w:rsidP="00FA5E6C">
            <w:pPr>
              <w:pStyle w:val="a5"/>
              <w:rPr>
                <w:b/>
                <w:color w:val="000000"/>
              </w:rPr>
            </w:pPr>
            <w:r w:rsidRPr="00C572DE">
              <w:rPr>
                <w:i/>
                <w:color w:val="000000"/>
                <w:sz w:val="22"/>
                <w:szCs w:val="22"/>
              </w:rPr>
              <w:t xml:space="preserve">Мероприятия, направленные на совершенствование процессов управления объектами государственной собственности Нижегородской </w:t>
            </w:r>
            <w:proofErr w:type="spellStart"/>
            <w:r w:rsidRPr="00C572DE">
              <w:rPr>
                <w:i/>
                <w:color w:val="000000"/>
                <w:sz w:val="22"/>
                <w:szCs w:val="22"/>
              </w:rPr>
              <w:t>области</w:t>
            </w:r>
            <w:proofErr w:type="gramStart"/>
            <w:r w:rsidRPr="00C572DE">
              <w:rPr>
                <w:i/>
                <w:color w:val="000000"/>
                <w:sz w:val="22"/>
                <w:szCs w:val="22"/>
              </w:rPr>
              <w:t>,</w:t>
            </w:r>
            <w:r>
              <w:rPr>
                <w:i/>
                <w:color w:val="000000"/>
                <w:sz w:val="22"/>
                <w:szCs w:val="22"/>
              </w:rPr>
              <w:t>м</w:t>
            </w:r>
            <w:proofErr w:type="gramEnd"/>
            <w:r>
              <w:rPr>
                <w:i/>
                <w:color w:val="000000"/>
                <w:sz w:val="22"/>
                <w:szCs w:val="22"/>
              </w:rPr>
              <w:t>униципальной</w:t>
            </w:r>
            <w:proofErr w:type="spellEnd"/>
            <w:r>
              <w:rPr>
                <w:i/>
                <w:color w:val="000000"/>
                <w:sz w:val="22"/>
                <w:szCs w:val="22"/>
              </w:rPr>
              <w:t xml:space="preserve"> собственности, </w:t>
            </w:r>
            <w:r w:rsidRPr="00C572DE">
              <w:rPr>
                <w:i/>
                <w:color w:val="000000"/>
                <w:sz w:val="22"/>
                <w:szCs w:val="22"/>
              </w:rPr>
              <w:t xml:space="preserve"> а также ограничение влияния государственных</w:t>
            </w:r>
            <w:r>
              <w:rPr>
                <w:i/>
                <w:color w:val="000000"/>
                <w:sz w:val="22"/>
                <w:szCs w:val="22"/>
              </w:rPr>
              <w:t xml:space="preserve"> и муниципальных </w:t>
            </w:r>
            <w:r w:rsidRPr="00C572DE">
              <w:rPr>
                <w:i/>
                <w:color w:val="000000"/>
                <w:sz w:val="22"/>
                <w:szCs w:val="22"/>
              </w:rPr>
              <w:t xml:space="preserve"> предприятий на конкуренцию</w:t>
            </w:r>
          </w:p>
        </w:tc>
      </w:tr>
      <w:tr w:rsidR="00DC58A4" w:rsidTr="00962BCE">
        <w:tc>
          <w:tcPr>
            <w:tcW w:w="838" w:type="dxa"/>
            <w:vAlign w:val="center"/>
          </w:tcPr>
          <w:p w:rsidR="00DC58A4" w:rsidRPr="008033EB" w:rsidRDefault="00DC58A4" w:rsidP="00FA5E6C">
            <w:pPr>
              <w:jc w:val="center"/>
              <w:rPr>
                <w:sz w:val="20"/>
              </w:rPr>
            </w:pPr>
            <w:r w:rsidRPr="008033EB">
              <w:rPr>
                <w:sz w:val="20"/>
              </w:rPr>
              <w:t>2.3.2.</w:t>
            </w:r>
          </w:p>
        </w:tc>
        <w:tc>
          <w:tcPr>
            <w:tcW w:w="2848" w:type="dxa"/>
          </w:tcPr>
          <w:p w:rsidR="00DC58A4" w:rsidRPr="008033EB" w:rsidRDefault="00DC58A4" w:rsidP="00FA5E6C">
            <w:pPr>
              <w:pStyle w:val="ConsPlusNormal"/>
              <w:keepNext/>
              <w:rPr>
                <w:rFonts w:ascii="Times New Roman" w:hAnsi="Times New Roman" w:cs="Times New Roman"/>
              </w:rPr>
            </w:pPr>
            <w:r w:rsidRPr="008033EB">
              <w:rPr>
                <w:rFonts w:ascii="Times New Roman" w:hAnsi="Times New Roman" w:cs="Times New Roman"/>
              </w:rPr>
              <w:t xml:space="preserve">Проведение комплекса </w:t>
            </w:r>
            <w:r w:rsidRPr="008033EB">
              <w:rPr>
                <w:rFonts w:ascii="Times New Roman" w:hAnsi="Times New Roman" w:cs="Times New Roman"/>
              </w:rPr>
              <w:lastRenderedPageBreak/>
              <w:t xml:space="preserve">мероприятий по повышению эффективности деятельности муниципальных предприятий Нижегородской области, а именно: </w:t>
            </w:r>
          </w:p>
          <w:p w:rsidR="00DC58A4" w:rsidRPr="008033EB" w:rsidRDefault="00DC58A4" w:rsidP="00FA5E6C">
            <w:pPr>
              <w:pStyle w:val="ConsPlusNormal"/>
              <w:keepNext/>
              <w:rPr>
                <w:rFonts w:ascii="Times New Roman" w:hAnsi="Times New Roman" w:cs="Times New Roman"/>
              </w:rPr>
            </w:pPr>
            <w:r w:rsidRPr="008033EB">
              <w:rPr>
                <w:rFonts w:ascii="Times New Roman" w:hAnsi="Times New Roman" w:cs="Times New Roman"/>
              </w:rPr>
              <w:t>- ликвидация убыточных предприятий;</w:t>
            </w:r>
          </w:p>
          <w:p w:rsidR="00DC58A4" w:rsidRPr="008033EB" w:rsidRDefault="00DC58A4" w:rsidP="00FA5E6C">
            <w:pPr>
              <w:rPr>
                <w:sz w:val="20"/>
              </w:rPr>
            </w:pPr>
            <w:r w:rsidRPr="008033EB">
              <w:rPr>
                <w:sz w:val="20"/>
              </w:rPr>
              <w:t>- повышение качества работы действующих предприятий (сокращение расходов, оптимизация численности персонала).</w:t>
            </w:r>
          </w:p>
        </w:tc>
        <w:tc>
          <w:tcPr>
            <w:tcW w:w="3879" w:type="dxa"/>
          </w:tcPr>
          <w:p w:rsidR="00DC58A4" w:rsidRPr="0076377D" w:rsidRDefault="006832B5" w:rsidP="005966B2">
            <w:pPr>
              <w:ind w:firstLine="369"/>
              <w:jc w:val="both"/>
              <w:rPr>
                <w:color w:val="FF0000"/>
                <w:sz w:val="20"/>
              </w:rPr>
            </w:pPr>
            <w:r w:rsidRPr="006832B5">
              <w:rPr>
                <w:color w:val="000000"/>
                <w:sz w:val="20"/>
              </w:rPr>
              <w:lastRenderedPageBreak/>
              <w:t xml:space="preserve">Проведение заседаний балансовой </w:t>
            </w:r>
            <w:r w:rsidRPr="006832B5">
              <w:rPr>
                <w:color w:val="000000"/>
                <w:sz w:val="20"/>
              </w:rPr>
              <w:lastRenderedPageBreak/>
              <w:t xml:space="preserve">комиссии по итогам работы муниципальных унитарных предприятий  (каждое полугодие) с целью анализа деятельности и повышения эффективности использования имущества, закрепленного в  хозяйственном ведении </w:t>
            </w:r>
            <w:proofErr w:type="spellStart"/>
            <w:r w:rsidRPr="006832B5">
              <w:rPr>
                <w:color w:val="000000"/>
                <w:sz w:val="20"/>
              </w:rPr>
              <w:t>МУПов</w:t>
            </w:r>
            <w:proofErr w:type="spellEnd"/>
            <w:proofErr w:type="gramStart"/>
            <w:r w:rsidRPr="006832B5">
              <w:rPr>
                <w:color w:val="000000"/>
                <w:sz w:val="20"/>
              </w:rPr>
              <w:t>.</w:t>
            </w:r>
            <w:r w:rsidR="00DC58A4" w:rsidRPr="006832B5">
              <w:rPr>
                <w:color w:val="FF0000"/>
                <w:sz w:val="20"/>
              </w:rPr>
              <w:t>.</w:t>
            </w:r>
            <w:proofErr w:type="gramEnd"/>
          </w:p>
        </w:tc>
        <w:tc>
          <w:tcPr>
            <w:tcW w:w="3119" w:type="dxa"/>
          </w:tcPr>
          <w:p w:rsidR="00DC58A4" w:rsidRPr="008033EB" w:rsidRDefault="00DC58A4" w:rsidP="00FA5E6C">
            <w:pPr>
              <w:rPr>
                <w:sz w:val="20"/>
              </w:rPr>
            </w:pPr>
            <w:r w:rsidRPr="008033EB">
              <w:rPr>
                <w:sz w:val="20"/>
              </w:rPr>
              <w:lastRenderedPageBreak/>
              <w:t xml:space="preserve">Доля безубыточных </w:t>
            </w:r>
            <w:r w:rsidRPr="008033EB">
              <w:rPr>
                <w:sz w:val="20"/>
              </w:rPr>
              <w:lastRenderedPageBreak/>
              <w:t xml:space="preserve">предприятий, находящихся в муниципальной собственности, от общего количества предприятий, ведущих хозяйственную деятельность, находящихся в муниципальной собственности,%  </w:t>
            </w:r>
          </w:p>
        </w:tc>
        <w:tc>
          <w:tcPr>
            <w:tcW w:w="1365" w:type="dxa"/>
            <w:vAlign w:val="center"/>
          </w:tcPr>
          <w:p w:rsidR="00DC58A4" w:rsidRPr="008033EB" w:rsidRDefault="00DC58A4" w:rsidP="00FA5E6C">
            <w:pPr>
              <w:jc w:val="center"/>
              <w:rPr>
                <w:sz w:val="20"/>
              </w:rPr>
            </w:pPr>
            <w:r w:rsidRPr="008033EB">
              <w:rPr>
                <w:sz w:val="20"/>
              </w:rPr>
              <w:lastRenderedPageBreak/>
              <w:t>76</w:t>
            </w:r>
          </w:p>
        </w:tc>
        <w:tc>
          <w:tcPr>
            <w:tcW w:w="1984" w:type="dxa"/>
            <w:vAlign w:val="center"/>
          </w:tcPr>
          <w:p w:rsidR="006832B5" w:rsidRDefault="006832B5" w:rsidP="00190CA6">
            <w:pPr>
              <w:autoSpaceDE w:val="0"/>
              <w:autoSpaceDN w:val="0"/>
              <w:adjustRightInd w:val="0"/>
              <w:jc w:val="center"/>
              <w:rPr>
                <w:sz w:val="20"/>
              </w:rPr>
            </w:pPr>
          </w:p>
          <w:p w:rsidR="00DC58A4" w:rsidRDefault="006832B5" w:rsidP="00190CA6">
            <w:pPr>
              <w:autoSpaceDE w:val="0"/>
              <w:autoSpaceDN w:val="0"/>
              <w:adjustRightInd w:val="0"/>
              <w:jc w:val="center"/>
              <w:rPr>
                <w:sz w:val="20"/>
              </w:rPr>
            </w:pPr>
            <w:r>
              <w:rPr>
                <w:sz w:val="20"/>
              </w:rPr>
              <w:lastRenderedPageBreak/>
              <w:t>75</w:t>
            </w:r>
          </w:p>
          <w:p w:rsidR="006832B5" w:rsidRPr="008033EB" w:rsidRDefault="006832B5" w:rsidP="00190CA6">
            <w:pPr>
              <w:autoSpaceDE w:val="0"/>
              <w:autoSpaceDN w:val="0"/>
              <w:adjustRightInd w:val="0"/>
              <w:jc w:val="center"/>
              <w:rPr>
                <w:color w:val="000000"/>
                <w:sz w:val="20"/>
              </w:rPr>
            </w:pPr>
            <w:r>
              <w:rPr>
                <w:color w:val="000000"/>
                <w:sz w:val="20"/>
              </w:rPr>
              <w:t>(безубыточных 3предприятия из 4предприятий)</w:t>
            </w:r>
          </w:p>
        </w:tc>
        <w:tc>
          <w:tcPr>
            <w:tcW w:w="2075" w:type="dxa"/>
          </w:tcPr>
          <w:p w:rsidR="006832B5" w:rsidRPr="006832B5" w:rsidRDefault="006832B5" w:rsidP="00EF2742">
            <w:pPr>
              <w:autoSpaceDE w:val="0"/>
              <w:autoSpaceDN w:val="0"/>
              <w:adjustRightInd w:val="0"/>
              <w:jc w:val="center"/>
              <w:rPr>
                <w:sz w:val="20"/>
              </w:rPr>
            </w:pPr>
            <w:r w:rsidRPr="006832B5">
              <w:rPr>
                <w:sz w:val="20"/>
              </w:rPr>
              <w:lastRenderedPageBreak/>
              <w:t xml:space="preserve">Данные сектора </w:t>
            </w:r>
            <w:r w:rsidRPr="006832B5">
              <w:rPr>
                <w:sz w:val="20"/>
              </w:rPr>
              <w:lastRenderedPageBreak/>
              <w:t>ЖКХ</w:t>
            </w:r>
          </w:p>
          <w:p w:rsidR="006832B5" w:rsidRDefault="006832B5" w:rsidP="00EF2742">
            <w:pPr>
              <w:autoSpaceDE w:val="0"/>
              <w:autoSpaceDN w:val="0"/>
              <w:adjustRightInd w:val="0"/>
              <w:jc w:val="center"/>
              <w:rPr>
                <w:color w:val="FF0000"/>
                <w:sz w:val="20"/>
              </w:rPr>
            </w:pPr>
          </w:p>
          <w:p w:rsidR="00DC58A4" w:rsidRPr="0076377D" w:rsidRDefault="0060034D" w:rsidP="00EF2742">
            <w:pPr>
              <w:autoSpaceDE w:val="0"/>
              <w:autoSpaceDN w:val="0"/>
              <w:adjustRightInd w:val="0"/>
              <w:jc w:val="center"/>
              <w:rPr>
                <w:color w:val="FF0000"/>
              </w:rPr>
            </w:pPr>
            <w:r>
              <w:rPr>
                <w:color w:val="FF0000"/>
                <w:sz w:val="20"/>
              </w:rPr>
              <w:t>Сектор ЖКХ</w:t>
            </w:r>
          </w:p>
        </w:tc>
      </w:tr>
      <w:tr w:rsidR="00DC58A4" w:rsidTr="00962BCE">
        <w:tc>
          <w:tcPr>
            <w:tcW w:w="838" w:type="dxa"/>
            <w:vAlign w:val="center"/>
          </w:tcPr>
          <w:p w:rsidR="00DC58A4" w:rsidRPr="00EC3A43" w:rsidRDefault="00DC58A4" w:rsidP="002C66FB">
            <w:pPr>
              <w:jc w:val="center"/>
              <w:rPr>
                <w:sz w:val="20"/>
              </w:rPr>
            </w:pPr>
            <w:r w:rsidRPr="00EC3A43">
              <w:rPr>
                <w:sz w:val="20"/>
              </w:rPr>
              <w:lastRenderedPageBreak/>
              <w:t>2.3.6.</w:t>
            </w:r>
          </w:p>
        </w:tc>
        <w:tc>
          <w:tcPr>
            <w:tcW w:w="2848" w:type="dxa"/>
          </w:tcPr>
          <w:p w:rsidR="00DC58A4" w:rsidRPr="00EC3A43" w:rsidRDefault="00DC58A4" w:rsidP="002C66FB">
            <w:pPr>
              <w:pStyle w:val="ConsPlusNormal"/>
              <w:keepNext/>
              <w:rPr>
                <w:rFonts w:ascii="Times New Roman" w:hAnsi="Times New Roman" w:cs="Times New Roman"/>
              </w:rPr>
            </w:pPr>
            <w:r w:rsidRPr="00EC3A43">
              <w:rPr>
                <w:rFonts w:ascii="Times New Roman" w:hAnsi="Times New Roman" w:cs="Times New Roman"/>
              </w:rPr>
              <w:t xml:space="preserve">Разработка и утверждение комплексных планов (программ) по эффективному управлению муниципальными предприятиями и учреждениями, </w:t>
            </w:r>
          </w:p>
          <w:p w:rsidR="00DC58A4" w:rsidRPr="00EC3A43" w:rsidRDefault="00DC58A4" w:rsidP="002C66FB">
            <w:pPr>
              <w:pStyle w:val="ConsPlusNormal"/>
              <w:keepNext/>
              <w:rPr>
                <w:rFonts w:ascii="Times New Roman" w:hAnsi="Times New Roman" w:cs="Times New Roman"/>
              </w:rPr>
            </w:pPr>
            <w:r w:rsidRPr="00EC3A43">
              <w:rPr>
                <w:rFonts w:ascii="Times New Roman" w:hAnsi="Times New Roman" w:cs="Times New Roman"/>
              </w:rPr>
              <w:t xml:space="preserve">муниципальными некоммерческими организациями, осуществляющими </w:t>
            </w:r>
          </w:p>
          <w:p w:rsidR="00DC58A4" w:rsidRPr="00EC3A43" w:rsidRDefault="00DC58A4" w:rsidP="002C66FB">
            <w:pPr>
              <w:pStyle w:val="ConsPlusNormal"/>
              <w:keepNext/>
              <w:rPr>
                <w:rFonts w:ascii="Times New Roman" w:hAnsi="Times New Roman" w:cs="Times New Roman"/>
              </w:rPr>
            </w:pPr>
            <w:r w:rsidRPr="00EC3A43">
              <w:rPr>
                <w:rFonts w:ascii="Times New Roman" w:hAnsi="Times New Roman" w:cs="Times New Roman"/>
              </w:rPr>
              <w:t xml:space="preserve">предпринимательскую деятельность, в котором содержатся в том числе </w:t>
            </w:r>
          </w:p>
          <w:p w:rsidR="00DC58A4" w:rsidRPr="00EC3A43" w:rsidRDefault="00DC58A4" w:rsidP="002C66FB">
            <w:pPr>
              <w:pStyle w:val="ConsPlusNormal"/>
              <w:keepNext/>
              <w:rPr>
                <w:rFonts w:ascii="Times New Roman" w:hAnsi="Times New Roman" w:cs="Times New Roman"/>
              </w:rPr>
            </w:pPr>
            <w:r w:rsidRPr="00EC3A43">
              <w:rPr>
                <w:rFonts w:ascii="Times New Roman" w:hAnsi="Times New Roman" w:cs="Times New Roman"/>
              </w:rPr>
              <w:t xml:space="preserve">ключевые показатели эффективности деятельности, целевые показатели </w:t>
            </w:r>
          </w:p>
          <w:p w:rsidR="00DC58A4" w:rsidRPr="00EC3A43" w:rsidRDefault="00DC58A4" w:rsidP="002C66FB">
            <w:pPr>
              <w:pStyle w:val="ConsPlusNormal"/>
              <w:keepNext/>
              <w:rPr>
                <w:rFonts w:ascii="Times New Roman" w:hAnsi="Times New Roman" w:cs="Times New Roman"/>
              </w:rPr>
            </w:pPr>
            <w:r w:rsidRPr="00EC3A43">
              <w:rPr>
                <w:rFonts w:ascii="Times New Roman" w:hAnsi="Times New Roman" w:cs="Times New Roman"/>
              </w:rPr>
              <w:t xml:space="preserve">доли муниципального участия (сектора) в  </w:t>
            </w:r>
            <w:proofErr w:type="gramStart"/>
            <w:r w:rsidRPr="00EC3A43">
              <w:rPr>
                <w:rFonts w:ascii="Times New Roman" w:hAnsi="Times New Roman" w:cs="Times New Roman"/>
              </w:rPr>
              <w:t>различных</w:t>
            </w:r>
            <w:proofErr w:type="gramEnd"/>
            <w:r w:rsidRPr="00EC3A43">
              <w:rPr>
                <w:rFonts w:ascii="Times New Roman" w:hAnsi="Times New Roman" w:cs="Times New Roman"/>
              </w:rPr>
              <w:t xml:space="preserve"> </w:t>
            </w:r>
          </w:p>
          <w:p w:rsidR="00DC58A4" w:rsidRPr="00EC3A43" w:rsidRDefault="00DC58A4" w:rsidP="002C66FB">
            <w:pPr>
              <w:rPr>
                <w:sz w:val="20"/>
              </w:rPr>
            </w:pPr>
            <w:proofErr w:type="gramStart"/>
            <w:r w:rsidRPr="00EC3A43">
              <w:rPr>
                <w:sz w:val="20"/>
              </w:rPr>
              <w:t>отраслях</w:t>
            </w:r>
            <w:proofErr w:type="gramEnd"/>
            <w:r w:rsidRPr="00EC3A43">
              <w:rPr>
                <w:sz w:val="20"/>
              </w:rPr>
              <w:t xml:space="preserve"> экономики</w:t>
            </w:r>
          </w:p>
        </w:tc>
        <w:tc>
          <w:tcPr>
            <w:tcW w:w="3879" w:type="dxa"/>
          </w:tcPr>
          <w:p w:rsidR="006832B5" w:rsidRPr="006832B5" w:rsidRDefault="006832B5" w:rsidP="006832B5">
            <w:pPr>
              <w:ind w:firstLine="369"/>
              <w:jc w:val="both"/>
              <w:rPr>
                <w:sz w:val="20"/>
              </w:rPr>
            </w:pPr>
            <w:r w:rsidRPr="006832B5">
              <w:rPr>
                <w:sz w:val="20"/>
              </w:rPr>
              <w:t>Комплекс мер («Дорожная карта») по развитию жилищно-коммунального хозяйства Воскресенского муниципального района, утвержденных постановлением администрации от 25.12.2014 № 1795.</w:t>
            </w:r>
          </w:p>
          <w:p w:rsidR="006832B5" w:rsidRPr="006832B5" w:rsidRDefault="006832B5" w:rsidP="006832B5">
            <w:pPr>
              <w:ind w:firstLine="369"/>
              <w:jc w:val="both"/>
              <w:rPr>
                <w:sz w:val="20"/>
              </w:rPr>
            </w:pPr>
            <w:r w:rsidRPr="006832B5">
              <w:rPr>
                <w:sz w:val="20"/>
              </w:rPr>
              <w:t>Муниципальная программа «Развитие жилищн</w:t>
            </w:r>
            <w:proofErr w:type="gramStart"/>
            <w:r w:rsidRPr="006832B5">
              <w:rPr>
                <w:sz w:val="20"/>
              </w:rPr>
              <w:t>о-</w:t>
            </w:r>
            <w:proofErr w:type="gramEnd"/>
            <w:r w:rsidRPr="006832B5">
              <w:rPr>
                <w:sz w:val="20"/>
              </w:rPr>
              <w:t xml:space="preserve"> коммунального хозяйства Воскресенского муниципального района Нижегородской области на 2016-2018 годы», утвержденная постановлением администрации от 28.03.2016 № 341.</w:t>
            </w:r>
          </w:p>
          <w:p w:rsidR="006832B5" w:rsidRPr="006832B5" w:rsidRDefault="006832B5" w:rsidP="006832B5">
            <w:pPr>
              <w:ind w:firstLine="369"/>
              <w:jc w:val="both"/>
              <w:rPr>
                <w:sz w:val="20"/>
              </w:rPr>
            </w:pPr>
            <w:r w:rsidRPr="006832B5">
              <w:rPr>
                <w:sz w:val="20"/>
              </w:rPr>
              <w:t>Муниципальная программа «Развитие услуг пассажирского автотранспорта Воскресенского муниципального района Нижегородской области на 2016-2018 годы», утвержденная постановлением администрации от 17.07.2015 № 683 (изм. от 28.03.2016 № 342).</w:t>
            </w:r>
          </w:p>
          <w:p w:rsidR="006832B5" w:rsidRDefault="006832B5" w:rsidP="006832B5">
            <w:pPr>
              <w:ind w:firstLine="369"/>
              <w:jc w:val="both"/>
              <w:rPr>
                <w:sz w:val="20"/>
              </w:rPr>
            </w:pPr>
            <w:r w:rsidRPr="006832B5">
              <w:rPr>
                <w:sz w:val="20"/>
              </w:rPr>
              <w:t xml:space="preserve">Муниципальная программа «Охрана окружающей среды Воскресенского муниципального района Нижегородской области на 2016-2018 годы», </w:t>
            </w:r>
            <w:r w:rsidRPr="006832B5">
              <w:rPr>
                <w:sz w:val="20"/>
              </w:rPr>
              <w:lastRenderedPageBreak/>
              <w:t>утвержденная постановлением администрации от 28.03.2016 № 343</w:t>
            </w:r>
          </w:p>
          <w:p w:rsidR="00DC58A4" w:rsidRPr="00CF4C86" w:rsidRDefault="00DC58A4" w:rsidP="0093713A">
            <w:pPr>
              <w:ind w:firstLine="369"/>
              <w:jc w:val="both"/>
              <w:rPr>
                <w:sz w:val="20"/>
              </w:rPr>
            </w:pPr>
          </w:p>
        </w:tc>
        <w:tc>
          <w:tcPr>
            <w:tcW w:w="3119" w:type="dxa"/>
          </w:tcPr>
          <w:p w:rsidR="00DC58A4" w:rsidRPr="00EC3A43" w:rsidRDefault="00DC58A4" w:rsidP="002C66FB">
            <w:pPr>
              <w:pStyle w:val="ConsPlusNormal"/>
              <w:keepNext/>
              <w:rPr>
                <w:rFonts w:ascii="Times New Roman" w:hAnsi="Times New Roman" w:cs="Times New Roman"/>
              </w:rPr>
            </w:pPr>
            <w:r w:rsidRPr="00EC3A43">
              <w:rPr>
                <w:rFonts w:ascii="Times New Roman" w:hAnsi="Times New Roman" w:cs="Times New Roman"/>
              </w:rPr>
              <w:lastRenderedPageBreak/>
              <w:t>Правовой акт органов местного самоуправления, ед.</w:t>
            </w:r>
          </w:p>
          <w:p w:rsidR="00DC58A4" w:rsidRPr="00EC3A43" w:rsidRDefault="00DC58A4" w:rsidP="002C66FB">
            <w:pPr>
              <w:rPr>
                <w:sz w:val="20"/>
              </w:rPr>
            </w:pPr>
          </w:p>
          <w:p w:rsidR="00DC58A4" w:rsidRPr="00EC3A43" w:rsidRDefault="00DC58A4" w:rsidP="002C66FB">
            <w:pPr>
              <w:rPr>
                <w:sz w:val="20"/>
              </w:rPr>
            </w:pPr>
            <w:r w:rsidRPr="00EC3A43">
              <w:rPr>
                <w:sz w:val="20"/>
              </w:rPr>
              <w:t>Рекомендации от  органов исполнительной власти Нижегородской области органам местного самоуправления по эффективному управлению муниципальным имуществом (по отраслевой принадлежности), ед.</w:t>
            </w:r>
          </w:p>
        </w:tc>
        <w:tc>
          <w:tcPr>
            <w:tcW w:w="1365" w:type="dxa"/>
          </w:tcPr>
          <w:p w:rsidR="00DC58A4" w:rsidRPr="00DB4312" w:rsidRDefault="00DC58A4" w:rsidP="002C66FB">
            <w:pPr>
              <w:jc w:val="center"/>
              <w:rPr>
                <w:sz w:val="20"/>
              </w:rPr>
            </w:pPr>
            <w:r w:rsidRPr="00DB4312">
              <w:rPr>
                <w:sz w:val="20"/>
              </w:rPr>
              <w:t>52</w:t>
            </w:r>
          </w:p>
          <w:p w:rsidR="00DC58A4" w:rsidRPr="00DB4312" w:rsidRDefault="00DC58A4" w:rsidP="002C66FB">
            <w:pPr>
              <w:jc w:val="center"/>
              <w:rPr>
                <w:sz w:val="20"/>
              </w:rPr>
            </w:pPr>
          </w:p>
          <w:p w:rsidR="00DC58A4" w:rsidRPr="00DB4312" w:rsidRDefault="00DC58A4" w:rsidP="002C66FB">
            <w:pPr>
              <w:jc w:val="center"/>
              <w:rPr>
                <w:sz w:val="20"/>
              </w:rPr>
            </w:pPr>
          </w:p>
          <w:p w:rsidR="00DC58A4" w:rsidRPr="00DB4312" w:rsidRDefault="00DC58A4" w:rsidP="002C66FB">
            <w:pPr>
              <w:jc w:val="center"/>
              <w:rPr>
                <w:sz w:val="20"/>
              </w:rPr>
            </w:pPr>
          </w:p>
          <w:p w:rsidR="00DC58A4" w:rsidRPr="00DB4312" w:rsidRDefault="00DC58A4" w:rsidP="002C66FB">
            <w:pPr>
              <w:jc w:val="center"/>
              <w:rPr>
                <w:sz w:val="20"/>
              </w:rPr>
            </w:pPr>
            <w:r w:rsidRPr="00DB4312">
              <w:rPr>
                <w:sz w:val="20"/>
              </w:rPr>
              <w:t>2016 –по 1 в отрасли</w:t>
            </w:r>
          </w:p>
        </w:tc>
        <w:tc>
          <w:tcPr>
            <w:tcW w:w="1984" w:type="dxa"/>
          </w:tcPr>
          <w:p w:rsidR="00DC58A4" w:rsidRPr="00DB4312" w:rsidRDefault="006832B5" w:rsidP="00190CA6">
            <w:pPr>
              <w:jc w:val="center"/>
              <w:rPr>
                <w:sz w:val="20"/>
              </w:rPr>
            </w:pPr>
            <w:r>
              <w:rPr>
                <w:sz w:val="20"/>
              </w:rPr>
              <w:t>4</w:t>
            </w:r>
          </w:p>
          <w:p w:rsidR="00DC58A4" w:rsidRPr="00DB4312" w:rsidRDefault="00DC58A4" w:rsidP="00190CA6">
            <w:pPr>
              <w:jc w:val="center"/>
              <w:rPr>
                <w:sz w:val="20"/>
              </w:rPr>
            </w:pPr>
          </w:p>
          <w:p w:rsidR="00DC58A4" w:rsidRPr="00DB4312" w:rsidRDefault="00DC58A4" w:rsidP="00190CA6">
            <w:pPr>
              <w:jc w:val="center"/>
              <w:rPr>
                <w:sz w:val="20"/>
              </w:rPr>
            </w:pPr>
          </w:p>
          <w:p w:rsidR="00DC58A4" w:rsidRPr="00DB4312" w:rsidRDefault="00DC58A4" w:rsidP="00190CA6">
            <w:pPr>
              <w:jc w:val="center"/>
              <w:rPr>
                <w:sz w:val="20"/>
              </w:rPr>
            </w:pPr>
            <w:r w:rsidRPr="00DB4312">
              <w:rPr>
                <w:sz w:val="20"/>
              </w:rPr>
              <w:t>-</w:t>
            </w:r>
          </w:p>
          <w:p w:rsidR="00DC58A4" w:rsidRPr="00DB4312" w:rsidRDefault="00DC58A4" w:rsidP="002C66FB">
            <w:pPr>
              <w:autoSpaceDE w:val="0"/>
              <w:autoSpaceDN w:val="0"/>
              <w:adjustRightInd w:val="0"/>
              <w:jc w:val="center"/>
              <w:rPr>
                <w:sz w:val="20"/>
              </w:rPr>
            </w:pPr>
            <w:r w:rsidRPr="00DB4312">
              <w:rPr>
                <w:sz w:val="20"/>
              </w:rPr>
              <w:t>-</w:t>
            </w:r>
          </w:p>
          <w:p w:rsidR="00DC58A4" w:rsidRPr="00DB4312" w:rsidRDefault="00DC58A4" w:rsidP="002C66FB">
            <w:pPr>
              <w:autoSpaceDE w:val="0"/>
              <w:autoSpaceDN w:val="0"/>
              <w:adjustRightInd w:val="0"/>
              <w:jc w:val="center"/>
              <w:rPr>
                <w:sz w:val="20"/>
              </w:rPr>
            </w:pPr>
          </w:p>
          <w:p w:rsidR="00DC58A4" w:rsidRPr="00DB4312" w:rsidRDefault="00DC58A4" w:rsidP="002C66FB">
            <w:pPr>
              <w:autoSpaceDE w:val="0"/>
              <w:autoSpaceDN w:val="0"/>
              <w:adjustRightInd w:val="0"/>
              <w:jc w:val="center"/>
              <w:rPr>
                <w:sz w:val="20"/>
              </w:rPr>
            </w:pPr>
          </w:p>
          <w:p w:rsidR="00DC58A4" w:rsidRPr="00DB4312" w:rsidRDefault="00DC58A4" w:rsidP="002C66FB">
            <w:pPr>
              <w:autoSpaceDE w:val="0"/>
              <w:autoSpaceDN w:val="0"/>
              <w:adjustRightInd w:val="0"/>
              <w:jc w:val="center"/>
              <w:rPr>
                <w:sz w:val="20"/>
              </w:rPr>
            </w:pPr>
          </w:p>
          <w:p w:rsidR="00DC58A4" w:rsidRPr="00DB4312" w:rsidRDefault="00DC58A4" w:rsidP="002C66FB">
            <w:pPr>
              <w:autoSpaceDE w:val="0"/>
              <w:autoSpaceDN w:val="0"/>
              <w:adjustRightInd w:val="0"/>
              <w:jc w:val="center"/>
              <w:rPr>
                <w:sz w:val="20"/>
              </w:rPr>
            </w:pPr>
            <w:r w:rsidRPr="00DB4312">
              <w:rPr>
                <w:sz w:val="20"/>
              </w:rPr>
              <w:t>-</w:t>
            </w:r>
          </w:p>
        </w:tc>
        <w:tc>
          <w:tcPr>
            <w:tcW w:w="2075" w:type="dxa"/>
          </w:tcPr>
          <w:p w:rsidR="006832B5" w:rsidRPr="006832B5" w:rsidRDefault="006832B5" w:rsidP="006832B5">
            <w:pPr>
              <w:autoSpaceDE w:val="0"/>
              <w:autoSpaceDN w:val="0"/>
              <w:adjustRightInd w:val="0"/>
              <w:jc w:val="center"/>
              <w:rPr>
                <w:sz w:val="20"/>
              </w:rPr>
            </w:pPr>
            <w:r w:rsidRPr="006832B5">
              <w:rPr>
                <w:sz w:val="20"/>
              </w:rPr>
              <w:t>Данные сектора ЖКХ</w:t>
            </w:r>
          </w:p>
          <w:p w:rsidR="006832B5" w:rsidRDefault="006832B5" w:rsidP="0052578F">
            <w:pPr>
              <w:autoSpaceDE w:val="0"/>
              <w:autoSpaceDN w:val="0"/>
              <w:adjustRightInd w:val="0"/>
              <w:jc w:val="center"/>
              <w:rPr>
                <w:color w:val="FF0000"/>
                <w:sz w:val="20"/>
              </w:rPr>
            </w:pPr>
          </w:p>
          <w:p w:rsidR="00DC58A4" w:rsidRPr="000A1342" w:rsidRDefault="0060034D" w:rsidP="0052578F">
            <w:pPr>
              <w:autoSpaceDE w:val="0"/>
              <w:autoSpaceDN w:val="0"/>
              <w:adjustRightInd w:val="0"/>
              <w:jc w:val="center"/>
              <w:rPr>
                <w:bCs/>
              </w:rPr>
            </w:pPr>
            <w:r>
              <w:rPr>
                <w:color w:val="FF0000"/>
                <w:sz w:val="20"/>
              </w:rPr>
              <w:t>Сектор ЖКХ</w:t>
            </w:r>
          </w:p>
        </w:tc>
      </w:tr>
      <w:tr w:rsidR="00DC58A4" w:rsidTr="00962BCE">
        <w:tc>
          <w:tcPr>
            <w:tcW w:w="838" w:type="dxa"/>
            <w:vAlign w:val="center"/>
          </w:tcPr>
          <w:p w:rsidR="00DC58A4" w:rsidRPr="00F17DE1" w:rsidRDefault="00DC58A4" w:rsidP="002C66FB">
            <w:pPr>
              <w:jc w:val="center"/>
              <w:rPr>
                <w:sz w:val="20"/>
              </w:rPr>
            </w:pPr>
            <w:r w:rsidRPr="00F17DE1">
              <w:rPr>
                <w:sz w:val="20"/>
              </w:rPr>
              <w:lastRenderedPageBreak/>
              <w:t>2.3.8.</w:t>
            </w:r>
          </w:p>
        </w:tc>
        <w:tc>
          <w:tcPr>
            <w:tcW w:w="2848" w:type="dxa"/>
          </w:tcPr>
          <w:p w:rsidR="00DC58A4" w:rsidRPr="00F17DE1" w:rsidRDefault="00DC58A4" w:rsidP="002C66FB">
            <w:pPr>
              <w:pStyle w:val="ConsPlusNormal"/>
              <w:keepNext/>
              <w:rPr>
                <w:rFonts w:ascii="Times New Roman" w:hAnsi="Times New Roman" w:cs="Times New Roman"/>
              </w:rPr>
            </w:pPr>
            <w:r w:rsidRPr="00F17DE1">
              <w:rPr>
                <w:rFonts w:ascii="Times New Roman" w:hAnsi="Times New Roman" w:cs="Times New Roman"/>
              </w:rPr>
              <w:t xml:space="preserve">Разработка, утверждение и реализация плана приватизации муниципального имущества. </w:t>
            </w:r>
          </w:p>
        </w:tc>
        <w:tc>
          <w:tcPr>
            <w:tcW w:w="3879" w:type="dxa"/>
          </w:tcPr>
          <w:p w:rsidR="0060034D" w:rsidRDefault="0060034D" w:rsidP="0060034D">
            <w:pPr>
              <w:ind w:firstLine="317"/>
              <w:jc w:val="both"/>
              <w:rPr>
                <w:sz w:val="20"/>
              </w:rPr>
            </w:pPr>
            <w:r>
              <w:rPr>
                <w:sz w:val="20"/>
              </w:rPr>
              <w:t>Прогнозный план (Программа) приватизации муниципального имущества Воскресенского муниципального района на 2016 год утвержден решением Земского собрания Воскресенского муниципального района от 20 ноября 2015 года №115.</w:t>
            </w:r>
          </w:p>
          <w:p w:rsidR="0060034D" w:rsidRDefault="0060034D" w:rsidP="0060034D">
            <w:pPr>
              <w:ind w:firstLine="317"/>
              <w:jc w:val="both"/>
              <w:rPr>
                <w:sz w:val="20"/>
              </w:rPr>
            </w:pPr>
            <w:r>
              <w:rPr>
                <w:sz w:val="20"/>
              </w:rPr>
              <w:t>Решением Земского собрания Воскресенского муниципального района от 15 апреля 2016 года №51 в прогнозный план приватизации на 2016 год внесены изменения.</w:t>
            </w:r>
          </w:p>
          <w:p w:rsidR="00DC58A4" w:rsidRPr="00CC4084" w:rsidRDefault="00DC58A4" w:rsidP="00E933CB">
            <w:pPr>
              <w:ind w:firstLine="317"/>
              <w:jc w:val="both"/>
              <w:rPr>
                <w:color w:val="FF0000"/>
                <w:sz w:val="20"/>
              </w:rPr>
            </w:pPr>
          </w:p>
        </w:tc>
        <w:tc>
          <w:tcPr>
            <w:tcW w:w="3119" w:type="dxa"/>
          </w:tcPr>
          <w:p w:rsidR="00DC58A4" w:rsidRPr="00F17DE1" w:rsidRDefault="00DC58A4" w:rsidP="002C66FB">
            <w:pPr>
              <w:pStyle w:val="ConsPlusNormal"/>
              <w:keepNext/>
              <w:rPr>
                <w:rFonts w:ascii="Times New Roman" w:hAnsi="Times New Roman" w:cs="Times New Roman"/>
              </w:rPr>
            </w:pPr>
            <w:r w:rsidRPr="00F17DE1">
              <w:rPr>
                <w:rFonts w:ascii="Times New Roman" w:hAnsi="Times New Roman" w:cs="Times New Roman"/>
              </w:rPr>
              <w:t>Муниципальный правовой акт, ед.</w:t>
            </w:r>
          </w:p>
        </w:tc>
        <w:tc>
          <w:tcPr>
            <w:tcW w:w="1365" w:type="dxa"/>
            <w:vAlign w:val="center"/>
          </w:tcPr>
          <w:p w:rsidR="00DC58A4" w:rsidRPr="00F17DE1" w:rsidRDefault="00DC58A4" w:rsidP="002C66FB">
            <w:pPr>
              <w:jc w:val="center"/>
              <w:rPr>
                <w:sz w:val="20"/>
              </w:rPr>
            </w:pPr>
            <w:r w:rsidRPr="00F17DE1">
              <w:rPr>
                <w:sz w:val="20"/>
              </w:rPr>
              <w:t>52</w:t>
            </w:r>
          </w:p>
        </w:tc>
        <w:tc>
          <w:tcPr>
            <w:tcW w:w="1984" w:type="dxa"/>
            <w:vAlign w:val="center"/>
          </w:tcPr>
          <w:p w:rsidR="00DC58A4" w:rsidRPr="00F17DE1" w:rsidRDefault="0060034D" w:rsidP="00125661">
            <w:pPr>
              <w:autoSpaceDE w:val="0"/>
              <w:autoSpaceDN w:val="0"/>
              <w:adjustRightInd w:val="0"/>
              <w:jc w:val="center"/>
              <w:rPr>
                <w:color w:val="000000"/>
                <w:sz w:val="20"/>
              </w:rPr>
            </w:pPr>
            <w:r>
              <w:rPr>
                <w:sz w:val="20"/>
              </w:rPr>
              <w:t>1</w:t>
            </w:r>
          </w:p>
        </w:tc>
        <w:tc>
          <w:tcPr>
            <w:tcW w:w="2075" w:type="dxa"/>
          </w:tcPr>
          <w:p w:rsidR="0060034D" w:rsidRPr="0060034D" w:rsidRDefault="00D43AB9" w:rsidP="002C66FB">
            <w:pPr>
              <w:jc w:val="center"/>
              <w:rPr>
                <w:bCs/>
                <w:sz w:val="20"/>
              </w:rPr>
            </w:pPr>
            <w:r>
              <w:rPr>
                <w:bCs/>
                <w:sz w:val="20"/>
              </w:rPr>
              <w:t xml:space="preserve">Данные </w:t>
            </w:r>
            <w:r w:rsidR="0060034D" w:rsidRPr="0060034D">
              <w:rPr>
                <w:bCs/>
                <w:sz w:val="20"/>
              </w:rPr>
              <w:t>КУМИ</w:t>
            </w:r>
            <w:r>
              <w:rPr>
                <w:bCs/>
                <w:sz w:val="20"/>
              </w:rPr>
              <w:t xml:space="preserve"> администрации района</w:t>
            </w:r>
          </w:p>
          <w:p w:rsidR="00DC58A4" w:rsidRPr="00CC4084" w:rsidRDefault="00DC58A4" w:rsidP="002C66FB">
            <w:pPr>
              <w:jc w:val="center"/>
              <w:rPr>
                <w:color w:val="FF0000"/>
                <w:sz w:val="20"/>
              </w:rPr>
            </w:pPr>
            <w:r w:rsidRPr="00CC4084">
              <w:rPr>
                <w:bCs/>
                <w:color w:val="FF0000"/>
                <w:sz w:val="20"/>
              </w:rPr>
              <w:t>КУМИ***</w:t>
            </w:r>
          </w:p>
        </w:tc>
      </w:tr>
      <w:tr w:rsidR="00DC58A4" w:rsidTr="00962BCE">
        <w:tc>
          <w:tcPr>
            <w:tcW w:w="838" w:type="dxa"/>
            <w:vAlign w:val="center"/>
          </w:tcPr>
          <w:p w:rsidR="00DC58A4" w:rsidRPr="004A17FD" w:rsidRDefault="00DC58A4" w:rsidP="005610DF">
            <w:pPr>
              <w:jc w:val="center"/>
              <w:rPr>
                <w:sz w:val="20"/>
              </w:rPr>
            </w:pPr>
            <w:r w:rsidRPr="004A17FD">
              <w:rPr>
                <w:sz w:val="20"/>
              </w:rPr>
              <w:t>2.3.10.</w:t>
            </w:r>
          </w:p>
        </w:tc>
        <w:tc>
          <w:tcPr>
            <w:tcW w:w="2848" w:type="dxa"/>
          </w:tcPr>
          <w:p w:rsidR="00DC58A4" w:rsidRPr="004A17FD" w:rsidRDefault="00DC58A4" w:rsidP="005610DF">
            <w:pPr>
              <w:rPr>
                <w:sz w:val="20"/>
                <w:lang w:eastAsia="ru-RU"/>
              </w:rPr>
            </w:pPr>
            <w:r w:rsidRPr="004A17FD">
              <w:rPr>
                <w:sz w:val="20"/>
                <w:lang w:eastAsia="ru-RU"/>
              </w:rPr>
              <w:t>Проведение хозяйствующими субъектами,  доля участия муниципальных образований  в которых составляет 50 и более процентов, публичных торгов или иных конкурентных</w:t>
            </w:r>
            <w:r>
              <w:rPr>
                <w:sz w:val="20"/>
                <w:lang w:eastAsia="ru-RU"/>
              </w:rPr>
              <w:t xml:space="preserve"> </w:t>
            </w:r>
            <w:r w:rsidRPr="004A17FD">
              <w:rPr>
                <w:sz w:val="20"/>
                <w:lang w:eastAsia="ru-RU"/>
              </w:rPr>
              <w:t xml:space="preserve">процедур при реализации имущества. </w:t>
            </w:r>
          </w:p>
        </w:tc>
        <w:tc>
          <w:tcPr>
            <w:tcW w:w="3879" w:type="dxa"/>
          </w:tcPr>
          <w:p w:rsidR="00DC58A4" w:rsidRPr="00CC4084" w:rsidRDefault="00D43AB9" w:rsidP="00E933CB">
            <w:pPr>
              <w:ind w:firstLine="317"/>
              <w:jc w:val="both"/>
              <w:rPr>
                <w:color w:val="FF0000"/>
                <w:sz w:val="20"/>
              </w:rPr>
            </w:pPr>
            <w:r>
              <w:rPr>
                <w:sz w:val="20"/>
              </w:rPr>
              <w:t>Хозяйствующие субъекты, доля участия муниципального образования в которых составляет 50 и более процентов, на территории Воскресенского муниципального района отсутствуют.</w:t>
            </w:r>
          </w:p>
        </w:tc>
        <w:tc>
          <w:tcPr>
            <w:tcW w:w="3119" w:type="dxa"/>
          </w:tcPr>
          <w:p w:rsidR="00DC58A4" w:rsidRPr="004A17FD" w:rsidRDefault="00DC58A4" w:rsidP="005610DF">
            <w:pPr>
              <w:rPr>
                <w:sz w:val="20"/>
                <w:lang w:eastAsia="ru-RU"/>
              </w:rPr>
            </w:pPr>
            <w:r w:rsidRPr="004A17FD">
              <w:rPr>
                <w:sz w:val="20"/>
                <w:lang w:eastAsia="ru-RU"/>
              </w:rPr>
              <w:t xml:space="preserve">Реализация имущества хозяйствующими субъектами,  доля участия муниципальных образований в которых составляет 50 и более процентов, на основе публичных торгов или иных конкурентных процедур.  </w:t>
            </w:r>
          </w:p>
          <w:p w:rsidR="00DC58A4" w:rsidRPr="004A17FD" w:rsidRDefault="00DC58A4" w:rsidP="005610DF">
            <w:pPr>
              <w:rPr>
                <w:sz w:val="20"/>
              </w:rPr>
            </w:pPr>
          </w:p>
        </w:tc>
        <w:tc>
          <w:tcPr>
            <w:tcW w:w="1365" w:type="dxa"/>
            <w:vAlign w:val="center"/>
          </w:tcPr>
          <w:p w:rsidR="00DC58A4" w:rsidRPr="00DB4312" w:rsidRDefault="00DC58A4" w:rsidP="005610DF">
            <w:pPr>
              <w:jc w:val="center"/>
              <w:rPr>
                <w:sz w:val="20"/>
              </w:rPr>
            </w:pPr>
            <w:r w:rsidRPr="00DB4312">
              <w:rPr>
                <w:sz w:val="20"/>
              </w:rPr>
              <w:t>постоянно</w:t>
            </w:r>
          </w:p>
        </w:tc>
        <w:tc>
          <w:tcPr>
            <w:tcW w:w="1984" w:type="dxa"/>
            <w:vAlign w:val="center"/>
          </w:tcPr>
          <w:p w:rsidR="00DC58A4" w:rsidRPr="00DB4312" w:rsidRDefault="00DC58A4" w:rsidP="005610DF">
            <w:pPr>
              <w:jc w:val="center"/>
              <w:rPr>
                <w:sz w:val="20"/>
                <w:lang w:eastAsia="ru-RU"/>
              </w:rPr>
            </w:pPr>
          </w:p>
        </w:tc>
        <w:tc>
          <w:tcPr>
            <w:tcW w:w="2075" w:type="dxa"/>
          </w:tcPr>
          <w:p w:rsidR="00D43AB9" w:rsidRPr="00D43AB9" w:rsidRDefault="00D43AB9" w:rsidP="005610DF">
            <w:pPr>
              <w:jc w:val="center"/>
              <w:rPr>
                <w:sz w:val="20"/>
                <w:lang w:eastAsia="ru-RU"/>
              </w:rPr>
            </w:pPr>
            <w:r w:rsidRPr="00D43AB9">
              <w:rPr>
                <w:sz w:val="20"/>
                <w:lang w:eastAsia="ru-RU"/>
              </w:rPr>
              <w:t>Данные КУМИ</w:t>
            </w:r>
            <w:r>
              <w:rPr>
                <w:sz w:val="20"/>
                <w:lang w:eastAsia="ru-RU"/>
              </w:rPr>
              <w:t xml:space="preserve"> администрации района</w:t>
            </w:r>
          </w:p>
          <w:p w:rsidR="00DC58A4" w:rsidRPr="00CC4084" w:rsidRDefault="00DC58A4" w:rsidP="005610DF">
            <w:pPr>
              <w:jc w:val="center"/>
              <w:rPr>
                <w:color w:val="FF0000"/>
                <w:sz w:val="20"/>
              </w:rPr>
            </w:pPr>
            <w:r w:rsidRPr="00CC4084">
              <w:rPr>
                <w:color w:val="FF0000"/>
                <w:sz w:val="20"/>
                <w:lang w:eastAsia="ru-RU"/>
              </w:rPr>
              <w:t>КУМИ***</w:t>
            </w:r>
          </w:p>
        </w:tc>
      </w:tr>
      <w:tr w:rsidR="00DC58A4" w:rsidTr="00962BCE">
        <w:tc>
          <w:tcPr>
            <w:tcW w:w="838" w:type="dxa"/>
            <w:vAlign w:val="center"/>
          </w:tcPr>
          <w:p w:rsidR="00DC58A4" w:rsidRPr="004A17FD" w:rsidRDefault="00DC58A4" w:rsidP="00BA6923">
            <w:pPr>
              <w:jc w:val="center"/>
              <w:rPr>
                <w:sz w:val="20"/>
              </w:rPr>
            </w:pPr>
            <w:r w:rsidRPr="004A17FD">
              <w:rPr>
                <w:sz w:val="20"/>
              </w:rPr>
              <w:t>2.3.12.</w:t>
            </w:r>
          </w:p>
        </w:tc>
        <w:tc>
          <w:tcPr>
            <w:tcW w:w="2848" w:type="dxa"/>
          </w:tcPr>
          <w:p w:rsidR="00DC58A4" w:rsidRPr="004A17FD" w:rsidRDefault="00DC58A4" w:rsidP="00BA6923">
            <w:pPr>
              <w:rPr>
                <w:sz w:val="20"/>
              </w:rPr>
            </w:pPr>
            <w:proofErr w:type="gramStart"/>
            <w:r w:rsidRPr="004A17FD">
              <w:rPr>
                <w:sz w:val="20"/>
              </w:rPr>
              <w:t xml:space="preserve">Учет в конкурсной документации условий, по которым хозяйствующие </w:t>
            </w:r>
            <w:proofErr w:type="gramEnd"/>
          </w:p>
          <w:p w:rsidR="00DC58A4" w:rsidRPr="004A17FD" w:rsidRDefault="00DC58A4" w:rsidP="00BA6923">
            <w:pPr>
              <w:rPr>
                <w:sz w:val="20"/>
              </w:rPr>
            </w:pPr>
            <w:r w:rsidRPr="004A17FD">
              <w:rPr>
                <w:sz w:val="20"/>
              </w:rPr>
              <w:t xml:space="preserve">субъекты при допуске к участию в закупках для обеспечения </w:t>
            </w:r>
          </w:p>
          <w:p w:rsidR="00DC58A4" w:rsidRPr="004A17FD" w:rsidRDefault="00DC58A4" w:rsidP="00BA6923">
            <w:pPr>
              <w:rPr>
                <w:sz w:val="20"/>
              </w:rPr>
            </w:pPr>
            <w:r w:rsidRPr="004A17FD">
              <w:rPr>
                <w:sz w:val="20"/>
              </w:rPr>
              <w:t xml:space="preserve">муниципальных нужд принимают участие </w:t>
            </w:r>
            <w:proofErr w:type="gramStart"/>
            <w:r w:rsidRPr="004A17FD">
              <w:rPr>
                <w:sz w:val="20"/>
              </w:rPr>
              <w:t>в</w:t>
            </w:r>
            <w:proofErr w:type="gramEnd"/>
            <w:r w:rsidRPr="004A17FD">
              <w:rPr>
                <w:sz w:val="20"/>
              </w:rPr>
              <w:t xml:space="preserve"> указанных </w:t>
            </w:r>
          </w:p>
          <w:p w:rsidR="00DC58A4" w:rsidRPr="004A17FD" w:rsidRDefault="00DC58A4" w:rsidP="00BA6923">
            <w:pPr>
              <w:rPr>
                <w:sz w:val="20"/>
              </w:rPr>
            </w:pPr>
            <w:proofErr w:type="gramStart"/>
            <w:r w:rsidRPr="004A17FD">
              <w:rPr>
                <w:sz w:val="20"/>
              </w:rPr>
              <w:t>закупках</w:t>
            </w:r>
            <w:proofErr w:type="gramEnd"/>
            <w:r w:rsidRPr="004A17FD">
              <w:rPr>
                <w:sz w:val="20"/>
              </w:rPr>
              <w:t xml:space="preserve"> на равных условиях с иными хозяйствующими </w:t>
            </w:r>
            <w:r w:rsidRPr="004A17FD">
              <w:rPr>
                <w:sz w:val="20"/>
              </w:rPr>
              <w:lastRenderedPageBreak/>
              <w:t>субъектами.</w:t>
            </w:r>
          </w:p>
          <w:p w:rsidR="00DC58A4" w:rsidRPr="004A17FD" w:rsidRDefault="00DC58A4" w:rsidP="00BA6923">
            <w:pPr>
              <w:rPr>
                <w:sz w:val="20"/>
              </w:rPr>
            </w:pPr>
          </w:p>
        </w:tc>
        <w:tc>
          <w:tcPr>
            <w:tcW w:w="3879" w:type="dxa"/>
          </w:tcPr>
          <w:p w:rsidR="00BF083E" w:rsidRPr="00BF083E" w:rsidRDefault="00BF083E" w:rsidP="00E933CB">
            <w:pPr>
              <w:ind w:firstLine="317"/>
              <w:jc w:val="both"/>
              <w:rPr>
                <w:sz w:val="20"/>
              </w:rPr>
            </w:pPr>
            <w:r w:rsidRPr="00BF083E">
              <w:rPr>
                <w:sz w:val="20"/>
              </w:rPr>
              <w:lastRenderedPageBreak/>
              <w:t xml:space="preserve">Закупки преимущественно проводятся в виде электронного аукциона и запроса котировок. В 2016 году закупок способом определения поставщиков в виде конкурса </w:t>
            </w:r>
            <w:r w:rsidR="00AA5E3D">
              <w:rPr>
                <w:sz w:val="20"/>
              </w:rPr>
              <w:t>не проводилось</w:t>
            </w:r>
            <w:r w:rsidRPr="00BF083E">
              <w:rPr>
                <w:sz w:val="20"/>
              </w:rPr>
              <w:t>. Проведение конкурсов и соответственно разработки конкурсной документации в 2016 году не запланировано.</w:t>
            </w:r>
          </w:p>
          <w:p w:rsidR="00DC58A4" w:rsidRPr="00BF083E" w:rsidRDefault="00DC58A4" w:rsidP="00BF083E">
            <w:pPr>
              <w:jc w:val="both"/>
              <w:rPr>
                <w:sz w:val="20"/>
              </w:rPr>
            </w:pPr>
          </w:p>
        </w:tc>
        <w:tc>
          <w:tcPr>
            <w:tcW w:w="3119" w:type="dxa"/>
          </w:tcPr>
          <w:p w:rsidR="00DC58A4" w:rsidRPr="004A17FD" w:rsidRDefault="00DC58A4" w:rsidP="00BA6923">
            <w:pPr>
              <w:rPr>
                <w:sz w:val="20"/>
              </w:rPr>
            </w:pPr>
            <w:r w:rsidRPr="004A17FD">
              <w:rPr>
                <w:sz w:val="20"/>
              </w:rPr>
              <w:t>Рекомендации по увеличению доли конкурентных процедур</w:t>
            </w:r>
            <w:proofErr w:type="gramStart"/>
            <w:r w:rsidRPr="004A17FD">
              <w:rPr>
                <w:sz w:val="20"/>
              </w:rPr>
              <w:t xml:space="preserve"> ,</w:t>
            </w:r>
            <w:proofErr w:type="gramEnd"/>
            <w:r w:rsidRPr="004A17FD">
              <w:rPr>
                <w:sz w:val="20"/>
              </w:rPr>
              <w:t xml:space="preserve"> согласно которым хозяйствующие субъекты, доля участия муниципального образования  </w:t>
            </w:r>
          </w:p>
          <w:p w:rsidR="00DC58A4" w:rsidRPr="004A17FD" w:rsidRDefault="00DC58A4" w:rsidP="00BA6923">
            <w:pPr>
              <w:rPr>
                <w:sz w:val="20"/>
              </w:rPr>
            </w:pPr>
            <w:proofErr w:type="gramStart"/>
            <w:r w:rsidRPr="004A17FD">
              <w:rPr>
                <w:sz w:val="20"/>
              </w:rPr>
              <w:t xml:space="preserve">в которых составляет 50 и более процентов, при допуске к участию в закупках для обеспечения муниципальных нужд принимают участие в </w:t>
            </w:r>
            <w:r w:rsidRPr="004A17FD">
              <w:rPr>
                <w:sz w:val="20"/>
              </w:rPr>
              <w:lastRenderedPageBreak/>
              <w:t>указанных закупках на равных условиях (с проведением конкурентных процедур) с иными хозяйствующими субъектами</w:t>
            </w:r>
            <w:r>
              <w:rPr>
                <w:sz w:val="20"/>
              </w:rPr>
              <w:t>.</w:t>
            </w:r>
            <w:proofErr w:type="gramEnd"/>
          </w:p>
        </w:tc>
        <w:tc>
          <w:tcPr>
            <w:tcW w:w="1365" w:type="dxa"/>
            <w:vAlign w:val="center"/>
          </w:tcPr>
          <w:p w:rsidR="00DC58A4" w:rsidRPr="00DB4312" w:rsidRDefault="00DC58A4" w:rsidP="00BA6923">
            <w:pPr>
              <w:jc w:val="center"/>
              <w:rPr>
                <w:sz w:val="20"/>
              </w:rPr>
            </w:pPr>
            <w:r w:rsidRPr="00DB4312">
              <w:rPr>
                <w:sz w:val="20"/>
              </w:rPr>
              <w:lastRenderedPageBreak/>
              <w:t>52</w:t>
            </w:r>
          </w:p>
        </w:tc>
        <w:tc>
          <w:tcPr>
            <w:tcW w:w="1984" w:type="dxa"/>
            <w:vAlign w:val="center"/>
          </w:tcPr>
          <w:p w:rsidR="00DC58A4" w:rsidRPr="00DB4312" w:rsidRDefault="00DC58A4" w:rsidP="00BA6923">
            <w:pPr>
              <w:jc w:val="center"/>
              <w:rPr>
                <w:sz w:val="20"/>
              </w:rPr>
            </w:pPr>
            <w:r w:rsidRPr="00DB4312">
              <w:rPr>
                <w:sz w:val="20"/>
              </w:rPr>
              <w:t>-</w:t>
            </w:r>
          </w:p>
          <w:p w:rsidR="00DC58A4" w:rsidRPr="00DB4312" w:rsidRDefault="00DC58A4" w:rsidP="008514A3">
            <w:pPr>
              <w:jc w:val="center"/>
              <w:rPr>
                <w:sz w:val="20"/>
              </w:rPr>
            </w:pPr>
            <w:r w:rsidRPr="00DB4312">
              <w:rPr>
                <w:sz w:val="20"/>
              </w:rPr>
              <w:t>-</w:t>
            </w:r>
          </w:p>
        </w:tc>
        <w:tc>
          <w:tcPr>
            <w:tcW w:w="2075" w:type="dxa"/>
          </w:tcPr>
          <w:p w:rsidR="00EF2742" w:rsidRPr="004A17FD" w:rsidRDefault="0052578F" w:rsidP="00EF2742">
            <w:pPr>
              <w:jc w:val="center"/>
              <w:rPr>
                <w:sz w:val="20"/>
              </w:rPr>
            </w:pPr>
            <w:r>
              <w:rPr>
                <w:color w:val="FF0000"/>
                <w:sz w:val="20"/>
              </w:rPr>
              <w:t>Отдел экономики</w:t>
            </w:r>
          </w:p>
          <w:p w:rsidR="00DC58A4" w:rsidRPr="004A17FD" w:rsidRDefault="00DC58A4" w:rsidP="00BA6923">
            <w:pPr>
              <w:jc w:val="center"/>
              <w:rPr>
                <w:sz w:val="20"/>
              </w:rPr>
            </w:pPr>
          </w:p>
        </w:tc>
      </w:tr>
      <w:tr w:rsidR="00AB7263" w:rsidTr="00DC58A4">
        <w:tc>
          <w:tcPr>
            <w:tcW w:w="838" w:type="dxa"/>
          </w:tcPr>
          <w:p w:rsidR="00AB7263" w:rsidRPr="00C572DE" w:rsidRDefault="00AB7263" w:rsidP="00BA6923">
            <w:pPr>
              <w:pStyle w:val="a5"/>
              <w:jc w:val="center"/>
              <w:rPr>
                <w:color w:val="000000"/>
              </w:rPr>
            </w:pPr>
            <w:r w:rsidRPr="00C572DE">
              <w:rPr>
                <w:color w:val="000000"/>
                <w:sz w:val="22"/>
                <w:szCs w:val="22"/>
              </w:rPr>
              <w:lastRenderedPageBreak/>
              <w:t>2.4</w:t>
            </w:r>
            <w:r>
              <w:rPr>
                <w:color w:val="000000"/>
                <w:sz w:val="22"/>
                <w:szCs w:val="22"/>
              </w:rPr>
              <w:t>.</w:t>
            </w:r>
          </w:p>
        </w:tc>
        <w:tc>
          <w:tcPr>
            <w:tcW w:w="15270" w:type="dxa"/>
            <w:gridSpan w:val="6"/>
          </w:tcPr>
          <w:p w:rsidR="00AB7263" w:rsidRPr="00C572DE" w:rsidRDefault="00AB7263" w:rsidP="00BA6923">
            <w:pPr>
              <w:pStyle w:val="a5"/>
              <w:rPr>
                <w:b/>
                <w:color w:val="000000"/>
              </w:rPr>
            </w:pPr>
            <w:r w:rsidRPr="00C572DE">
              <w:rPr>
                <w:i/>
                <w:color w:val="000000"/>
                <w:sz w:val="22"/>
                <w:szCs w:val="22"/>
              </w:rPr>
              <w:t>Мероприятия, направленные на стимулирование новых предпринимательских инициатив за счет проведения образовательных и других мероприятий, обеспечивающи</w:t>
            </w:r>
            <w:r>
              <w:rPr>
                <w:i/>
                <w:color w:val="000000"/>
                <w:sz w:val="22"/>
                <w:szCs w:val="22"/>
              </w:rPr>
              <w:t xml:space="preserve">х </w:t>
            </w:r>
            <w:r w:rsidRPr="00C572DE">
              <w:rPr>
                <w:i/>
                <w:color w:val="000000"/>
                <w:sz w:val="22"/>
                <w:szCs w:val="22"/>
              </w:rPr>
              <w:t>возможности для поиска, отбора</w:t>
            </w:r>
            <w:r>
              <w:rPr>
                <w:i/>
                <w:color w:val="000000"/>
                <w:sz w:val="22"/>
                <w:szCs w:val="22"/>
              </w:rPr>
              <w:t xml:space="preserve"> и</w:t>
            </w:r>
            <w:r w:rsidRPr="00C572DE">
              <w:rPr>
                <w:i/>
                <w:color w:val="000000"/>
                <w:sz w:val="22"/>
                <w:szCs w:val="22"/>
              </w:rPr>
              <w:t xml:space="preserve"> обучения потенциальных предпринимателей </w:t>
            </w:r>
          </w:p>
        </w:tc>
      </w:tr>
      <w:tr w:rsidR="00DC58A4" w:rsidTr="00962BCE">
        <w:tc>
          <w:tcPr>
            <w:tcW w:w="838" w:type="dxa"/>
            <w:vAlign w:val="center"/>
          </w:tcPr>
          <w:p w:rsidR="00DC58A4" w:rsidRPr="004226AF" w:rsidRDefault="00DC58A4" w:rsidP="00BA6923">
            <w:pPr>
              <w:jc w:val="center"/>
              <w:rPr>
                <w:sz w:val="20"/>
              </w:rPr>
            </w:pPr>
            <w:r w:rsidRPr="004226AF">
              <w:rPr>
                <w:sz w:val="20"/>
              </w:rPr>
              <w:t>2.4.1.</w:t>
            </w:r>
          </w:p>
        </w:tc>
        <w:tc>
          <w:tcPr>
            <w:tcW w:w="2848" w:type="dxa"/>
          </w:tcPr>
          <w:p w:rsidR="00DC58A4" w:rsidRPr="004226AF" w:rsidRDefault="00DC58A4" w:rsidP="00BA6923">
            <w:pPr>
              <w:rPr>
                <w:sz w:val="20"/>
              </w:rPr>
            </w:pPr>
            <w:r w:rsidRPr="004226AF">
              <w:rPr>
                <w:sz w:val="20"/>
              </w:rPr>
              <w:t>Организация совещаний, круглых столов, конференций (форумов), единых информационных дней, пресс-конференций по вопросам развития предпринимательства (ведение диалога органов власти и бизнеса), организация советов малого и среднего бизнеса в органах местного самоуправления.</w:t>
            </w:r>
          </w:p>
        </w:tc>
        <w:tc>
          <w:tcPr>
            <w:tcW w:w="3879" w:type="dxa"/>
          </w:tcPr>
          <w:p w:rsidR="00DC58A4" w:rsidRPr="00CE4ADD" w:rsidRDefault="00DC58A4" w:rsidP="005A69BB">
            <w:pPr>
              <w:jc w:val="both"/>
              <w:rPr>
                <w:sz w:val="20"/>
              </w:rPr>
            </w:pPr>
            <w:r w:rsidRPr="00CE4ADD">
              <w:rPr>
                <w:sz w:val="20"/>
              </w:rPr>
              <w:t xml:space="preserve">В </w:t>
            </w:r>
            <w:r w:rsidR="00AD421A" w:rsidRPr="00CE4ADD">
              <w:rPr>
                <w:sz w:val="20"/>
              </w:rPr>
              <w:t>1 полугодии</w:t>
            </w:r>
            <w:r w:rsidRPr="00CE4ADD">
              <w:rPr>
                <w:sz w:val="20"/>
              </w:rPr>
              <w:t xml:space="preserve"> 2016 г. </w:t>
            </w:r>
            <w:r w:rsidR="00AD421A" w:rsidRPr="00CE4ADD">
              <w:rPr>
                <w:sz w:val="20"/>
              </w:rPr>
              <w:t>администрацией Воскресенского муниципального района</w:t>
            </w:r>
            <w:r w:rsidRPr="00CE4ADD">
              <w:rPr>
                <w:sz w:val="20"/>
              </w:rPr>
              <w:t xml:space="preserve"> Нижегородской области проведено:</w:t>
            </w:r>
          </w:p>
          <w:p w:rsidR="00DC58A4" w:rsidRPr="004226AF" w:rsidRDefault="00DC58A4" w:rsidP="00CE4ADD">
            <w:pPr>
              <w:jc w:val="both"/>
              <w:rPr>
                <w:sz w:val="20"/>
              </w:rPr>
            </w:pPr>
            <w:r w:rsidRPr="00CE4ADD">
              <w:rPr>
                <w:sz w:val="20"/>
              </w:rPr>
              <w:t xml:space="preserve">- </w:t>
            </w:r>
            <w:r w:rsidR="00AD421A" w:rsidRPr="00CE4ADD">
              <w:rPr>
                <w:sz w:val="20"/>
              </w:rPr>
              <w:t>совместный прием Прокуратуры Воскресенского района и Совета по развитию малого и среднего предпринимательства</w:t>
            </w:r>
            <w:r w:rsidR="00CE4ADD" w:rsidRPr="00CE4ADD">
              <w:rPr>
                <w:sz w:val="20"/>
              </w:rPr>
              <w:t xml:space="preserve"> </w:t>
            </w:r>
            <w:r w:rsidR="00AD421A" w:rsidRPr="00CE4ADD">
              <w:rPr>
                <w:sz w:val="20"/>
              </w:rPr>
              <w:t>Воскресенского муниципального района Нижегородской области</w:t>
            </w:r>
            <w:r w:rsidR="00CE4ADD" w:rsidRPr="00CE4ADD">
              <w:rPr>
                <w:sz w:val="20"/>
              </w:rPr>
              <w:t xml:space="preserve"> по вопросу: «Практика прокурорского надзора в сфере соблюдения законодательства о защите прав субъектов предпринимательской деятельности».</w:t>
            </w:r>
          </w:p>
        </w:tc>
        <w:tc>
          <w:tcPr>
            <w:tcW w:w="3119" w:type="dxa"/>
          </w:tcPr>
          <w:p w:rsidR="00DC58A4" w:rsidRPr="004226AF" w:rsidRDefault="00DC58A4" w:rsidP="00BA6923">
            <w:pPr>
              <w:rPr>
                <w:sz w:val="20"/>
              </w:rPr>
            </w:pPr>
            <w:r w:rsidRPr="004226AF">
              <w:rPr>
                <w:sz w:val="20"/>
              </w:rPr>
              <w:t>Количество совместных  проводимых мероприятий по вопросам развития предпринимательства, ед.</w:t>
            </w:r>
          </w:p>
        </w:tc>
        <w:tc>
          <w:tcPr>
            <w:tcW w:w="1365" w:type="dxa"/>
            <w:vAlign w:val="center"/>
          </w:tcPr>
          <w:p w:rsidR="00DC58A4" w:rsidRPr="004226AF" w:rsidRDefault="00DC58A4" w:rsidP="00BA6923">
            <w:pPr>
              <w:jc w:val="center"/>
              <w:rPr>
                <w:sz w:val="20"/>
              </w:rPr>
            </w:pPr>
            <w:r w:rsidRPr="004226AF">
              <w:rPr>
                <w:sz w:val="20"/>
              </w:rPr>
              <w:t>18</w:t>
            </w:r>
          </w:p>
        </w:tc>
        <w:tc>
          <w:tcPr>
            <w:tcW w:w="1984" w:type="dxa"/>
            <w:vAlign w:val="center"/>
          </w:tcPr>
          <w:p w:rsidR="00DC58A4" w:rsidRPr="004226AF" w:rsidRDefault="003917B0" w:rsidP="00BA6923">
            <w:pPr>
              <w:jc w:val="center"/>
              <w:rPr>
                <w:sz w:val="20"/>
              </w:rPr>
            </w:pPr>
            <w:r>
              <w:rPr>
                <w:sz w:val="20"/>
              </w:rPr>
              <w:t>1</w:t>
            </w:r>
            <w:bookmarkStart w:id="0" w:name="_GoBack"/>
            <w:bookmarkEnd w:id="0"/>
          </w:p>
        </w:tc>
        <w:tc>
          <w:tcPr>
            <w:tcW w:w="2075" w:type="dxa"/>
          </w:tcPr>
          <w:p w:rsidR="0052578F" w:rsidRDefault="0052578F" w:rsidP="0052578F">
            <w:pPr>
              <w:autoSpaceDE w:val="0"/>
              <w:autoSpaceDN w:val="0"/>
              <w:adjustRightInd w:val="0"/>
              <w:jc w:val="center"/>
              <w:rPr>
                <w:sz w:val="20"/>
              </w:rPr>
            </w:pPr>
            <w:r w:rsidRPr="0052578F">
              <w:rPr>
                <w:sz w:val="20"/>
              </w:rPr>
              <w:t xml:space="preserve">Информация отдела экономики, прогнозирования и ресурсов </w:t>
            </w:r>
          </w:p>
          <w:p w:rsidR="00DC58A4" w:rsidRPr="004226AF" w:rsidRDefault="0052578F" w:rsidP="0052578F">
            <w:pPr>
              <w:autoSpaceDE w:val="0"/>
              <w:autoSpaceDN w:val="0"/>
              <w:adjustRightInd w:val="0"/>
              <w:jc w:val="center"/>
              <w:rPr>
                <w:sz w:val="20"/>
              </w:rPr>
            </w:pPr>
            <w:r>
              <w:rPr>
                <w:color w:val="FF0000"/>
                <w:sz w:val="20"/>
              </w:rPr>
              <w:t>Отдел экономики</w:t>
            </w:r>
          </w:p>
        </w:tc>
      </w:tr>
      <w:tr w:rsidR="00DC58A4" w:rsidTr="00962BCE">
        <w:tc>
          <w:tcPr>
            <w:tcW w:w="838" w:type="dxa"/>
            <w:vAlign w:val="center"/>
          </w:tcPr>
          <w:p w:rsidR="00DC58A4" w:rsidRPr="00967CEC" w:rsidRDefault="00DC58A4" w:rsidP="00BA6923">
            <w:pPr>
              <w:jc w:val="center"/>
              <w:rPr>
                <w:sz w:val="20"/>
              </w:rPr>
            </w:pPr>
            <w:r w:rsidRPr="00967CEC">
              <w:rPr>
                <w:sz w:val="20"/>
              </w:rPr>
              <w:t>2.4.2.</w:t>
            </w:r>
          </w:p>
        </w:tc>
        <w:tc>
          <w:tcPr>
            <w:tcW w:w="2848" w:type="dxa"/>
          </w:tcPr>
          <w:p w:rsidR="00DC58A4" w:rsidRPr="00967CEC" w:rsidRDefault="00DC58A4" w:rsidP="00BA6923">
            <w:pPr>
              <w:rPr>
                <w:sz w:val="20"/>
              </w:rPr>
            </w:pPr>
            <w:r w:rsidRPr="00967CEC">
              <w:rPr>
                <w:sz w:val="20"/>
              </w:rPr>
              <w:t xml:space="preserve">Оказание бесплатных консультационных услуг субъектам малого и среднего предпринимательства, в том числе структурным подразделениям малого и среднего бизнеса в органах местного самоуправления. </w:t>
            </w:r>
          </w:p>
          <w:p w:rsidR="00DC58A4" w:rsidRPr="00967CEC" w:rsidRDefault="00DC58A4" w:rsidP="00BA6923">
            <w:pPr>
              <w:rPr>
                <w:sz w:val="20"/>
              </w:rPr>
            </w:pPr>
          </w:p>
        </w:tc>
        <w:tc>
          <w:tcPr>
            <w:tcW w:w="3879" w:type="dxa"/>
          </w:tcPr>
          <w:p w:rsidR="00DC58A4" w:rsidRPr="00CE4ADD" w:rsidRDefault="00DC58A4" w:rsidP="00BA6923">
            <w:pPr>
              <w:snapToGrid w:val="0"/>
              <w:ind w:firstLine="369"/>
              <w:jc w:val="both"/>
              <w:rPr>
                <w:sz w:val="20"/>
              </w:rPr>
            </w:pPr>
            <w:r w:rsidRPr="00CE4ADD">
              <w:rPr>
                <w:sz w:val="20"/>
              </w:rPr>
              <w:t xml:space="preserve">В 1 </w:t>
            </w:r>
            <w:r w:rsidR="00CE4ADD" w:rsidRPr="00CE4ADD">
              <w:rPr>
                <w:sz w:val="20"/>
              </w:rPr>
              <w:t>полугодии</w:t>
            </w:r>
            <w:r w:rsidRPr="00CE4ADD">
              <w:rPr>
                <w:sz w:val="20"/>
              </w:rPr>
              <w:t xml:space="preserve"> 2016 г. сотрудниками </w:t>
            </w:r>
            <w:r w:rsidR="00CE4ADD" w:rsidRPr="00CE4ADD">
              <w:rPr>
                <w:sz w:val="20"/>
              </w:rPr>
              <w:t>отдела экономики, прогнозирования и ресурсов администрации района</w:t>
            </w:r>
            <w:r w:rsidRPr="00CE4ADD">
              <w:rPr>
                <w:sz w:val="20"/>
              </w:rPr>
              <w:t xml:space="preserve"> оказывались бесплатные устные (в том числе по телефону) и письменные консультации субъектам малого и среднего предпринимательства.</w:t>
            </w:r>
          </w:p>
          <w:p w:rsidR="00DC58A4" w:rsidRPr="00967CEC" w:rsidRDefault="00DC58A4" w:rsidP="005A69BB">
            <w:pPr>
              <w:snapToGrid w:val="0"/>
              <w:ind w:firstLine="369"/>
              <w:jc w:val="both"/>
              <w:rPr>
                <w:sz w:val="20"/>
              </w:rPr>
            </w:pPr>
          </w:p>
        </w:tc>
        <w:tc>
          <w:tcPr>
            <w:tcW w:w="3119" w:type="dxa"/>
          </w:tcPr>
          <w:p w:rsidR="00DC58A4" w:rsidRPr="00967CEC" w:rsidRDefault="00DC58A4" w:rsidP="00BA6923">
            <w:pPr>
              <w:rPr>
                <w:sz w:val="20"/>
              </w:rPr>
            </w:pPr>
            <w:r w:rsidRPr="00967CEC">
              <w:rPr>
                <w:sz w:val="20"/>
              </w:rPr>
              <w:t>Количество бесплатных предоставленных консультационных услуг  субъектам малого и среднего предпринимательства, ед.</w:t>
            </w:r>
          </w:p>
          <w:p w:rsidR="00DC58A4" w:rsidRPr="00967CEC" w:rsidRDefault="00DC58A4" w:rsidP="00BA6923">
            <w:pPr>
              <w:rPr>
                <w:sz w:val="20"/>
              </w:rPr>
            </w:pPr>
          </w:p>
        </w:tc>
        <w:tc>
          <w:tcPr>
            <w:tcW w:w="1365" w:type="dxa"/>
            <w:vAlign w:val="center"/>
          </w:tcPr>
          <w:p w:rsidR="00DC58A4" w:rsidRPr="00DB4312" w:rsidRDefault="00DC58A4" w:rsidP="00BA6923">
            <w:pPr>
              <w:jc w:val="center"/>
              <w:rPr>
                <w:sz w:val="20"/>
              </w:rPr>
            </w:pPr>
            <w:r w:rsidRPr="00DB4312">
              <w:rPr>
                <w:sz w:val="20"/>
              </w:rPr>
              <w:t>1000</w:t>
            </w:r>
          </w:p>
        </w:tc>
        <w:tc>
          <w:tcPr>
            <w:tcW w:w="1984" w:type="dxa"/>
            <w:vAlign w:val="center"/>
          </w:tcPr>
          <w:p w:rsidR="009C1025" w:rsidRDefault="009C1025" w:rsidP="00BA6923">
            <w:pPr>
              <w:jc w:val="center"/>
              <w:rPr>
                <w:sz w:val="20"/>
              </w:rPr>
            </w:pPr>
          </w:p>
          <w:p w:rsidR="00DC58A4" w:rsidRPr="00DB4312" w:rsidRDefault="009C1025" w:rsidP="00BA6923">
            <w:pPr>
              <w:jc w:val="center"/>
              <w:rPr>
                <w:sz w:val="20"/>
              </w:rPr>
            </w:pPr>
            <w:r>
              <w:rPr>
                <w:sz w:val="20"/>
              </w:rPr>
              <w:t>100</w:t>
            </w:r>
          </w:p>
          <w:p w:rsidR="00DC58A4" w:rsidRPr="00DB4312" w:rsidRDefault="00DC58A4" w:rsidP="008514A3">
            <w:pPr>
              <w:jc w:val="center"/>
              <w:rPr>
                <w:sz w:val="20"/>
              </w:rPr>
            </w:pPr>
            <w:r w:rsidRPr="00DB4312">
              <w:rPr>
                <w:sz w:val="20"/>
              </w:rPr>
              <w:t>-</w:t>
            </w:r>
          </w:p>
        </w:tc>
        <w:tc>
          <w:tcPr>
            <w:tcW w:w="2075" w:type="dxa"/>
          </w:tcPr>
          <w:p w:rsidR="0052578F" w:rsidRDefault="0052578F" w:rsidP="0052578F">
            <w:pPr>
              <w:autoSpaceDE w:val="0"/>
              <w:autoSpaceDN w:val="0"/>
              <w:adjustRightInd w:val="0"/>
              <w:jc w:val="center"/>
              <w:rPr>
                <w:sz w:val="20"/>
              </w:rPr>
            </w:pPr>
            <w:r w:rsidRPr="0052578F">
              <w:rPr>
                <w:sz w:val="20"/>
              </w:rPr>
              <w:t xml:space="preserve">Информация отдела экономики, прогнозирования и ресурсов </w:t>
            </w:r>
          </w:p>
          <w:p w:rsidR="00DC58A4" w:rsidRPr="00967CEC" w:rsidRDefault="0052578F" w:rsidP="0052578F">
            <w:pPr>
              <w:autoSpaceDE w:val="0"/>
              <w:autoSpaceDN w:val="0"/>
              <w:adjustRightInd w:val="0"/>
              <w:jc w:val="center"/>
              <w:rPr>
                <w:sz w:val="20"/>
              </w:rPr>
            </w:pPr>
            <w:r>
              <w:rPr>
                <w:color w:val="FF0000"/>
                <w:sz w:val="20"/>
              </w:rPr>
              <w:t>Отдел экономики</w:t>
            </w:r>
            <w:r w:rsidR="00DC58A4" w:rsidRPr="00967CEC">
              <w:rPr>
                <w:color w:val="000000"/>
                <w:sz w:val="20"/>
              </w:rPr>
              <w:t xml:space="preserve"> </w:t>
            </w:r>
          </w:p>
        </w:tc>
      </w:tr>
      <w:tr w:rsidR="00DC58A4" w:rsidTr="00962BCE">
        <w:tc>
          <w:tcPr>
            <w:tcW w:w="838" w:type="dxa"/>
            <w:vAlign w:val="center"/>
          </w:tcPr>
          <w:p w:rsidR="00DC58A4" w:rsidRPr="00967CEC" w:rsidRDefault="00DC58A4" w:rsidP="00792B4A">
            <w:pPr>
              <w:jc w:val="center"/>
              <w:rPr>
                <w:sz w:val="20"/>
              </w:rPr>
            </w:pPr>
            <w:r w:rsidRPr="00967CEC">
              <w:rPr>
                <w:sz w:val="20"/>
              </w:rPr>
              <w:t>2.4.3.</w:t>
            </w:r>
          </w:p>
        </w:tc>
        <w:tc>
          <w:tcPr>
            <w:tcW w:w="2848" w:type="dxa"/>
          </w:tcPr>
          <w:p w:rsidR="00DC58A4" w:rsidRPr="00967CEC" w:rsidRDefault="00DC58A4" w:rsidP="00792B4A">
            <w:pPr>
              <w:rPr>
                <w:sz w:val="20"/>
              </w:rPr>
            </w:pPr>
            <w:proofErr w:type="gramStart"/>
            <w:r w:rsidRPr="00967CEC">
              <w:rPr>
                <w:sz w:val="20"/>
              </w:rPr>
              <w:t xml:space="preserve">Организация мероприятий, направленных на вовлечение молодых людей в предпринимательскую деятельность (проведение конкурсов, олимпиад среди </w:t>
            </w:r>
            <w:r w:rsidRPr="00967CEC">
              <w:rPr>
                <w:sz w:val="20"/>
              </w:rPr>
              <w:lastRenderedPageBreak/>
              <w:t xml:space="preserve">школьников, </w:t>
            </w:r>
            <w:proofErr w:type="gramEnd"/>
          </w:p>
          <w:p w:rsidR="00DC58A4" w:rsidRPr="00967CEC" w:rsidRDefault="00DC58A4" w:rsidP="00792B4A">
            <w:pPr>
              <w:rPr>
                <w:sz w:val="20"/>
              </w:rPr>
            </w:pPr>
          </w:p>
        </w:tc>
        <w:tc>
          <w:tcPr>
            <w:tcW w:w="3879" w:type="dxa"/>
          </w:tcPr>
          <w:p w:rsidR="0052578F" w:rsidRDefault="00AA5893" w:rsidP="005A69BB">
            <w:pPr>
              <w:snapToGrid w:val="0"/>
              <w:ind w:firstLine="369"/>
              <w:jc w:val="both"/>
              <w:rPr>
                <w:sz w:val="20"/>
              </w:rPr>
            </w:pPr>
            <w:r w:rsidRPr="00AA5893">
              <w:rPr>
                <w:sz w:val="20"/>
              </w:rPr>
              <w:lastRenderedPageBreak/>
              <w:t>Направлено информационное письмо в управление образования о занятиях в Школе молодого предпринимателя</w:t>
            </w:r>
            <w:r w:rsidR="0052578F">
              <w:rPr>
                <w:sz w:val="20"/>
              </w:rPr>
              <w:t xml:space="preserve"> с сентября 2016 года.</w:t>
            </w:r>
          </w:p>
          <w:p w:rsidR="0052578F" w:rsidRPr="008B3068" w:rsidRDefault="0052578F" w:rsidP="0052578F">
            <w:pPr>
              <w:ind w:firstLine="175"/>
              <w:rPr>
                <w:sz w:val="20"/>
              </w:rPr>
            </w:pPr>
            <w:r w:rsidRPr="001C791B">
              <w:rPr>
                <w:sz w:val="20"/>
              </w:rPr>
              <w:t>С 14 по 20 марта 2016 года в</w:t>
            </w:r>
            <w:r>
              <w:rPr>
                <w:sz w:val="20"/>
              </w:rPr>
              <w:t>о всех</w:t>
            </w:r>
            <w:r w:rsidRPr="001C791B">
              <w:rPr>
                <w:sz w:val="20"/>
              </w:rPr>
              <w:t xml:space="preserve"> </w:t>
            </w:r>
            <w:r>
              <w:rPr>
                <w:sz w:val="20"/>
              </w:rPr>
              <w:t>обще</w:t>
            </w:r>
            <w:r w:rsidRPr="001C791B">
              <w:rPr>
                <w:sz w:val="20"/>
              </w:rPr>
              <w:t xml:space="preserve">образовательных учреждениях </w:t>
            </w:r>
            <w:r w:rsidRPr="001C791B">
              <w:rPr>
                <w:sz w:val="20"/>
              </w:rPr>
              <w:lastRenderedPageBreak/>
              <w:t xml:space="preserve">района была проведена </w:t>
            </w:r>
            <w:r>
              <w:rPr>
                <w:sz w:val="20"/>
                <w:lang w:val="en-US"/>
              </w:rPr>
              <w:t>II</w:t>
            </w:r>
            <w:r w:rsidRPr="001C791B">
              <w:rPr>
                <w:sz w:val="20"/>
              </w:rPr>
              <w:t xml:space="preserve"> Всероссийская неделя финансовой грамотности.</w:t>
            </w:r>
            <w:r>
              <w:rPr>
                <w:sz w:val="20"/>
              </w:rPr>
              <w:t xml:space="preserve"> </w:t>
            </w:r>
            <w:r w:rsidRPr="001C791B">
              <w:rPr>
                <w:sz w:val="20"/>
              </w:rPr>
              <w:t>Цель мероприятия – ознакомление учащихся с основами финансовой грамотности. Формы проведения: классные часы, беседы, урок-игра, экономическая викторина, уроки-лекции с использованием презентаций.</w:t>
            </w:r>
            <w:r>
              <w:rPr>
                <w:sz w:val="20"/>
              </w:rPr>
              <w:t xml:space="preserve"> У</w:t>
            </w:r>
            <w:r w:rsidRPr="001C791B">
              <w:rPr>
                <w:sz w:val="20"/>
              </w:rPr>
              <w:t xml:space="preserve">чащиеся </w:t>
            </w:r>
            <w:r>
              <w:rPr>
                <w:sz w:val="20"/>
              </w:rPr>
              <w:t xml:space="preserve">5-11 классов </w:t>
            </w:r>
            <w:r w:rsidRPr="001C791B">
              <w:rPr>
                <w:sz w:val="20"/>
              </w:rPr>
              <w:t xml:space="preserve">ознакомились с источниками финансирования государства, говорили о важности правильного расходования денежных средств. Старшеклассники приняли участие во Всероссийском экзамене по финансовой грамотности,  с интересом участвовали в  онлайн-играх «Финансовый футбол», «Мой план». В некоторых ОУ были организованы встречи со специалистами по защите прав потребителей, посещение межрайонной инспекции Федеральной налоговой службы. Учащиеся отметили, что знание ключевых финансовых понятий и умение их использовать на практике дает возможность человеку грамотно управлять своими денежными средствами: вести учет доходов и расходов, планировать личный бюджет, избегать излишней задолженности. </w:t>
            </w:r>
          </w:p>
          <w:p w:rsidR="0052578F" w:rsidRPr="001C791B" w:rsidRDefault="0052578F" w:rsidP="0052578F">
            <w:pPr>
              <w:ind w:firstLine="175"/>
              <w:contextualSpacing/>
              <w:rPr>
                <w:sz w:val="20"/>
              </w:rPr>
            </w:pPr>
            <w:r w:rsidRPr="001C791B">
              <w:rPr>
                <w:sz w:val="20"/>
              </w:rPr>
              <w:t xml:space="preserve">В апреле 2016 года в </w:t>
            </w:r>
            <w:r>
              <w:rPr>
                <w:sz w:val="20"/>
              </w:rPr>
              <w:t>о</w:t>
            </w:r>
            <w:r w:rsidRPr="001C791B">
              <w:rPr>
                <w:sz w:val="20"/>
              </w:rPr>
              <w:t xml:space="preserve">бщеобразовательных учреждениях района был проведен Единый урок по вовлечению школьников в предпринимательскую деятельность «Ты – предприниматель». На уроках были рассмотрены вопросы «Для чего </w:t>
            </w:r>
            <w:r w:rsidRPr="001C791B">
              <w:rPr>
                <w:sz w:val="20"/>
              </w:rPr>
              <w:lastRenderedPageBreak/>
              <w:t>создаются организации и коммерческие компании», «Предпринимательское лидерство», проведено исследование «Предприниматель и наёмный работник», проведено тестирование «Отношение школьника к предпринимательской деятельности».</w:t>
            </w:r>
            <w:r w:rsidRPr="00A72D97">
              <w:rPr>
                <w:sz w:val="20"/>
              </w:rPr>
              <w:t xml:space="preserve"> </w:t>
            </w:r>
            <w:r w:rsidRPr="001C791B">
              <w:rPr>
                <w:sz w:val="20"/>
              </w:rPr>
              <w:t xml:space="preserve">В ходе деловой игры «Личный финансовый план» был организован просмотр и обсуждение презентации «Я </w:t>
            </w:r>
            <w:r w:rsidRPr="00A72D97">
              <w:rPr>
                <w:sz w:val="20"/>
              </w:rPr>
              <w:t xml:space="preserve">- </w:t>
            </w:r>
            <w:r w:rsidRPr="001C791B">
              <w:rPr>
                <w:sz w:val="20"/>
              </w:rPr>
              <w:t xml:space="preserve">предприниматель» и  основных законов предпринимательской деятельности. Проводились беседы «Я – будущий предприниматель» с использованием презентации. В ходе уроков школьники учились  заполнять контракты и трудовые договоры, </w:t>
            </w:r>
            <w:r>
              <w:rPr>
                <w:sz w:val="20"/>
              </w:rPr>
              <w:t>в</w:t>
            </w:r>
            <w:r w:rsidRPr="001C791B">
              <w:rPr>
                <w:sz w:val="20"/>
              </w:rPr>
              <w:t>ыполняли тесты на профессиональную ориентацию.</w:t>
            </w:r>
            <w:r>
              <w:rPr>
                <w:sz w:val="20"/>
              </w:rPr>
              <w:t xml:space="preserve"> </w:t>
            </w:r>
            <w:r w:rsidRPr="001C791B">
              <w:rPr>
                <w:sz w:val="20"/>
              </w:rPr>
              <w:t>Была проведена викторина «Акулы бизнеса» по основам  предпринимательской деятельности.</w:t>
            </w:r>
            <w:r>
              <w:rPr>
                <w:sz w:val="20"/>
              </w:rPr>
              <w:t xml:space="preserve"> </w:t>
            </w:r>
            <w:r w:rsidRPr="001C791B">
              <w:rPr>
                <w:sz w:val="20"/>
              </w:rPr>
              <w:t xml:space="preserve">В начальных классах была проведена беседа о том, кто такие предприниматели, чем они занимаются, что необходимо для создания собственного дела. Младшие школьники получили  представление о понятиях «богатство», «предприниматель», «наёмный работник», обсудили качества, которыми должен обладать предприниматель. </w:t>
            </w:r>
          </w:p>
          <w:p w:rsidR="0052578F" w:rsidRDefault="0052578F" w:rsidP="0052578F">
            <w:pPr>
              <w:rPr>
                <w:sz w:val="20"/>
              </w:rPr>
            </w:pPr>
            <w:r w:rsidRPr="001C791B">
              <w:rPr>
                <w:sz w:val="20"/>
              </w:rPr>
              <w:t>Учащиеся получили  информацию об организации предпринимательской деятельности в России.</w:t>
            </w:r>
          </w:p>
          <w:p w:rsidR="00DC58A4" w:rsidRPr="00967CEC" w:rsidRDefault="0052578F" w:rsidP="0052578F">
            <w:pPr>
              <w:snapToGrid w:val="0"/>
              <w:ind w:firstLine="369"/>
              <w:jc w:val="both"/>
              <w:rPr>
                <w:sz w:val="20"/>
              </w:rPr>
            </w:pPr>
            <w:r>
              <w:rPr>
                <w:sz w:val="20"/>
              </w:rPr>
              <w:t>В</w:t>
            </w:r>
            <w:r w:rsidRPr="00A72D97">
              <w:rPr>
                <w:sz w:val="20"/>
              </w:rPr>
              <w:t xml:space="preserve">о Втором международном сетевом </w:t>
            </w:r>
            <w:proofErr w:type="spellStart"/>
            <w:r w:rsidRPr="00A72D97">
              <w:rPr>
                <w:sz w:val="20"/>
              </w:rPr>
              <w:t>квесте</w:t>
            </w:r>
            <w:proofErr w:type="spellEnd"/>
            <w:r w:rsidRPr="00A72D97">
              <w:rPr>
                <w:sz w:val="20"/>
              </w:rPr>
              <w:t xml:space="preserve"> по молодежному предпринимательству «</w:t>
            </w:r>
            <w:proofErr w:type="spellStart"/>
            <w:r w:rsidRPr="00A72D97">
              <w:rPr>
                <w:sz w:val="20"/>
              </w:rPr>
              <w:t>Businessteen</w:t>
            </w:r>
            <w:proofErr w:type="spellEnd"/>
            <w:r w:rsidRPr="00A72D97">
              <w:rPr>
                <w:sz w:val="20"/>
              </w:rPr>
              <w:t xml:space="preserve">» </w:t>
            </w:r>
            <w:r>
              <w:rPr>
                <w:sz w:val="20"/>
              </w:rPr>
              <w:lastRenderedPageBreak/>
              <w:t>приняло</w:t>
            </w:r>
            <w:r w:rsidRPr="00A72D97">
              <w:rPr>
                <w:sz w:val="20"/>
              </w:rPr>
              <w:t xml:space="preserve"> участие</w:t>
            </w:r>
            <w:r>
              <w:rPr>
                <w:sz w:val="20"/>
              </w:rPr>
              <w:t xml:space="preserve"> 74 чел.</w:t>
            </w:r>
          </w:p>
        </w:tc>
        <w:tc>
          <w:tcPr>
            <w:tcW w:w="3119" w:type="dxa"/>
          </w:tcPr>
          <w:p w:rsidR="00DC58A4" w:rsidRPr="00967CEC" w:rsidRDefault="00DC58A4" w:rsidP="00792B4A">
            <w:pPr>
              <w:rPr>
                <w:sz w:val="20"/>
              </w:rPr>
            </w:pPr>
            <w:r w:rsidRPr="00967CEC">
              <w:rPr>
                <w:sz w:val="20"/>
              </w:rPr>
              <w:lastRenderedPageBreak/>
              <w:t>Количество участников мероприятий, направленных на вовлечение молодых людей в предпринимательскую деятельность, ед.</w:t>
            </w:r>
          </w:p>
        </w:tc>
        <w:tc>
          <w:tcPr>
            <w:tcW w:w="1365" w:type="dxa"/>
            <w:vAlign w:val="center"/>
          </w:tcPr>
          <w:p w:rsidR="00DC58A4" w:rsidRPr="00967CEC" w:rsidRDefault="00DC58A4" w:rsidP="00792B4A">
            <w:pPr>
              <w:jc w:val="center"/>
              <w:rPr>
                <w:sz w:val="20"/>
              </w:rPr>
            </w:pPr>
            <w:r w:rsidRPr="00967CEC">
              <w:rPr>
                <w:sz w:val="20"/>
              </w:rPr>
              <w:t>4600</w:t>
            </w:r>
          </w:p>
        </w:tc>
        <w:tc>
          <w:tcPr>
            <w:tcW w:w="1984" w:type="dxa"/>
            <w:vAlign w:val="center"/>
          </w:tcPr>
          <w:p w:rsidR="00DC58A4" w:rsidRPr="00967CEC" w:rsidRDefault="0052578F" w:rsidP="008514A3">
            <w:pPr>
              <w:jc w:val="center"/>
              <w:rPr>
                <w:sz w:val="20"/>
              </w:rPr>
            </w:pPr>
            <w:r>
              <w:rPr>
                <w:sz w:val="20"/>
              </w:rPr>
              <w:t>955</w:t>
            </w:r>
          </w:p>
        </w:tc>
        <w:tc>
          <w:tcPr>
            <w:tcW w:w="2075" w:type="dxa"/>
          </w:tcPr>
          <w:p w:rsidR="0052578F" w:rsidRDefault="0052578F" w:rsidP="00EF2742">
            <w:pPr>
              <w:autoSpaceDE w:val="0"/>
              <w:autoSpaceDN w:val="0"/>
              <w:adjustRightInd w:val="0"/>
              <w:jc w:val="center"/>
              <w:rPr>
                <w:sz w:val="20"/>
              </w:rPr>
            </w:pPr>
            <w:r w:rsidRPr="0052578F">
              <w:rPr>
                <w:sz w:val="20"/>
              </w:rPr>
              <w:t>Информация отдела экономики, прогнозирования и ресурсов</w:t>
            </w:r>
            <w:r>
              <w:rPr>
                <w:sz w:val="20"/>
              </w:rPr>
              <w:t>,</w:t>
            </w:r>
          </w:p>
          <w:p w:rsidR="0052578F" w:rsidRPr="0052578F" w:rsidRDefault="0052578F" w:rsidP="00EF2742">
            <w:pPr>
              <w:autoSpaceDE w:val="0"/>
              <w:autoSpaceDN w:val="0"/>
              <w:adjustRightInd w:val="0"/>
              <w:jc w:val="center"/>
              <w:rPr>
                <w:sz w:val="20"/>
              </w:rPr>
            </w:pPr>
            <w:r>
              <w:rPr>
                <w:sz w:val="20"/>
              </w:rPr>
              <w:t>о</w:t>
            </w:r>
            <w:r w:rsidRPr="00AF6918">
              <w:rPr>
                <w:sz w:val="20"/>
              </w:rPr>
              <w:t xml:space="preserve">тчет в министерство </w:t>
            </w:r>
            <w:proofErr w:type="gramStart"/>
            <w:r w:rsidRPr="00AF6918">
              <w:rPr>
                <w:sz w:val="20"/>
              </w:rPr>
              <w:t xml:space="preserve">образования </w:t>
            </w:r>
            <w:r w:rsidRPr="00AF6918">
              <w:rPr>
                <w:sz w:val="20"/>
              </w:rPr>
              <w:lastRenderedPageBreak/>
              <w:t>Нижегородской области</w:t>
            </w:r>
            <w:r w:rsidRPr="0052578F">
              <w:rPr>
                <w:sz w:val="20"/>
              </w:rPr>
              <w:t xml:space="preserve"> управления образования</w:t>
            </w:r>
            <w:r>
              <w:rPr>
                <w:sz w:val="20"/>
              </w:rPr>
              <w:t xml:space="preserve"> района</w:t>
            </w:r>
            <w:proofErr w:type="gramEnd"/>
          </w:p>
          <w:p w:rsidR="00EF2742" w:rsidRDefault="0052578F" w:rsidP="00EF2742">
            <w:pPr>
              <w:autoSpaceDE w:val="0"/>
              <w:autoSpaceDN w:val="0"/>
              <w:adjustRightInd w:val="0"/>
              <w:jc w:val="center"/>
              <w:rPr>
                <w:color w:val="000000"/>
                <w:sz w:val="20"/>
              </w:rPr>
            </w:pPr>
            <w:r>
              <w:rPr>
                <w:color w:val="FF0000"/>
                <w:sz w:val="20"/>
              </w:rPr>
              <w:t>Отдел экономики</w:t>
            </w:r>
          </w:p>
          <w:p w:rsidR="00DC58A4" w:rsidRPr="00AA72C1" w:rsidRDefault="00DC58A4" w:rsidP="00EF2742">
            <w:pPr>
              <w:autoSpaceDE w:val="0"/>
              <w:autoSpaceDN w:val="0"/>
              <w:adjustRightInd w:val="0"/>
              <w:jc w:val="center"/>
              <w:rPr>
                <w:color w:val="FF0000"/>
                <w:sz w:val="20"/>
              </w:rPr>
            </w:pPr>
            <w:r w:rsidRPr="00AA72C1">
              <w:rPr>
                <w:color w:val="FF0000"/>
                <w:sz w:val="20"/>
              </w:rPr>
              <w:t>Управление образования</w:t>
            </w:r>
          </w:p>
        </w:tc>
      </w:tr>
      <w:tr w:rsidR="00DC58A4" w:rsidTr="00962BCE">
        <w:tc>
          <w:tcPr>
            <w:tcW w:w="838" w:type="dxa"/>
            <w:vAlign w:val="center"/>
          </w:tcPr>
          <w:p w:rsidR="00DC58A4" w:rsidRPr="00967CEC" w:rsidRDefault="00DC58A4" w:rsidP="00792B4A">
            <w:pPr>
              <w:jc w:val="center"/>
              <w:rPr>
                <w:sz w:val="20"/>
              </w:rPr>
            </w:pPr>
            <w:r w:rsidRPr="00967CEC">
              <w:rPr>
                <w:sz w:val="20"/>
              </w:rPr>
              <w:lastRenderedPageBreak/>
              <w:t>2.4.4.</w:t>
            </w:r>
          </w:p>
        </w:tc>
        <w:tc>
          <w:tcPr>
            <w:tcW w:w="2848" w:type="dxa"/>
          </w:tcPr>
          <w:p w:rsidR="00DC58A4" w:rsidRPr="00967CEC" w:rsidRDefault="00DC58A4" w:rsidP="00792B4A">
            <w:pPr>
              <w:rPr>
                <w:sz w:val="20"/>
              </w:rPr>
            </w:pPr>
            <w:r w:rsidRPr="00967CEC">
              <w:rPr>
                <w:sz w:val="20"/>
              </w:rPr>
              <w:t xml:space="preserve">Обеспечение реализации мероприятий, направленных на поддержку инновационной, производственной и иной деятельности предпринимательских структур, на базе </w:t>
            </w:r>
            <w:proofErr w:type="gramStart"/>
            <w:r w:rsidRPr="00967CEC">
              <w:rPr>
                <w:sz w:val="20"/>
              </w:rPr>
              <w:t>бизнес-инкубаторов</w:t>
            </w:r>
            <w:proofErr w:type="gramEnd"/>
            <w:r w:rsidRPr="00967CEC">
              <w:rPr>
                <w:sz w:val="20"/>
              </w:rPr>
              <w:t xml:space="preserve"> Нижегородской области.</w:t>
            </w:r>
          </w:p>
          <w:p w:rsidR="00DC58A4" w:rsidRPr="00967CEC" w:rsidRDefault="00DC58A4" w:rsidP="00792B4A">
            <w:pPr>
              <w:rPr>
                <w:sz w:val="20"/>
              </w:rPr>
            </w:pPr>
          </w:p>
        </w:tc>
        <w:tc>
          <w:tcPr>
            <w:tcW w:w="3879" w:type="dxa"/>
          </w:tcPr>
          <w:p w:rsidR="00DC58A4" w:rsidRPr="00AA5893" w:rsidRDefault="00AA5893" w:rsidP="008514A3">
            <w:pPr>
              <w:snapToGrid w:val="0"/>
              <w:jc w:val="both"/>
              <w:rPr>
                <w:sz w:val="20"/>
              </w:rPr>
            </w:pPr>
            <w:proofErr w:type="gramStart"/>
            <w:r w:rsidRPr="00AA5893">
              <w:rPr>
                <w:sz w:val="20"/>
              </w:rPr>
              <w:t>Бизнес-инкубатора</w:t>
            </w:r>
            <w:proofErr w:type="gramEnd"/>
            <w:r w:rsidRPr="00AA5893">
              <w:rPr>
                <w:sz w:val="20"/>
              </w:rPr>
              <w:t xml:space="preserve"> на территории Воскресенского муниципального района нет</w:t>
            </w:r>
            <w:r>
              <w:rPr>
                <w:sz w:val="20"/>
              </w:rPr>
              <w:t>.</w:t>
            </w:r>
          </w:p>
        </w:tc>
        <w:tc>
          <w:tcPr>
            <w:tcW w:w="3119" w:type="dxa"/>
          </w:tcPr>
          <w:p w:rsidR="00DC58A4" w:rsidRPr="00967CEC" w:rsidRDefault="00DC58A4" w:rsidP="00792B4A">
            <w:pPr>
              <w:rPr>
                <w:sz w:val="20"/>
              </w:rPr>
            </w:pPr>
            <w:r w:rsidRPr="00967CEC">
              <w:rPr>
                <w:sz w:val="20"/>
              </w:rPr>
              <w:t xml:space="preserve">Темпы роста числа создаваемых субъектов малого предпринимательства на базе </w:t>
            </w:r>
            <w:proofErr w:type="gramStart"/>
            <w:r w:rsidRPr="00967CEC">
              <w:rPr>
                <w:sz w:val="20"/>
              </w:rPr>
              <w:t>бизнес-инкубаторов</w:t>
            </w:r>
            <w:proofErr w:type="gramEnd"/>
            <w:r w:rsidRPr="00967CEC">
              <w:rPr>
                <w:sz w:val="20"/>
              </w:rPr>
              <w:t>,  по сравнению с 2014 годом</w:t>
            </w:r>
          </w:p>
        </w:tc>
        <w:tc>
          <w:tcPr>
            <w:tcW w:w="1365" w:type="dxa"/>
            <w:vAlign w:val="center"/>
          </w:tcPr>
          <w:p w:rsidR="00DC58A4" w:rsidRPr="00967CEC" w:rsidRDefault="00DC58A4" w:rsidP="00792B4A">
            <w:pPr>
              <w:jc w:val="center"/>
              <w:rPr>
                <w:sz w:val="20"/>
              </w:rPr>
            </w:pPr>
            <w:r w:rsidRPr="00967CEC">
              <w:rPr>
                <w:sz w:val="20"/>
              </w:rPr>
              <w:t>рост в 1,01 раза</w:t>
            </w:r>
          </w:p>
        </w:tc>
        <w:tc>
          <w:tcPr>
            <w:tcW w:w="1984" w:type="dxa"/>
            <w:vAlign w:val="center"/>
          </w:tcPr>
          <w:p w:rsidR="00DC58A4" w:rsidRPr="00967CEC" w:rsidRDefault="00DC58A4" w:rsidP="00792B4A">
            <w:pPr>
              <w:jc w:val="center"/>
              <w:rPr>
                <w:sz w:val="20"/>
              </w:rPr>
            </w:pPr>
          </w:p>
        </w:tc>
        <w:tc>
          <w:tcPr>
            <w:tcW w:w="2075" w:type="dxa"/>
          </w:tcPr>
          <w:p w:rsidR="00DC58A4" w:rsidRPr="007B7FB1" w:rsidRDefault="0052578F" w:rsidP="00EF2742">
            <w:pPr>
              <w:autoSpaceDE w:val="0"/>
              <w:autoSpaceDN w:val="0"/>
              <w:adjustRightInd w:val="0"/>
              <w:jc w:val="center"/>
              <w:rPr>
                <w:color w:val="000000"/>
                <w:sz w:val="20"/>
              </w:rPr>
            </w:pPr>
            <w:r>
              <w:rPr>
                <w:color w:val="FF0000"/>
                <w:sz w:val="20"/>
              </w:rPr>
              <w:t>Отдел экономики</w:t>
            </w:r>
            <w:r w:rsidR="00DC58A4" w:rsidRPr="00967CEC">
              <w:rPr>
                <w:color w:val="000000"/>
                <w:sz w:val="20"/>
              </w:rPr>
              <w:t xml:space="preserve"> </w:t>
            </w:r>
          </w:p>
        </w:tc>
      </w:tr>
      <w:tr w:rsidR="00763BD3" w:rsidTr="00DC58A4">
        <w:tc>
          <w:tcPr>
            <w:tcW w:w="838" w:type="dxa"/>
          </w:tcPr>
          <w:p w:rsidR="00763BD3" w:rsidRPr="00BF00FB" w:rsidRDefault="00763BD3" w:rsidP="00792B4A">
            <w:pPr>
              <w:pStyle w:val="a5"/>
              <w:jc w:val="center"/>
              <w:rPr>
                <w:color w:val="000000"/>
                <w:sz w:val="24"/>
                <w:szCs w:val="24"/>
              </w:rPr>
            </w:pPr>
            <w:r w:rsidRPr="00BF00FB">
              <w:rPr>
                <w:color w:val="000000"/>
                <w:sz w:val="24"/>
                <w:szCs w:val="24"/>
              </w:rPr>
              <w:t>2.5.</w:t>
            </w:r>
          </w:p>
        </w:tc>
        <w:tc>
          <w:tcPr>
            <w:tcW w:w="15270" w:type="dxa"/>
            <w:gridSpan w:val="6"/>
          </w:tcPr>
          <w:p w:rsidR="00763BD3" w:rsidRPr="00463B3B" w:rsidRDefault="00763BD3" w:rsidP="00792B4A">
            <w:pPr>
              <w:pStyle w:val="a5"/>
              <w:rPr>
                <w:b/>
                <w:i/>
                <w:color w:val="000000"/>
                <w:sz w:val="22"/>
                <w:szCs w:val="22"/>
              </w:rPr>
            </w:pPr>
            <w:proofErr w:type="gramStart"/>
            <w:r w:rsidRPr="00463B3B">
              <w:rPr>
                <w:i/>
                <w:sz w:val="22"/>
                <w:szCs w:val="22"/>
              </w:rPr>
              <w:t>Мероприятия, направленные на обеспечение равных условий доступа к информации о реализации государственного имущества Нижегородской области и имущества, находящегося в собственности муниципальных образований, а также  ресурсов всех видов, находящихся в государственной собственности Нижегородской области и муниципальной собственности</w:t>
            </w:r>
            <w:r w:rsidRPr="00463B3B">
              <w:rPr>
                <w:i/>
                <w:color w:val="000000"/>
                <w:sz w:val="22"/>
                <w:szCs w:val="22"/>
              </w:rPr>
              <w:t>, путем размещения указанной информации на официальном сайте Российской Федерации в сети «Интернет» для размещения информации о проведении торгов (</w:t>
            </w:r>
            <w:hyperlink r:id="rId11" w:history="1">
              <w:r w:rsidRPr="00463B3B">
                <w:rPr>
                  <w:rStyle w:val="ad"/>
                  <w:i/>
                  <w:sz w:val="22"/>
                  <w:szCs w:val="22"/>
                </w:rPr>
                <w:t>www.torgi.gov.ru</w:t>
              </w:r>
            </w:hyperlink>
            <w:r w:rsidRPr="00463B3B">
              <w:rPr>
                <w:i/>
                <w:color w:val="000000"/>
                <w:sz w:val="22"/>
                <w:szCs w:val="22"/>
              </w:rPr>
              <w:t>) и на</w:t>
            </w:r>
            <w:proofErr w:type="gramEnd"/>
            <w:r w:rsidRPr="00463B3B">
              <w:rPr>
                <w:i/>
                <w:color w:val="000000"/>
                <w:sz w:val="22"/>
                <w:szCs w:val="22"/>
              </w:rPr>
              <w:t xml:space="preserve"> официальном </w:t>
            </w:r>
            <w:proofErr w:type="gramStart"/>
            <w:r w:rsidRPr="00463B3B">
              <w:rPr>
                <w:i/>
                <w:color w:val="000000"/>
                <w:sz w:val="22"/>
                <w:szCs w:val="22"/>
              </w:rPr>
              <w:t>сайте</w:t>
            </w:r>
            <w:proofErr w:type="gramEnd"/>
            <w:r w:rsidRPr="00463B3B">
              <w:rPr>
                <w:i/>
                <w:color w:val="000000"/>
                <w:sz w:val="22"/>
                <w:szCs w:val="22"/>
              </w:rPr>
              <w:t xml:space="preserve"> уполномоченного органа в сети «Интернет».</w:t>
            </w:r>
          </w:p>
        </w:tc>
      </w:tr>
      <w:tr w:rsidR="00DC58A4" w:rsidTr="00962BCE">
        <w:tc>
          <w:tcPr>
            <w:tcW w:w="838" w:type="dxa"/>
            <w:vAlign w:val="center"/>
          </w:tcPr>
          <w:p w:rsidR="00DC58A4" w:rsidRPr="00D36183" w:rsidRDefault="00DC58A4" w:rsidP="00792B4A">
            <w:pPr>
              <w:jc w:val="center"/>
              <w:rPr>
                <w:sz w:val="22"/>
                <w:szCs w:val="22"/>
              </w:rPr>
            </w:pPr>
            <w:r>
              <w:rPr>
                <w:sz w:val="22"/>
                <w:szCs w:val="22"/>
              </w:rPr>
              <w:t>2.5.1.</w:t>
            </w:r>
          </w:p>
        </w:tc>
        <w:tc>
          <w:tcPr>
            <w:tcW w:w="2848" w:type="dxa"/>
          </w:tcPr>
          <w:p w:rsidR="00DC58A4" w:rsidRPr="00E04ED9" w:rsidRDefault="00DC58A4" w:rsidP="00792B4A">
            <w:pPr>
              <w:pStyle w:val="ConsPlusNormal"/>
              <w:keepNext/>
              <w:rPr>
                <w:rFonts w:ascii="Times New Roman" w:hAnsi="Times New Roman" w:cs="Times New Roman"/>
                <w:sz w:val="22"/>
                <w:szCs w:val="22"/>
              </w:rPr>
            </w:pPr>
            <w:r w:rsidRPr="00B74C2F">
              <w:rPr>
                <w:rFonts w:ascii="Times New Roman" w:hAnsi="Times New Roman" w:cs="Times New Roman"/>
                <w:sz w:val="22"/>
                <w:szCs w:val="22"/>
              </w:rPr>
              <w:t>Размещение информации о реализации государственного имущества Нижегородской области, имущества, находящегося в муниципальной собственности, а также о предоставлении его в аренду в средствах массовой информации, в том числе в сети «Интернет»</w:t>
            </w:r>
            <w:r>
              <w:rPr>
                <w:rFonts w:ascii="Times New Roman" w:hAnsi="Times New Roman" w:cs="Times New Roman"/>
                <w:sz w:val="22"/>
                <w:szCs w:val="22"/>
              </w:rPr>
              <w:t>.</w:t>
            </w:r>
          </w:p>
        </w:tc>
        <w:tc>
          <w:tcPr>
            <w:tcW w:w="3879" w:type="dxa"/>
          </w:tcPr>
          <w:p w:rsidR="00DC58A4" w:rsidRPr="0065331A" w:rsidRDefault="0065331A" w:rsidP="0065331A">
            <w:pPr>
              <w:pStyle w:val="ConsPlusNormal"/>
              <w:keepNext/>
            </w:pPr>
            <w:r w:rsidRPr="0065331A">
              <w:rPr>
                <w:rFonts w:ascii="Times New Roman" w:hAnsi="Times New Roman" w:cs="Times New Roman"/>
                <w:sz w:val="22"/>
                <w:szCs w:val="22"/>
              </w:rPr>
              <w:t>Информация о реализации имущества, находящегося в муниципальной собственности Воскресенского муниципального района, а также о предоставлении его в аренду, размещена в сети "Интернет" на официальном сайте администрации Воскресенского района, сайте Правительства Нижегородской области и общероссийском сайте торгов.</w:t>
            </w:r>
          </w:p>
        </w:tc>
        <w:tc>
          <w:tcPr>
            <w:tcW w:w="3119" w:type="dxa"/>
          </w:tcPr>
          <w:p w:rsidR="00DC58A4" w:rsidRPr="00DD2C08" w:rsidRDefault="00DC58A4" w:rsidP="00792B4A">
            <w:pPr>
              <w:keepNext/>
              <w:spacing w:before="60" w:line="240" w:lineRule="atLeast"/>
            </w:pPr>
            <w:r w:rsidRPr="00B74C2F">
              <w:rPr>
                <w:sz w:val="22"/>
                <w:szCs w:val="22"/>
              </w:rPr>
              <w:t xml:space="preserve">Размещение информационных сообщений в средствах массовой информации по мере проведения аукционов по продаже или предоставлению имущества в аренду </w:t>
            </w:r>
          </w:p>
        </w:tc>
        <w:tc>
          <w:tcPr>
            <w:tcW w:w="1365" w:type="dxa"/>
            <w:vAlign w:val="center"/>
          </w:tcPr>
          <w:p w:rsidR="00DC58A4" w:rsidRPr="00DB4312" w:rsidRDefault="00DC58A4" w:rsidP="00792B4A">
            <w:pPr>
              <w:jc w:val="center"/>
              <w:rPr>
                <w:sz w:val="20"/>
              </w:rPr>
            </w:pPr>
            <w:r w:rsidRPr="00DB4312">
              <w:rPr>
                <w:sz w:val="20"/>
              </w:rPr>
              <w:t>постоянно</w:t>
            </w:r>
          </w:p>
        </w:tc>
        <w:tc>
          <w:tcPr>
            <w:tcW w:w="1984" w:type="dxa"/>
            <w:vAlign w:val="center"/>
          </w:tcPr>
          <w:p w:rsidR="00D43AB9" w:rsidRDefault="00D43AB9" w:rsidP="00763BD3">
            <w:pPr>
              <w:jc w:val="center"/>
              <w:rPr>
                <w:sz w:val="20"/>
              </w:rPr>
            </w:pPr>
            <w:r>
              <w:rPr>
                <w:sz w:val="20"/>
              </w:rPr>
              <w:t>постоянно</w:t>
            </w:r>
          </w:p>
          <w:p w:rsidR="00DC58A4" w:rsidRPr="00DB4312" w:rsidRDefault="00D43AB9" w:rsidP="00763BD3">
            <w:pPr>
              <w:jc w:val="center"/>
              <w:rPr>
                <w:sz w:val="20"/>
              </w:rPr>
            </w:pPr>
            <w:r>
              <w:rPr>
                <w:sz w:val="20"/>
              </w:rPr>
              <w:t>(</w:t>
            </w:r>
            <w:r w:rsidR="0065331A">
              <w:rPr>
                <w:sz w:val="20"/>
              </w:rPr>
              <w:t>13 сообщений</w:t>
            </w:r>
            <w:r>
              <w:rPr>
                <w:sz w:val="20"/>
              </w:rPr>
              <w:t>)</w:t>
            </w:r>
          </w:p>
        </w:tc>
        <w:tc>
          <w:tcPr>
            <w:tcW w:w="2075" w:type="dxa"/>
          </w:tcPr>
          <w:p w:rsidR="0065331A" w:rsidRPr="0065331A" w:rsidRDefault="0065331A" w:rsidP="009316EE">
            <w:pPr>
              <w:jc w:val="center"/>
              <w:rPr>
                <w:sz w:val="20"/>
              </w:rPr>
            </w:pPr>
            <w:r>
              <w:rPr>
                <w:sz w:val="20"/>
              </w:rPr>
              <w:t>Данные КУМИ</w:t>
            </w:r>
          </w:p>
          <w:p w:rsidR="00DC58A4" w:rsidRPr="00741A4F" w:rsidRDefault="00DC58A4" w:rsidP="009316EE">
            <w:pPr>
              <w:jc w:val="center"/>
              <w:rPr>
                <w:color w:val="FF0000"/>
                <w:sz w:val="20"/>
              </w:rPr>
            </w:pPr>
            <w:r w:rsidRPr="00741A4F">
              <w:rPr>
                <w:color w:val="FF0000"/>
                <w:sz w:val="20"/>
              </w:rPr>
              <w:t>КУМИ</w:t>
            </w:r>
          </w:p>
        </w:tc>
      </w:tr>
      <w:tr w:rsidR="00763BD3" w:rsidTr="00DC58A4">
        <w:tc>
          <w:tcPr>
            <w:tcW w:w="838" w:type="dxa"/>
          </w:tcPr>
          <w:p w:rsidR="00763BD3" w:rsidRPr="00741A4F" w:rsidRDefault="00763BD3" w:rsidP="00792B4A">
            <w:pPr>
              <w:pStyle w:val="a5"/>
              <w:jc w:val="center"/>
              <w:rPr>
                <w:b/>
                <w:color w:val="000000"/>
              </w:rPr>
            </w:pPr>
            <w:r w:rsidRPr="00741A4F">
              <w:rPr>
                <w:b/>
                <w:color w:val="000000"/>
                <w:sz w:val="22"/>
                <w:szCs w:val="22"/>
              </w:rPr>
              <w:t>2.6.</w:t>
            </w:r>
          </w:p>
        </w:tc>
        <w:tc>
          <w:tcPr>
            <w:tcW w:w="15270" w:type="dxa"/>
            <w:gridSpan w:val="6"/>
          </w:tcPr>
          <w:p w:rsidR="00763BD3" w:rsidRPr="00C572DE" w:rsidRDefault="00763BD3" w:rsidP="00792B4A">
            <w:pPr>
              <w:pStyle w:val="a5"/>
              <w:rPr>
                <w:b/>
                <w:color w:val="000000"/>
              </w:rPr>
            </w:pPr>
            <w:r w:rsidRPr="00C572DE">
              <w:rPr>
                <w:i/>
                <w:sz w:val="22"/>
                <w:szCs w:val="22"/>
              </w:rPr>
              <w:t>Мероприятия, направленные на повышение мобильности трудовых ресурсов, с целью повышения эффективности труда</w:t>
            </w:r>
          </w:p>
        </w:tc>
      </w:tr>
      <w:tr w:rsidR="00763BD3" w:rsidTr="00DC58A4">
        <w:tc>
          <w:tcPr>
            <w:tcW w:w="838" w:type="dxa"/>
          </w:tcPr>
          <w:p w:rsidR="00763BD3" w:rsidRPr="00741A4F" w:rsidRDefault="00763BD3" w:rsidP="00792B4A">
            <w:pPr>
              <w:pStyle w:val="a5"/>
              <w:jc w:val="center"/>
              <w:rPr>
                <w:b/>
                <w:color w:val="000000"/>
              </w:rPr>
            </w:pPr>
            <w:r w:rsidRPr="00741A4F">
              <w:rPr>
                <w:b/>
                <w:color w:val="000000"/>
                <w:sz w:val="22"/>
                <w:szCs w:val="22"/>
              </w:rPr>
              <w:t>2.7.</w:t>
            </w:r>
          </w:p>
        </w:tc>
        <w:tc>
          <w:tcPr>
            <w:tcW w:w="15270" w:type="dxa"/>
            <w:gridSpan w:val="6"/>
          </w:tcPr>
          <w:p w:rsidR="00763BD3" w:rsidRPr="00C572DE" w:rsidRDefault="00763BD3" w:rsidP="00792B4A">
            <w:pPr>
              <w:pStyle w:val="a5"/>
              <w:rPr>
                <w:b/>
                <w:color w:val="000000"/>
              </w:rPr>
            </w:pPr>
            <w:r w:rsidRPr="00C572DE">
              <w:rPr>
                <w:i/>
                <w:sz w:val="22"/>
                <w:szCs w:val="22"/>
              </w:rPr>
              <w:t>Мероприятия, направленные на развитие и поддержку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rsidR="00792B4A" w:rsidTr="00DC58A4">
        <w:tc>
          <w:tcPr>
            <w:tcW w:w="838" w:type="dxa"/>
          </w:tcPr>
          <w:p w:rsidR="00792B4A" w:rsidRPr="00741A4F" w:rsidRDefault="00792B4A" w:rsidP="00792B4A">
            <w:pPr>
              <w:pStyle w:val="a5"/>
              <w:jc w:val="center"/>
              <w:rPr>
                <w:b/>
                <w:color w:val="000000"/>
              </w:rPr>
            </w:pPr>
            <w:r w:rsidRPr="00741A4F">
              <w:rPr>
                <w:b/>
                <w:color w:val="000000"/>
                <w:sz w:val="22"/>
                <w:szCs w:val="22"/>
              </w:rPr>
              <w:t>2.8.</w:t>
            </w:r>
          </w:p>
        </w:tc>
        <w:tc>
          <w:tcPr>
            <w:tcW w:w="15270" w:type="dxa"/>
            <w:gridSpan w:val="6"/>
          </w:tcPr>
          <w:p w:rsidR="00792B4A" w:rsidRPr="00C572DE" w:rsidRDefault="00792B4A" w:rsidP="00792B4A">
            <w:pPr>
              <w:pStyle w:val="a5"/>
              <w:rPr>
                <w:b/>
                <w:color w:val="000000"/>
              </w:rPr>
            </w:pPr>
            <w:r w:rsidRPr="00C572DE">
              <w:rPr>
                <w:i/>
                <w:sz w:val="22"/>
                <w:szCs w:val="22"/>
              </w:rPr>
              <w:t xml:space="preserve">Мероприятия, направленные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t>
            </w:r>
            <w:proofErr w:type="spellStart"/>
            <w:r w:rsidRPr="00C572DE">
              <w:rPr>
                <w:i/>
                <w:sz w:val="22"/>
                <w:szCs w:val="22"/>
                <w:lang w:val="en-US"/>
              </w:rPr>
              <w:lastRenderedPageBreak/>
              <w:t>WorldSkills</w:t>
            </w:r>
            <w:proofErr w:type="spellEnd"/>
            <w:r w:rsidRPr="00C572DE">
              <w:rPr>
                <w:i/>
                <w:sz w:val="22"/>
                <w:szCs w:val="22"/>
              </w:rPr>
              <w:t>)</w:t>
            </w:r>
          </w:p>
        </w:tc>
      </w:tr>
      <w:tr w:rsidR="00BF4D58" w:rsidTr="00DC58A4">
        <w:tc>
          <w:tcPr>
            <w:tcW w:w="838" w:type="dxa"/>
          </w:tcPr>
          <w:p w:rsidR="00BF4D58" w:rsidRPr="00741A4F" w:rsidRDefault="00BF4D58" w:rsidP="00BF4D58">
            <w:pPr>
              <w:pStyle w:val="a5"/>
              <w:jc w:val="center"/>
              <w:rPr>
                <w:b/>
                <w:color w:val="000000"/>
              </w:rPr>
            </w:pPr>
            <w:r w:rsidRPr="00741A4F">
              <w:rPr>
                <w:b/>
                <w:color w:val="000000"/>
                <w:sz w:val="22"/>
                <w:szCs w:val="22"/>
              </w:rPr>
              <w:lastRenderedPageBreak/>
              <w:t>2.9.</w:t>
            </w:r>
          </w:p>
        </w:tc>
        <w:tc>
          <w:tcPr>
            <w:tcW w:w="15270" w:type="dxa"/>
            <w:gridSpan w:val="6"/>
          </w:tcPr>
          <w:p w:rsidR="00BF4D58" w:rsidRPr="00C572DE" w:rsidRDefault="00BF4D58" w:rsidP="00BF4D58">
            <w:pPr>
              <w:pStyle w:val="a5"/>
              <w:jc w:val="both"/>
              <w:rPr>
                <w:b/>
                <w:color w:val="000000"/>
              </w:rPr>
            </w:pPr>
            <w:r w:rsidRPr="00C572DE">
              <w:rPr>
                <w:i/>
                <w:sz w:val="22"/>
                <w:szCs w:val="22"/>
              </w:rPr>
              <w:t>Мероприятия, направленные на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r>
      <w:tr w:rsidR="00BF4D58" w:rsidTr="00DC58A4">
        <w:tc>
          <w:tcPr>
            <w:tcW w:w="838" w:type="dxa"/>
          </w:tcPr>
          <w:p w:rsidR="00BF4D58" w:rsidRPr="00741A4F" w:rsidRDefault="00BF4D58" w:rsidP="00BF4D58">
            <w:pPr>
              <w:pStyle w:val="a5"/>
              <w:jc w:val="center"/>
              <w:rPr>
                <w:b/>
                <w:color w:val="000000"/>
              </w:rPr>
            </w:pPr>
            <w:r w:rsidRPr="00741A4F">
              <w:rPr>
                <w:b/>
                <w:color w:val="000000"/>
                <w:sz w:val="22"/>
                <w:szCs w:val="22"/>
              </w:rPr>
              <w:t>2.10.</w:t>
            </w:r>
          </w:p>
        </w:tc>
        <w:tc>
          <w:tcPr>
            <w:tcW w:w="15270" w:type="dxa"/>
            <w:gridSpan w:val="6"/>
          </w:tcPr>
          <w:p w:rsidR="00BF4D58" w:rsidRPr="00C572DE" w:rsidRDefault="00BF4D58" w:rsidP="00BF4D58">
            <w:pPr>
              <w:pStyle w:val="a5"/>
              <w:rPr>
                <w:b/>
                <w:color w:val="000000"/>
              </w:rPr>
            </w:pPr>
            <w:r w:rsidRPr="00C572DE">
              <w:rPr>
                <w:i/>
                <w:sz w:val="22"/>
                <w:szCs w:val="22"/>
              </w:rPr>
              <w:t>Мероприятия, направленные на содействие созданию и развитию институтов поддержки субъектов малого предпринимательства в инновационной деятельности, обеспечивающих благоприятную экономическую среду для среднего и крупного бизнеса</w:t>
            </w:r>
          </w:p>
        </w:tc>
      </w:tr>
      <w:tr w:rsidR="00BF4D58" w:rsidTr="00DC58A4">
        <w:tc>
          <w:tcPr>
            <w:tcW w:w="838" w:type="dxa"/>
          </w:tcPr>
          <w:p w:rsidR="00BF4D58" w:rsidRPr="00741A4F" w:rsidRDefault="00BF4D58" w:rsidP="00BF4D58">
            <w:pPr>
              <w:pStyle w:val="a5"/>
              <w:jc w:val="center"/>
              <w:rPr>
                <w:b/>
                <w:color w:val="000000"/>
              </w:rPr>
            </w:pPr>
            <w:r w:rsidRPr="00741A4F">
              <w:rPr>
                <w:b/>
                <w:color w:val="000000"/>
                <w:sz w:val="22"/>
                <w:szCs w:val="22"/>
              </w:rPr>
              <w:t>2.11.</w:t>
            </w:r>
          </w:p>
        </w:tc>
        <w:tc>
          <w:tcPr>
            <w:tcW w:w="15270" w:type="dxa"/>
            <w:gridSpan w:val="6"/>
          </w:tcPr>
          <w:p w:rsidR="00BF4D58" w:rsidRPr="00C572DE" w:rsidRDefault="00BF4D58" w:rsidP="00BF4D58">
            <w:pPr>
              <w:pStyle w:val="a5"/>
              <w:rPr>
                <w:b/>
                <w:color w:val="000000"/>
              </w:rPr>
            </w:pPr>
            <w:r w:rsidRPr="00C572DE">
              <w:rPr>
                <w:i/>
                <w:sz w:val="22"/>
                <w:szCs w:val="22"/>
              </w:rPr>
              <w:t>Мероприятия, направленные на содействие развитию практики применения механизмов государственно-частного партнерства, в том числе практики заключения концессионных соглашений, в социальной сфере</w:t>
            </w:r>
          </w:p>
        </w:tc>
      </w:tr>
      <w:tr w:rsidR="00BF4D58" w:rsidTr="00DC58A4">
        <w:tc>
          <w:tcPr>
            <w:tcW w:w="838" w:type="dxa"/>
          </w:tcPr>
          <w:p w:rsidR="00BF4D58" w:rsidRPr="00C649F5" w:rsidRDefault="00BF4D58" w:rsidP="00BF4D58">
            <w:pPr>
              <w:pStyle w:val="a5"/>
              <w:jc w:val="center"/>
              <w:rPr>
                <w:b/>
                <w:color w:val="000000"/>
              </w:rPr>
            </w:pPr>
            <w:r w:rsidRPr="00C649F5">
              <w:rPr>
                <w:b/>
                <w:color w:val="000000"/>
                <w:sz w:val="22"/>
                <w:szCs w:val="22"/>
              </w:rPr>
              <w:t>2.12.</w:t>
            </w:r>
          </w:p>
        </w:tc>
        <w:tc>
          <w:tcPr>
            <w:tcW w:w="15270" w:type="dxa"/>
            <w:gridSpan w:val="6"/>
          </w:tcPr>
          <w:p w:rsidR="00BF4D58" w:rsidRPr="00036367" w:rsidRDefault="00BF4D58" w:rsidP="00BF4D58">
            <w:pPr>
              <w:keepNext/>
              <w:spacing w:line="240" w:lineRule="atLeast"/>
              <w:rPr>
                <w:rFonts w:eastAsia="Calibri"/>
                <w:i/>
                <w:lang w:eastAsia="en-US"/>
              </w:rPr>
            </w:pPr>
            <w:r w:rsidRPr="00036367">
              <w:rPr>
                <w:rFonts w:eastAsia="Calibri"/>
                <w:i/>
                <w:sz w:val="22"/>
                <w:szCs w:val="22"/>
                <w:lang w:eastAsia="en-US"/>
              </w:rPr>
              <w:t xml:space="preserve">Мероприятия, направленные на </w:t>
            </w:r>
            <w:r>
              <w:rPr>
                <w:rFonts w:eastAsia="Calibri"/>
                <w:i/>
                <w:sz w:val="22"/>
                <w:szCs w:val="22"/>
                <w:lang w:eastAsia="en-US"/>
              </w:rPr>
              <w:t xml:space="preserve">создание условий для </w:t>
            </w:r>
            <w:r w:rsidRPr="00036367">
              <w:rPr>
                <w:rFonts w:eastAsia="Calibri"/>
                <w:i/>
                <w:sz w:val="22"/>
                <w:szCs w:val="22"/>
                <w:lang w:eastAsia="en-US"/>
              </w:rPr>
              <w:t>развити</w:t>
            </w:r>
            <w:r>
              <w:rPr>
                <w:rFonts w:eastAsia="Calibri"/>
                <w:i/>
                <w:sz w:val="22"/>
                <w:szCs w:val="22"/>
                <w:lang w:eastAsia="en-US"/>
              </w:rPr>
              <w:t>я</w:t>
            </w:r>
            <w:r w:rsidRPr="00036367">
              <w:rPr>
                <w:rFonts w:eastAsia="Calibri"/>
                <w:i/>
                <w:sz w:val="22"/>
                <w:szCs w:val="22"/>
                <w:lang w:eastAsia="en-US"/>
              </w:rPr>
              <w:t xml:space="preserve"> конкуренции на рынке строительства</w:t>
            </w:r>
          </w:p>
        </w:tc>
      </w:tr>
      <w:tr w:rsidR="00DC58A4" w:rsidTr="00962BCE">
        <w:tc>
          <w:tcPr>
            <w:tcW w:w="838" w:type="dxa"/>
            <w:vAlign w:val="center"/>
          </w:tcPr>
          <w:p w:rsidR="00DC58A4" w:rsidRPr="00511CE4" w:rsidRDefault="00DC58A4" w:rsidP="00BF4D58">
            <w:pPr>
              <w:jc w:val="center"/>
              <w:rPr>
                <w:sz w:val="20"/>
              </w:rPr>
            </w:pPr>
            <w:r w:rsidRPr="00511CE4">
              <w:rPr>
                <w:sz w:val="20"/>
              </w:rPr>
              <w:t>2.12.1.</w:t>
            </w:r>
          </w:p>
        </w:tc>
        <w:tc>
          <w:tcPr>
            <w:tcW w:w="2848" w:type="dxa"/>
          </w:tcPr>
          <w:p w:rsidR="00DC58A4" w:rsidRPr="00511CE4" w:rsidRDefault="00DC58A4" w:rsidP="00BF4D58">
            <w:pPr>
              <w:pStyle w:val="ConsPlusNormal"/>
              <w:keepNext/>
              <w:rPr>
                <w:rFonts w:ascii="Times New Roman" w:eastAsia="Calibri" w:hAnsi="Times New Roman" w:cs="Times New Roman"/>
                <w:color w:val="000000"/>
                <w:lang w:eastAsia="en-US"/>
              </w:rPr>
            </w:pPr>
            <w:r w:rsidRPr="00511CE4">
              <w:rPr>
                <w:rFonts w:ascii="Times New Roman" w:eastAsia="Calibri" w:hAnsi="Times New Roman" w:cs="Times New Roman"/>
                <w:color w:val="000000"/>
                <w:lang w:eastAsia="en-US"/>
              </w:rPr>
              <w:t>Разработка формы анкеты и порядка анкетирования для проведения мониторинга фактических  сроков прохождения всех процедур, необходимых для сбора документов, предъявляемых в уполномоченный орган для оформления разрешения на строительство. Проведение мониторинга.</w:t>
            </w:r>
          </w:p>
        </w:tc>
        <w:tc>
          <w:tcPr>
            <w:tcW w:w="3879" w:type="dxa"/>
          </w:tcPr>
          <w:p w:rsidR="00DC58A4" w:rsidRPr="00407BC9" w:rsidRDefault="00B47AC7" w:rsidP="009316EE">
            <w:pPr>
              <w:ind w:firstLine="317"/>
              <w:jc w:val="both"/>
              <w:rPr>
                <w:sz w:val="20"/>
              </w:rPr>
            </w:pPr>
            <w:r>
              <w:rPr>
                <w:sz w:val="20"/>
              </w:rPr>
              <w:t xml:space="preserve">Для проведения мониторинга будет использоваться форма анкеты, разработанная </w:t>
            </w:r>
            <w:r w:rsidRPr="00A3553C">
              <w:rPr>
                <w:sz w:val="20"/>
                <w:lang w:eastAsia="en-US"/>
              </w:rPr>
              <w:t>департаментом градостроительного развития территорий Нижегородской области</w:t>
            </w:r>
            <w:r>
              <w:rPr>
                <w:sz w:val="20"/>
                <w:lang w:eastAsia="en-US"/>
              </w:rPr>
              <w:t>.</w:t>
            </w:r>
          </w:p>
        </w:tc>
        <w:tc>
          <w:tcPr>
            <w:tcW w:w="3119" w:type="dxa"/>
          </w:tcPr>
          <w:p w:rsidR="00DC58A4" w:rsidRPr="00511CE4" w:rsidRDefault="00DC58A4" w:rsidP="00BF4D58">
            <w:pPr>
              <w:pStyle w:val="a5"/>
              <w:rPr>
                <w:rFonts w:eastAsia="Calibri"/>
                <w:sz w:val="20"/>
                <w:lang w:eastAsia="en-US"/>
              </w:rPr>
            </w:pPr>
            <w:r w:rsidRPr="00511CE4">
              <w:rPr>
                <w:rFonts w:eastAsia="Calibri"/>
                <w:sz w:val="20"/>
                <w:lang w:eastAsia="en-US"/>
              </w:rPr>
              <w:t>Процент охвата заявителей, с целью выработки предложений по оптимизации,  %</w:t>
            </w:r>
          </w:p>
        </w:tc>
        <w:tc>
          <w:tcPr>
            <w:tcW w:w="1365" w:type="dxa"/>
            <w:vAlign w:val="center"/>
          </w:tcPr>
          <w:p w:rsidR="00DC58A4" w:rsidRPr="00DB4312" w:rsidRDefault="00DC58A4" w:rsidP="00BF4D58">
            <w:pPr>
              <w:jc w:val="center"/>
              <w:rPr>
                <w:sz w:val="20"/>
              </w:rPr>
            </w:pPr>
            <w:r w:rsidRPr="00DB4312">
              <w:rPr>
                <w:sz w:val="20"/>
              </w:rPr>
              <w:t>90</w:t>
            </w:r>
          </w:p>
        </w:tc>
        <w:tc>
          <w:tcPr>
            <w:tcW w:w="1984" w:type="dxa"/>
            <w:vAlign w:val="center"/>
          </w:tcPr>
          <w:p w:rsidR="00DC58A4" w:rsidRPr="00DB4312" w:rsidRDefault="00DC58A4" w:rsidP="00BF4D58">
            <w:pPr>
              <w:jc w:val="center"/>
              <w:rPr>
                <w:sz w:val="20"/>
              </w:rPr>
            </w:pPr>
            <w:r w:rsidRPr="00DB4312">
              <w:rPr>
                <w:sz w:val="20"/>
              </w:rPr>
              <w:t>-</w:t>
            </w:r>
          </w:p>
          <w:p w:rsidR="00DC58A4" w:rsidRPr="00DB4312" w:rsidRDefault="00DC58A4" w:rsidP="00BF4D58">
            <w:pPr>
              <w:pStyle w:val="a5"/>
              <w:jc w:val="center"/>
              <w:rPr>
                <w:rFonts w:eastAsia="Calibri"/>
                <w:sz w:val="20"/>
                <w:lang w:eastAsia="en-US"/>
              </w:rPr>
            </w:pPr>
            <w:r w:rsidRPr="00DB4312">
              <w:rPr>
                <w:rFonts w:eastAsia="Calibri"/>
                <w:sz w:val="20"/>
                <w:lang w:eastAsia="en-US"/>
              </w:rPr>
              <w:t>-</w:t>
            </w:r>
          </w:p>
        </w:tc>
        <w:tc>
          <w:tcPr>
            <w:tcW w:w="2075" w:type="dxa"/>
          </w:tcPr>
          <w:p w:rsidR="00DC58A4" w:rsidRDefault="00DC58A4" w:rsidP="00BF4D58">
            <w:pPr>
              <w:jc w:val="center"/>
              <w:rPr>
                <w:color w:val="FF0000"/>
                <w:sz w:val="20"/>
              </w:rPr>
            </w:pPr>
            <w:r w:rsidRPr="00C649F5">
              <w:rPr>
                <w:color w:val="FF0000"/>
                <w:sz w:val="20"/>
              </w:rPr>
              <w:t>ОКС</w:t>
            </w:r>
          </w:p>
          <w:p w:rsidR="00B47AC7" w:rsidRPr="00C649F5" w:rsidRDefault="00B47AC7" w:rsidP="00BF4D58">
            <w:pPr>
              <w:jc w:val="center"/>
              <w:rPr>
                <w:color w:val="FF0000"/>
                <w:sz w:val="20"/>
              </w:rPr>
            </w:pPr>
            <w:r>
              <w:rPr>
                <w:sz w:val="20"/>
              </w:rPr>
              <w:t>М</w:t>
            </w:r>
            <w:r w:rsidRPr="00A3553C">
              <w:rPr>
                <w:sz w:val="20"/>
              </w:rPr>
              <w:t>етодика</w:t>
            </w:r>
            <w:r w:rsidRPr="00A3553C">
              <w:rPr>
                <w:sz w:val="20"/>
                <w:lang w:eastAsia="en-US"/>
              </w:rPr>
              <w:t xml:space="preserve"> департамента градостроительного развития территорий Нижегородской области</w:t>
            </w:r>
          </w:p>
        </w:tc>
      </w:tr>
      <w:tr w:rsidR="00DC58A4" w:rsidTr="00962BCE">
        <w:tc>
          <w:tcPr>
            <w:tcW w:w="838" w:type="dxa"/>
            <w:shd w:val="clear" w:color="auto" w:fill="D9D9D9" w:themeFill="background1" w:themeFillShade="D9"/>
            <w:vAlign w:val="center"/>
          </w:tcPr>
          <w:p w:rsidR="00DC58A4" w:rsidRPr="008C3F8E" w:rsidRDefault="00DC58A4" w:rsidP="00BF4D58">
            <w:pPr>
              <w:jc w:val="center"/>
              <w:rPr>
                <w:sz w:val="20"/>
              </w:rPr>
            </w:pPr>
            <w:r w:rsidRPr="008C3F8E">
              <w:rPr>
                <w:sz w:val="20"/>
              </w:rPr>
              <w:t>2.12.3.</w:t>
            </w:r>
          </w:p>
        </w:tc>
        <w:tc>
          <w:tcPr>
            <w:tcW w:w="2848" w:type="dxa"/>
            <w:shd w:val="clear" w:color="auto" w:fill="D9D9D9" w:themeFill="background1" w:themeFillShade="D9"/>
          </w:tcPr>
          <w:p w:rsidR="00DC58A4" w:rsidRPr="008C3F8E" w:rsidRDefault="00DC58A4" w:rsidP="00BF4D58">
            <w:pPr>
              <w:pStyle w:val="a5"/>
              <w:rPr>
                <w:rFonts w:eastAsia="Calibri"/>
                <w:color w:val="000000"/>
                <w:sz w:val="20"/>
                <w:lang w:eastAsia="en-US"/>
              </w:rPr>
            </w:pPr>
            <w:r w:rsidRPr="008C3F8E">
              <w:rPr>
                <w:rFonts w:eastAsia="Calibri"/>
                <w:color w:val="000000"/>
                <w:sz w:val="20"/>
                <w:lang w:eastAsia="en-US"/>
              </w:rPr>
              <w:t>Подготовка и заключение соглашений с органами местного самоуправления о внедрении типовых административных регламентов предоставления муниципальных услуг по выдаче разрешения на строительство и по выдаче разрешения на ввод объектов в эксплуатацию.</w:t>
            </w:r>
          </w:p>
        </w:tc>
        <w:tc>
          <w:tcPr>
            <w:tcW w:w="3879" w:type="dxa"/>
            <w:shd w:val="clear" w:color="auto" w:fill="D9D9D9" w:themeFill="background1" w:themeFillShade="D9"/>
          </w:tcPr>
          <w:p w:rsidR="00A111DD" w:rsidRPr="008B5794" w:rsidRDefault="00A111DD" w:rsidP="00A111DD">
            <w:pPr>
              <w:ind w:firstLine="369"/>
              <w:jc w:val="both"/>
              <w:rPr>
                <w:sz w:val="20"/>
                <w:lang w:eastAsia="en-US"/>
              </w:rPr>
            </w:pPr>
            <w:r>
              <w:rPr>
                <w:color w:val="000000"/>
                <w:sz w:val="20"/>
                <w:lang w:eastAsia="ru-RU"/>
              </w:rPr>
              <w:t>Администрация</w:t>
            </w:r>
            <w:r w:rsidRPr="008B5794">
              <w:rPr>
                <w:color w:val="000000"/>
                <w:sz w:val="20"/>
                <w:lang w:eastAsia="ru-RU"/>
              </w:rPr>
              <w:t xml:space="preserve"> Воскресенского муниципального района</w:t>
            </w:r>
            <w:r>
              <w:rPr>
                <w:color w:val="000000"/>
                <w:sz w:val="20"/>
                <w:lang w:eastAsia="ru-RU"/>
              </w:rPr>
              <w:t xml:space="preserve"> готова заключить </w:t>
            </w:r>
            <w:r w:rsidRPr="008B5794">
              <w:rPr>
                <w:sz w:val="20"/>
              </w:rPr>
              <w:t>Соглашения</w:t>
            </w:r>
            <w:r w:rsidRPr="008B5794">
              <w:rPr>
                <w:sz w:val="20"/>
                <w:lang w:eastAsia="en-US"/>
              </w:rPr>
              <w:t xml:space="preserve"> между департаментом градостроительного развития территорий Нижегородской области и ОМСУ о внедрении типовых административных регламентов предоставления муниципальных услуг по выдаче разрешения на строительство и по выдаче разрешения на ввод объектов в эксплуатацию.</w:t>
            </w:r>
          </w:p>
          <w:p w:rsidR="00DC58A4" w:rsidRPr="008C3F8E" w:rsidRDefault="00DC58A4" w:rsidP="009316EE">
            <w:pPr>
              <w:ind w:firstLine="369"/>
              <w:jc w:val="both"/>
              <w:rPr>
                <w:sz w:val="20"/>
              </w:rPr>
            </w:pPr>
          </w:p>
        </w:tc>
        <w:tc>
          <w:tcPr>
            <w:tcW w:w="3119" w:type="dxa"/>
            <w:shd w:val="clear" w:color="auto" w:fill="D9D9D9" w:themeFill="background1" w:themeFillShade="D9"/>
          </w:tcPr>
          <w:p w:rsidR="00DC58A4" w:rsidRPr="008C3F8E" w:rsidRDefault="00DC58A4" w:rsidP="00BF4D58">
            <w:pPr>
              <w:pStyle w:val="a5"/>
              <w:rPr>
                <w:rFonts w:eastAsia="Calibri"/>
                <w:sz w:val="20"/>
                <w:lang w:eastAsia="en-US"/>
              </w:rPr>
            </w:pPr>
            <w:r w:rsidRPr="008C3F8E">
              <w:rPr>
                <w:rFonts w:eastAsia="Calibri"/>
                <w:sz w:val="20"/>
                <w:lang w:eastAsia="en-US"/>
              </w:rPr>
              <w:t xml:space="preserve">Процент </w:t>
            </w:r>
            <w:r w:rsidRPr="008C3F8E">
              <w:rPr>
                <w:rFonts w:eastAsia="Calibri"/>
                <w:color w:val="000000"/>
                <w:sz w:val="20"/>
                <w:lang w:eastAsia="en-US"/>
              </w:rPr>
              <w:t>органов местного самоуправления</w:t>
            </w:r>
            <w:r w:rsidRPr="008C3F8E">
              <w:rPr>
                <w:rFonts w:eastAsia="Calibri"/>
                <w:sz w:val="20"/>
                <w:lang w:eastAsia="en-US"/>
              </w:rPr>
              <w:t>, заключивших соглашения и соблюдающих сроки проведения процедур, %</w:t>
            </w:r>
          </w:p>
          <w:p w:rsidR="00DC58A4" w:rsidRPr="008C3F8E" w:rsidRDefault="00DC58A4" w:rsidP="00BF4D58">
            <w:pPr>
              <w:rPr>
                <w:sz w:val="20"/>
              </w:rPr>
            </w:pPr>
          </w:p>
        </w:tc>
        <w:tc>
          <w:tcPr>
            <w:tcW w:w="1365" w:type="dxa"/>
            <w:shd w:val="clear" w:color="auto" w:fill="D9D9D9" w:themeFill="background1" w:themeFillShade="D9"/>
            <w:vAlign w:val="center"/>
          </w:tcPr>
          <w:p w:rsidR="00DC58A4" w:rsidRPr="008C3F8E" w:rsidRDefault="00DC58A4" w:rsidP="00BF4D58">
            <w:pPr>
              <w:jc w:val="center"/>
              <w:rPr>
                <w:sz w:val="20"/>
              </w:rPr>
            </w:pPr>
            <w:r>
              <w:rPr>
                <w:sz w:val="20"/>
              </w:rPr>
              <w:t>-</w:t>
            </w:r>
            <w:r>
              <w:rPr>
                <w:rStyle w:val="a6"/>
                <w:sz w:val="20"/>
              </w:rPr>
              <w:footnoteReference w:id="3"/>
            </w:r>
            <w:r w:rsidRPr="00125661">
              <w:rPr>
                <w:sz w:val="20"/>
                <w:vertAlign w:val="superscript"/>
              </w:rPr>
              <w:t>*</w:t>
            </w:r>
          </w:p>
        </w:tc>
        <w:tc>
          <w:tcPr>
            <w:tcW w:w="1984" w:type="dxa"/>
            <w:shd w:val="clear" w:color="auto" w:fill="D9D9D9" w:themeFill="background1" w:themeFillShade="D9"/>
            <w:vAlign w:val="center"/>
          </w:tcPr>
          <w:p w:rsidR="00DC58A4" w:rsidRPr="008C3F8E" w:rsidRDefault="00DC58A4" w:rsidP="00BF4D58">
            <w:pPr>
              <w:jc w:val="center"/>
              <w:rPr>
                <w:sz w:val="20"/>
              </w:rPr>
            </w:pPr>
            <w:r>
              <w:rPr>
                <w:sz w:val="20"/>
              </w:rPr>
              <w:t>-</w:t>
            </w:r>
            <w:r w:rsidRPr="00125661">
              <w:rPr>
                <w:sz w:val="20"/>
                <w:vertAlign w:val="superscript"/>
              </w:rPr>
              <w:t>**</w:t>
            </w:r>
          </w:p>
          <w:p w:rsidR="00DC58A4" w:rsidRPr="008C3F8E" w:rsidRDefault="00DC58A4" w:rsidP="00BF4D58">
            <w:pPr>
              <w:autoSpaceDE w:val="0"/>
              <w:autoSpaceDN w:val="0"/>
              <w:adjustRightInd w:val="0"/>
              <w:jc w:val="center"/>
              <w:rPr>
                <w:rFonts w:eastAsia="Calibri"/>
                <w:sz w:val="20"/>
                <w:lang w:eastAsia="en-US"/>
              </w:rPr>
            </w:pPr>
            <w:r>
              <w:rPr>
                <w:rFonts w:eastAsia="Calibri"/>
                <w:sz w:val="20"/>
                <w:lang w:eastAsia="en-US"/>
              </w:rPr>
              <w:t>-</w:t>
            </w:r>
            <w:r w:rsidRPr="00125661">
              <w:rPr>
                <w:rFonts w:eastAsia="Calibri"/>
                <w:sz w:val="20"/>
                <w:vertAlign w:val="superscript"/>
                <w:lang w:eastAsia="en-US"/>
              </w:rPr>
              <w:t>**</w:t>
            </w:r>
          </w:p>
        </w:tc>
        <w:tc>
          <w:tcPr>
            <w:tcW w:w="2075" w:type="dxa"/>
            <w:shd w:val="clear" w:color="auto" w:fill="D9D9D9" w:themeFill="background1" w:themeFillShade="D9"/>
          </w:tcPr>
          <w:p w:rsidR="00A111DD" w:rsidRPr="009345E8" w:rsidRDefault="00A111DD" w:rsidP="00A111DD">
            <w:pPr>
              <w:keepNext/>
              <w:spacing w:line="240" w:lineRule="atLeast"/>
              <w:jc w:val="center"/>
              <w:rPr>
                <w:sz w:val="20"/>
              </w:rPr>
            </w:pPr>
            <w:r w:rsidRPr="009345E8">
              <w:rPr>
                <w:sz w:val="20"/>
              </w:rPr>
              <w:t>1.Количество соглашений.</w:t>
            </w:r>
          </w:p>
          <w:p w:rsidR="00A111DD" w:rsidRDefault="00A111DD" w:rsidP="00A111DD">
            <w:pPr>
              <w:keepNext/>
              <w:spacing w:line="240" w:lineRule="atLeast"/>
              <w:jc w:val="center"/>
              <w:rPr>
                <w:color w:val="FF0000"/>
                <w:sz w:val="20"/>
              </w:rPr>
            </w:pPr>
            <w:r w:rsidRPr="009345E8">
              <w:rPr>
                <w:sz w:val="20"/>
              </w:rPr>
              <w:t>2.Результаты анкетирования</w:t>
            </w:r>
            <w:r w:rsidRPr="00353B91">
              <w:rPr>
                <w:color w:val="FF0000"/>
                <w:sz w:val="20"/>
              </w:rPr>
              <w:t xml:space="preserve"> </w:t>
            </w:r>
          </w:p>
          <w:p w:rsidR="00DC58A4" w:rsidRPr="00353B91" w:rsidRDefault="00DC58A4" w:rsidP="00A111DD">
            <w:pPr>
              <w:keepNext/>
              <w:spacing w:line="240" w:lineRule="atLeast"/>
              <w:jc w:val="center"/>
              <w:rPr>
                <w:color w:val="FF0000"/>
                <w:sz w:val="20"/>
              </w:rPr>
            </w:pPr>
            <w:r w:rsidRPr="00353B91">
              <w:rPr>
                <w:color w:val="FF0000"/>
                <w:sz w:val="20"/>
              </w:rPr>
              <w:t>ОКС</w:t>
            </w:r>
          </w:p>
        </w:tc>
      </w:tr>
      <w:tr w:rsidR="00DC58A4" w:rsidTr="00962BCE">
        <w:tc>
          <w:tcPr>
            <w:tcW w:w="838" w:type="dxa"/>
            <w:vAlign w:val="center"/>
          </w:tcPr>
          <w:p w:rsidR="00DC58A4" w:rsidRPr="008C3F8E" w:rsidRDefault="00DC58A4" w:rsidP="00BF4D58">
            <w:pPr>
              <w:jc w:val="center"/>
              <w:rPr>
                <w:sz w:val="20"/>
              </w:rPr>
            </w:pPr>
            <w:r w:rsidRPr="008C3F8E">
              <w:rPr>
                <w:sz w:val="20"/>
              </w:rPr>
              <w:t>2.12.4.</w:t>
            </w:r>
          </w:p>
        </w:tc>
        <w:tc>
          <w:tcPr>
            <w:tcW w:w="2848" w:type="dxa"/>
          </w:tcPr>
          <w:p w:rsidR="00DC58A4" w:rsidRPr="008C3F8E" w:rsidRDefault="00DC58A4" w:rsidP="00BF4D58">
            <w:pPr>
              <w:pStyle w:val="a5"/>
              <w:rPr>
                <w:rFonts w:eastAsia="Calibri"/>
                <w:color w:val="000000"/>
                <w:sz w:val="20"/>
                <w:lang w:eastAsia="en-US"/>
              </w:rPr>
            </w:pPr>
            <w:r w:rsidRPr="008C3F8E">
              <w:rPr>
                <w:rFonts w:eastAsia="Calibri"/>
                <w:color w:val="000000"/>
                <w:sz w:val="20"/>
                <w:lang w:eastAsia="en-US"/>
              </w:rPr>
              <w:t xml:space="preserve">Разработка (при наличии </w:t>
            </w:r>
            <w:r w:rsidRPr="008C3F8E">
              <w:rPr>
                <w:rFonts w:eastAsia="Calibri"/>
                <w:color w:val="000000"/>
                <w:sz w:val="20"/>
                <w:lang w:eastAsia="en-US"/>
              </w:rPr>
              <w:lastRenderedPageBreak/>
              <w:t>полномочий)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разрешения на ввод объекта в эксплуатацию.</w:t>
            </w:r>
          </w:p>
        </w:tc>
        <w:tc>
          <w:tcPr>
            <w:tcW w:w="3879" w:type="dxa"/>
          </w:tcPr>
          <w:p w:rsidR="00A111DD" w:rsidRDefault="00A111DD" w:rsidP="00A111DD">
            <w:pPr>
              <w:ind w:firstLine="369"/>
              <w:jc w:val="both"/>
              <w:rPr>
                <w:color w:val="000000"/>
                <w:sz w:val="20"/>
                <w:lang w:eastAsia="ru-RU"/>
              </w:rPr>
            </w:pPr>
            <w:r w:rsidRPr="008B5794">
              <w:rPr>
                <w:sz w:val="20"/>
                <w:lang w:eastAsia="en-US"/>
              </w:rPr>
              <w:lastRenderedPageBreak/>
              <w:t>Утвержден регламент</w:t>
            </w:r>
            <w:r>
              <w:rPr>
                <w:sz w:val="20"/>
                <w:lang w:eastAsia="en-US"/>
              </w:rPr>
              <w:t xml:space="preserve"> </w:t>
            </w:r>
            <w:r w:rsidRPr="008B5794">
              <w:rPr>
                <w:sz w:val="20"/>
                <w:lang w:eastAsia="en-US"/>
              </w:rPr>
              <w:t>«</w:t>
            </w:r>
            <w:r w:rsidRPr="008B5794">
              <w:rPr>
                <w:color w:val="000000"/>
                <w:sz w:val="20"/>
                <w:lang w:eastAsia="ru-RU"/>
              </w:rPr>
              <w:t xml:space="preserve">Выдача </w:t>
            </w:r>
            <w:r w:rsidRPr="008B5794">
              <w:rPr>
                <w:color w:val="000000"/>
                <w:sz w:val="20"/>
                <w:lang w:eastAsia="ru-RU"/>
              </w:rPr>
              <w:lastRenderedPageBreak/>
              <w:t>разрешений на строительство, реконструкцию объектов капитального строительства на территории Воскресенского муниципального района Нижегородской области» постановлением администрации Воскресенского муниципального района от 21.01.2016 г. № 33</w:t>
            </w:r>
            <w:r>
              <w:rPr>
                <w:color w:val="000000"/>
                <w:sz w:val="20"/>
                <w:lang w:eastAsia="ru-RU"/>
              </w:rPr>
              <w:t>.</w:t>
            </w:r>
            <w:r w:rsidRPr="00DA7424">
              <w:rPr>
                <w:szCs w:val="28"/>
              </w:rPr>
              <w:t xml:space="preserve"> </w:t>
            </w:r>
          </w:p>
          <w:p w:rsidR="00DC58A4" w:rsidRPr="008C3F8E" w:rsidRDefault="00A111DD" w:rsidP="00A111DD">
            <w:pPr>
              <w:ind w:firstLine="369"/>
              <w:jc w:val="both"/>
              <w:rPr>
                <w:sz w:val="20"/>
              </w:rPr>
            </w:pPr>
            <w:r w:rsidRPr="008B5794">
              <w:rPr>
                <w:sz w:val="20"/>
                <w:lang w:eastAsia="en-US"/>
              </w:rPr>
              <w:t>Утвержден регламент</w:t>
            </w:r>
            <w:r>
              <w:rPr>
                <w:sz w:val="20"/>
                <w:lang w:eastAsia="en-US"/>
              </w:rPr>
              <w:t xml:space="preserve"> </w:t>
            </w:r>
            <w:r w:rsidRPr="008B5794">
              <w:rPr>
                <w:sz w:val="20"/>
              </w:rPr>
              <w:t>«Подготовка и выдача разрешения на ввод объекта в эксплуатацию на территории поселений Воскресенского муниципального района Нижегородской области»</w:t>
            </w:r>
            <w:r w:rsidRPr="008B5794">
              <w:rPr>
                <w:color w:val="000000"/>
                <w:sz w:val="20"/>
                <w:lang w:eastAsia="ru-RU"/>
              </w:rPr>
              <w:t xml:space="preserve"> постановлением администрации Воскресенского муниципального района</w:t>
            </w:r>
            <w:r>
              <w:rPr>
                <w:color w:val="000000"/>
                <w:sz w:val="20"/>
                <w:lang w:eastAsia="ru-RU"/>
              </w:rPr>
              <w:t xml:space="preserve"> от</w:t>
            </w:r>
            <w:r w:rsidRPr="008B5794">
              <w:rPr>
                <w:color w:val="000000"/>
                <w:sz w:val="20"/>
                <w:lang w:eastAsia="ru-RU"/>
              </w:rPr>
              <w:t>21.01.2016 г.</w:t>
            </w:r>
            <w:r>
              <w:rPr>
                <w:color w:val="000000"/>
                <w:sz w:val="20"/>
                <w:lang w:eastAsia="ru-RU"/>
              </w:rPr>
              <w:t xml:space="preserve"> №35.</w:t>
            </w:r>
          </w:p>
        </w:tc>
        <w:tc>
          <w:tcPr>
            <w:tcW w:w="3119" w:type="dxa"/>
          </w:tcPr>
          <w:p w:rsidR="00DC58A4" w:rsidRPr="008C3F8E" w:rsidRDefault="00DC58A4" w:rsidP="00BF4D58">
            <w:pPr>
              <w:pStyle w:val="a5"/>
              <w:rPr>
                <w:color w:val="000000"/>
                <w:sz w:val="20"/>
              </w:rPr>
            </w:pPr>
            <w:proofErr w:type="gramStart"/>
            <w:r w:rsidRPr="008C3F8E">
              <w:rPr>
                <w:rFonts w:eastAsia="Calibri"/>
                <w:sz w:val="20"/>
                <w:lang w:eastAsia="en-US"/>
              </w:rPr>
              <w:lastRenderedPageBreak/>
              <w:t xml:space="preserve">Разработан и утвержден типовой </w:t>
            </w:r>
            <w:r w:rsidRPr="008C3F8E">
              <w:rPr>
                <w:rFonts w:eastAsia="Calibri"/>
                <w:sz w:val="20"/>
                <w:lang w:eastAsia="en-US"/>
              </w:rPr>
              <w:lastRenderedPageBreak/>
              <w:t>административный регламент предоставления муниципальной услуги по выдаче разрешений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объекта капитального строительства, внедрение которых целесообразно осуществить в 2016 году в рамках соответствующего соглашения-меморандума между органами исполнительной власти Нижегородской области и органами местного самоуправления</w:t>
            </w:r>
            <w:r w:rsidRPr="008C3F8E">
              <w:rPr>
                <w:color w:val="000000"/>
                <w:sz w:val="20"/>
              </w:rPr>
              <w:t xml:space="preserve"> муниципальных</w:t>
            </w:r>
            <w:proofErr w:type="gramEnd"/>
            <w:r w:rsidRPr="008C3F8E">
              <w:rPr>
                <w:color w:val="000000"/>
                <w:sz w:val="20"/>
              </w:rPr>
              <w:t xml:space="preserve"> районов и городских округов Нижегородской области. </w:t>
            </w:r>
          </w:p>
          <w:p w:rsidR="00DC58A4" w:rsidRPr="008C3F8E" w:rsidRDefault="00DC58A4" w:rsidP="00BF4D58">
            <w:pPr>
              <w:rPr>
                <w:sz w:val="20"/>
              </w:rPr>
            </w:pPr>
          </w:p>
        </w:tc>
        <w:tc>
          <w:tcPr>
            <w:tcW w:w="1365" w:type="dxa"/>
            <w:vAlign w:val="center"/>
          </w:tcPr>
          <w:p w:rsidR="00DC58A4" w:rsidRPr="008C3F8E" w:rsidRDefault="00DC58A4" w:rsidP="00BF4D58">
            <w:pPr>
              <w:jc w:val="center"/>
              <w:rPr>
                <w:sz w:val="20"/>
              </w:rPr>
            </w:pPr>
            <w:r w:rsidRPr="008C3F8E">
              <w:rPr>
                <w:sz w:val="20"/>
              </w:rPr>
              <w:lastRenderedPageBreak/>
              <w:t>2</w:t>
            </w:r>
          </w:p>
        </w:tc>
        <w:tc>
          <w:tcPr>
            <w:tcW w:w="1984" w:type="dxa"/>
            <w:vAlign w:val="center"/>
          </w:tcPr>
          <w:p w:rsidR="00DC58A4" w:rsidRPr="008C3F8E" w:rsidRDefault="00A111DD" w:rsidP="00BF4D58">
            <w:pPr>
              <w:keepNext/>
              <w:spacing w:line="240" w:lineRule="atLeast"/>
              <w:jc w:val="center"/>
              <w:rPr>
                <w:rFonts w:eastAsia="Calibri"/>
                <w:sz w:val="20"/>
                <w:lang w:eastAsia="en-US"/>
              </w:rPr>
            </w:pPr>
            <w:r>
              <w:rPr>
                <w:rFonts w:eastAsia="Calibri"/>
                <w:sz w:val="20"/>
                <w:lang w:eastAsia="en-US"/>
              </w:rPr>
              <w:t>2</w:t>
            </w:r>
          </w:p>
        </w:tc>
        <w:tc>
          <w:tcPr>
            <w:tcW w:w="2075" w:type="dxa"/>
          </w:tcPr>
          <w:p w:rsidR="00A111DD" w:rsidRDefault="00A111DD" w:rsidP="00BF4D58">
            <w:pPr>
              <w:jc w:val="center"/>
              <w:rPr>
                <w:sz w:val="20"/>
              </w:rPr>
            </w:pPr>
            <w:r w:rsidRPr="009345E8">
              <w:rPr>
                <w:sz w:val="20"/>
              </w:rPr>
              <w:t xml:space="preserve">Информация </w:t>
            </w:r>
            <w:r w:rsidR="004135E1">
              <w:rPr>
                <w:sz w:val="20"/>
              </w:rPr>
              <w:t>ОКСиА</w:t>
            </w:r>
          </w:p>
          <w:p w:rsidR="004135E1" w:rsidRDefault="004135E1" w:rsidP="004135E1">
            <w:pPr>
              <w:jc w:val="center"/>
              <w:rPr>
                <w:color w:val="FF0000"/>
                <w:sz w:val="20"/>
              </w:rPr>
            </w:pPr>
            <w:r w:rsidRPr="00353B91">
              <w:rPr>
                <w:color w:val="FF0000"/>
                <w:sz w:val="20"/>
              </w:rPr>
              <w:lastRenderedPageBreak/>
              <w:t>ОКС</w:t>
            </w:r>
          </w:p>
          <w:p w:rsidR="004135E1" w:rsidRPr="00353B91" w:rsidRDefault="004135E1" w:rsidP="00BF4D58">
            <w:pPr>
              <w:jc w:val="center"/>
              <w:rPr>
                <w:color w:val="FF0000"/>
                <w:sz w:val="20"/>
              </w:rPr>
            </w:pPr>
          </w:p>
        </w:tc>
      </w:tr>
      <w:tr w:rsidR="00DA7772" w:rsidTr="00DC58A4">
        <w:tc>
          <w:tcPr>
            <w:tcW w:w="838" w:type="dxa"/>
          </w:tcPr>
          <w:p w:rsidR="00DA7772" w:rsidRPr="00C572DE" w:rsidRDefault="00DA7772" w:rsidP="00DA7772">
            <w:pPr>
              <w:pStyle w:val="a5"/>
              <w:jc w:val="center"/>
              <w:rPr>
                <w:color w:val="000000"/>
              </w:rPr>
            </w:pPr>
            <w:r w:rsidRPr="00353B91">
              <w:rPr>
                <w:b/>
                <w:color w:val="000000"/>
                <w:sz w:val="22"/>
                <w:szCs w:val="22"/>
              </w:rPr>
              <w:lastRenderedPageBreak/>
              <w:t>2.13</w:t>
            </w:r>
            <w:r>
              <w:rPr>
                <w:color w:val="000000"/>
                <w:sz w:val="22"/>
                <w:szCs w:val="22"/>
              </w:rPr>
              <w:t>.</w:t>
            </w:r>
          </w:p>
        </w:tc>
        <w:tc>
          <w:tcPr>
            <w:tcW w:w="15270" w:type="dxa"/>
            <w:gridSpan w:val="6"/>
          </w:tcPr>
          <w:p w:rsidR="00DA7772" w:rsidRPr="00C572DE" w:rsidRDefault="00DA7772" w:rsidP="00DA7772">
            <w:pPr>
              <w:pStyle w:val="a5"/>
              <w:rPr>
                <w:b/>
                <w:color w:val="000000"/>
              </w:rPr>
            </w:pPr>
            <w:r w:rsidRPr="00C572DE">
              <w:rPr>
                <w:i/>
                <w:sz w:val="22"/>
                <w:szCs w:val="22"/>
              </w:rPr>
              <w:t xml:space="preserve">Мероприятия, направленные на повышение доступности и наглядности в сети «Интернет» информации о свободных резервах </w:t>
            </w:r>
            <w:r w:rsidRPr="006E690C">
              <w:rPr>
                <w:i/>
                <w:sz w:val="22"/>
                <w:szCs w:val="22"/>
              </w:rPr>
              <w:t>трансформаторной мощности и ориентировочных местах подключения (технического присоединения) к сетям газораспределительных станций по</w:t>
            </w:r>
            <w:r w:rsidRPr="00C572DE">
              <w:rPr>
                <w:i/>
                <w:sz w:val="22"/>
                <w:szCs w:val="22"/>
              </w:rPr>
              <w:t xml:space="preserve"> субъектам естественных монополий, с отображением на географической карте </w:t>
            </w:r>
            <w:r>
              <w:rPr>
                <w:i/>
                <w:sz w:val="22"/>
                <w:szCs w:val="22"/>
              </w:rPr>
              <w:t>Нижегородской области</w:t>
            </w:r>
          </w:p>
        </w:tc>
      </w:tr>
      <w:tr w:rsidR="00DA7772" w:rsidTr="00DC58A4">
        <w:tc>
          <w:tcPr>
            <w:tcW w:w="838" w:type="dxa"/>
          </w:tcPr>
          <w:p w:rsidR="00DA7772" w:rsidRPr="00353B91" w:rsidRDefault="00DA7772" w:rsidP="00DA7772">
            <w:pPr>
              <w:pStyle w:val="a5"/>
              <w:jc w:val="center"/>
              <w:rPr>
                <w:b/>
                <w:color w:val="000000"/>
              </w:rPr>
            </w:pPr>
            <w:r w:rsidRPr="00353B91">
              <w:rPr>
                <w:b/>
                <w:color w:val="000000"/>
                <w:sz w:val="22"/>
                <w:szCs w:val="22"/>
              </w:rPr>
              <w:t>2.14.</w:t>
            </w:r>
          </w:p>
        </w:tc>
        <w:tc>
          <w:tcPr>
            <w:tcW w:w="15270" w:type="dxa"/>
            <w:gridSpan w:val="6"/>
          </w:tcPr>
          <w:p w:rsidR="00DA7772" w:rsidRPr="00C572DE" w:rsidRDefault="00DA7772" w:rsidP="00DA7772">
            <w:pPr>
              <w:pStyle w:val="a5"/>
              <w:rPr>
                <w:b/>
                <w:color w:val="000000"/>
              </w:rPr>
            </w:pPr>
            <w:r w:rsidRPr="00C572DE">
              <w:rPr>
                <w:i/>
                <w:sz w:val="22"/>
                <w:szCs w:val="22"/>
              </w:rPr>
              <w:t>Мероприятия, направленные на создание механизмов публичного технологического и ценового аудита инвестиционных проектов субъектов естественных монополий</w:t>
            </w:r>
          </w:p>
        </w:tc>
      </w:tr>
      <w:tr w:rsidR="00DA7772" w:rsidTr="00DC58A4">
        <w:tc>
          <w:tcPr>
            <w:tcW w:w="838" w:type="dxa"/>
          </w:tcPr>
          <w:p w:rsidR="00DA7772" w:rsidRPr="00C572DE" w:rsidRDefault="00DA7772" w:rsidP="00DA7772">
            <w:pPr>
              <w:pStyle w:val="a5"/>
              <w:jc w:val="center"/>
              <w:rPr>
                <w:color w:val="000000"/>
              </w:rPr>
            </w:pPr>
            <w:r w:rsidRPr="00C572DE">
              <w:rPr>
                <w:color w:val="000000"/>
                <w:sz w:val="22"/>
                <w:szCs w:val="22"/>
              </w:rPr>
              <w:t>2.1</w:t>
            </w:r>
            <w:r>
              <w:rPr>
                <w:color w:val="000000"/>
                <w:sz w:val="22"/>
                <w:szCs w:val="22"/>
              </w:rPr>
              <w:t>5.</w:t>
            </w:r>
          </w:p>
        </w:tc>
        <w:tc>
          <w:tcPr>
            <w:tcW w:w="15270" w:type="dxa"/>
            <w:gridSpan w:val="6"/>
          </w:tcPr>
          <w:p w:rsidR="00DA7772" w:rsidRPr="00F43299" w:rsidRDefault="00DA7772" w:rsidP="00DA7772">
            <w:pPr>
              <w:jc w:val="both"/>
              <w:rPr>
                <w:i/>
                <w:sz w:val="22"/>
                <w:szCs w:val="22"/>
              </w:rPr>
            </w:pPr>
            <w:r w:rsidRPr="00F43299">
              <w:rPr>
                <w:i/>
                <w:sz w:val="22"/>
                <w:szCs w:val="22"/>
              </w:rPr>
              <w:t>Мероприятия, направленные на содействие развитию негосударственных (немуниципальных) социально ориентированных некоммерческих организаций (далее – СО НКО)</w:t>
            </w:r>
          </w:p>
        </w:tc>
      </w:tr>
      <w:tr w:rsidR="00DC58A4" w:rsidTr="00962BCE">
        <w:tc>
          <w:tcPr>
            <w:tcW w:w="838" w:type="dxa"/>
            <w:vAlign w:val="center"/>
          </w:tcPr>
          <w:p w:rsidR="00DC58A4" w:rsidRPr="008C3F8E" w:rsidRDefault="00DC58A4" w:rsidP="00DA7772">
            <w:pPr>
              <w:jc w:val="center"/>
              <w:rPr>
                <w:sz w:val="20"/>
              </w:rPr>
            </w:pPr>
            <w:r w:rsidRPr="008C3F8E">
              <w:rPr>
                <w:sz w:val="20"/>
              </w:rPr>
              <w:t>2.15.1.</w:t>
            </w:r>
          </w:p>
        </w:tc>
        <w:tc>
          <w:tcPr>
            <w:tcW w:w="2848" w:type="dxa"/>
          </w:tcPr>
          <w:p w:rsidR="00DC58A4" w:rsidRPr="008C3F8E" w:rsidRDefault="00DC58A4" w:rsidP="00DA7772">
            <w:pPr>
              <w:rPr>
                <w:sz w:val="20"/>
              </w:rPr>
            </w:pPr>
            <w:r w:rsidRPr="008C3F8E">
              <w:rPr>
                <w:sz w:val="20"/>
              </w:rPr>
              <w:t xml:space="preserve">Разработка и проведение серии методических семинаров для сотрудников органов местного </w:t>
            </w:r>
            <w:r w:rsidRPr="008C3F8E">
              <w:rPr>
                <w:sz w:val="20"/>
              </w:rPr>
              <w:lastRenderedPageBreak/>
              <w:t>самоуправления и  руководителей (представителей)  СО НКО в малых городах и селах.</w:t>
            </w:r>
          </w:p>
        </w:tc>
        <w:tc>
          <w:tcPr>
            <w:tcW w:w="3879" w:type="dxa"/>
          </w:tcPr>
          <w:p w:rsidR="00F4079E" w:rsidRPr="008C3F8E" w:rsidRDefault="00F4079E" w:rsidP="00F4079E">
            <w:pPr>
              <w:jc w:val="both"/>
              <w:rPr>
                <w:sz w:val="20"/>
              </w:rPr>
            </w:pPr>
            <w:proofErr w:type="gramStart"/>
            <w:r>
              <w:rPr>
                <w:sz w:val="20"/>
              </w:rPr>
              <w:lastRenderedPageBreak/>
              <w:t xml:space="preserve">В 1 квартале 2016 года приняли участие в двух мероприятиях, организованных министерством внутренней региональной и муниципальной политики </w:t>
            </w:r>
            <w:r>
              <w:rPr>
                <w:sz w:val="20"/>
              </w:rPr>
              <w:lastRenderedPageBreak/>
              <w:t>Нижегородской области в рамках реализации проекта «Добрый Нижегородский край» с целью вовлечения жителей сельских районов Нижегородской области в формирование благоприятной социальной среды через активное участие в движении добрых дел «Добрый Нижний», в дискуссиях «Потребности СОНКО в современных технологиях управления, продвижения и производства социальных</w:t>
            </w:r>
            <w:proofErr w:type="gramEnd"/>
            <w:r>
              <w:rPr>
                <w:sz w:val="20"/>
              </w:rPr>
              <w:t xml:space="preserve"> услуг» с целью определения наиболее значимых для социально ориентированных некоммерческих организаций Нижегородской области сфер и областей деятельности, в которых внедрение современных социальных и управленческих технологий видится наиболее актуальным.</w:t>
            </w:r>
          </w:p>
          <w:p w:rsidR="00DC58A4" w:rsidRPr="008C3F8E" w:rsidRDefault="00DC58A4" w:rsidP="002D2916">
            <w:pPr>
              <w:jc w:val="both"/>
              <w:rPr>
                <w:sz w:val="20"/>
              </w:rPr>
            </w:pPr>
          </w:p>
        </w:tc>
        <w:tc>
          <w:tcPr>
            <w:tcW w:w="3119" w:type="dxa"/>
          </w:tcPr>
          <w:p w:rsidR="00DC58A4" w:rsidRPr="008C3F8E" w:rsidRDefault="00DC58A4" w:rsidP="00DA7772">
            <w:pPr>
              <w:rPr>
                <w:sz w:val="20"/>
              </w:rPr>
            </w:pPr>
            <w:r w:rsidRPr="008C3F8E">
              <w:rPr>
                <w:sz w:val="20"/>
              </w:rPr>
              <w:lastRenderedPageBreak/>
              <w:t xml:space="preserve">Количество проведенных семинаров, </w:t>
            </w:r>
            <w:proofErr w:type="spellStart"/>
            <w:proofErr w:type="gramStart"/>
            <w:r w:rsidRPr="008C3F8E">
              <w:rPr>
                <w:sz w:val="20"/>
              </w:rPr>
              <w:t>ед</w:t>
            </w:r>
            <w:proofErr w:type="spellEnd"/>
            <w:proofErr w:type="gramEnd"/>
          </w:p>
        </w:tc>
        <w:tc>
          <w:tcPr>
            <w:tcW w:w="1365" w:type="dxa"/>
            <w:vAlign w:val="center"/>
          </w:tcPr>
          <w:p w:rsidR="00DC58A4" w:rsidRPr="008C3F8E" w:rsidRDefault="00DC58A4" w:rsidP="00DA7772">
            <w:pPr>
              <w:jc w:val="center"/>
              <w:rPr>
                <w:sz w:val="20"/>
              </w:rPr>
            </w:pPr>
            <w:r w:rsidRPr="008C3F8E">
              <w:rPr>
                <w:sz w:val="20"/>
              </w:rPr>
              <w:t>6</w:t>
            </w:r>
          </w:p>
        </w:tc>
        <w:tc>
          <w:tcPr>
            <w:tcW w:w="1984" w:type="dxa"/>
            <w:vAlign w:val="center"/>
          </w:tcPr>
          <w:p w:rsidR="00DC58A4" w:rsidRPr="008C3F8E" w:rsidRDefault="00DC58A4" w:rsidP="00DA7772">
            <w:pPr>
              <w:jc w:val="center"/>
              <w:rPr>
                <w:sz w:val="20"/>
              </w:rPr>
            </w:pPr>
          </w:p>
        </w:tc>
        <w:tc>
          <w:tcPr>
            <w:tcW w:w="2075" w:type="dxa"/>
          </w:tcPr>
          <w:p w:rsidR="00F4079E" w:rsidRPr="00F4079E" w:rsidRDefault="00F4079E" w:rsidP="00DA7772">
            <w:pPr>
              <w:jc w:val="center"/>
              <w:rPr>
                <w:sz w:val="20"/>
              </w:rPr>
            </w:pPr>
            <w:r w:rsidRPr="00F4079E">
              <w:rPr>
                <w:sz w:val="20"/>
              </w:rPr>
              <w:t>Данные Управления делами</w:t>
            </w:r>
          </w:p>
          <w:p w:rsidR="00DC58A4" w:rsidRPr="00353B91" w:rsidRDefault="00DC58A4" w:rsidP="00DA7772">
            <w:pPr>
              <w:jc w:val="center"/>
              <w:rPr>
                <w:color w:val="FF0000"/>
                <w:sz w:val="20"/>
              </w:rPr>
            </w:pPr>
            <w:r w:rsidRPr="00353B91">
              <w:rPr>
                <w:color w:val="FF0000"/>
                <w:sz w:val="20"/>
              </w:rPr>
              <w:t>Управление делами</w:t>
            </w:r>
          </w:p>
        </w:tc>
      </w:tr>
      <w:tr w:rsidR="00A07662" w:rsidTr="00DC58A4">
        <w:tc>
          <w:tcPr>
            <w:tcW w:w="838" w:type="dxa"/>
          </w:tcPr>
          <w:p w:rsidR="00A07662" w:rsidRPr="00C572DE" w:rsidRDefault="00A07662" w:rsidP="00A07662">
            <w:pPr>
              <w:pStyle w:val="a5"/>
              <w:jc w:val="center"/>
              <w:rPr>
                <w:color w:val="000000"/>
              </w:rPr>
            </w:pPr>
            <w:r w:rsidRPr="00C572DE">
              <w:rPr>
                <w:color w:val="000000"/>
                <w:sz w:val="22"/>
                <w:szCs w:val="22"/>
              </w:rPr>
              <w:lastRenderedPageBreak/>
              <w:t>2.1</w:t>
            </w:r>
            <w:r>
              <w:rPr>
                <w:color w:val="000000"/>
                <w:sz w:val="22"/>
                <w:szCs w:val="22"/>
              </w:rPr>
              <w:t>6.</w:t>
            </w:r>
          </w:p>
        </w:tc>
        <w:tc>
          <w:tcPr>
            <w:tcW w:w="15270" w:type="dxa"/>
            <w:gridSpan w:val="6"/>
          </w:tcPr>
          <w:p w:rsidR="00A07662" w:rsidRPr="00C572DE" w:rsidRDefault="00A07662" w:rsidP="00A07662">
            <w:pPr>
              <w:pStyle w:val="a5"/>
              <w:rPr>
                <w:b/>
                <w:color w:val="000000"/>
              </w:rPr>
            </w:pPr>
            <w:r w:rsidRPr="00C572DE">
              <w:rPr>
                <w:i/>
                <w:color w:val="000000"/>
                <w:sz w:val="22"/>
                <w:szCs w:val="22"/>
              </w:rPr>
              <w:t>Организация мониторинга состояния и развития конкурентной среды на рынках товаров и услуг Нижегородской области</w:t>
            </w:r>
          </w:p>
        </w:tc>
      </w:tr>
      <w:tr w:rsidR="00DC58A4" w:rsidTr="00962BCE">
        <w:tc>
          <w:tcPr>
            <w:tcW w:w="838" w:type="dxa"/>
            <w:vAlign w:val="center"/>
          </w:tcPr>
          <w:p w:rsidR="00DC58A4" w:rsidRPr="008C3F8E" w:rsidRDefault="00DC58A4" w:rsidP="00A07662">
            <w:pPr>
              <w:jc w:val="center"/>
              <w:rPr>
                <w:sz w:val="20"/>
              </w:rPr>
            </w:pPr>
            <w:r w:rsidRPr="008C3F8E">
              <w:rPr>
                <w:sz w:val="20"/>
              </w:rPr>
              <w:t>2.16.1.</w:t>
            </w:r>
          </w:p>
        </w:tc>
        <w:tc>
          <w:tcPr>
            <w:tcW w:w="2848" w:type="dxa"/>
          </w:tcPr>
          <w:p w:rsidR="00DC58A4" w:rsidRPr="008C3F8E" w:rsidRDefault="00DC58A4" w:rsidP="00A07662">
            <w:pPr>
              <w:pStyle w:val="a5"/>
              <w:rPr>
                <w:sz w:val="20"/>
              </w:rPr>
            </w:pPr>
            <w:r w:rsidRPr="008C3F8E">
              <w:rPr>
                <w:sz w:val="20"/>
              </w:rPr>
              <w:t>Организация и проведение мониторингов:</w:t>
            </w:r>
          </w:p>
          <w:p w:rsidR="00DC58A4" w:rsidRPr="008C3F8E" w:rsidRDefault="00DC58A4" w:rsidP="00A07662">
            <w:pPr>
              <w:pStyle w:val="a5"/>
              <w:rPr>
                <w:sz w:val="20"/>
              </w:rPr>
            </w:pPr>
            <w:r w:rsidRPr="008C3F8E">
              <w:rPr>
                <w:sz w:val="20"/>
              </w:rPr>
              <w:t>- оценки состояния конкурентной среды и административных барьеров субъектами предпринимательской деятельности;</w:t>
            </w:r>
          </w:p>
          <w:p w:rsidR="00DC58A4" w:rsidRPr="008C3F8E" w:rsidRDefault="00DC58A4" w:rsidP="00A07662">
            <w:pPr>
              <w:pStyle w:val="a5"/>
              <w:rPr>
                <w:bCs/>
                <w:sz w:val="20"/>
              </w:rPr>
            </w:pPr>
            <w:r w:rsidRPr="008C3F8E">
              <w:rPr>
                <w:sz w:val="20"/>
              </w:rPr>
              <w:t>-</w:t>
            </w:r>
            <w:r w:rsidRPr="008C3F8E">
              <w:rPr>
                <w:bCs/>
                <w:sz w:val="20"/>
              </w:rPr>
              <w:t xml:space="preserve"> удовлетворенности потребителей качеством товаров и услуг на товарных рынках региона и состоянием ценовой конкуренции;</w:t>
            </w:r>
          </w:p>
          <w:p w:rsidR="00DC58A4" w:rsidRPr="008C3F8E" w:rsidRDefault="00DC58A4" w:rsidP="00A07662">
            <w:pPr>
              <w:rPr>
                <w:sz w:val="20"/>
              </w:rPr>
            </w:pPr>
            <w:r w:rsidRPr="008C3F8E">
              <w:rPr>
                <w:sz w:val="20"/>
              </w:rPr>
              <w:t xml:space="preserve">- удовлетворенности </w:t>
            </w:r>
            <w:r w:rsidRPr="008C3F8E">
              <w:rPr>
                <w:sz w:val="20"/>
              </w:rPr>
              <w:lastRenderedPageBreak/>
              <w:t>субъектов предпринимательской деятельности и потребителей товаров и услуг качеством (уровнем доступности, понятности и удобства получения) официальной информации о состоянии конкурентной среды на рынках товаров и услуг и деятельности по содействию развитию конкуренции в Нижегородской области, размещаемой уполномоченным органом.</w:t>
            </w:r>
          </w:p>
        </w:tc>
        <w:tc>
          <w:tcPr>
            <w:tcW w:w="3879" w:type="dxa"/>
          </w:tcPr>
          <w:p w:rsidR="00DC58A4" w:rsidRPr="00E76E02" w:rsidRDefault="007B7DDE" w:rsidP="00A84BFA">
            <w:pPr>
              <w:pStyle w:val="a5"/>
              <w:ind w:firstLine="369"/>
              <w:jc w:val="both"/>
              <w:rPr>
                <w:sz w:val="20"/>
              </w:rPr>
            </w:pPr>
            <w:r w:rsidRPr="00E76E02">
              <w:rPr>
                <w:sz w:val="20"/>
              </w:rPr>
              <w:lastRenderedPageBreak/>
              <w:t>Администрацией Воскресенского муниципального района</w:t>
            </w:r>
            <w:r w:rsidR="00DC58A4" w:rsidRPr="00E76E02">
              <w:rPr>
                <w:sz w:val="20"/>
              </w:rPr>
              <w:t xml:space="preserve"> </w:t>
            </w:r>
            <w:r w:rsidRPr="00E76E02">
              <w:rPr>
                <w:sz w:val="20"/>
              </w:rPr>
              <w:t>проводится анкетирование субъектов предпринимательской деятельности (анкета по оценке состояния и развития конкурентной среды на рынках товаров и услуг</w:t>
            </w:r>
            <w:proofErr w:type="gramStart"/>
            <w:r w:rsidRPr="00E76E02">
              <w:rPr>
                <w:sz w:val="20"/>
              </w:rPr>
              <w:t xml:space="preserve"> ).</w:t>
            </w:r>
            <w:r w:rsidR="00DC58A4" w:rsidRPr="00E76E02">
              <w:rPr>
                <w:sz w:val="20"/>
              </w:rPr>
              <w:t>;</w:t>
            </w:r>
            <w:r w:rsidRPr="00E76E02">
              <w:rPr>
                <w:sz w:val="20"/>
              </w:rPr>
              <w:t xml:space="preserve"> </w:t>
            </w:r>
            <w:proofErr w:type="gramEnd"/>
            <w:r w:rsidRPr="00E76E02">
              <w:rPr>
                <w:sz w:val="20"/>
              </w:rPr>
              <w:t>потребителей товаров и услуг (анкета</w:t>
            </w:r>
            <w:r w:rsidR="00DC58A4" w:rsidRPr="00E76E02">
              <w:rPr>
                <w:sz w:val="20"/>
              </w:rPr>
              <w:t xml:space="preserve"> </w:t>
            </w:r>
            <w:r w:rsidR="00DC58A4" w:rsidRPr="00E76E02">
              <w:rPr>
                <w:bCs/>
                <w:sz w:val="20"/>
              </w:rPr>
              <w:t>удовлетворенности потребителей качеством товаров и услуг на товарных рынках региона и состоянием ценовой конкуренции</w:t>
            </w:r>
            <w:r w:rsidRPr="00E76E02">
              <w:rPr>
                <w:bCs/>
                <w:sz w:val="20"/>
              </w:rPr>
              <w:t>)</w:t>
            </w:r>
            <w:r w:rsidR="00DC58A4" w:rsidRPr="00E76E02">
              <w:rPr>
                <w:bCs/>
                <w:sz w:val="20"/>
              </w:rPr>
              <w:t>;</w:t>
            </w:r>
          </w:p>
          <w:p w:rsidR="00DC58A4" w:rsidRPr="00E76E02" w:rsidRDefault="007B7DDE" w:rsidP="00E76E02">
            <w:pPr>
              <w:pStyle w:val="a5"/>
              <w:ind w:firstLine="369"/>
              <w:jc w:val="both"/>
              <w:rPr>
                <w:bCs/>
                <w:sz w:val="20"/>
              </w:rPr>
            </w:pPr>
            <w:r w:rsidRPr="00E76E02">
              <w:rPr>
                <w:sz w:val="20"/>
              </w:rPr>
              <w:t>(анкета</w:t>
            </w:r>
            <w:r w:rsidR="00DC58A4" w:rsidRPr="00E76E02">
              <w:rPr>
                <w:sz w:val="20"/>
              </w:rPr>
              <w:t xml:space="preserve"> </w:t>
            </w:r>
            <w:r w:rsidRPr="00E76E02">
              <w:rPr>
                <w:sz w:val="20"/>
              </w:rPr>
              <w:t xml:space="preserve">по оценке состояния и развития </w:t>
            </w:r>
            <w:r w:rsidR="00DC58A4" w:rsidRPr="00E76E02">
              <w:rPr>
                <w:sz w:val="20"/>
              </w:rPr>
              <w:t xml:space="preserve">конкурентной среды на рынках товаров и </w:t>
            </w:r>
            <w:r w:rsidR="00DC58A4" w:rsidRPr="00E76E02">
              <w:rPr>
                <w:bCs/>
                <w:sz w:val="20"/>
              </w:rPr>
              <w:t>услуг</w:t>
            </w:r>
            <w:proofErr w:type="gramStart"/>
            <w:r w:rsidR="00DC58A4" w:rsidRPr="00E76E02">
              <w:rPr>
                <w:bCs/>
                <w:sz w:val="20"/>
              </w:rPr>
              <w:t xml:space="preserve"> </w:t>
            </w:r>
            <w:r w:rsidRPr="00E76E02">
              <w:rPr>
                <w:bCs/>
                <w:sz w:val="20"/>
              </w:rPr>
              <w:t>)</w:t>
            </w:r>
            <w:proofErr w:type="gramEnd"/>
            <w:r w:rsidRPr="00E76E02">
              <w:rPr>
                <w:bCs/>
                <w:sz w:val="20"/>
              </w:rPr>
              <w:t>.</w:t>
            </w:r>
            <w:r w:rsidR="00DC58A4" w:rsidRPr="00E76E02">
              <w:rPr>
                <w:bCs/>
                <w:sz w:val="20"/>
              </w:rPr>
              <w:t xml:space="preserve"> </w:t>
            </w:r>
          </w:p>
          <w:p w:rsidR="00E76E02" w:rsidRPr="00E76E02" w:rsidRDefault="007B7DDE" w:rsidP="00E76E02">
            <w:pPr>
              <w:pStyle w:val="a5"/>
              <w:ind w:firstLine="369"/>
              <w:jc w:val="both"/>
              <w:rPr>
                <w:bCs/>
                <w:sz w:val="20"/>
              </w:rPr>
            </w:pPr>
            <w:r w:rsidRPr="00E76E02">
              <w:rPr>
                <w:bCs/>
                <w:sz w:val="20"/>
              </w:rPr>
              <w:lastRenderedPageBreak/>
              <w:t>Анкеты будут отправлены</w:t>
            </w:r>
            <w:r w:rsidR="00E76E02" w:rsidRPr="00E76E02">
              <w:rPr>
                <w:bCs/>
                <w:sz w:val="20"/>
              </w:rPr>
              <w:t xml:space="preserve"> в министерство промышленности, торговли и предпринимательства Нижегородской области.</w:t>
            </w:r>
          </w:p>
          <w:p w:rsidR="00DC58A4" w:rsidRPr="008C3F8E" w:rsidRDefault="00DC58A4" w:rsidP="00EB1BF5">
            <w:pPr>
              <w:ind w:firstLine="317"/>
              <w:jc w:val="both"/>
              <w:rPr>
                <w:sz w:val="20"/>
              </w:rPr>
            </w:pPr>
          </w:p>
        </w:tc>
        <w:tc>
          <w:tcPr>
            <w:tcW w:w="3119" w:type="dxa"/>
          </w:tcPr>
          <w:p w:rsidR="00DC58A4" w:rsidRPr="008C3F8E" w:rsidRDefault="00DC58A4" w:rsidP="00A07662">
            <w:pPr>
              <w:pStyle w:val="a5"/>
              <w:rPr>
                <w:color w:val="000000"/>
                <w:sz w:val="20"/>
              </w:rPr>
            </w:pPr>
            <w:r w:rsidRPr="008C3F8E">
              <w:rPr>
                <w:color w:val="000000"/>
                <w:sz w:val="20"/>
              </w:rPr>
              <w:lastRenderedPageBreak/>
              <w:t>Количество проведенных мониторингов, ед.</w:t>
            </w:r>
          </w:p>
          <w:p w:rsidR="00DC58A4" w:rsidRPr="008C3F8E" w:rsidRDefault="00DC58A4" w:rsidP="00A07662">
            <w:pPr>
              <w:rPr>
                <w:sz w:val="20"/>
              </w:rPr>
            </w:pPr>
          </w:p>
        </w:tc>
        <w:tc>
          <w:tcPr>
            <w:tcW w:w="1365" w:type="dxa"/>
            <w:vAlign w:val="center"/>
          </w:tcPr>
          <w:p w:rsidR="00DC58A4" w:rsidRPr="008C3F8E" w:rsidRDefault="00DC58A4" w:rsidP="00A07662">
            <w:pPr>
              <w:jc w:val="center"/>
              <w:rPr>
                <w:sz w:val="20"/>
              </w:rPr>
            </w:pPr>
            <w:r w:rsidRPr="008C3F8E">
              <w:rPr>
                <w:sz w:val="20"/>
              </w:rPr>
              <w:t>3</w:t>
            </w:r>
          </w:p>
        </w:tc>
        <w:tc>
          <w:tcPr>
            <w:tcW w:w="1984" w:type="dxa"/>
            <w:vAlign w:val="center"/>
          </w:tcPr>
          <w:p w:rsidR="00DC58A4" w:rsidRPr="008C3F8E" w:rsidRDefault="00E76E02" w:rsidP="00A07662">
            <w:pPr>
              <w:pStyle w:val="a5"/>
              <w:jc w:val="center"/>
              <w:rPr>
                <w:color w:val="000000"/>
                <w:sz w:val="20"/>
              </w:rPr>
            </w:pPr>
            <w:r>
              <w:rPr>
                <w:color w:val="000000"/>
                <w:sz w:val="20"/>
              </w:rPr>
              <w:t>1</w:t>
            </w:r>
          </w:p>
        </w:tc>
        <w:tc>
          <w:tcPr>
            <w:tcW w:w="2075" w:type="dxa"/>
          </w:tcPr>
          <w:p w:rsidR="007B7DDE" w:rsidRPr="00E76E02" w:rsidRDefault="007B7DDE" w:rsidP="00EF2742">
            <w:pPr>
              <w:autoSpaceDE w:val="0"/>
              <w:autoSpaceDN w:val="0"/>
              <w:adjustRightInd w:val="0"/>
              <w:jc w:val="center"/>
              <w:rPr>
                <w:sz w:val="20"/>
              </w:rPr>
            </w:pPr>
            <w:r w:rsidRPr="00E76E02">
              <w:rPr>
                <w:sz w:val="20"/>
              </w:rPr>
              <w:t>Анкеты разработаны министерством промышленности, торговли и предпринимательства Нижегородской области</w:t>
            </w:r>
          </w:p>
          <w:p w:rsidR="00DC58A4" w:rsidRPr="008C3F8E" w:rsidRDefault="0052578F" w:rsidP="00EF2742">
            <w:pPr>
              <w:autoSpaceDE w:val="0"/>
              <w:autoSpaceDN w:val="0"/>
              <w:adjustRightInd w:val="0"/>
              <w:jc w:val="center"/>
              <w:rPr>
                <w:sz w:val="20"/>
              </w:rPr>
            </w:pPr>
            <w:r>
              <w:rPr>
                <w:color w:val="FF0000"/>
                <w:sz w:val="20"/>
              </w:rPr>
              <w:t>Отдел экономики</w:t>
            </w:r>
            <w:r w:rsidR="00DC58A4" w:rsidRPr="008C3F8E">
              <w:rPr>
                <w:color w:val="000000"/>
                <w:sz w:val="20"/>
              </w:rPr>
              <w:t xml:space="preserve"> </w:t>
            </w:r>
          </w:p>
        </w:tc>
      </w:tr>
      <w:tr w:rsidR="00DC58A4" w:rsidTr="00962BCE">
        <w:tc>
          <w:tcPr>
            <w:tcW w:w="838" w:type="dxa"/>
            <w:vAlign w:val="center"/>
          </w:tcPr>
          <w:p w:rsidR="00DC58A4" w:rsidRPr="008C3F8E" w:rsidRDefault="00DC58A4" w:rsidP="004A4AEF">
            <w:pPr>
              <w:jc w:val="center"/>
              <w:rPr>
                <w:sz w:val="20"/>
              </w:rPr>
            </w:pPr>
            <w:r w:rsidRPr="008C3F8E">
              <w:rPr>
                <w:sz w:val="20"/>
              </w:rPr>
              <w:lastRenderedPageBreak/>
              <w:t>2.16.3.</w:t>
            </w:r>
          </w:p>
        </w:tc>
        <w:tc>
          <w:tcPr>
            <w:tcW w:w="2848" w:type="dxa"/>
          </w:tcPr>
          <w:p w:rsidR="00DC58A4" w:rsidRPr="008C3F8E" w:rsidRDefault="00DC58A4" w:rsidP="004A4AEF">
            <w:pPr>
              <w:pStyle w:val="a5"/>
              <w:rPr>
                <w:sz w:val="20"/>
              </w:rPr>
            </w:pPr>
            <w:r w:rsidRPr="008C3F8E">
              <w:rPr>
                <w:sz w:val="20"/>
              </w:rPr>
              <w:t xml:space="preserve">Организация и проведение мониторингов деятельности хозяйствующих субъектов, доля участия Нижегородской области или муниципального образования в которых составляет 50 и более процентов.  </w:t>
            </w:r>
          </w:p>
          <w:p w:rsidR="00DC58A4" w:rsidRPr="008C3F8E" w:rsidRDefault="00DC58A4" w:rsidP="004A4AEF">
            <w:pPr>
              <w:rPr>
                <w:sz w:val="20"/>
              </w:rPr>
            </w:pPr>
          </w:p>
        </w:tc>
        <w:tc>
          <w:tcPr>
            <w:tcW w:w="3879" w:type="dxa"/>
          </w:tcPr>
          <w:p w:rsidR="00DC58A4" w:rsidRPr="00E76E02" w:rsidRDefault="00E76E02" w:rsidP="00097E7B">
            <w:pPr>
              <w:ind w:firstLine="369"/>
              <w:jc w:val="both"/>
              <w:rPr>
                <w:b/>
                <w:sz w:val="20"/>
              </w:rPr>
            </w:pPr>
            <w:r>
              <w:rPr>
                <w:sz w:val="20"/>
              </w:rPr>
              <w:t>Х</w:t>
            </w:r>
            <w:r w:rsidRPr="008C3F8E">
              <w:rPr>
                <w:sz w:val="20"/>
              </w:rPr>
              <w:t xml:space="preserve">озяйствующих субъектов, доля участия Нижегородской области или муниципального образования в которых </w:t>
            </w:r>
            <w:proofErr w:type="gramStart"/>
            <w:r w:rsidRPr="008C3F8E">
              <w:rPr>
                <w:sz w:val="20"/>
              </w:rPr>
              <w:t>составляет 50 и более процентов</w:t>
            </w:r>
            <w:r>
              <w:rPr>
                <w:sz w:val="20"/>
              </w:rPr>
              <w:t xml:space="preserve"> на территории района нет</w:t>
            </w:r>
            <w:proofErr w:type="gramEnd"/>
            <w:r>
              <w:rPr>
                <w:sz w:val="20"/>
              </w:rPr>
              <w:t>.</w:t>
            </w:r>
          </w:p>
        </w:tc>
        <w:tc>
          <w:tcPr>
            <w:tcW w:w="3119" w:type="dxa"/>
          </w:tcPr>
          <w:p w:rsidR="00DC58A4" w:rsidRPr="008C3F8E" w:rsidRDefault="00DC58A4" w:rsidP="004A4AEF">
            <w:pPr>
              <w:pStyle w:val="a5"/>
              <w:rPr>
                <w:color w:val="000000"/>
                <w:sz w:val="20"/>
              </w:rPr>
            </w:pPr>
            <w:r w:rsidRPr="008C3F8E">
              <w:rPr>
                <w:color w:val="000000"/>
                <w:sz w:val="20"/>
              </w:rPr>
              <w:t>Количество проведенных мониторингов, ед.</w:t>
            </w:r>
          </w:p>
        </w:tc>
        <w:tc>
          <w:tcPr>
            <w:tcW w:w="1365" w:type="dxa"/>
            <w:vAlign w:val="center"/>
          </w:tcPr>
          <w:p w:rsidR="00DC58A4" w:rsidRPr="008C3F8E" w:rsidRDefault="00DC58A4" w:rsidP="004A4AEF">
            <w:pPr>
              <w:pStyle w:val="a5"/>
              <w:rPr>
                <w:color w:val="000000"/>
                <w:sz w:val="20"/>
              </w:rPr>
            </w:pPr>
            <w:r w:rsidRPr="008C3F8E">
              <w:rPr>
                <w:color w:val="000000"/>
                <w:sz w:val="20"/>
              </w:rPr>
              <w:t>2016 – 1 и 52 от ОМСУ</w:t>
            </w:r>
          </w:p>
          <w:p w:rsidR="00DC58A4" w:rsidRPr="008C3F8E" w:rsidRDefault="00DC58A4" w:rsidP="004A4AEF">
            <w:pPr>
              <w:jc w:val="center"/>
              <w:rPr>
                <w:sz w:val="20"/>
              </w:rPr>
            </w:pPr>
          </w:p>
        </w:tc>
        <w:tc>
          <w:tcPr>
            <w:tcW w:w="1984" w:type="dxa"/>
            <w:vAlign w:val="center"/>
          </w:tcPr>
          <w:p w:rsidR="00DC58A4" w:rsidRPr="008C3F8E" w:rsidRDefault="00E76E02" w:rsidP="004A4AEF">
            <w:pPr>
              <w:pStyle w:val="a5"/>
              <w:jc w:val="center"/>
              <w:rPr>
                <w:sz w:val="20"/>
              </w:rPr>
            </w:pPr>
            <w:r>
              <w:rPr>
                <w:sz w:val="20"/>
              </w:rPr>
              <w:t>1</w:t>
            </w:r>
          </w:p>
        </w:tc>
        <w:tc>
          <w:tcPr>
            <w:tcW w:w="2075" w:type="dxa"/>
          </w:tcPr>
          <w:p w:rsidR="00EF2742" w:rsidRPr="00F26DD7" w:rsidRDefault="00CA3606" w:rsidP="00EF2742">
            <w:pPr>
              <w:autoSpaceDE w:val="0"/>
              <w:autoSpaceDN w:val="0"/>
              <w:adjustRightInd w:val="0"/>
              <w:jc w:val="center"/>
              <w:rPr>
                <w:color w:val="000000"/>
                <w:sz w:val="20"/>
              </w:rPr>
            </w:pPr>
            <w:r>
              <w:rPr>
                <w:color w:val="FF0000"/>
                <w:sz w:val="20"/>
              </w:rPr>
              <w:t>Отдел экономики</w:t>
            </w:r>
          </w:p>
          <w:p w:rsidR="00DC58A4" w:rsidRPr="00F26DD7" w:rsidRDefault="00DC58A4" w:rsidP="00523815">
            <w:pPr>
              <w:pStyle w:val="a5"/>
              <w:jc w:val="center"/>
              <w:rPr>
                <w:color w:val="000000"/>
                <w:sz w:val="20"/>
              </w:rPr>
            </w:pPr>
          </w:p>
        </w:tc>
      </w:tr>
      <w:tr w:rsidR="00DC58A4" w:rsidTr="00962BCE">
        <w:tc>
          <w:tcPr>
            <w:tcW w:w="838" w:type="dxa"/>
            <w:vAlign w:val="center"/>
          </w:tcPr>
          <w:p w:rsidR="00DC58A4" w:rsidRPr="008C3F8E" w:rsidRDefault="00DC58A4" w:rsidP="004A4AEF">
            <w:pPr>
              <w:jc w:val="center"/>
              <w:rPr>
                <w:sz w:val="20"/>
              </w:rPr>
            </w:pPr>
            <w:r w:rsidRPr="008C3F8E">
              <w:rPr>
                <w:sz w:val="20"/>
              </w:rPr>
              <w:t>2.16.4.</w:t>
            </w:r>
          </w:p>
        </w:tc>
        <w:tc>
          <w:tcPr>
            <w:tcW w:w="2848" w:type="dxa"/>
          </w:tcPr>
          <w:p w:rsidR="00DC58A4" w:rsidRPr="008C3F8E" w:rsidRDefault="00DC58A4" w:rsidP="004A4AEF">
            <w:pPr>
              <w:pStyle w:val="a5"/>
              <w:rPr>
                <w:color w:val="000000"/>
                <w:sz w:val="20"/>
              </w:rPr>
            </w:pPr>
            <w:r w:rsidRPr="008C3F8E">
              <w:rPr>
                <w:color w:val="000000"/>
                <w:sz w:val="20"/>
              </w:rPr>
              <w:t xml:space="preserve">Организация  работы по информированию  потребителей о размещении информации в сети «Интернет» о деятельности субъектов естественных монополий  </w:t>
            </w:r>
          </w:p>
        </w:tc>
        <w:tc>
          <w:tcPr>
            <w:tcW w:w="3879" w:type="dxa"/>
          </w:tcPr>
          <w:p w:rsidR="00DC58A4" w:rsidRPr="00E76E02" w:rsidRDefault="00DC58A4" w:rsidP="00E76E02">
            <w:pPr>
              <w:ind w:firstLine="369"/>
              <w:jc w:val="both"/>
              <w:rPr>
                <w:sz w:val="20"/>
              </w:rPr>
            </w:pPr>
            <w:r w:rsidRPr="00E76E02">
              <w:rPr>
                <w:sz w:val="20"/>
              </w:rPr>
              <w:t>Информация о деятельности субъектов естественных монополий в сферах теплоснабжения, водоснабжения и водоотведения размещена на официальных сайтах данных субъектов.</w:t>
            </w:r>
          </w:p>
          <w:p w:rsidR="00DC58A4" w:rsidRPr="00E76E02" w:rsidRDefault="00DC58A4" w:rsidP="00F701F9">
            <w:pPr>
              <w:jc w:val="both"/>
              <w:rPr>
                <w:sz w:val="20"/>
              </w:rPr>
            </w:pPr>
          </w:p>
          <w:p w:rsidR="00DC58A4" w:rsidRPr="00E76E02" w:rsidRDefault="00DC58A4" w:rsidP="00865C1C">
            <w:pPr>
              <w:rPr>
                <w:sz w:val="20"/>
              </w:rPr>
            </w:pPr>
          </w:p>
          <w:p w:rsidR="00DC58A4" w:rsidRPr="00DB4312" w:rsidRDefault="00DC58A4" w:rsidP="00865C1C">
            <w:pPr>
              <w:rPr>
                <w:color w:val="FF0000"/>
                <w:sz w:val="20"/>
              </w:rPr>
            </w:pPr>
          </w:p>
        </w:tc>
        <w:tc>
          <w:tcPr>
            <w:tcW w:w="3119" w:type="dxa"/>
          </w:tcPr>
          <w:p w:rsidR="00DC58A4" w:rsidRPr="008C3F8E" w:rsidRDefault="00DC58A4" w:rsidP="004A4AEF">
            <w:pPr>
              <w:pStyle w:val="aa"/>
              <w:rPr>
                <w:color w:val="000000"/>
                <w:sz w:val="20"/>
              </w:rPr>
            </w:pPr>
            <w:r w:rsidRPr="008C3F8E">
              <w:rPr>
                <w:color w:val="000000"/>
                <w:sz w:val="20"/>
              </w:rPr>
              <w:t>Количество субъектов естественных монополий, о деятельности которых размещена информация</w:t>
            </w:r>
          </w:p>
        </w:tc>
        <w:tc>
          <w:tcPr>
            <w:tcW w:w="1365" w:type="dxa"/>
            <w:vAlign w:val="center"/>
          </w:tcPr>
          <w:p w:rsidR="00DC58A4" w:rsidRPr="008C3F8E" w:rsidRDefault="00DC58A4" w:rsidP="004A4AEF">
            <w:pPr>
              <w:jc w:val="center"/>
              <w:rPr>
                <w:sz w:val="20"/>
              </w:rPr>
            </w:pPr>
            <w:r w:rsidRPr="008C3F8E">
              <w:rPr>
                <w:sz w:val="20"/>
              </w:rPr>
              <w:t>100</w:t>
            </w:r>
          </w:p>
        </w:tc>
        <w:tc>
          <w:tcPr>
            <w:tcW w:w="1984" w:type="dxa"/>
            <w:vAlign w:val="center"/>
          </w:tcPr>
          <w:p w:rsidR="00DC58A4" w:rsidRPr="008C3F8E" w:rsidRDefault="00E76E02" w:rsidP="004A4AEF">
            <w:pPr>
              <w:pStyle w:val="aa"/>
              <w:jc w:val="center"/>
              <w:rPr>
                <w:color w:val="000000"/>
                <w:sz w:val="20"/>
              </w:rPr>
            </w:pPr>
            <w:r>
              <w:rPr>
                <w:color w:val="000000"/>
                <w:sz w:val="20"/>
              </w:rPr>
              <w:t>2</w:t>
            </w:r>
          </w:p>
        </w:tc>
        <w:tc>
          <w:tcPr>
            <w:tcW w:w="2075" w:type="dxa"/>
          </w:tcPr>
          <w:p w:rsidR="00EF2742" w:rsidRPr="008170B1" w:rsidRDefault="00CA3606" w:rsidP="00EF2742">
            <w:pPr>
              <w:pStyle w:val="aa"/>
              <w:jc w:val="center"/>
              <w:rPr>
                <w:color w:val="000000"/>
                <w:sz w:val="20"/>
              </w:rPr>
            </w:pPr>
            <w:r>
              <w:rPr>
                <w:color w:val="FF0000"/>
                <w:sz w:val="20"/>
              </w:rPr>
              <w:t>Отдел экономики</w:t>
            </w:r>
          </w:p>
          <w:p w:rsidR="00DC58A4" w:rsidRPr="008170B1" w:rsidRDefault="00DC58A4" w:rsidP="00542144">
            <w:pPr>
              <w:pStyle w:val="aa"/>
              <w:jc w:val="center"/>
              <w:rPr>
                <w:color w:val="000000"/>
                <w:sz w:val="20"/>
              </w:rPr>
            </w:pPr>
          </w:p>
        </w:tc>
      </w:tr>
      <w:tr w:rsidR="000B49B6" w:rsidTr="00DC58A4">
        <w:tc>
          <w:tcPr>
            <w:tcW w:w="838" w:type="dxa"/>
          </w:tcPr>
          <w:p w:rsidR="000B49B6" w:rsidRPr="007D0434" w:rsidRDefault="000B49B6" w:rsidP="004A4AEF">
            <w:pPr>
              <w:pStyle w:val="a5"/>
              <w:jc w:val="center"/>
              <w:rPr>
                <w:b/>
                <w:color w:val="000000"/>
              </w:rPr>
            </w:pPr>
            <w:r w:rsidRPr="007D0434">
              <w:rPr>
                <w:b/>
                <w:color w:val="000000"/>
                <w:sz w:val="22"/>
                <w:szCs w:val="22"/>
              </w:rPr>
              <w:t>2.17.</w:t>
            </w:r>
          </w:p>
        </w:tc>
        <w:tc>
          <w:tcPr>
            <w:tcW w:w="15270" w:type="dxa"/>
            <w:gridSpan w:val="6"/>
          </w:tcPr>
          <w:p w:rsidR="000B49B6" w:rsidRPr="00C572DE" w:rsidRDefault="000B49B6" w:rsidP="004A4AEF">
            <w:pPr>
              <w:pStyle w:val="a5"/>
              <w:rPr>
                <w:b/>
                <w:color w:val="000000"/>
              </w:rPr>
            </w:pPr>
            <w:r w:rsidRPr="00C572DE">
              <w:rPr>
                <w:i/>
                <w:color w:val="000000"/>
                <w:sz w:val="22"/>
                <w:szCs w:val="22"/>
              </w:rPr>
              <w:t>Рассмотрение вопросов развития конкуренции советом по развитию конкуренции Нижегородской области (далее – Коллегиальный орган) и общественными советами при органах исполнительной власти Нижегородской области</w:t>
            </w:r>
          </w:p>
        </w:tc>
      </w:tr>
      <w:tr w:rsidR="003E3F81" w:rsidTr="00DC58A4">
        <w:tc>
          <w:tcPr>
            <w:tcW w:w="838" w:type="dxa"/>
          </w:tcPr>
          <w:p w:rsidR="003E3F81" w:rsidRPr="005B77A4" w:rsidRDefault="003E3F81" w:rsidP="004A4AEF">
            <w:pPr>
              <w:pStyle w:val="a5"/>
              <w:jc w:val="center"/>
              <w:rPr>
                <w:b/>
                <w:color w:val="000000"/>
              </w:rPr>
            </w:pPr>
            <w:r w:rsidRPr="005B77A4">
              <w:rPr>
                <w:b/>
                <w:color w:val="000000"/>
                <w:sz w:val="22"/>
                <w:szCs w:val="22"/>
              </w:rPr>
              <w:t>2.18.</w:t>
            </w:r>
          </w:p>
        </w:tc>
        <w:tc>
          <w:tcPr>
            <w:tcW w:w="15270" w:type="dxa"/>
            <w:gridSpan w:val="6"/>
          </w:tcPr>
          <w:p w:rsidR="003E3F81" w:rsidRPr="00BF7D88" w:rsidRDefault="003E3F81" w:rsidP="004A4AEF">
            <w:pPr>
              <w:pStyle w:val="a5"/>
              <w:rPr>
                <w:b/>
                <w:color w:val="000000"/>
              </w:rPr>
            </w:pPr>
            <w:r w:rsidRPr="00BF7D88">
              <w:rPr>
                <w:i/>
                <w:color w:val="000000"/>
                <w:sz w:val="22"/>
                <w:szCs w:val="22"/>
              </w:rPr>
              <w:t xml:space="preserve">Организационные мероприятия по привлечению органов местного самоуправления муниципальных районов и городских округов Нижегородской области к </w:t>
            </w:r>
            <w:r w:rsidRPr="00BF7D88">
              <w:rPr>
                <w:i/>
                <w:color w:val="000000"/>
                <w:sz w:val="22"/>
                <w:szCs w:val="22"/>
              </w:rPr>
              <w:lastRenderedPageBreak/>
              <w:t>внедрению Стандарта развития конкуренции (далее – Стандарт)</w:t>
            </w:r>
          </w:p>
        </w:tc>
      </w:tr>
      <w:tr w:rsidR="00DC58A4" w:rsidTr="00962BCE">
        <w:tc>
          <w:tcPr>
            <w:tcW w:w="838" w:type="dxa"/>
            <w:vAlign w:val="center"/>
          </w:tcPr>
          <w:p w:rsidR="00DC58A4" w:rsidRPr="00F061BB" w:rsidRDefault="00DC58A4" w:rsidP="004A4AEF">
            <w:pPr>
              <w:jc w:val="center"/>
              <w:rPr>
                <w:sz w:val="20"/>
              </w:rPr>
            </w:pPr>
            <w:r>
              <w:rPr>
                <w:sz w:val="20"/>
              </w:rPr>
              <w:lastRenderedPageBreak/>
              <w:t>2.18.1.</w:t>
            </w:r>
          </w:p>
        </w:tc>
        <w:tc>
          <w:tcPr>
            <w:tcW w:w="2848" w:type="dxa"/>
          </w:tcPr>
          <w:p w:rsidR="00DC58A4" w:rsidRPr="00F061BB" w:rsidRDefault="00DC58A4" w:rsidP="004A4AEF">
            <w:pPr>
              <w:rPr>
                <w:sz w:val="20"/>
              </w:rPr>
            </w:pPr>
            <w:r w:rsidRPr="00F061BB">
              <w:rPr>
                <w:sz w:val="20"/>
              </w:rPr>
              <w:t xml:space="preserve">Заключение </w:t>
            </w:r>
            <w:r>
              <w:rPr>
                <w:sz w:val="20"/>
              </w:rPr>
              <w:t>соглашений между министерством экономики и конкурентной политики Нижегородской области и органами местного самоуправления о внедрении Стандарта развития конкуренции на территории Нижегородской области</w:t>
            </w:r>
          </w:p>
        </w:tc>
        <w:tc>
          <w:tcPr>
            <w:tcW w:w="3879" w:type="dxa"/>
          </w:tcPr>
          <w:p w:rsidR="00DC58A4" w:rsidRPr="00E76E02" w:rsidRDefault="00DC58A4" w:rsidP="00E76E02">
            <w:pPr>
              <w:ind w:firstLine="369"/>
              <w:jc w:val="both"/>
              <w:rPr>
                <w:sz w:val="20"/>
              </w:rPr>
            </w:pPr>
            <w:r w:rsidRPr="00E76E02">
              <w:rPr>
                <w:sz w:val="20"/>
              </w:rPr>
              <w:t>18 февраля 2016 года министерством экономики и конкурентной политики Нижегородской области заключен</w:t>
            </w:r>
            <w:r w:rsidR="00E76E02" w:rsidRPr="00E76E02">
              <w:rPr>
                <w:sz w:val="20"/>
              </w:rPr>
              <w:t>о</w:t>
            </w:r>
            <w:r w:rsidRPr="00E76E02">
              <w:rPr>
                <w:sz w:val="20"/>
              </w:rPr>
              <w:t xml:space="preserve"> соглашени</w:t>
            </w:r>
            <w:r w:rsidR="00E76E02" w:rsidRPr="00E76E02">
              <w:rPr>
                <w:sz w:val="20"/>
              </w:rPr>
              <w:t>е</w:t>
            </w:r>
            <w:r w:rsidRPr="00E76E02">
              <w:rPr>
                <w:sz w:val="20"/>
              </w:rPr>
              <w:t xml:space="preserve"> о внедрении Стандарта развития конкуренции на территории Нижегородской области </w:t>
            </w:r>
            <w:r w:rsidR="00E76E02" w:rsidRPr="00E76E02">
              <w:rPr>
                <w:sz w:val="20"/>
              </w:rPr>
              <w:t>Воскресенским муниципальным районом</w:t>
            </w:r>
            <w:r w:rsidRPr="00E76E02">
              <w:rPr>
                <w:sz w:val="20"/>
              </w:rPr>
              <w:t>.</w:t>
            </w:r>
          </w:p>
        </w:tc>
        <w:tc>
          <w:tcPr>
            <w:tcW w:w="3119" w:type="dxa"/>
          </w:tcPr>
          <w:p w:rsidR="00DC58A4" w:rsidRPr="00F061BB" w:rsidRDefault="00DC58A4" w:rsidP="004A4AEF">
            <w:pPr>
              <w:jc w:val="center"/>
              <w:rPr>
                <w:sz w:val="20"/>
              </w:rPr>
            </w:pPr>
            <w:r>
              <w:rPr>
                <w:sz w:val="20"/>
              </w:rPr>
              <w:t xml:space="preserve">Доля ОМСУ, </w:t>
            </w:r>
            <w:proofErr w:type="gramStart"/>
            <w:r>
              <w:rPr>
                <w:sz w:val="20"/>
              </w:rPr>
              <w:t>заключивших</w:t>
            </w:r>
            <w:proofErr w:type="gramEnd"/>
            <w:r>
              <w:rPr>
                <w:sz w:val="20"/>
              </w:rPr>
              <w:t xml:space="preserve"> и реализующих соглашения, %</w:t>
            </w:r>
          </w:p>
        </w:tc>
        <w:tc>
          <w:tcPr>
            <w:tcW w:w="1365" w:type="dxa"/>
            <w:vAlign w:val="center"/>
          </w:tcPr>
          <w:p w:rsidR="00DC58A4" w:rsidRPr="00F061BB" w:rsidRDefault="00DC58A4" w:rsidP="004A4AEF">
            <w:pPr>
              <w:jc w:val="center"/>
              <w:rPr>
                <w:sz w:val="20"/>
              </w:rPr>
            </w:pPr>
            <w:r>
              <w:rPr>
                <w:sz w:val="20"/>
              </w:rPr>
              <w:t>100</w:t>
            </w:r>
          </w:p>
        </w:tc>
        <w:tc>
          <w:tcPr>
            <w:tcW w:w="1984" w:type="dxa"/>
            <w:vAlign w:val="center"/>
          </w:tcPr>
          <w:p w:rsidR="00DC58A4" w:rsidRPr="00F061BB" w:rsidRDefault="00DC58A4" w:rsidP="004A4AEF">
            <w:pPr>
              <w:jc w:val="center"/>
              <w:rPr>
                <w:sz w:val="20"/>
              </w:rPr>
            </w:pPr>
          </w:p>
        </w:tc>
        <w:tc>
          <w:tcPr>
            <w:tcW w:w="2075" w:type="dxa"/>
          </w:tcPr>
          <w:p w:rsidR="00DC58A4" w:rsidRDefault="00CA3606" w:rsidP="00EF2742">
            <w:pPr>
              <w:autoSpaceDE w:val="0"/>
              <w:autoSpaceDN w:val="0"/>
              <w:adjustRightInd w:val="0"/>
              <w:jc w:val="center"/>
              <w:rPr>
                <w:color w:val="000000"/>
                <w:sz w:val="20"/>
              </w:rPr>
            </w:pPr>
            <w:r>
              <w:rPr>
                <w:color w:val="FF0000"/>
                <w:sz w:val="20"/>
              </w:rPr>
              <w:t>Отдел экономики</w:t>
            </w:r>
          </w:p>
          <w:p w:rsidR="00DC58A4" w:rsidRPr="003E3F81" w:rsidRDefault="00DC58A4" w:rsidP="007A1FB4">
            <w:pPr>
              <w:jc w:val="center"/>
              <w:rPr>
                <w:color w:val="000000"/>
                <w:sz w:val="20"/>
              </w:rPr>
            </w:pPr>
          </w:p>
        </w:tc>
      </w:tr>
      <w:tr w:rsidR="00DC58A4" w:rsidTr="00962BCE">
        <w:tc>
          <w:tcPr>
            <w:tcW w:w="838" w:type="dxa"/>
            <w:vAlign w:val="center"/>
          </w:tcPr>
          <w:p w:rsidR="00DC58A4" w:rsidRPr="00F26DD7" w:rsidRDefault="00DC58A4" w:rsidP="004A4AEF">
            <w:pPr>
              <w:jc w:val="center"/>
              <w:rPr>
                <w:sz w:val="20"/>
              </w:rPr>
            </w:pPr>
            <w:r w:rsidRPr="00F26DD7">
              <w:rPr>
                <w:sz w:val="20"/>
              </w:rPr>
              <w:t>2.18.2.</w:t>
            </w:r>
          </w:p>
        </w:tc>
        <w:tc>
          <w:tcPr>
            <w:tcW w:w="2848" w:type="dxa"/>
          </w:tcPr>
          <w:p w:rsidR="00DC58A4" w:rsidRPr="00F26DD7" w:rsidRDefault="00DC58A4" w:rsidP="004A4AEF">
            <w:pPr>
              <w:pStyle w:val="aa"/>
              <w:rPr>
                <w:rFonts w:eastAsia="Lucida Sans Unicode"/>
                <w:color w:val="000000"/>
                <w:kern w:val="1"/>
                <w:sz w:val="20"/>
                <w:lang w:bidi="hi-IN"/>
              </w:rPr>
            </w:pPr>
            <w:r w:rsidRPr="00F26DD7">
              <w:rPr>
                <w:rFonts w:eastAsia="Lucida Sans Unicode"/>
                <w:color w:val="000000"/>
                <w:kern w:val="1"/>
                <w:sz w:val="20"/>
                <w:lang w:bidi="hi-IN"/>
              </w:rPr>
              <w:t>Разработка и реализация ведомственных планов ОМСУ в разрезе ведомств – структурных подразделений администраций района</w:t>
            </w:r>
          </w:p>
          <w:p w:rsidR="00DC58A4" w:rsidRPr="00F26DD7" w:rsidRDefault="00DC58A4" w:rsidP="004A4AEF">
            <w:pPr>
              <w:rPr>
                <w:sz w:val="20"/>
              </w:rPr>
            </w:pPr>
          </w:p>
        </w:tc>
        <w:tc>
          <w:tcPr>
            <w:tcW w:w="3879" w:type="dxa"/>
          </w:tcPr>
          <w:p w:rsidR="00207A4A" w:rsidRPr="00F26DD7" w:rsidRDefault="00207A4A" w:rsidP="00207A4A">
            <w:pPr>
              <w:pStyle w:val="aa"/>
              <w:rPr>
                <w:rFonts w:eastAsia="Lucida Sans Unicode"/>
                <w:color w:val="000000"/>
                <w:kern w:val="1"/>
                <w:sz w:val="20"/>
                <w:lang w:bidi="hi-IN"/>
              </w:rPr>
            </w:pPr>
            <w:r>
              <w:rPr>
                <w:rFonts w:eastAsia="Lucida Sans Unicode"/>
                <w:color w:val="000000"/>
                <w:kern w:val="1"/>
                <w:sz w:val="20"/>
                <w:lang w:bidi="hi-IN"/>
              </w:rPr>
              <w:t>В</w:t>
            </w:r>
            <w:r w:rsidRPr="00F26DD7">
              <w:rPr>
                <w:rFonts w:eastAsia="Lucida Sans Unicode"/>
                <w:color w:val="000000"/>
                <w:kern w:val="1"/>
                <w:sz w:val="20"/>
                <w:lang w:bidi="hi-IN"/>
              </w:rPr>
              <w:t>едомственны</w:t>
            </w:r>
            <w:r>
              <w:rPr>
                <w:rFonts w:eastAsia="Lucida Sans Unicode"/>
                <w:color w:val="000000"/>
                <w:kern w:val="1"/>
                <w:sz w:val="20"/>
                <w:lang w:bidi="hi-IN"/>
              </w:rPr>
              <w:t>й</w:t>
            </w:r>
            <w:r w:rsidRPr="00F26DD7">
              <w:rPr>
                <w:rFonts w:eastAsia="Lucida Sans Unicode"/>
                <w:color w:val="000000"/>
                <w:kern w:val="1"/>
                <w:sz w:val="20"/>
                <w:lang w:bidi="hi-IN"/>
              </w:rPr>
              <w:t xml:space="preserve"> план </w:t>
            </w:r>
            <w:r>
              <w:rPr>
                <w:rFonts w:eastAsia="Lucida Sans Unicode"/>
                <w:color w:val="000000"/>
                <w:kern w:val="1"/>
                <w:sz w:val="20"/>
                <w:lang w:bidi="hi-IN"/>
              </w:rPr>
              <w:t>Воскресенского муниципального района</w:t>
            </w:r>
            <w:r w:rsidRPr="00F26DD7">
              <w:rPr>
                <w:rFonts w:eastAsia="Lucida Sans Unicode"/>
                <w:color w:val="000000"/>
                <w:kern w:val="1"/>
                <w:sz w:val="20"/>
                <w:lang w:bidi="hi-IN"/>
              </w:rPr>
              <w:t xml:space="preserve"> в разрезе структурных подразделений </w:t>
            </w:r>
            <w:r>
              <w:rPr>
                <w:rFonts w:eastAsia="Lucida Sans Unicode"/>
                <w:color w:val="000000"/>
                <w:kern w:val="1"/>
                <w:sz w:val="20"/>
                <w:lang w:bidi="hi-IN"/>
              </w:rPr>
              <w:t>будет разрабатываться в 3 квартале 2016 года.</w:t>
            </w:r>
          </w:p>
          <w:p w:rsidR="00DC58A4" w:rsidRPr="005B77A4" w:rsidRDefault="00DC58A4" w:rsidP="00682080">
            <w:pPr>
              <w:ind w:firstLine="317"/>
              <w:jc w:val="both"/>
              <w:rPr>
                <w:color w:val="FF0000"/>
                <w:sz w:val="20"/>
              </w:rPr>
            </w:pPr>
          </w:p>
        </w:tc>
        <w:tc>
          <w:tcPr>
            <w:tcW w:w="3119" w:type="dxa"/>
          </w:tcPr>
          <w:p w:rsidR="00DC58A4" w:rsidRPr="00F26DD7" w:rsidRDefault="00DC58A4" w:rsidP="004A4AEF">
            <w:pPr>
              <w:pStyle w:val="a5"/>
              <w:rPr>
                <w:color w:val="000000"/>
                <w:sz w:val="20"/>
              </w:rPr>
            </w:pPr>
            <w:r w:rsidRPr="00F26DD7">
              <w:rPr>
                <w:color w:val="000000"/>
                <w:sz w:val="20"/>
              </w:rPr>
              <w:t xml:space="preserve">Доля ОМСУ, </w:t>
            </w:r>
            <w:proofErr w:type="gramStart"/>
            <w:r w:rsidRPr="00F26DD7">
              <w:rPr>
                <w:color w:val="000000"/>
                <w:sz w:val="20"/>
              </w:rPr>
              <w:t>утвердивших</w:t>
            </w:r>
            <w:proofErr w:type="gramEnd"/>
            <w:r w:rsidRPr="00F26DD7">
              <w:rPr>
                <w:color w:val="000000"/>
                <w:sz w:val="20"/>
              </w:rPr>
              <w:t xml:space="preserve"> и реализующих ведомственные  планы</w:t>
            </w:r>
          </w:p>
        </w:tc>
        <w:tc>
          <w:tcPr>
            <w:tcW w:w="1365" w:type="dxa"/>
            <w:vAlign w:val="center"/>
          </w:tcPr>
          <w:p w:rsidR="00DC58A4" w:rsidRPr="00F26DD7" w:rsidRDefault="00DC58A4" w:rsidP="004A4AEF">
            <w:pPr>
              <w:jc w:val="center"/>
              <w:rPr>
                <w:sz w:val="20"/>
              </w:rPr>
            </w:pPr>
            <w:r w:rsidRPr="00F26DD7">
              <w:rPr>
                <w:sz w:val="20"/>
              </w:rPr>
              <w:t>100</w:t>
            </w:r>
          </w:p>
        </w:tc>
        <w:tc>
          <w:tcPr>
            <w:tcW w:w="1984" w:type="dxa"/>
            <w:vAlign w:val="center"/>
          </w:tcPr>
          <w:p w:rsidR="00DC58A4" w:rsidRPr="00F26DD7" w:rsidRDefault="00DC58A4" w:rsidP="004A4AEF">
            <w:pPr>
              <w:autoSpaceDE w:val="0"/>
              <w:autoSpaceDN w:val="0"/>
              <w:adjustRightInd w:val="0"/>
              <w:jc w:val="center"/>
              <w:rPr>
                <w:color w:val="000000"/>
                <w:sz w:val="20"/>
              </w:rPr>
            </w:pPr>
          </w:p>
        </w:tc>
        <w:tc>
          <w:tcPr>
            <w:tcW w:w="2075" w:type="dxa"/>
          </w:tcPr>
          <w:p w:rsidR="00EF2742" w:rsidRPr="00682080" w:rsidRDefault="00CA3606" w:rsidP="00EF2742">
            <w:pPr>
              <w:autoSpaceDE w:val="0"/>
              <w:autoSpaceDN w:val="0"/>
              <w:adjustRightInd w:val="0"/>
              <w:jc w:val="center"/>
              <w:rPr>
                <w:color w:val="000000"/>
                <w:sz w:val="20"/>
              </w:rPr>
            </w:pPr>
            <w:r>
              <w:rPr>
                <w:color w:val="FF0000"/>
                <w:sz w:val="20"/>
              </w:rPr>
              <w:t>Отдел экономики</w:t>
            </w:r>
          </w:p>
          <w:p w:rsidR="00DC58A4" w:rsidRPr="00682080" w:rsidRDefault="00DC58A4" w:rsidP="007A1FB4">
            <w:pPr>
              <w:jc w:val="center"/>
              <w:rPr>
                <w:color w:val="000000"/>
                <w:sz w:val="20"/>
              </w:rPr>
            </w:pPr>
          </w:p>
        </w:tc>
      </w:tr>
      <w:tr w:rsidR="00491C9E" w:rsidTr="00DC58A4">
        <w:tc>
          <w:tcPr>
            <w:tcW w:w="838" w:type="dxa"/>
            <w:vAlign w:val="center"/>
          </w:tcPr>
          <w:p w:rsidR="00491C9E" w:rsidRPr="005B77A4" w:rsidRDefault="00491C9E" w:rsidP="00491C9E">
            <w:pPr>
              <w:pStyle w:val="a5"/>
              <w:jc w:val="center"/>
              <w:rPr>
                <w:b/>
                <w:color w:val="000000"/>
              </w:rPr>
            </w:pPr>
            <w:r w:rsidRPr="005B77A4">
              <w:rPr>
                <w:b/>
                <w:color w:val="000000"/>
                <w:sz w:val="22"/>
                <w:szCs w:val="22"/>
              </w:rPr>
              <w:t>2.19.</w:t>
            </w:r>
          </w:p>
        </w:tc>
        <w:tc>
          <w:tcPr>
            <w:tcW w:w="15270" w:type="dxa"/>
            <w:gridSpan w:val="6"/>
          </w:tcPr>
          <w:p w:rsidR="00491C9E" w:rsidRPr="00C572DE" w:rsidRDefault="00491C9E" w:rsidP="004A4AEF">
            <w:pPr>
              <w:pStyle w:val="a5"/>
              <w:rPr>
                <w:b/>
                <w:color w:val="000000"/>
              </w:rPr>
            </w:pPr>
            <w:r w:rsidRPr="00C572DE">
              <w:rPr>
                <w:i/>
                <w:color w:val="000000"/>
                <w:sz w:val="22"/>
                <w:szCs w:val="22"/>
              </w:rPr>
              <w:t>Мероприятия по формированию ежегодного доклада «Состояние и развитие конкурентной среды на рынках товаров и услуг Нижегородской области» (далее – Доклад)</w:t>
            </w:r>
          </w:p>
        </w:tc>
      </w:tr>
      <w:tr w:rsidR="00C97A35" w:rsidTr="00DC58A4">
        <w:tc>
          <w:tcPr>
            <w:tcW w:w="16108" w:type="dxa"/>
            <w:gridSpan w:val="7"/>
          </w:tcPr>
          <w:p w:rsidR="00C97A35" w:rsidRPr="007B1370" w:rsidRDefault="00C97A35" w:rsidP="004A4AEF">
            <w:pPr>
              <w:jc w:val="center"/>
              <w:rPr>
                <w:b/>
                <w:bCs/>
                <w:szCs w:val="28"/>
              </w:rPr>
            </w:pPr>
            <w:r w:rsidRPr="007B1370">
              <w:rPr>
                <w:b/>
                <w:bCs/>
                <w:szCs w:val="28"/>
              </w:rPr>
              <w:t>Мероприятия в рамках стратегических и программных документов</w:t>
            </w:r>
            <w:r>
              <w:rPr>
                <w:b/>
                <w:bCs/>
                <w:szCs w:val="28"/>
              </w:rPr>
              <w:t xml:space="preserve"> (приложение к «дорожной карте»)</w:t>
            </w:r>
          </w:p>
        </w:tc>
      </w:tr>
      <w:tr w:rsidR="004A4AEF" w:rsidTr="00DC58A4">
        <w:tc>
          <w:tcPr>
            <w:tcW w:w="838" w:type="dxa"/>
            <w:vAlign w:val="center"/>
          </w:tcPr>
          <w:p w:rsidR="004A4AEF" w:rsidRPr="007B1370" w:rsidRDefault="004A4AEF" w:rsidP="004A4AEF">
            <w:pPr>
              <w:jc w:val="center"/>
              <w:rPr>
                <w:sz w:val="22"/>
                <w:szCs w:val="22"/>
              </w:rPr>
            </w:pPr>
            <w:r>
              <w:rPr>
                <w:sz w:val="22"/>
                <w:szCs w:val="22"/>
                <w:lang w:val="en-US"/>
              </w:rPr>
              <w:t>I</w:t>
            </w:r>
            <w:r>
              <w:rPr>
                <w:sz w:val="22"/>
                <w:szCs w:val="22"/>
              </w:rPr>
              <w:t xml:space="preserve">. </w:t>
            </w:r>
          </w:p>
        </w:tc>
        <w:tc>
          <w:tcPr>
            <w:tcW w:w="15270" w:type="dxa"/>
            <w:gridSpan w:val="6"/>
          </w:tcPr>
          <w:p w:rsidR="004A4AEF" w:rsidRPr="007B1370" w:rsidRDefault="004A4AEF" w:rsidP="004A4AEF">
            <w:pPr>
              <w:rPr>
                <w:b/>
                <w:i/>
                <w:sz w:val="24"/>
                <w:szCs w:val="24"/>
              </w:rPr>
            </w:pPr>
            <w:r w:rsidRPr="007B1370">
              <w:rPr>
                <w:b/>
                <w:color w:val="000000"/>
                <w:sz w:val="24"/>
                <w:szCs w:val="24"/>
              </w:rPr>
              <w:t>Мероприятия по содействию развитию конкуренции на приоритетных и социально значимых рынках</w:t>
            </w:r>
          </w:p>
        </w:tc>
      </w:tr>
      <w:tr w:rsidR="004A4AEF" w:rsidTr="00DC58A4">
        <w:tc>
          <w:tcPr>
            <w:tcW w:w="838" w:type="dxa"/>
          </w:tcPr>
          <w:p w:rsidR="004A4AEF" w:rsidRPr="005B77A4" w:rsidRDefault="004A4AEF" w:rsidP="004A4AEF">
            <w:pPr>
              <w:jc w:val="center"/>
              <w:rPr>
                <w:b/>
                <w:bCs/>
                <w:sz w:val="22"/>
                <w:szCs w:val="22"/>
              </w:rPr>
            </w:pPr>
            <w:r w:rsidRPr="005B77A4">
              <w:rPr>
                <w:b/>
                <w:bCs/>
                <w:sz w:val="22"/>
                <w:szCs w:val="22"/>
              </w:rPr>
              <w:t>1.1.</w:t>
            </w:r>
          </w:p>
        </w:tc>
        <w:tc>
          <w:tcPr>
            <w:tcW w:w="15270" w:type="dxa"/>
            <w:gridSpan w:val="6"/>
          </w:tcPr>
          <w:p w:rsidR="004A4AEF" w:rsidRPr="004A4AEF" w:rsidRDefault="004A4AEF" w:rsidP="004A4AEF">
            <w:pPr>
              <w:rPr>
                <w:i/>
                <w:sz w:val="22"/>
                <w:szCs w:val="22"/>
              </w:rPr>
            </w:pPr>
            <w:r w:rsidRPr="004A4AEF">
              <w:rPr>
                <w:i/>
                <w:sz w:val="22"/>
                <w:szCs w:val="22"/>
              </w:rPr>
              <w:t>Рынок автомобильных компонентов</w:t>
            </w:r>
          </w:p>
        </w:tc>
      </w:tr>
      <w:tr w:rsidR="006E762C" w:rsidTr="00DC58A4">
        <w:tc>
          <w:tcPr>
            <w:tcW w:w="838" w:type="dxa"/>
          </w:tcPr>
          <w:p w:rsidR="006E762C" w:rsidRPr="005B77A4" w:rsidRDefault="006E762C" w:rsidP="006E762C">
            <w:pPr>
              <w:jc w:val="center"/>
              <w:rPr>
                <w:b/>
                <w:bCs/>
                <w:sz w:val="22"/>
                <w:szCs w:val="22"/>
              </w:rPr>
            </w:pPr>
            <w:r w:rsidRPr="005B77A4">
              <w:rPr>
                <w:b/>
                <w:bCs/>
                <w:sz w:val="22"/>
                <w:szCs w:val="22"/>
              </w:rPr>
              <w:t>1.2.</w:t>
            </w:r>
          </w:p>
        </w:tc>
        <w:tc>
          <w:tcPr>
            <w:tcW w:w="15270" w:type="dxa"/>
            <w:gridSpan w:val="6"/>
          </w:tcPr>
          <w:p w:rsidR="006E762C" w:rsidRPr="007B1370" w:rsidRDefault="006E762C" w:rsidP="006E762C">
            <w:pPr>
              <w:rPr>
                <w:bCs/>
                <w:color w:val="FF0000"/>
                <w:sz w:val="22"/>
                <w:szCs w:val="22"/>
              </w:rPr>
            </w:pPr>
            <w:r w:rsidRPr="007B1370">
              <w:rPr>
                <w:i/>
                <w:color w:val="000000"/>
                <w:sz w:val="22"/>
                <w:szCs w:val="22"/>
              </w:rPr>
              <w:t>Рынок дошкольного образования</w:t>
            </w:r>
          </w:p>
        </w:tc>
      </w:tr>
      <w:tr w:rsidR="00DC58A4" w:rsidTr="00962BCE">
        <w:tc>
          <w:tcPr>
            <w:tcW w:w="838" w:type="dxa"/>
            <w:vAlign w:val="center"/>
          </w:tcPr>
          <w:p w:rsidR="00DC58A4" w:rsidRPr="00D2253D" w:rsidRDefault="00DC58A4" w:rsidP="006E762C">
            <w:pPr>
              <w:jc w:val="center"/>
              <w:rPr>
                <w:sz w:val="20"/>
              </w:rPr>
            </w:pPr>
            <w:r w:rsidRPr="00D2253D">
              <w:rPr>
                <w:sz w:val="20"/>
              </w:rPr>
              <w:t>1.2.1.</w:t>
            </w:r>
          </w:p>
        </w:tc>
        <w:tc>
          <w:tcPr>
            <w:tcW w:w="2848" w:type="dxa"/>
          </w:tcPr>
          <w:p w:rsidR="00DC58A4" w:rsidRPr="00D2253D" w:rsidRDefault="00DC58A4" w:rsidP="006E762C">
            <w:pPr>
              <w:rPr>
                <w:i/>
                <w:iCs/>
                <w:sz w:val="20"/>
              </w:rPr>
            </w:pPr>
            <w:proofErr w:type="gramStart"/>
            <w:r w:rsidRPr="00D2253D">
              <w:rPr>
                <w:sz w:val="20"/>
              </w:rPr>
              <w:t xml:space="preserve">Увеличение охвата детей услугами дошкольного образования путем развития негосударственного сектора, включая индивидуальных предпринимателей, имеющих лицензию на образовательную деятельность, путем предоставления субсидий за счет средств субвенций из областного бюджета на исполнение отдельных </w:t>
            </w:r>
            <w:r w:rsidRPr="00D2253D">
              <w:rPr>
                <w:sz w:val="20"/>
              </w:rPr>
              <w:lastRenderedPageBreak/>
              <w:t xml:space="preserve">государственных  полномочий в области образования (внесение изменений в Закон Нижегородской области от 21 октября 2005 года № 140-3 "О наделении органов местного самоуправления отдельными государственными полномочиями в области образования").    </w:t>
            </w:r>
            <w:proofErr w:type="gramEnd"/>
          </w:p>
        </w:tc>
        <w:tc>
          <w:tcPr>
            <w:tcW w:w="3879" w:type="dxa"/>
          </w:tcPr>
          <w:p w:rsidR="00DC58A4" w:rsidRPr="005B77A4" w:rsidRDefault="00CA3606" w:rsidP="00A42D49">
            <w:pPr>
              <w:ind w:firstLine="317"/>
              <w:jc w:val="both"/>
              <w:rPr>
                <w:color w:val="FF0000"/>
                <w:sz w:val="20"/>
              </w:rPr>
            </w:pPr>
            <w:r w:rsidRPr="00E164EA">
              <w:rPr>
                <w:sz w:val="20"/>
              </w:rPr>
              <w:lastRenderedPageBreak/>
              <w:t>Негосударственных организаций, оказывающих услуги по дошкольному образованию, в районе нет.</w:t>
            </w:r>
          </w:p>
        </w:tc>
        <w:tc>
          <w:tcPr>
            <w:tcW w:w="3119" w:type="dxa"/>
          </w:tcPr>
          <w:p w:rsidR="00DC58A4" w:rsidRPr="00D2253D" w:rsidRDefault="00DC58A4" w:rsidP="006E762C">
            <w:pPr>
              <w:rPr>
                <w:sz w:val="20"/>
              </w:rPr>
            </w:pPr>
            <w:r w:rsidRPr="00D2253D">
              <w:rPr>
                <w:sz w:val="20"/>
              </w:rPr>
              <w:t>Удельный ве</w:t>
            </w:r>
            <w:r>
              <w:rPr>
                <w:sz w:val="20"/>
              </w:rPr>
              <w:t>с численности воспитан</w:t>
            </w:r>
            <w:r w:rsidRPr="00D2253D">
              <w:rPr>
                <w:sz w:val="20"/>
              </w:rPr>
              <w:t>ников частных дошкольных образовательных учреждений, %</w:t>
            </w:r>
          </w:p>
        </w:tc>
        <w:tc>
          <w:tcPr>
            <w:tcW w:w="1365" w:type="dxa"/>
            <w:vAlign w:val="center"/>
          </w:tcPr>
          <w:p w:rsidR="00DC58A4" w:rsidRPr="00D2253D" w:rsidRDefault="00DC58A4" w:rsidP="006E762C">
            <w:pPr>
              <w:jc w:val="center"/>
              <w:rPr>
                <w:sz w:val="20"/>
              </w:rPr>
            </w:pPr>
            <w:r w:rsidRPr="00D2253D">
              <w:rPr>
                <w:sz w:val="20"/>
              </w:rPr>
              <w:t>0,51</w:t>
            </w:r>
          </w:p>
        </w:tc>
        <w:tc>
          <w:tcPr>
            <w:tcW w:w="1984" w:type="dxa"/>
            <w:vAlign w:val="center"/>
          </w:tcPr>
          <w:p w:rsidR="00DC58A4" w:rsidRPr="00D2253D" w:rsidRDefault="00DC58A4" w:rsidP="006E762C">
            <w:pPr>
              <w:jc w:val="center"/>
              <w:rPr>
                <w:sz w:val="20"/>
              </w:rPr>
            </w:pPr>
          </w:p>
        </w:tc>
        <w:tc>
          <w:tcPr>
            <w:tcW w:w="2075" w:type="dxa"/>
          </w:tcPr>
          <w:p w:rsidR="00CA3606" w:rsidRDefault="00CA3606" w:rsidP="006E762C">
            <w:pPr>
              <w:jc w:val="center"/>
              <w:rPr>
                <w:color w:val="FF0000"/>
                <w:sz w:val="20"/>
              </w:rPr>
            </w:pPr>
            <w:r>
              <w:rPr>
                <w:sz w:val="20"/>
              </w:rPr>
              <w:t>о</w:t>
            </w:r>
            <w:r w:rsidRPr="00AF6918">
              <w:rPr>
                <w:sz w:val="20"/>
              </w:rPr>
              <w:t>тчет в министерство образования Нижегородской области</w:t>
            </w:r>
          </w:p>
          <w:p w:rsidR="00DC58A4" w:rsidRPr="005B77A4" w:rsidRDefault="00DC58A4" w:rsidP="006E762C">
            <w:pPr>
              <w:jc w:val="center"/>
              <w:rPr>
                <w:color w:val="FF0000"/>
                <w:sz w:val="20"/>
              </w:rPr>
            </w:pPr>
            <w:r w:rsidRPr="005B77A4">
              <w:rPr>
                <w:color w:val="FF0000"/>
                <w:sz w:val="20"/>
              </w:rPr>
              <w:t>Управление образования</w:t>
            </w:r>
          </w:p>
        </w:tc>
      </w:tr>
      <w:tr w:rsidR="00DC58A4" w:rsidTr="00962BCE">
        <w:tc>
          <w:tcPr>
            <w:tcW w:w="838" w:type="dxa"/>
            <w:vAlign w:val="center"/>
          </w:tcPr>
          <w:p w:rsidR="00DC58A4" w:rsidRPr="00D2253D" w:rsidRDefault="00DC58A4" w:rsidP="006E762C">
            <w:pPr>
              <w:jc w:val="center"/>
              <w:rPr>
                <w:sz w:val="20"/>
              </w:rPr>
            </w:pPr>
            <w:r w:rsidRPr="00D2253D">
              <w:rPr>
                <w:sz w:val="20"/>
              </w:rPr>
              <w:lastRenderedPageBreak/>
              <w:t>1.2.2.</w:t>
            </w:r>
          </w:p>
        </w:tc>
        <w:tc>
          <w:tcPr>
            <w:tcW w:w="2848" w:type="dxa"/>
          </w:tcPr>
          <w:p w:rsidR="00DC58A4" w:rsidRPr="00A44420" w:rsidRDefault="00DC58A4" w:rsidP="006E762C">
            <w:pPr>
              <w:rPr>
                <w:b/>
                <w:bCs/>
                <w:sz w:val="20"/>
              </w:rPr>
            </w:pPr>
            <w:r w:rsidRPr="00A44420">
              <w:rPr>
                <w:sz w:val="20"/>
              </w:rPr>
              <w:t>Разработка учебных программ повышения квалификации и профессиональной переподготовки руководителей и педагогов частных дошкольных организаций</w:t>
            </w:r>
          </w:p>
        </w:tc>
        <w:tc>
          <w:tcPr>
            <w:tcW w:w="3879" w:type="dxa"/>
          </w:tcPr>
          <w:p w:rsidR="00DC58A4" w:rsidRPr="00A44420" w:rsidRDefault="00FA668E" w:rsidP="006E762C">
            <w:pPr>
              <w:ind w:left="-56" w:firstLine="373"/>
              <w:jc w:val="both"/>
              <w:rPr>
                <w:sz w:val="20"/>
              </w:rPr>
            </w:pPr>
            <w:r>
              <w:rPr>
                <w:sz w:val="20"/>
              </w:rPr>
              <w:t>Частных дошкольных организаций в Воскресенском муниципальном районе нет</w:t>
            </w:r>
          </w:p>
        </w:tc>
        <w:tc>
          <w:tcPr>
            <w:tcW w:w="3119" w:type="dxa"/>
          </w:tcPr>
          <w:p w:rsidR="00DC58A4" w:rsidRPr="00D2253D" w:rsidRDefault="00DC58A4" w:rsidP="006E762C">
            <w:pPr>
              <w:jc w:val="both"/>
              <w:rPr>
                <w:sz w:val="20"/>
              </w:rPr>
            </w:pPr>
            <w:r w:rsidRPr="00D2253D">
              <w:rPr>
                <w:sz w:val="20"/>
              </w:rPr>
              <w:t xml:space="preserve">Количество обученных педагогических кадров частных дошкольных  организаций, чел. </w:t>
            </w:r>
          </w:p>
        </w:tc>
        <w:tc>
          <w:tcPr>
            <w:tcW w:w="1365" w:type="dxa"/>
            <w:vAlign w:val="center"/>
          </w:tcPr>
          <w:p w:rsidR="00DC58A4" w:rsidRPr="00D2253D" w:rsidRDefault="00DC58A4" w:rsidP="006E762C">
            <w:pPr>
              <w:jc w:val="center"/>
              <w:rPr>
                <w:sz w:val="20"/>
              </w:rPr>
            </w:pPr>
            <w:r w:rsidRPr="00D2253D">
              <w:rPr>
                <w:sz w:val="20"/>
              </w:rPr>
              <w:t>2</w:t>
            </w:r>
          </w:p>
        </w:tc>
        <w:tc>
          <w:tcPr>
            <w:tcW w:w="1984" w:type="dxa"/>
            <w:vAlign w:val="center"/>
          </w:tcPr>
          <w:p w:rsidR="00DC58A4" w:rsidRPr="00D2253D" w:rsidRDefault="00DC58A4" w:rsidP="006E762C">
            <w:pPr>
              <w:jc w:val="center"/>
              <w:rPr>
                <w:sz w:val="20"/>
              </w:rPr>
            </w:pPr>
          </w:p>
        </w:tc>
        <w:tc>
          <w:tcPr>
            <w:tcW w:w="2075" w:type="dxa"/>
          </w:tcPr>
          <w:p w:rsidR="00FA668E" w:rsidRPr="00FA668E" w:rsidRDefault="00FA668E" w:rsidP="006E762C">
            <w:pPr>
              <w:jc w:val="center"/>
              <w:rPr>
                <w:sz w:val="20"/>
              </w:rPr>
            </w:pPr>
            <w:r w:rsidRPr="00FA668E">
              <w:rPr>
                <w:sz w:val="20"/>
              </w:rPr>
              <w:t xml:space="preserve">Данные управления образования </w:t>
            </w:r>
          </w:p>
          <w:p w:rsidR="00DC58A4" w:rsidRPr="00D2253D" w:rsidRDefault="00DC58A4" w:rsidP="006E762C">
            <w:pPr>
              <w:jc w:val="center"/>
              <w:rPr>
                <w:sz w:val="20"/>
              </w:rPr>
            </w:pPr>
            <w:r w:rsidRPr="005B77A4">
              <w:rPr>
                <w:color w:val="FF0000"/>
                <w:sz w:val="20"/>
              </w:rPr>
              <w:t>Управление образования</w:t>
            </w:r>
          </w:p>
        </w:tc>
      </w:tr>
      <w:tr w:rsidR="007626CE" w:rsidTr="00DC58A4">
        <w:tc>
          <w:tcPr>
            <w:tcW w:w="838" w:type="dxa"/>
          </w:tcPr>
          <w:p w:rsidR="007626CE" w:rsidRPr="005B77A4" w:rsidRDefault="007626CE" w:rsidP="00713AE4">
            <w:pPr>
              <w:pStyle w:val="a5"/>
              <w:jc w:val="center"/>
              <w:rPr>
                <w:b/>
                <w:sz w:val="22"/>
                <w:szCs w:val="22"/>
              </w:rPr>
            </w:pPr>
            <w:r w:rsidRPr="005B77A4">
              <w:rPr>
                <w:b/>
                <w:sz w:val="22"/>
                <w:szCs w:val="22"/>
              </w:rPr>
              <w:t>1.3.</w:t>
            </w:r>
          </w:p>
        </w:tc>
        <w:tc>
          <w:tcPr>
            <w:tcW w:w="15270" w:type="dxa"/>
            <w:gridSpan w:val="6"/>
          </w:tcPr>
          <w:p w:rsidR="007626CE" w:rsidRPr="007B1370" w:rsidRDefault="007626CE" w:rsidP="00713AE4">
            <w:pPr>
              <w:rPr>
                <w:i/>
                <w:sz w:val="22"/>
                <w:szCs w:val="22"/>
              </w:rPr>
            </w:pPr>
            <w:r w:rsidRPr="007B1370">
              <w:rPr>
                <w:i/>
                <w:sz w:val="22"/>
                <w:szCs w:val="22"/>
              </w:rPr>
              <w:t>Рынок медицинских услуг</w:t>
            </w:r>
          </w:p>
        </w:tc>
      </w:tr>
      <w:tr w:rsidR="00713AE4" w:rsidTr="00DC58A4">
        <w:tc>
          <w:tcPr>
            <w:tcW w:w="838" w:type="dxa"/>
          </w:tcPr>
          <w:p w:rsidR="00713AE4" w:rsidRPr="005B77A4" w:rsidRDefault="00713AE4" w:rsidP="00713AE4">
            <w:pPr>
              <w:jc w:val="center"/>
              <w:rPr>
                <w:b/>
                <w:bCs/>
                <w:sz w:val="22"/>
                <w:szCs w:val="22"/>
              </w:rPr>
            </w:pPr>
            <w:r w:rsidRPr="005B77A4">
              <w:rPr>
                <w:b/>
                <w:bCs/>
                <w:sz w:val="22"/>
                <w:szCs w:val="22"/>
              </w:rPr>
              <w:t>1.4.</w:t>
            </w:r>
          </w:p>
        </w:tc>
        <w:tc>
          <w:tcPr>
            <w:tcW w:w="15270" w:type="dxa"/>
            <w:gridSpan w:val="6"/>
          </w:tcPr>
          <w:p w:rsidR="00713AE4" w:rsidRPr="007B1370" w:rsidRDefault="00713AE4" w:rsidP="00713AE4">
            <w:pPr>
              <w:rPr>
                <w:bCs/>
                <w:color w:val="FF0000"/>
                <w:sz w:val="22"/>
                <w:szCs w:val="22"/>
              </w:rPr>
            </w:pPr>
            <w:r w:rsidRPr="007B1370">
              <w:rPr>
                <w:i/>
                <w:sz w:val="22"/>
                <w:szCs w:val="22"/>
              </w:rPr>
              <w:t>Рынок услуг психолого-педагогического сопровождения детей с ограниченными возможностями здоровья</w:t>
            </w:r>
          </w:p>
        </w:tc>
      </w:tr>
      <w:tr w:rsidR="00713AE4" w:rsidTr="00DC58A4">
        <w:tc>
          <w:tcPr>
            <w:tcW w:w="838" w:type="dxa"/>
          </w:tcPr>
          <w:p w:rsidR="00713AE4" w:rsidRPr="005B77A4" w:rsidRDefault="00713AE4" w:rsidP="00713AE4">
            <w:pPr>
              <w:jc w:val="center"/>
              <w:rPr>
                <w:b/>
                <w:bCs/>
                <w:sz w:val="22"/>
                <w:szCs w:val="22"/>
              </w:rPr>
            </w:pPr>
            <w:r w:rsidRPr="005B77A4">
              <w:rPr>
                <w:b/>
                <w:bCs/>
                <w:sz w:val="22"/>
                <w:szCs w:val="22"/>
              </w:rPr>
              <w:t>1.5.</w:t>
            </w:r>
          </w:p>
        </w:tc>
        <w:tc>
          <w:tcPr>
            <w:tcW w:w="15270" w:type="dxa"/>
            <w:gridSpan w:val="6"/>
          </w:tcPr>
          <w:p w:rsidR="00713AE4" w:rsidRPr="007B1370" w:rsidRDefault="00713AE4" w:rsidP="00713AE4">
            <w:pPr>
              <w:jc w:val="both"/>
              <w:rPr>
                <w:bCs/>
                <w:sz w:val="22"/>
                <w:szCs w:val="22"/>
              </w:rPr>
            </w:pPr>
            <w:r w:rsidRPr="007B1370">
              <w:rPr>
                <w:i/>
                <w:sz w:val="22"/>
                <w:szCs w:val="22"/>
              </w:rPr>
              <w:t>Рынок услуг жилищно-коммунального хозяйства</w:t>
            </w:r>
          </w:p>
        </w:tc>
      </w:tr>
      <w:tr w:rsidR="00B97269" w:rsidTr="00DC58A4">
        <w:tc>
          <w:tcPr>
            <w:tcW w:w="838" w:type="dxa"/>
          </w:tcPr>
          <w:p w:rsidR="00B97269" w:rsidRPr="007B1370" w:rsidRDefault="00B97269" w:rsidP="00B97269">
            <w:pPr>
              <w:jc w:val="center"/>
              <w:rPr>
                <w:bCs/>
                <w:sz w:val="22"/>
                <w:szCs w:val="22"/>
              </w:rPr>
            </w:pPr>
            <w:r w:rsidRPr="000339A4">
              <w:rPr>
                <w:b/>
                <w:bCs/>
                <w:sz w:val="22"/>
                <w:szCs w:val="22"/>
              </w:rPr>
              <w:t>1.6</w:t>
            </w:r>
            <w:r w:rsidRPr="007B1370">
              <w:rPr>
                <w:bCs/>
                <w:sz w:val="22"/>
                <w:szCs w:val="22"/>
              </w:rPr>
              <w:t>.</w:t>
            </w:r>
          </w:p>
        </w:tc>
        <w:tc>
          <w:tcPr>
            <w:tcW w:w="15270" w:type="dxa"/>
            <w:gridSpan w:val="6"/>
          </w:tcPr>
          <w:p w:rsidR="00B97269" w:rsidRPr="007B1370" w:rsidRDefault="00B97269" w:rsidP="00B97269">
            <w:pPr>
              <w:jc w:val="both"/>
              <w:rPr>
                <w:sz w:val="22"/>
                <w:szCs w:val="22"/>
              </w:rPr>
            </w:pPr>
            <w:r w:rsidRPr="007B1370">
              <w:rPr>
                <w:i/>
                <w:sz w:val="22"/>
                <w:szCs w:val="22"/>
              </w:rPr>
              <w:t>Рынок розничной торговли</w:t>
            </w:r>
          </w:p>
        </w:tc>
      </w:tr>
      <w:tr w:rsidR="00B97269" w:rsidTr="00DC58A4">
        <w:tc>
          <w:tcPr>
            <w:tcW w:w="838" w:type="dxa"/>
          </w:tcPr>
          <w:p w:rsidR="00B97269" w:rsidRPr="000339A4" w:rsidRDefault="00B97269" w:rsidP="00B97269">
            <w:pPr>
              <w:jc w:val="center"/>
              <w:rPr>
                <w:b/>
                <w:bCs/>
                <w:sz w:val="22"/>
                <w:szCs w:val="22"/>
              </w:rPr>
            </w:pPr>
            <w:r w:rsidRPr="000339A4">
              <w:rPr>
                <w:b/>
                <w:bCs/>
                <w:sz w:val="22"/>
                <w:szCs w:val="22"/>
              </w:rPr>
              <w:t>1.7.</w:t>
            </w:r>
          </w:p>
        </w:tc>
        <w:tc>
          <w:tcPr>
            <w:tcW w:w="15270" w:type="dxa"/>
            <w:gridSpan w:val="6"/>
          </w:tcPr>
          <w:p w:rsidR="00B97269" w:rsidRPr="007B1370" w:rsidRDefault="00B97269" w:rsidP="00B97269">
            <w:pPr>
              <w:jc w:val="both"/>
              <w:rPr>
                <w:sz w:val="22"/>
                <w:szCs w:val="22"/>
              </w:rPr>
            </w:pPr>
            <w:r w:rsidRPr="007B1370">
              <w:rPr>
                <w:i/>
                <w:sz w:val="22"/>
                <w:szCs w:val="22"/>
              </w:rPr>
              <w:t>Рынок услуг социального обслуживания населения</w:t>
            </w:r>
          </w:p>
        </w:tc>
      </w:tr>
      <w:tr w:rsidR="00346E19" w:rsidTr="00DC58A4">
        <w:tc>
          <w:tcPr>
            <w:tcW w:w="838" w:type="dxa"/>
          </w:tcPr>
          <w:p w:rsidR="00346E19" w:rsidRPr="000339A4" w:rsidRDefault="00346E19" w:rsidP="00B729AD">
            <w:pPr>
              <w:jc w:val="center"/>
              <w:rPr>
                <w:b/>
                <w:bCs/>
                <w:sz w:val="24"/>
                <w:szCs w:val="24"/>
              </w:rPr>
            </w:pPr>
            <w:r w:rsidRPr="000339A4">
              <w:rPr>
                <w:b/>
                <w:bCs/>
                <w:sz w:val="24"/>
                <w:szCs w:val="24"/>
                <w:lang w:val="en-US"/>
              </w:rPr>
              <w:t>II</w:t>
            </w:r>
            <w:r w:rsidRPr="000339A4">
              <w:rPr>
                <w:b/>
                <w:bCs/>
                <w:sz w:val="24"/>
                <w:szCs w:val="24"/>
              </w:rPr>
              <w:t>.</w:t>
            </w:r>
          </w:p>
        </w:tc>
        <w:tc>
          <w:tcPr>
            <w:tcW w:w="15270" w:type="dxa"/>
            <w:gridSpan w:val="6"/>
          </w:tcPr>
          <w:p w:rsidR="00346E19" w:rsidRPr="007B1370" w:rsidRDefault="00346E19" w:rsidP="00B729AD">
            <w:pPr>
              <w:jc w:val="both"/>
              <w:rPr>
                <w:sz w:val="24"/>
                <w:szCs w:val="24"/>
              </w:rPr>
            </w:pPr>
            <w:r w:rsidRPr="007B1370">
              <w:rPr>
                <w:b/>
                <w:color w:val="000000"/>
                <w:sz w:val="24"/>
                <w:szCs w:val="24"/>
              </w:rPr>
              <w:t>Системные мероприятия, направленные на развитие конкурентной среды</w:t>
            </w:r>
          </w:p>
        </w:tc>
      </w:tr>
      <w:tr w:rsidR="00346E19" w:rsidTr="00DC58A4">
        <w:tc>
          <w:tcPr>
            <w:tcW w:w="838" w:type="dxa"/>
          </w:tcPr>
          <w:p w:rsidR="00346E19" w:rsidRPr="000339A4" w:rsidRDefault="00346E19" w:rsidP="00B729AD">
            <w:pPr>
              <w:jc w:val="center"/>
              <w:rPr>
                <w:b/>
                <w:bCs/>
                <w:sz w:val="22"/>
                <w:szCs w:val="22"/>
              </w:rPr>
            </w:pPr>
            <w:r w:rsidRPr="000339A4">
              <w:rPr>
                <w:b/>
                <w:bCs/>
                <w:sz w:val="22"/>
                <w:szCs w:val="22"/>
              </w:rPr>
              <w:t>2.1.</w:t>
            </w:r>
          </w:p>
        </w:tc>
        <w:tc>
          <w:tcPr>
            <w:tcW w:w="15270" w:type="dxa"/>
            <w:gridSpan w:val="6"/>
          </w:tcPr>
          <w:p w:rsidR="00346E19" w:rsidRPr="007B1370" w:rsidRDefault="00346E19" w:rsidP="00B729AD">
            <w:pPr>
              <w:jc w:val="both"/>
              <w:rPr>
                <w:i/>
                <w:sz w:val="22"/>
                <w:szCs w:val="22"/>
              </w:rPr>
            </w:pPr>
            <w:r w:rsidRPr="007B1370">
              <w:rPr>
                <w:i/>
                <w:sz w:val="22"/>
                <w:szCs w:val="22"/>
              </w:rPr>
              <w:t>Мероприятия, направленные на повышение мобильности трудовых ресурсов, с целью повышения эффективности труда</w:t>
            </w:r>
          </w:p>
        </w:tc>
      </w:tr>
      <w:tr w:rsidR="00346E19" w:rsidTr="00DC58A4">
        <w:tc>
          <w:tcPr>
            <w:tcW w:w="838" w:type="dxa"/>
          </w:tcPr>
          <w:p w:rsidR="00346E19" w:rsidRPr="000339A4" w:rsidRDefault="00346E19" w:rsidP="00B729AD">
            <w:pPr>
              <w:jc w:val="center"/>
              <w:rPr>
                <w:b/>
                <w:bCs/>
                <w:sz w:val="22"/>
                <w:szCs w:val="22"/>
              </w:rPr>
            </w:pPr>
            <w:r w:rsidRPr="000339A4">
              <w:rPr>
                <w:b/>
                <w:bCs/>
                <w:sz w:val="22"/>
                <w:szCs w:val="22"/>
              </w:rPr>
              <w:t>2.2.</w:t>
            </w:r>
          </w:p>
        </w:tc>
        <w:tc>
          <w:tcPr>
            <w:tcW w:w="15270" w:type="dxa"/>
            <w:gridSpan w:val="6"/>
          </w:tcPr>
          <w:p w:rsidR="00346E19" w:rsidRPr="003E55C7" w:rsidRDefault="00346E19" w:rsidP="00B729AD">
            <w:pPr>
              <w:jc w:val="both"/>
              <w:rPr>
                <w:i/>
                <w:sz w:val="22"/>
                <w:szCs w:val="22"/>
              </w:rPr>
            </w:pPr>
            <w:r w:rsidRPr="003E55C7">
              <w:rPr>
                <w:i/>
                <w:sz w:val="22"/>
                <w:szCs w:val="22"/>
              </w:rPr>
              <w:t>Мероприятия, направленные на содействие развитию негосударственных (немуниципальных) социально ориентированных некоммерческих организаций</w:t>
            </w:r>
          </w:p>
        </w:tc>
      </w:tr>
      <w:tr w:rsidR="00346E19" w:rsidTr="00DC58A4">
        <w:tc>
          <w:tcPr>
            <w:tcW w:w="838" w:type="dxa"/>
          </w:tcPr>
          <w:p w:rsidR="00346E19" w:rsidRPr="000339A4" w:rsidRDefault="00346E19" w:rsidP="00B729AD">
            <w:pPr>
              <w:jc w:val="center"/>
              <w:rPr>
                <w:b/>
                <w:bCs/>
                <w:sz w:val="20"/>
              </w:rPr>
            </w:pPr>
            <w:r w:rsidRPr="000339A4">
              <w:rPr>
                <w:b/>
                <w:bCs/>
                <w:sz w:val="20"/>
              </w:rPr>
              <w:t>2.3.</w:t>
            </w:r>
          </w:p>
        </w:tc>
        <w:tc>
          <w:tcPr>
            <w:tcW w:w="15270" w:type="dxa"/>
            <w:gridSpan w:val="6"/>
          </w:tcPr>
          <w:p w:rsidR="00346E19" w:rsidRPr="009841E5" w:rsidRDefault="00346E19" w:rsidP="00B729AD">
            <w:pPr>
              <w:rPr>
                <w:i/>
                <w:sz w:val="20"/>
              </w:rPr>
            </w:pPr>
            <w:r w:rsidRPr="009841E5">
              <w:rPr>
                <w:i/>
                <w:sz w:val="20"/>
              </w:rPr>
              <w:t>Мероприятия, направленные на  развитие механизмов поддержки технического и научно-технического творчества детей и молодежи,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DC58A4" w:rsidTr="00962BCE">
        <w:tc>
          <w:tcPr>
            <w:tcW w:w="838" w:type="dxa"/>
            <w:vAlign w:val="center"/>
          </w:tcPr>
          <w:p w:rsidR="00DC58A4" w:rsidRPr="009841E5" w:rsidRDefault="00DC58A4" w:rsidP="00B729AD">
            <w:pPr>
              <w:jc w:val="center"/>
              <w:rPr>
                <w:sz w:val="20"/>
              </w:rPr>
            </w:pPr>
            <w:r w:rsidRPr="009841E5">
              <w:rPr>
                <w:sz w:val="20"/>
              </w:rPr>
              <w:t>2.3.1.</w:t>
            </w:r>
          </w:p>
        </w:tc>
        <w:tc>
          <w:tcPr>
            <w:tcW w:w="2848" w:type="dxa"/>
          </w:tcPr>
          <w:p w:rsidR="00DC58A4" w:rsidRPr="00314FF4" w:rsidRDefault="00DC58A4" w:rsidP="00314FF4">
            <w:pPr>
              <w:rPr>
                <w:sz w:val="20"/>
              </w:rPr>
            </w:pPr>
            <w:r w:rsidRPr="009841E5">
              <w:rPr>
                <w:sz w:val="20"/>
              </w:rPr>
              <w:t xml:space="preserve">Проведение мероприятий по развитию научно-технического творчества:  областных конкурсов технического творчества, соревнований по спортивно-техническим видам спорта, </w:t>
            </w:r>
            <w:r w:rsidRPr="009841E5">
              <w:rPr>
                <w:sz w:val="20"/>
              </w:rPr>
              <w:lastRenderedPageBreak/>
              <w:t xml:space="preserve">областных конкурсов детского и юношеского </w:t>
            </w:r>
            <w:proofErr w:type="spellStart"/>
            <w:r w:rsidRPr="009841E5">
              <w:rPr>
                <w:sz w:val="20"/>
              </w:rPr>
              <w:t>медиатворчества</w:t>
            </w:r>
            <w:proofErr w:type="spellEnd"/>
            <w:r w:rsidRPr="009841E5">
              <w:rPr>
                <w:sz w:val="20"/>
              </w:rPr>
              <w:t>, информационных технологий, регионального фестиваля «</w:t>
            </w:r>
            <w:proofErr w:type="spellStart"/>
            <w:r w:rsidRPr="009841E5">
              <w:rPr>
                <w:sz w:val="20"/>
              </w:rPr>
              <w:t>РобоФест</w:t>
            </w:r>
            <w:proofErr w:type="spellEnd"/>
            <w:r w:rsidRPr="009841E5">
              <w:rPr>
                <w:sz w:val="20"/>
              </w:rPr>
              <w:t xml:space="preserve">-НН». </w:t>
            </w:r>
          </w:p>
        </w:tc>
        <w:tc>
          <w:tcPr>
            <w:tcW w:w="3879" w:type="dxa"/>
          </w:tcPr>
          <w:p w:rsidR="00FA668E" w:rsidRPr="009841E5" w:rsidRDefault="00FA668E" w:rsidP="00FA668E">
            <w:pPr>
              <w:ind w:firstLine="317"/>
              <w:rPr>
                <w:sz w:val="20"/>
              </w:rPr>
            </w:pPr>
            <w:r>
              <w:rPr>
                <w:sz w:val="20"/>
              </w:rPr>
              <w:lastRenderedPageBreak/>
              <w:t xml:space="preserve">В </w:t>
            </w:r>
            <w:r w:rsidRPr="001C791B">
              <w:rPr>
                <w:sz w:val="20"/>
              </w:rPr>
              <w:t>2016 г.</w:t>
            </w:r>
            <w:r w:rsidRPr="000339A4">
              <w:rPr>
                <w:color w:val="FF0000"/>
                <w:sz w:val="20"/>
              </w:rPr>
              <w:t xml:space="preserve"> </w:t>
            </w:r>
            <w:r w:rsidRPr="001C791B">
              <w:rPr>
                <w:sz w:val="20"/>
              </w:rPr>
              <w:t>в</w:t>
            </w:r>
            <w:r>
              <w:rPr>
                <w:color w:val="FF0000"/>
                <w:sz w:val="20"/>
              </w:rPr>
              <w:t xml:space="preserve"> </w:t>
            </w:r>
            <w:r>
              <w:rPr>
                <w:sz w:val="20"/>
              </w:rPr>
              <w:t xml:space="preserve">Воскресенском </w:t>
            </w:r>
            <w:r w:rsidRPr="005C19D1">
              <w:rPr>
                <w:sz w:val="20"/>
              </w:rPr>
              <w:t>муниципальном районе на базах 3 муниципальных организаций дополнительного  образования  детей</w:t>
            </w:r>
            <w:r w:rsidRPr="000339A4">
              <w:rPr>
                <w:color w:val="FF0000"/>
                <w:sz w:val="20"/>
              </w:rPr>
              <w:t xml:space="preserve"> </w:t>
            </w:r>
          </w:p>
          <w:p w:rsidR="00FA668E" w:rsidRDefault="00FA668E" w:rsidP="00FA668E">
            <w:pPr>
              <w:jc w:val="both"/>
              <w:rPr>
                <w:sz w:val="20"/>
              </w:rPr>
            </w:pPr>
            <w:r>
              <w:rPr>
                <w:sz w:val="20"/>
              </w:rPr>
              <w:t>были проведены:</w:t>
            </w:r>
          </w:p>
          <w:p w:rsidR="00FA668E" w:rsidRDefault="00FA668E" w:rsidP="00FA668E">
            <w:pPr>
              <w:jc w:val="both"/>
              <w:rPr>
                <w:sz w:val="20"/>
              </w:rPr>
            </w:pPr>
            <w:r>
              <w:rPr>
                <w:sz w:val="20"/>
              </w:rPr>
              <w:t>- в</w:t>
            </w:r>
            <w:r w:rsidRPr="00A64314">
              <w:rPr>
                <w:sz w:val="20"/>
              </w:rPr>
              <w:t>ыставка творческих работ «Мой первый автомобиль»</w:t>
            </w:r>
            <w:r>
              <w:rPr>
                <w:sz w:val="20"/>
              </w:rPr>
              <w:t xml:space="preserve">, </w:t>
            </w:r>
          </w:p>
          <w:p w:rsidR="00FA668E" w:rsidRDefault="00FA668E" w:rsidP="00FA668E">
            <w:pPr>
              <w:jc w:val="both"/>
              <w:rPr>
                <w:sz w:val="20"/>
              </w:rPr>
            </w:pPr>
            <w:r>
              <w:rPr>
                <w:sz w:val="20"/>
              </w:rPr>
              <w:lastRenderedPageBreak/>
              <w:t xml:space="preserve">- </w:t>
            </w:r>
            <w:r w:rsidRPr="005213F0">
              <w:rPr>
                <w:sz w:val="20"/>
              </w:rPr>
              <w:t>соревнования по запуску планеров</w:t>
            </w:r>
            <w:r>
              <w:rPr>
                <w:sz w:val="20"/>
              </w:rPr>
              <w:t>,</w:t>
            </w:r>
          </w:p>
          <w:p w:rsidR="00FA668E" w:rsidRDefault="00FA668E" w:rsidP="00FA668E">
            <w:pPr>
              <w:jc w:val="both"/>
              <w:rPr>
                <w:sz w:val="20"/>
              </w:rPr>
            </w:pPr>
            <w:r w:rsidRPr="005213F0">
              <w:rPr>
                <w:sz w:val="20"/>
              </w:rPr>
              <w:t>-</w:t>
            </w:r>
            <w:r>
              <w:rPr>
                <w:szCs w:val="28"/>
              </w:rPr>
              <w:t xml:space="preserve"> </w:t>
            </w:r>
            <w:r>
              <w:rPr>
                <w:sz w:val="20"/>
              </w:rPr>
              <w:t>районный</w:t>
            </w:r>
            <w:r w:rsidRPr="005C19D1">
              <w:rPr>
                <w:sz w:val="20"/>
              </w:rPr>
              <w:t xml:space="preserve"> конкурс</w:t>
            </w:r>
            <w:r>
              <w:rPr>
                <w:sz w:val="20"/>
              </w:rPr>
              <w:t xml:space="preserve"> </w:t>
            </w:r>
            <w:r w:rsidRPr="005C19D1">
              <w:rPr>
                <w:sz w:val="20"/>
              </w:rPr>
              <w:t>«Лети, модель!»</w:t>
            </w:r>
            <w:r>
              <w:rPr>
                <w:sz w:val="20"/>
              </w:rPr>
              <w:t>,</w:t>
            </w:r>
            <w:r>
              <w:rPr>
                <w:sz w:val="24"/>
                <w:szCs w:val="24"/>
              </w:rPr>
              <w:t xml:space="preserve"> </w:t>
            </w:r>
            <w:r w:rsidRPr="00103746">
              <w:rPr>
                <w:sz w:val="20"/>
              </w:rPr>
              <w:t>«Первые шаги»</w:t>
            </w:r>
            <w:r>
              <w:rPr>
                <w:sz w:val="20"/>
              </w:rPr>
              <w:t xml:space="preserve"> (н</w:t>
            </w:r>
            <w:r w:rsidRPr="00103746">
              <w:rPr>
                <w:sz w:val="20"/>
              </w:rPr>
              <w:t>оминация «Моя первая модель»</w:t>
            </w:r>
            <w:r>
              <w:rPr>
                <w:sz w:val="20"/>
              </w:rPr>
              <w:t>),</w:t>
            </w:r>
          </w:p>
          <w:p w:rsidR="00FA668E" w:rsidRDefault="00FA668E" w:rsidP="00FA668E">
            <w:pPr>
              <w:jc w:val="both"/>
              <w:rPr>
                <w:sz w:val="20"/>
              </w:rPr>
            </w:pPr>
            <w:r w:rsidRPr="005C19D1">
              <w:rPr>
                <w:sz w:val="20"/>
              </w:rPr>
              <w:t xml:space="preserve"> </w:t>
            </w:r>
            <w:r>
              <w:rPr>
                <w:sz w:val="20"/>
              </w:rPr>
              <w:t xml:space="preserve">- районный </w:t>
            </w:r>
            <w:r w:rsidRPr="005C19D1">
              <w:rPr>
                <w:sz w:val="20"/>
              </w:rPr>
              <w:t>конкурс юных техников</w:t>
            </w:r>
            <w:r>
              <w:rPr>
                <w:sz w:val="20"/>
              </w:rPr>
              <w:t xml:space="preserve"> </w:t>
            </w:r>
            <w:r w:rsidRPr="005C19D1">
              <w:rPr>
                <w:sz w:val="20"/>
              </w:rPr>
              <w:t>«Модель своими руками»</w:t>
            </w:r>
            <w:r>
              <w:rPr>
                <w:sz w:val="20"/>
              </w:rPr>
              <w:t>,</w:t>
            </w:r>
          </w:p>
          <w:p w:rsidR="00FA668E" w:rsidRDefault="00FA668E" w:rsidP="00FA668E">
            <w:pPr>
              <w:rPr>
                <w:sz w:val="20"/>
              </w:rPr>
            </w:pPr>
            <w:r>
              <w:rPr>
                <w:sz w:val="20"/>
              </w:rPr>
              <w:t xml:space="preserve">- </w:t>
            </w:r>
            <w:r w:rsidRPr="00103746">
              <w:rPr>
                <w:sz w:val="20"/>
              </w:rPr>
              <w:t>муниципальный</w:t>
            </w:r>
            <w:r>
              <w:rPr>
                <w:sz w:val="20"/>
              </w:rPr>
              <w:t xml:space="preserve"> уровень</w:t>
            </w:r>
            <w:r w:rsidRPr="00103746">
              <w:rPr>
                <w:sz w:val="20"/>
              </w:rPr>
              <w:t xml:space="preserve"> областных соревнований «Юный автомоделист»</w:t>
            </w:r>
            <w:r>
              <w:rPr>
                <w:sz w:val="20"/>
              </w:rPr>
              <w:t xml:space="preserve">, </w:t>
            </w:r>
          </w:p>
          <w:p w:rsidR="00FA668E" w:rsidRPr="00103746" w:rsidRDefault="00FA668E" w:rsidP="00FA668E">
            <w:pPr>
              <w:rPr>
                <w:sz w:val="20"/>
              </w:rPr>
            </w:pPr>
            <w:r>
              <w:rPr>
                <w:sz w:val="20"/>
              </w:rPr>
              <w:t xml:space="preserve">- муниципальный уровень </w:t>
            </w:r>
            <w:r w:rsidRPr="00103746">
              <w:rPr>
                <w:sz w:val="20"/>
              </w:rPr>
              <w:t>областного конкурса технического творчества «Время вперед»</w:t>
            </w:r>
            <w:r>
              <w:rPr>
                <w:sz w:val="20"/>
              </w:rPr>
              <w:t>,</w:t>
            </w:r>
          </w:p>
          <w:p w:rsidR="00FA668E" w:rsidRDefault="00FA668E" w:rsidP="00FA668E">
            <w:pPr>
              <w:jc w:val="both"/>
              <w:rPr>
                <w:sz w:val="20"/>
              </w:rPr>
            </w:pPr>
            <w:r>
              <w:rPr>
                <w:sz w:val="20"/>
              </w:rPr>
              <w:t xml:space="preserve">- мастер-классы для детей по </w:t>
            </w:r>
            <w:proofErr w:type="spellStart"/>
            <w:r>
              <w:rPr>
                <w:sz w:val="20"/>
              </w:rPr>
              <w:t>ракетомоделированию</w:t>
            </w:r>
            <w:proofErr w:type="spellEnd"/>
            <w:r>
              <w:rPr>
                <w:sz w:val="20"/>
              </w:rPr>
              <w:t xml:space="preserve">. </w:t>
            </w:r>
          </w:p>
          <w:p w:rsidR="00FA668E" w:rsidRDefault="00FA668E" w:rsidP="00FA668E">
            <w:pPr>
              <w:rPr>
                <w:sz w:val="20"/>
              </w:rPr>
            </w:pPr>
            <w:r>
              <w:rPr>
                <w:sz w:val="20"/>
              </w:rPr>
              <w:t xml:space="preserve">Обучающиеся приняли участие в </w:t>
            </w:r>
            <w:proofErr w:type="spellStart"/>
            <w:r>
              <w:rPr>
                <w:sz w:val="20"/>
              </w:rPr>
              <w:t>райнном</w:t>
            </w:r>
            <w:proofErr w:type="spellEnd"/>
            <w:r>
              <w:rPr>
                <w:sz w:val="20"/>
              </w:rPr>
              <w:t xml:space="preserve"> с</w:t>
            </w:r>
            <w:r w:rsidRPr="00FB6847">
              <w:rPr>
                <w:sz w:val="20"/>
              </w:rPr>
              <w:t>мотр</w:t>
            </w:r>
            <w:r>
              <w:rPr>
                <w:sz w:val="20"/>
              </w:rPr>
              <w:t>е</w:t>
            </w:r>
            <w:r w:rsidRPr="00FB6847">
              <w:rPr>
                <w:sz w:val="20"/>
              </w:rPr>
              <w:t>-конкурс</w:t>
            </w:r>
            <w:r>
              <w:rPr>
                <w:sz w:val="20"/>
              </w:rPr>
              <w:t>е</w:t>
            </w:r>
            <w:r w:rsidRPr="00FB6847">
              <w:rPr>
                <w:sz w:val="20"/>
              </w:rPr>
              <w:t xml:space="preserve"> проектных команд «Твоё  открытие-2016» в номинации творческий проект «Броня крепка, и танки наши быстры»</w:t>
            </w:r>
            <w:r>
              <w:rPr>
                <w:sz w:val="20"/>
              </w:rPr>
              <w:t xml:space="preserve">, в областном </w:t>
            </w:r>
            <w:r w:rsidRPr="005C19D1">
              <w:rPr>
                <w:sz w:val="20"/>
              </w:rPr>
              <w:t>конкурсе «Лети, модель!»</w:t>
            </w:r>
            <w:r>
              <w:rPr>
                <w:sz w:val="20"/>
              </w:rPr>
              <w:t>, областном</w:t>
            </w:r>
            <w:r w:rsidRPr="00103746">
              <w:rPr>
                <w:sz w:val="20"/>
              </w:rPr>
              <w:t xml:space="preserve"> конкурс</w:t>
            </w:r>
            <w:r>
              <w:rPr>
                <w:sz w:val="20"/>
              </w:rPr>
              <w:t>е</w:t>
            </w:r>
            <w:r w:rsidRPr="00103746">
              <w:rPr>
                <w:sz w:val="20"/>
              </w:rPr>
              <w:t xml:space="preserve"> </w:t>
            </w:r>
            <w:proofErr w:type="spellStart"/>
            <w:r w:rsidRPr="00103746">
              <w:rPr>
                <w:sz w:val="20"/>
              </w:rPr>
              <w:t>медиатворчества</w:t>
            </w:r>
            <w:proofErr w:type="spellEnd"/>
            <w:r w:rsidRPr="00103746">
              <w:rPr>
                <w:sz w:val="20"/>
              </w:rPr>
              <w:t xml:space="preserve"> «Окно в мир»</w:t>
            </w:r>
            <w:r>
              <w:rPr>
                <w:sz w:val="20"/>
              </w:rPr>
              <w:t xml:space="preserve"> в номинации </w:t>
            </w:r>
            <w:r w:rsidRPr="00103746">
              <w:rPr>
                <w:sz w:val="20"/>
              </w:rPr>
              <w:t>«Авиа-</w:t>
            </w:r>
            <w:proofErr w:type="spellStart"/>
            <w:r w:rsidRPr="00103746">
              <w:rPr>
                <w:sz w:val="20"/>
              </w:rPr>
              <w:t>киберспорт</w:t>
            </w:r>
            <w:proofErr w:type="spellEnd"/>
            <w:r w:rsidRPr="00103746">
              <w:rPr>
                <w:sz w:val="20"/>
              </w:rPr>
              <w:t>»</w:t>
            </w:r>
            <w:proofErr w:type="gramStart"/>
            <w:r w:rsidRPr="00103746">
              <w:rPr>
                <w:sz w:val="20"/>
              </w:rPr>
              <w:t xml:space="preserve"> ,</w:t>
            </w:r>
            <w:proofErr w:type="gramEnd"/>
            <w:r w:rsidRPr="00103746">
              <w:rPr>
                <w:sz w:val="20"/>
              </w:rPr>
              <w:t xml:space="preserve"> </w:t>
            </w:r>
            <w:r>
              <w:rPr>
                <w:sz w:val="20"/>
              </w:rPr>
              <w:t>областном</w:t>
            </w:r>
            <w:r w:rsidRPr="00103746">
              <w:rPr>
                <w:sz w:val="20"/>
              </w:rPr>
              <w:t xml:space="preserve"> турнир</w:t>
            </w:r>
            <w:r>
              <w:rPr>
                <w:sz w:val="20"/>
              </w:rPr>
              <w:t>е</w:t>
            </w:r>
            <w:r w:rsidRPr="00103746">
              <w:rPr>
                <w:sz w:val="20"/>
              </w:rPr>
              <w:t xml:space="preserve"> «Мы рождены, чтоб сказку сделать былью»</w:t>
            </w:r>
            <w:r>
              <w:rPr>
                <w:sz w:val="20"/>
              </w:rPr>
              <w:t xml:space="preserve">, </w:t>
            </w:r>
            <w:r w:rsidRPr="00103746">
              <w:rPr>
                <w:sz w:val="20"/>
              </w:rPr>
              <w:t>всероссийском конкурсе   «</w:t>
            </w:r>
            <w:proofErr w:type="spellStart"/>
            <w:r w:rsidRPr="00103746">
              <w:rPr>
                <w:sz w:val="20"/>
              </w:rPr>
              <w:t>Конкурсоффт</w:t>
            </w:r>
            <w:proofErr w:type="spellEnd"/>
            <w:r w:rsidRPr="00103746">
              <w:rPr>
                <w:sz w:val="20"/>
              </w:rPr>
              <w:t>»</w:t>
            </w:r>
            <w:r>
              <w:rPr>
                <w:sz w:val="20"/>
              </w:rPr>
              <w:t xml:space="preserve"> в номинациях «Космическое путешествие»,</w:t>
            </w:r>
            <w:r w:rsidRPr="00103746">
              <w:rPr>
                <w:sz w:val="20"/>
              </w:rPr>
              <w:t xml:space="preserve"> «Моделирование»</w:t>
            </w:r>
            <w:r>
              <w:rPr>
                <w:sz w:val="20"/>
              </w:rPr>
              <w:t>,</w:t>
            </w:r>
            <w:r w:rsidRPr="00103746">
              <w:rPr>
                <w:sz w:val="20"/>
              </w:rPr>
              <w:t xml:space="preserve"> «Моя презентация»</w:t>
            </w:r>
            <w:r>
              <w:rPr>
                <w:sz w:val="20"/>
              </w:rPr>
              <w:t>.</w:t>
            </w:r>
          </w:p>
          <w:p w:rsidR="00DC58A4" w:rsidRPr="009841E5" w:rsidRDefault="00DC58A4" w:rsidP="00346E19">
            <w:pPr>
              <w:jc w:val="both"/>
              <w:rPr>
                <w:sz w:val="20"/>
              </w:rPr>
            </w:pPr>
          </w:p>
        </w:tc>
        <w:tc>
          <w:tcPr>
            <w:tcW w:w="3119" w:type="dxa"/>
          </w:tcPr>
          <w:p w:rsidR="00DC58A4" w:rsidRPr="009841E5" w:rsidRDefault="00DC58A4" w:rsidP="00B729AD">
            <w:pPr>
              <w:jc w:val="both"/>
              <w:rPr>
                <w:sz w:val="20"/>
              </w:rPr>
            </w:pPr>
            <w:r w:rsidRPr="009841E5">
              <w:rPr>
                <w:sz w:val="20"/>
              </w:rPr>
              <w:lastRenderedPageBreak/>
              <w:t>Увеличение количества детей и молодежи по участию в мероприятиях, направленных  на развитие научно-технического творчества, чел.</w:t>
            </w:r>
          </w:p>
        </w:tc>
        <w:tc>
          <w:tcPr>
            <w:tcW w:w="1365" w:type="dxa"/>
            <w:vAlign w:val="center"/>
          </w:tcPr>
          <w:p w:rsidR="00DC58A4" w:rsidRPr="009841E5" w:rsidRDefault="00DC58A4" w:rsidP="00B729AD">
            <w:pPr>
              <w:jc w:val="center"/>
              <w:rPr>
                <w:sz w:val="20"/>
              </w:rPr>
            </w:pPr>
            <w:r w:rsidRPr="009841E5">
              <w:rPr>
                <w:sz w:val="20"/>
              </w:rPr>
              <w:t>9000</w:t>
            </w:r>
          </w:p>
        </w:tc>
        <w:tc>
          <w:tcPr>
            <w:tcW w:w="1984" w:type="dxa"/>
            <w:vAlign w:val="center"/>
          </w:tcPr>
          <w:p w:rsidR="00DC58A4" w:rsidRPr="009841E5" w:rsidRDefault="00FA668E" w:rsidP="00B729AD">
            <w:pPr>
              <w:jc w:val="center"/>
              <w:rPr>
                <w:sz w:val="20"/>
              </w:rPr>
            </w:pPr>
            <w:r>
              <w:rPr>
                <w:sz w:val="20"/>
              </w:rPr>
              <w:t>298</w:t>
            </w:r>
          </w:p>
        </w:tc>
        <w:tc>
          <w:tcPr>
            <w:tcW w:w="2075" w:type="dxa"/>
          </w:tcPr>
          <w:p w:rsidR="00FA668E" w:rsidRPr="00FA668E" w:rsidRDefault="00FA668E" w:rsidP="00FA668E">
            <w:pPr>
              <w:jc w:val="center"/>
              <w:rPr>
                <w:sz w:val="20"/>
              </w:rPr>
            </w:pPr>
            <w:r w:rsidRPr="00FA668E">
              <w:rPr>
                <w:sz w:val="20"/>
              </w:rPr>
              <w:t xml:space="preserve">Данные управления образования </w:t>
            </w:r>
          </w:p>
          <w:p w:rsidR="00DC58A4" w:rsidRPr="009841E5" w:rsidRDefault="00DC58A4" w:rsidP="00B729AD">
            <w:pPr>
              <w:jc w:val="center"/>
              <w:rPr>
                <w:sz w:val="20"/>
              </w:rPr>
            </w:pPr>
            <w:r w:rsidRPr="005B77A4">
              <w:rPr>
                <w:color w:val="FF0000"/>
                <w:sz w:val="20"/>
              </w:rPr>
              <w:t>Управление образования</w:t>
            </w:r>
          </w:p>
        </w:tc>
      </w:tr>
    </w:tbl>
    <w:p w:rsidR="0067776A" w:rsidRDefault="0067776A" w:rsidP="0067776A"/>
    <w:p w:rsidR="0067776A" w:rsidRDefault="0067776A" w:rsidP="0067776A">
      <w:pPr>
        <w:autoSpaceDE w:val="0"/>
        <w:autoSpaceDN w:val="0"/>
        <w:adjustRightInd w:val="0"/>
        <w:rPr>
          <w:sz w:val="22"/>
          <w:szCs w:val="22"/>
        </w:rPr>
      </w:pPr>
      <w:r w:rsidRPr="006D737E">
        <w:rPr>
          <w:color w:val="000000"/>
          <w:sz w:val="22"/>
          <w:szCs w:val="22"/>
        </w:rPr>
        <w:t>*</w:t>
      </w:r>
      <w:r>
        <w:rPr>
          <w:color w:val="000000"/>
          <w:sz w:val="22"/>
          <w:szCs w:val="22"/>
        </w:rPr>
        <w:t>*</w:t>
      </w:r>
      <w:r w:rsidR="007A1FB4">
        <w:rPr>
          <w:color w:val="000000"/>
          <w:sz w:val="22"/>
          <w:szCs w:val="22"/>
        </w:rPr>
        <w:t xml:space="preserve">* </w:t>
      </w:r>
      <w:r w:rsidRPr="006D737E">
        <w:rPr>
          <w:color w:val="000000"/>
          <w:sz w:val="22"/>
          <w:szCs w:val="22"/>
        </w:rPr>
        <w:t xml:space="preserve">Список органов исполнительной власти Нижегородской области – </w:t>
      </w:r>
      <w:r w:rsidRPr="006D737E">
        <w:rPr>
          <w:color w:val="000000"/>
          <w:sz w:val="22"/>
          <w:szCs w:val="22"/>
          <w:lang w:eastAsia="ru-RU"/>
        </w:rPr>
        <w:t xml:space="preserve">исполнителей Плана мероприятий («дорожной карты») Нижегородской области по </w:t>
      </w:r>
      <w:r w:rsidR="00153DF8">
        <w:rPr>
          <w:color w:val="000000"/>
          <w:sz w:val="22"/>
          <w:szCs w:val="22"/>
          <w:lang w:eastAsia="ru-RU"/>
        </w:rPr>
        <w:t xml:space="preserve">         </w:t>
      </w:r>
      <w:r w:rsidRPr="006D737E">
        <w:rPr>
          <w:color w:val="000000"/>
          <w:sz w:val="22"/>
          <w:szCs w:val="22"/>
          <w:lang w:eastAsia="ru-RU"/>
        </w:rPr>
        <w:t>содействию развитию конкуренции</w:t>
      </w:r>
      <w:r w:rsidRPr="006D737E">
        <w:rPr>
          <w:color w:val="000000"/>
          <w:sz w:val="22"/>
          <w:szCs w:val="22"/>
        </w:rPr>
        <w:t>:</w:t>
      </w:r>
      <w:r w:rsidRPr="005C2CDC">
        <w:rPr>
          <w:sz w:val="22"/>
          <w:szCs w:val="22"/>
        </w:rPr>
        <w:t xml:space="preserve"> </w:t>
      </w:r>
    </w:p>
    <w:p w:rsidR="0067776A" w:rsidRPr="006D737E" w:rsidRDefault="0067776A" w:rsidP="0067776A">
      <w:pPr>
        <w:autoSpaceDE w:val="0"/>
        <w:autoSpaceDN w:val="0"/>
        <w:adjustRightInd w:val="0"/>
        <w:rPr>
          <w:color w:val="000000"/>
          <w:sz w:val="22"/>
          <w:szCs w:val="22"/>
        </w:rPr>
      </w:pPr>
      <w:r>
        <w:rPr>
          <w:sz w:val="22"/>
          <w:szCs w:val="22"/>
        </w:rPr>
        <w:t>- ми</w:t>
      </w:r>
      <w:r w:rsidRPr="006224DA">
        <w:rPr>
          <w:sz w:val="22"/>
          <w:szCs w:val="22"/>
        </w:rPr>
        <w:t xml:space="preserve">нистерство </w:t>
      </w:r>
      <w:r>
        <w:rPr>
          <w:sz w:val="22"/>
          <w:szCs w:val="22"/>
        </w:rPr>
        <w:t xml:space="preserve">промышленности, торговли и предпринимательства </w:t>
      </w:r>
      <w:r w:rsidRPr="006224DA">
        <w:rPr>
          <w:sz w:val="22"/>
          <w:szCs w:val="22"/>
        </w:rPr>
        <w:t>Нижегородской области,</w:t>
      </w:r>
    </w:p>
    <w:p w:rsidR="0067776A" w:rsidRPr="006D737E" w:rsidRDefault="0067776A" w:rsidP="0067776A">
      <w:pPr>
        <w:shd w:val="clear" w:color="auto" w:fill="FFFFFF"/>
        <w:rPr>
          <w:color w:val="000000"/>
          <w:sz w:val="22"/>
          <w:szCs w:val="22"/>
        </w:rPr>
      </w:pPr>
      <w:r w:rsidRPr="006D737E">
        <w:rPr>
          <w:color w:val="000000"/>
          <w:sz w:val="22"/>
          <w:szCs w:val="22"/>
        </w:rPr>
        <w:t>- министерство сельского хозяйства и продовольственных ресурсов Нижегородской области;</w:t>
      </w:r>
    </w:p>
    <w:p w:rsidR="0067776A" w:rsidRPr="006D737E" w:rsidRDefault="0067776A" w:rsidP="0067776A">
      <w:pPr>
        <w:shd w:val="clear" w:color="auto" w:fill="FFFFFF"/>
        <w:rPr>
          <w:color w:val="000000"/>
          <w:sz w:val="22"/>
          <w:szCs w:val="22"/>
        </w:rPr>
      </w:pPr>
      <w:r w:rsidRPr="006D737E">
        <w:rPr>
          <w:color w:val="000000"/>
          <w:sz w:val="22"/>
          <w:szCs w:val="22"/>
        </w:rPr>
        <w:t xml:space="preserve">- министерство </w:t>
      </w:r>
      <w:r>
        <w:rPr>
          <w:color w:val="000000"/>
          <w:sz w:val="22"/>
          <w:szCs w:val="22"/>
        </w:rPr>
        <w:t xml:space="preserve">инвестиций, </w:t>
      </w:r>
      <w:r w:rsidRPr="006224DA">
        <w:rPr>
          <w:bCs/>
          <w:sz w:val="22"/>
          <w:szCs w:val="22"/>
        </w:rPr>
        <w:t xml:space="preserve">земельных и имущественных отношений </w:t>
      </w:r>
      <w:r w:rsidRPr="006D737E">
        <w:rPr>
          <w:color w:val="000000"/>
          <w:sz w:val="22"/>
          <w:szCs w:val="22"/>
        </w:rPr>
        <w:t>Нижегородской области;</w:t>
      </w:r>
    </w:p>
    <w:p w:rsidR="0067776A" w:rsidRPr="003C4FCA" w:rsidRDefault="0067776A" w:rsidP="0067776A">
      <w:pPr>
        <w:shd w:val="clear" w:color="auto" w:fill="FFFFFF"/>
        <w:rPr>
          <w:color w:val="000000"/>
          <w:sz w:val="22"/>
          <w:szCs w:val="22"/>
        </w:rPr>
      </w:pPr>
      <w:r w:rsidRPr="003C4FCA">
        <w:rPr>
          <w:sz w:val="22"/>
          <w:szCs w:val="22"/>
        </w:rPr>
        <w:t>- министерство строительства, жилищно-коммунального хозяйства и топливно-энергетического комплекса  Нижегородской области;</w:t>
      </w:r>
    </w:p>
    <w:p w:rsidR="0067776A" w:rsidRPr="003C4FCA" w:rsidRDefault="0067776A" w:rsidP="0067776A">
      <w:pPr>
        <w:shd w:val="clear" w:color="auto" w:fill="FFFFFF"/>
        <w:rPr>
          <w:color w:val="000000"/>
          <w:sz w:val="22"/>
          <w:szCs w:val="22"/>
        </w:rPr>
      </w:pPr>
      <w:r w:rsidRPr="003C4FCA">
        <w:rPr>
          <w:color w:val="000000"/>
          <w:sz w:val="22"/>
          <w:szCs w:val="22"/>
        </w:rPr>
        <w:lastRenderedPageBreak/>
        <w:t>- министерство транспорта и автомобильных дорог Нижегородской области;</w:t>
      </w:r>
    </w:p>
    <w:p w:rsidR="0067776A" w:rsidRPr="003C4FCA" w:rsidRDefault="0067776A" w:rsidP="0067776A">
      <w:pPr>
        <w:shd w:val="clear" w:color="auto" w:fill="FFFFFF"/>
        <w:rPr>
          <w:color w:val="000000"/>
          <w:sz w:val="22"/>
          <w:szCs w:val="22"/>
        </w:rPr>
      </w:pPr>
      <w:r w:rsidRPr="003C4FCA">
        <w:rPr>
          <w:color w:val="000000"/>
          <w:sz w:val="22"/>
          <w:szCs w:val="22"/>
        </w:rPr>
        <w:t>- министерство здравоохранения Нижегородской области;</w:t>
      </w:r>
    </w:p>
    <w:p w:rsidR="0067776A" w:rsidRPr="003C4FCA" w:rsidRDefault="0067776A" w:rsidP="0067776A">
      <w:pPr>
        <w:shd w:val="clear" w:color="auto" w:fill="FFFFFF"/>
        <w:rPr>
          <w:color w:val="000000"/>
          <w:sz w:val="22"/>
          <w:szCs w:val="22"/>
        </w:rPr>
      </w:pPr>
      <w:r w:rsidRPr="003C4FCA">
        <w:rPr>
          <w:color w:val="000000"/>
          <w:sz w:val="22"/>
          <w:szCs w:val="22"/>
        </w:rPr>
        <w:t>- министерство образования Нижегородской области;</w:t>
      </w:r>
    </w:p>
    <w:p w:rsidR="0067776A" w:rsidRPr="003C4FCA" w:rsidRDefault="0067776A" w:rsidP="0067776A">
      <w:pPr>
        <w:shd w:val="clear" w:color="auto" w:fill="FFFFFF"/>
        <w:rPr>
          <w:color w:val="000000"/>
          <w:sz w:val="22"/>
          <w:szCs w:val="22"/>
        </w:rPr>
      </w:pPr>
      <w:r w:rsidRPr="003C4FCA">
        <w:rPr>
          <w:color w:val="000000"/>
          <w:sz w:val="22"/>
          <w:szCs w:val="22"/>
        </w:rPr>
        <w:t>- министерство социальной политики Нижегородской области;</w:t>
      </w:r>
    </w:p>
    <w:p w:rsidR="0067776A" w:rsidRPr="003C4FCA" w:rsidRDefault="0067776A" w:rsidP="0067776A">
      <w:pPr>
        <w:shd w:val="clear" w:color="auto" w:fill="FFFFFF"/>
        <w:rPr>
          <w:color w:val="000000"/>
          <w:sz w:val="22"/>
          <w:szCs w:val="22"/>
        </w:rPr>
      </w:pPr>
      <w:r w:rsidRPr="003C4FCA">
        <w:rPr>
          <w:color w:val="000000"/>
          <w:sz w:val="22"/>
          <w:szCs w:val="22"/>
        </w:rPr>
        <w:t>- министерство культуры Нижегородской области;</w:t>
      </w:r>
    </w:p>
    <w:p w:rsidR="0067776A" w:rsidRPr="003C4FCA" w:rsidRDefault="0067776A" w:rsidP="0067776A">
      <w:pPr>
        <w:shd w:val="clear" w:color="auto" w:fill="FFFFFF"/>
        <w:rPr>
          <w:color w:val="000000"/>
          <w:sz w:val="22"/>
          <w:szCs w:val="22"/>
        </w:rPr>
      </w:pPr>
      <w:r w:rsidRPr="003C4FCA">
        <w:rPr>
          <w:color w:val="000000"/>
          <w:sz w:val="22"/>
          <w:szCs w:val="22"/>
        </w:rPr>
        <w:t>- министерство информационных технологий, связи и средств массовой информации Нижегородской области;</w:t>
      </w:r>
    </w:p>
    <w:p w:rsidR="0067776A" w:rsidRPr="003C4FCA" w:rsidRDefault="0067776A" w:rsidP="0067776A">
      <w:pPr>
        <w:shd w:val="clear" w:color="auto" w:fill="FFFFFF"/>
        <w:rPr>
          <w:color w:val="000000"/>
          <w:sz w:val="22"/>
          <w:szCs w:val="22"/>
        </w:rPr>
      </w:pPr>
      <w:r w:rsidRPr="003C4FCA">
        <w:rPr>
          <w:color w:val="000000"/>
          <w:sz w:val="22"/>
          <w:szCs w:val="22"/>
        </w:rPr>
        <w:t>- департамент лесного хозяйства Нижегородской области.</w:t>
      </w:r>
    </w:p>
    <w:p w:rsidR="0067776A" w:rsidRPr="003C4FCA" w:rsidRDefault="0067776A" w:rsidP="0067776A">
      <w:pPr>
        <w:shd w:val="clear" w:color="auto" w:fill="FFFFFF"/>
        <w:rPr>
          <w:color w:val="000000"/>
          <w:sz w:val="22"/>
          <w:szCs w:val="22"/>
        </w:rPr>
      </w:pPr>
    </w:p>
    <w:p w:rsidR="0067776A" w:rsidRPr="003C4FCA" w:rsidRDefault="0067776A" w:rsidP="0067776A">
      <w:pPr>
        <w:shd w:val="clear" w:color="auto" w:fill="FFFFFF"/>
        <w:rPr>
          <w:color w:val="000000"/>
          <w:sz w:val="22"/>
          <w:szCs w:val="22"/>
        </w:rPr>
      </w:pPr>
      <w:r w:rsidRPr="003C4FCA">
        <w:rPr>
          <w:color w:val="000000"/>
          <w:sz w:val="22"/>
          <w:szCs w:val="22"/>
        </w:rPr>
        <w:t>*</w:t>
      </w:r>
      <w:r w:rsidR="007A1FB4">
        <w:rPr>
          <w:color w:val="000000"/>
          <w:sz w:val="22"/>
          <w:szCs w:val="22"/>
        </w:rPr>
        <w:t>*</w:t>
      </w:r>
      <w:r w:rsidRPr="003C4FCA">
        <w:rPr>
          <w:color w:val="000000"/>
          <w:sz w:val="22"/>
          <w:szCs w:val="22"/>
        </w:rPr>
        <w:t xml:space="preserve">** Список общественных организаций Нижегородской области – </w:t>
      </w:r>
      <w:r w:rsidRPr="003C4FCA">
        <w:rPr>
          <w:color w:val="000000"/>
          <w:sz w:val="22"/>
          <w:szCs w:val="22"/>
          <w:lang w:eastAsia="ru-RU"/>
        </w:rPr>
        <w:t>исполнителей Плана мероприятий («дорожной карты») Нижегородской области по содействию развитию конкуренции (по согласованию)</w:t>
      </w:r>
      <w:r w:rsidRPr="003C4FCA">
        <w:rPr>
          <w:color w:val="000000"/>
          <w:sz w:val="22"/>
          <w:szCs w:val="22"/>
        </w:rPr>
        <w:t>:</w:t>
      </w:r>
    </w:p>
    <w:p w:rsidR="0067776A" w:rsidRPr="003C4FCA" w:rsidRDefault="0067776A" w:rsidP="0067776A">
      <w:pPr>
        <w:shd w:val="clear" w:color="auto" w:fill="FFFFFF"/>
        <w:rPr>
          <w:color w:val="000000"/>
          <w:sz w:val="22"/>
          <w:szCs w:val="22"/>
        </w:rPr>
      </w:pPr>
      <w:r w:rsidRPr="003C4FCA">
        <w:rPr>
          <w:color w:val="000000"/>
          <w:sz w:val="22"/>
          <w:szCs w:val="22"/>
        </w:rPr>
        <w:t>- Торгово-промышленная палата Нижегородской области;</w:t>
      </w:r>
    </w:p>
    <w:p w:rsidR="0067776A" w:rsidRPr="003C4FCA" w:rsidRDefault="0067776A" w:rsidP="0067776A">
      <w:pPr>
        <w:shd w:val="clear" w:color="auto" w:fill="FFFFFF"/>
        <w:rPr>
          <w:color w:val="000000"/>
          <w:sz w:val="22"/>
          <w:szCs w:val="22"/>
        </w:rPr>
      </w:pPr>
      <w:r w:rsidRPr="003C4FCA">
        <w:rPr>
          <w:color w:val="000000"/>
          <w:sz w:val="22"/>
          <w:szCs w:val="22"/>
        </w:rPr>
        <w:t>- региональное объединение работодателей «Нижегородская Ассоциация промышленников и предпринимателей» (НАПП);</w:t>
      </w:r>
    </w:p>
    <w:p w:rsidR="0067776A" w:rsidRPr="003C4FCA" w:rsidRDefault="0067776A" w:rsidP="00153DF8">
      <w:pPr>
        <w:tabs>
          <w:tab w:val="center" w:pos="2160"/>
        </w:tabs>
        <w:rPr>
          <w:color w:val="000000"/>
          <w:sz w:val="22"/>
          <w:szCs w:val="22"/>
        </w:rPr>
      </w:pPr>
      <w:r w:rsidRPr="003C4FCA">
        <w:rPr>
          <w:color w:val="000000"/>
          <w:sz w:val="22"/>
          <w:szCs w:val="22"/>
        </w:rPr>
        <w:t>- Нижегородское региональное отделение общероссийской общественной организации «Деловая Россия»;</w:t>
      </w:r>
    </w:p>
    <w:p w:rsidR="00EE726A" w:rsidRPr="00865C1C" w:rsidRDefault="0067776A" w:rsidP="00153DF8">
      <w:pPr>
        <w:tabs>
          <w:tab w:val="center" w:pos="2160"/>
        </w:tabs>
        <w:rPr>
          <w:color w:val="000000"/>
          <w:sz w:val="22"/>
          <w:szCs w:val="22"/>
        </w:rPr>
      </w:pPr>
      <w:r w:rsidRPr="003C4FCA">
        <w:rPr>
          <w:color w:val="000000"/>
          <w:sz w:val="22"/>
          <w:szCs w:val="22"/>
        </w:rPr>
        <w:t>- Нижегородское региональное отделение общероссийской общественной организации малого и среднего пре</w:t>
      </w:r>
      <w:r w:rsidR="00865C1C">
        <w:rPr>
          <w:color w:val="000000"/>
          <w:sz w:val="22"/>
          <w:szCs w:val="22"/>
        </w:rPr>
        <w:t>дпринимательства «ОПОРА России»</w:t>
      </w:r>
    </w:p>
    <w:sectPr w:rsidR="00EE726A" w:rsidRPr="00865C1C" w:rsidSect="00A236F2">
      <w:footerReference w:type="default" r:id="rId12"/>
      <w:footnotePr>
        <w:numFmt w:val="chicago"/>
        <w:numRestart w:val="eachPage"/>
      </w:footnotePr>
      <w:pgSz w:w="16838" w:h="11906" w:orient="landscape"/>
      <w:pgMar w:top="568" w:right="1134" w:bottom="426"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209" w:rsidRDefault="00E00209" w:rsidP="007069A2">
      <w:r>
        <w:separator/>
      </w:r>
    </w:p>
  </w:endnote>
  <w:endnote w:type="continuationSeparator" w:id="0">
    <w:p w:rsidR="00E00209" w:rsidRDefault="00E00209" w:rsidP="0070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57041"/>
      <w:docPartObj>
        <w:docPartGallery w:val="Page Numbers (Bottom of Page)"/>
        <w:docPartUnique/>
      </w:docPartObj>
    </w:sdtPr>
    <w:sdtEndPr/>
    <w:sdtContent>
      <w:p w:rsidR="00592918" w:rsidRPr="00A236F2" w:rsidRDefault="00592918" w:rsidP="00A236F2">
        <w:pPr>
          <w:pStyle w:val="af1"/>
          <w:jc w:val="right"/>
          <w:rPr>
            <w:sz w:val="20"/>
          </w:rPr>
        </w:pPr>
        <w:r w:rsidRPr="00A236F2">
          <w:rPr>
            <w:sz w:val="20"/>
          </w:rPr>
          <w:fldChar w:fldCharType="begin"/>
        </w:r>
        <w:r w:rsidRPr="00A236F2">
          <w:rPr>
            <w:sz w:val="20"/>
          </w:rPr>
          <w:instrText xml:space="preserve"> PAGE   \* MERGEFORMAT </w:instrText>
        </w:r>
        <w:r w:rsidRPr="00A236F2">
          <w:rPr>
            <w:sz w:val="20"/>
          </w:rPr>
          <w:fldChar w:fldCharType="separate"/>
        </w:r>
        <w:r w:rsidR="003917B0">
          <w:rPr>
            <w:noProof/>
            <w:sz w:val="20"/>
          </w:rPr>
          <w:t>14</w:t>
        </w:r>
        <w:r w:rsidRPr="00A236F2">
          <w:rPr>
            <w:sz w:val="20"/>
          </w:rPr>
          <w:fldChar w:fldCharType="end"/>
        </w:r>
      </w:p>
    </w:sdtContent>
  </w:sdt>
  <w:p w:rsidR="00592918" w:rsidRDefault="0059291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209" w:rsidRDefault="00E00209" w:rsidP="007069A2">
      <w:r>
        <w:separator/>
      </w:r>
    </w:p>
  </w:footnote>
  <w:footnote w:type="continuationSeparator" w:id="0">
    <w:p w:rsidR="00E00209" w:rsidRDefault="00E00209" w:rsidP="007069A2">
      <w:r>
        <w:continuationSeparator/>
      </w:r>
    </w:p>
  </w:footnote>
  <w:footnote w:id="1">
    <w:p w:rsidR="00592918" w:rsidRDefault="00592918">
      <w:pPr>
        <w:pStyle w:val="a7"/>
      </w:pPr>
      <w:r>
        <w:rPr>
          <w:rStyle w:val="a6"/>
        </w:rPr>
        <w:footnoteRef/>
      </w:r>
      <w:r w:rsidRPr="001E7343">
        <w:rPr>
          <w:vertAlign w:val="superscript"/>
        </w:rPr>
        <w:t>*</w:t>
      </w:r>
      <w:r>
        <w:t xml:space="preserve"> </w:t>
      </w:r>
      <w:r w:rsidRPr="00984FF8">
        <w:t>Реализация данного мероприятия запланирована с 2017 года</w:t>
      </w:r>
      <w:r>
        <w:t>.</w:t>
      </w:r>
    </w:p>
  </w:footnote>
  <w:footnote w:id="2">
    <w:p w:rsidR="00592918" w:rsidRPr="00BB35FD" w:rsidRDefault="00592918" w:rsidP="009006C1">
      <w:pPr>
        <w:pStyle w:val="a7"/>
      </w:pPr>
      <w:r>
        <w:rPr>
          <w:rStyle w:val="a6"/>
        </w:rPr>
        <w:footnoteRef/>
      </w:r>
      <w:r w:rsidRPr="001E7343">
        <w:rPr>
          <w:vertAlign w:val="superscript"/>
        </w:rPr>
        <w:t>*</w:t>
      </w:r>
      <w:r>
        <w:t xml:space="preserve"> </w:t>
      </w:r>
      <w:r w:rsidRPr="00984FF8">
        <w:t>Реализация данного мероприятия запланирована с 2017 года</w:t>
      </w:r>
      <w:r>
        <w:t>.</w:t>
      </w:r>
    </w:p>
  </w:footnote>
  <w:footnote w:id="3">
    <w:p w:rsidR="00592918" w:rsidRDefault="00592918">
      <w:pPr>
        <w:pStyle w:val="a7"/>
      </w:pPr>
      <w:r>
        <w:rPr>
          <w:rStyle w:val="a6"/>
        </w:rPr>
        <w:footnoteRef/>
      </w:r>
      <w:r>
        <w:t>* Реализация данного мероприятия запланирована с 2017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CECD232"/>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2"/>
  </w:compat>
  <w:rsids>
    <w:rsidRoot w:val="0023542F"/>
    <w:rsid w:val="000323EC"/>
    <w:rsid w:val="000339A4"/>
    <w:rsid w:val="00053A7F"/>
    <w:rsid w:val="00077406"/>
    <w:rsid w:val="00077742"/>
    <w:rsid w:val="00097E7B"/>
    <w:rsid w:val="000A75E6"/>
    <w:rsid w:val="000B49B6"/>
    <w:rsid w:val="000B5476"/>
    <w:rsid w:val="000F5898"/>
    <w:rsid w:val="000F766C"/>
    <w:rsid w:val="0010452E"/>
    <w:rsid w:val="00125661"/>
    <w:rsid w:val="00134326"/>
    <w:rsid w:val="00146C2A"/>
    <w:rsid w:val="00152C30"/>
    <w:rsid w:val="00153DF8"/>
    <w:rsid w:val="001544EF"/>
    <w:rsid w:val="00167FA5"/>
    <w:rsid w:val="00185991"/>
    <w:rsid w:val="00190CA6"/>
    <w:rsid w:val="001A718B"/>
    <w:rsid w:val="001B1020"/>
    <w:rsid w:val="001C38FF"/>
    <w:rsid w:val="001C4B74"/>
    <w:rsid w:val="001C6F05"/>
    <w:rsid w:val="001E7343"/>
    <w:rsid w:val="001F384C"/>
    <w:rsid w:val="00201F37"/>
    <w:rsid w:val="00205EB1"/>
    <w:rsid w:val="00207A4A"/>
    <w:rsid w:val="002314E4"/>
    <w:rsid w:val="0023541B"/>
    <w:rsid w:val="0023542F"/>
    <w:rsid w:val="00253098"/>
    <w:rsid w:val="0026419E"/>
    <w:rsid w:val="00270EA4"/>
    <w:rsid w:val="00296503"/>
    <w:rsid w:val="002A4B82"/>
    <w:rsid w:val="002C47A5"/>
    <w:rsid w:val="002C66FB"/>
    <w:rsid w:val="002D2916"/>
    <w:rsid w:val="002D6730"/>
    <w:rsid w:val="002E22CA"/>
    <w:rsid w:val="002F65BF"/>
    <w:rsid w:val="0030072C"/>
    <w:rsid w:val="00314FF4"/>
    <w:rsid w:val="00346E19"/>
    <w:rsid w:val="00353B91"/>
    <w:rsid w:val="0035702C"/>
    <w:rsid w:val="0036191D"/>
    <w:rsid w:val="003769F5"/>
    <w:rsid w:val="00383C8D"/>
    <w:rsid w:val="00384EC9"/>
    <w:rsid w:val="003907D8"/>
    <w:rsid w:val="003917B0"/>
    <w:rsid w:val="003A36E8"/>
    <w:rsid w:val="003B7617"/>
    <w:rsid w:val="003E27FF"/>
    <w:rsid w:val="003E3F81"/>
    <w:rsid w:val="003E6D43"/>
    <w:rsid w:val="004135E1"/>
    <w:rsid w:val="004443C9"/>
    <w:rsid w:val="00445CB3"/>
    <w:rsid w:val="00453E10"/>
    <w:rsid w:val="00472215"/>
    <w:rsid w:val="0048104D"/>
    <w:rsid w:val="00491C9E"/>
    <w:rsid w:val="00492298"/>
    <w:rsid w:val="004A4AEF"/>
    <w:rsid w:val="004A63AF"/>
    <w:rsid w:val="004B40C8"/>
    <w:rsid w:val="004E44EC"/>
    <w:rsid w:val="004E590F"/>
    <w:rsid w:val="00523815"/>
    <w:rsid w:val="0052578F"/>
    <w:rsid w:val="00542144"/>
    <w:rsid w:val="00552079"/>
    <w:rsid w:val="00553EE7"/>
    <w:rsid w:val="005610DF"/>
    <w:rsid w:val="00561B54"/>
    <w:rsid w:val="005767C9"/>
    <w:rsid w:val="00592918"/>
    <w:rsid w:val="005966B2"/>
    <w:rsid w:val="005A69BB"/>
    <w:rsid w:val="005B77A4"/>
    <w:rsid w:val="005C6A0A"/>
    <w:rsid w:val="005D57EB"/>
    <w:rsid w:val="005F1538"/>
    <w:rsid w:val="005F2E14"/>
    <w:rsid w:val="0060034D"/>
    <w:rsid w:val="006134D9"/>
    <w:rsid w:val="00620415"/>
    <w:rsid w:val="00635A7C"/>
    <w:rsid w:val="00643BA2"/>
    <w:rsid w:val="0065109E"/>
    <w:rsid w:val="0065331A"/>
    <w:rsid w:val="00656BD5"/>
    <w:rsid w:val="00660C60"/>
    <w:rsid w:val="00676895"/>
    <w:rsid w:val="0067776A"/>
    <w:rsid w:val="00682080"/>
    <w:rsid w:val="00682EBF"/>
    <w:rsid w:val="006832B5"/>
    <w:rsid w:val="006D151A"/>
    <w:rsid w:val="006E4CEC"/>
    <w:rsid w:val="006E6A3D"/>
    <w:rsid w:val="006E762C"/>
    <w:rsid w:val="006E7F7A"/>
    <w:rsid w:val="006F2795"/>
    <w:rsid w:val="007069A2"/>
    <w:rsid w:val="007111EE"/>
    <w:rsid w:val="00713AE4"/>
    <w:rsid w:val="007144F4"/>
    <w:rsid w:val="007366A4"/>
    <w:rsid w:val="007407C4"/>
    <w:rsid w:val="00741A4F"/>
    <w:rsid w:val="00753C49"/>
    <w:rsid w:val="00760690"/>
    <w:rsid w:val="007626CE"/>
    <w:rsid w:val="0076377D"/>
    <w:rsid w:val="00763BD3"/>
    <w:rsid w:val="00767BF8"/>
    <w:rsid w:val="00790550"/>
    <w:rsid w:val="00790FFB"/>
    <w:rsid w:val="00792B4A"/>
    <w:rsid w:val="007A1FB4"/>
    <w:rsid w:val="007B047B"/>
    <w:rsid w:val="007B7DDE"/>
    <w:rsid w:val="007B7FB1"/>
    <w:rsid w:val="007D0434"/>
    <w:rsid w:val="007E5213"/>
    <w:rsid w:val="007F7E15"/>
    <w:rsid w:val="00807C8C"/>
    <w:rsid w:val="00811426"/>
    <w:rsid w:val="008514A3"/>
    <w:rsid w:val="008521AD"/>
    <w:rsid w:val="0085558C"/>
    <w:rsid w:val="00865C1C"/>
    <w:rsid w:val="00895EB7"/>
    <w:rsid w:val="008E137A"/>
    <w:rsid w:val="008E680E"/>
    <w:rsid w:val="009006C1"/>
    <w:rsid w:val="0090424B"/>
    <w:rsid w:val="009266B8"/>
    <w:rsid w:val="009316EE"/>
    <w:rsid w:val="0093713A"/>
    <w:rsid w:val="00943B65"/>
    <w:rsid w:val="00962868"/>
    <w:rsid w:val="00962BCE"/>
    <w:rsid w:val="00963D3E"/>
    <w:rsid w:val="00971223"/>
    <w:rsid w:val="009C1025"/>
    <w:rsid w:val="009C4314"/>
    <w:rsid w:val="009C5EC0"/>
    <w:rsid w:val="009C64AD"/>
    <w:rsid w:val="009D00AF"/>
    <w:rsid w:val="009E43A6"/>
    <w:rsid w:val="009E476E"/>
    <w:rsid w:val="009F0024"/>
    <w:rsid w:val="00A07662"/>
    <w:rsid w:val="00A111DD"/>
    <w:rsid w:val="00A22C0B"/>
    <w:rsid w:val="00A23377"/>
    <w:rsid w:val="00A236F2"/>
    <w:rsid w:val="00A24FAD"/>
    <w:rsid w:val="00A42D49"/>
    <w:rsid w:val="00A53691"/>
    <w:rsid w:val="00A554F4"/>
    <w:rsid w:val="00A617BA"/>
    <w:rsid w:val="00A621F1"/>
    <w:rsid w:val="00A675C8"/>
    <w:rsid w:val="00A8069D"/>
    <w:rsid w:val="00A8459E"/>
    <w:rsid w:val="00A848D4"/>
    <w:rsid w:val="00A84BFA"/>
    <w:rsid w:val="00A903EC"/>
    <w:rsid w:val="00A910A1"/>
    <w:rsid w:val="00AA5893"/>
    <w:rsid w:val="00AA5E3D"/>
    <w:rsid w:val="00AA6E39"/>
    <w:rsid w:val="00AA72C1"/>
    <w:rsid w:val="00AB5F16"/>
    <w:rsid w:val="00AB7263"/>
    <w:rsid w:val="00AD0D49"/>
    <w:rsid w:val="00AD112B"/>
    <w:rsid w:val="00AD1422"/>
    <w:rsid w:val="00AD421A"/>
    <w:rsid w:val="00AD45B1"/>
    <w:rsid w:val="00AE7533"/>
    <w:rsid w:val="00AF0B64"/>
    <w:rsid w:val="00AF7DB6"/>
    <w:rsid w:val="00B1412B"/>
    <w:rsid w:val="00B47172"/>
    <w:rsid w:val="00B47AC7"/>
    <w:rsid w:val="00B70B41"/>
    <w:rsid w:val="00B71ACA"/>
    <w:rsid w:val="00B729AD"/>
    <w:rsid w:val="00B81FAB"/>
    <w:rsid w:val="00B87785"/>
    <w:rsid w:val="00B93379"/>
    <w:rsid w:val="00B97269"/>
    <w:rsid w:val="00BA6923"/>
    <w:rsid w:val="00BB36C2"/>
    <w:rsid w:val="00BF083E"/>
    <w:rsid w:val="00BF1D06"/>
    <w:rsid w:val="00BF3EF7"/>
    <w:rsid w:val="00BF4D58"/>
    <w:rsid w:val="00C05DA0"/>
    <w:rsid w:val="00C155DB"/>
    <w:rsid w:val="00C649F5"/>
    <w:rsid w:val="00C66B95"/>
    <w:rsid w:val="00C7252B"/>
    <w:rsid w:val="00C97A35"/>
    <w:rsid w:val="00CA3606"/>
    <w:rsid w:val="00CB475D"/>
    <w:rsid w:val="00CC4084"/>
    <w:rsid w:val="00CE19EE"/>
    <w:rsid w:val="00CE4ADD"/>
    <w:rsid w:val="00CF3C34"/>
    <w:rsid w:val="00D1230B"/>
    <w:rsid w:val="00D20CAA"/>
    <w:rsid w:val="00D342F6"/>
    <w:rsid w:val="00D43AB9"/>
    <w:rsid w:val="00D50A8C"/>
    <w:rsid w:val="00D56415"/>
    <w:rsid w:val="00D60A51"/>
    <w:rsid w:val="00D66273"/>
    <w:rsid w:val="00DA7772"/>
    <w:rsid w:val="00DB4312"/>
    <w:rsid w:val="00DB4FAE"/>
    <w:rsid w:val="00DC58A4"/>
    <w:rsid w:val="00E00209"/>
    <w:rsid w:val="00E03D02"/>
    <w:rsid w:val="00E1210E"/>
    <w:rsid w:val="00E3393A"/>
    <w:rsid w:val="00E76E02"/>
    <w:rsid w:val="00E81383"/>
    <w:rsid w:val="00E933CB"/>
    <w:rsid w:val="00EB1BF5"/>
    <w:rsid w:val="00EB1C3D"/>
    <w:rsid w:val="00EE726A"/>
    <w:rsid w:val="00EF2742"/>
    <w:rsid w:val="00F00D50"/>
    <w:rsid w:val="00F07F16"/>
    <w:rsid w:val="00F131F7"/>
    <w:rsid w:val="00F141A4"/>
    <w:rsid w:val="00F1482F"/>
    <w:rsid w:val="00F16309"/>
    <w:rsid w:val="00F2453B"/>
    <w:rsid w:val="00F265BE"/>
    <w:rsid w:val="00F4079E"/>
    <w:rsid w:val="00F53096"/>
    <w:rsid w:val="00F701F9"/>
    <w:rsid w:val="00F71FEF"/>
    <w:rsid w:val="00F82CE6"/>
    <w:rsid w:val="00F93649"/>
    <w:rsid w:val="00FA5E6C"/>
    <w:rsid w:val="00FA668E"/>
    <w:rsid w:val="00FB68BF"/>
    <w:rsid w:val="00FF0763"/>
    <w:rsid w:val="00FF4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542F"/>
    <w:pPr>
      <w:suppressAutoHyphens/>
      <w:spacing w:after="0" w:line="240" w:lineRule="auto"/>
    </w:pPr>
    <w:rPr>
      <w:rFonts w:ascii="Times New Roman" w:eastAsia="Times New Roman" w:hAnsi="Times New Roman" w:cs="Times New Roman"/>
      <w:sz w:val="28"/>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354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Содержимое таблицы"/>
    <w:basedOn w:val="a0"/>
    <w:rsid w:val="006E6A3D"/>
    <w:pPr>
      <w:suppressLineNumbers/>
    </w:pPr>
  </w:style>
  <w:style w:type="character" w:styleId="a6">
    <w:name w:val="footnote reference"/>
    <w:uiPriority w:val="99"/>
    <w:semiHidden/>
    <w:unhideWhenUsed/>
    <w:rsid w:val="007069A2"/>
    <w:rPr>
      <w:vertAlign w:val="superscript"/>
    </w:rPr>
  </w:style>
  <w:style w:type="paragraph" w:customStyle="1" w:styleId="ConsPlusNormal">
    <w:name w:val="ConsPlusNormal"/>
    <w:rsid w:val="007069A2"/>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note text"/>
    <w:basedOn w:val="a0"/>
    <w:link w:val="a8"/>
    <w:uiPriority w:val="99"/>
    <w:semiHidden/>
    <w:unhideWhenUsed/>
    <w:rsid w:val="007069A2"/>
    <w:rPr>
      <w:sz w:val="20"/>
    </w:rPr>
  </w:style>
  <w:style w:type="character" w:customStyle="1" w:styleId="a8">
    <w:name w:val="Текст сноски Знак"/>
    <w:basedOn w:val="a1"/>
    <w:link w:val="a7"/>
    <w:uiPriority w:val="99"/>
    <w:semiHidden/>
    <w:rsid w:val="007069A2"/>
    <w:rPr>
      <w:rFonts w:ascii="Times New Roman" w:eastAsia="Times New Roman" w:hAnsi="Times New Roman" w:cs="Times New Roman"/>
      <w:sz w:val="20"/>
      <w:szCs w:val="20"/>
      <w:lang w:eastAsia="zh-CN"/>
    </w:rPr>
  </w:style>
  <w:style w:type="paragraph" w:styleId="a">
    <w:name w:val="List Bullet"/>
    <w:basedOn w:val="a0"/>
    <w:uiPriority w:val="99"/>
    <w:unhideWhenUsed/>
    <w:rsid w:val="00F07F16"/>
    <w:pPr>
      <w:numPr>
        <w:numId w:val="1"/>
      </w:numPr>
      <w:suppressAutoHyphens w:val="0"/>
      <w:spacing w:after="200" w:line="276" w:lineRule="auto"/>
      <w:contextualSpacing/>
    </w:pPr>
    <w:rPr>
      <w:rFonts w:ascii="Calibri" w:eastAsia="Calibri" w:hAnsi="Calibri"/>
      <w:sz w:val="22"/>
      <w:szCs w:val="22"/>
      <w:lang w:eastAsia="en-US"/>
    </w:rPr>
  </w:style>
  <w:style w:type="character" w:styleId="a9">
    <w:name w:val="Emphasis"/>
    <w:basedOn w:val="a1"/>
    <w:qFormat/>
    <w:rsid w:val="00D1230B"/>
    <w:rPr>
      <w:i/>
      <w:iCs/>
    </w:rPr>
  </w:style>
  <w:style w:type="paragraph" w:styleId="aa">
    <w:name w:val="header"/>
    <w:basedOn w:val="a0"/>
    <w:link w:val="ab"/>
    <w:rsid w:val="007B047B"/>
    <w:pPr>
      <w:tabs>
        <w:tab w:val="center" w:pos="4677"/>
        <w:tab w:val="right" w:pos="9355"/>
      </w:tabs>
    </w:pPr>
  </w:style>
  <w:style w:type="character" w:customStyle="1" w:styleId="ab">
    <w:name w:val="Верхний колонтитул Знак"/>
    <w:basedOn w:val="a1"/>
    <w:link w:val="aa"/>
    <w:rsid w:val="007B047B"/>
    <w:rPr>
      <w:rFonts w:ascii="Times New Roman" w:eastAsia="Times New Roman" w:hAnsi="Times New Roman" w:cs="Times New Roman"/>
      <w:sz w:val="28"/>
      <w:szCs w:val="20"/>
      <w:lang w:eastAsia="zh-CN"/>
    </w:rPr>
  </w:style>
  <w:style w:type="paragraph" w:customStyle="1" w:styleId="2">
    <w:name w:val="Абзац списка2"/>
    <w:basedOn w:val="a0"/>
    <w:rsid w:val="009D00AF"/>
    <w:pPr>
      <w:suppressAutoHyphens w:val="0"/>
      <w:spacing w:after="200" w:line="276" w:lineRule="auto"/>
      <w:ind w:left="720"/>
      <w:contextualSpacing/>
    </w:pPr>
    <w:rPr>
      <w:rFonts w:ascii="Calibri" w:hAnsi="Calibri"/>
      <w:sz w:val="22"/>
      <w:szCs w:val="22"/>
      <w:lang w:eastAsia="en-US"/>
    </w:rPr>
  </w:style>
  <w:style w:type="paragraph" w:customStyle="1" w:styleId="1">
    <w:name w:val="Абзац списка1"/>
    <w:basedOn w:val="a0"/>
    <w:rsid w:val="009D00AF"/>
    <w:pPr>
      <w:suppressAutoHyphens w:val="0"/>
      <w:spacing w:after="200" w:line="276" w:lineRule="auto"/>
      <w:ind w:left="720"/>
      <w:contextualSpacing/>
    </w:pPr>
    <w:rPr>
      <w:rFonts w:ascii="Calibri" w:hAnsi="Calibri"/>
      <w:sz w:val="22"/>
      <w:szCs w:val="22"/>
      <w:lang w:eastAsia="en-US"/>
    </w:rPr>
  </w:style>
  <w:style w:type="paragraph" w:styleId="ac">
    <w:name w:val="List Paragraph"/>
    <w:basedOn w:val="a0"/>
    <w:uiPriority w:val="34"/>
    <w:qFormat/>
    <w:rsid w:val="00F265BE"/>
    <w:pPr>
      <w:suppressAutoHyphens w:val="0"/>
      <w:spacing w:after="200" w:line="276" w:lineRule="auto"/>
      <w:ind w:left="720"/>
      <w:contextualSpacing/>
    </w:pPr>
    <w:rPr>
      <w:rFonts w:ascii="Calibri" w:eastAsia="Calibri" w:hAnsi="Calibri"/>
      <w:sz w:val="22"/>
      <w:szCs w:val="22"/>
      <w:lang w:eastAsia="en-US"/>
    </w:rPr>
  </w:style>
  <w:style w:type="character" w:styleId="ad">
    <w:name w:val="Hyperlink"/>
    <w:uiPriority w:val="99"/>
    <w:unhideWhenUsed/>
    <w:rsid w:val="00763BD3"/>
    <w:rPr>
      <w:color w:val="0000FF"/>
      <w:u w:val="single"/>
    </w:rPr>
  </w:style>
  <w:style w:type="paragraph" w:styleId="ae">
    <w:name w:val="Body Text Indent"/>
    <w:basedOn w:val="a0"/>
    <w:link w:val="af"/>
    <w:rsid w:val="000B49B6"/>
    <w:pPr>
      <w:suppressAutoHyphens w:val="0"/>
      <w:spacing w:after="120"/>
      <w:ind w:left="283"/>
    </w:pPr>
  </w:style>
  <w:style w:type="character" w:customStyle="1" w:styleId="af">
    <w:name w:val="Основной текст с отступом Знак"/>
    <w:basedOn w:val="a1"/>
    <w:link w:val="ae"/>
    <w:rsid w:val="000B49B6"/>
    <w:rPr>
      <w:rFonts w:ascii="Times New Roman" w:eastAsia="Times New Roman" w:hAnsi="Times New Roman" w:cs="Times New Roman"/>
      <w:sz w:val="28"/>
      <w:szCs w:val="20"/>
    </w:rPr>
  </w:style>
  <w:style w:type="paragraph" w:styleId="af0">
    <w:name w:val="Normal (Web)"/>
    <w:basedOn w:val="a0"/>
    <w:rsid w:val="00713AE4"/>
    <w:pPr>
      <w:suppressAutoHyphens w:val="0"/>
      <w:spacing w:before="100" w:beforeAutospacing="1" w:after="100" w:afterAutospacing="1"/>
    </w:pPr>
    <w:rPr>
      <w:rFonts w:eastAsia="Calibri"/>
      <w:sz w:val="24"/>
      <w:szCs w:val="24"/>
      <w:lang w:eastAsia="ru-RU"/>
    </w:rPr>
  </w:style>
  <w:style w:type="paragraph" w:styleId="af1">
    <w:name w:val="footer"/>
    <w:basedOn w:val="a0"/>
    <w:link w:val="af2"/>
    <w:uiPriority w:val="99"/>
    <w:unhideWhenUsed/>
    <w:rsid w:val="00A236F2"/>
    <w:pPr>
      <w:tabs>
        <w:tab w:val="center" w:pos="4677"/>
        <w:tab w:val="right" w:pos="9355"/>
      </w:tabs>
    </w:pPr>
  </w:style>
  <w:style w:type="character" w:customStyle="1" w:styleId="af2">
    <w:name w:val="Нижний колонтитул Знак"/>
    <w:basedOn w:val="a1"/>
    <w:link w:val="af1"/>
    <w:uiPriority w:val="99"/>
    <w:rsid w:val="00A236F2"/>
    <w:rPr>
      <w:rFonts w:ascii="Times New Roman" w:eastAsia="Times New Roman" w:hAnsi="Times New Roman" w:cs="Times New Roman"/>
      <w:sz w:val="28"/>
      <w:szCs w:val="20"/>
      <w:lang w:eastAsia="zh-CN"/>
    </w:rPr>
  </w:style>
  <w:style w:type="paragraph" w:customStyle="1" w:styleId="consplusnormal0">
    <w:name w:val="consplusnormal"/>
    <w:basedOn w:val="a0"/>
    <w:rsid w:val="00BF1D06"/>
    <w:pPr>
      <w:suppressAutoHyphens w:val="0"/>
      <w:autoSpaceDE w:val="0"/>
      <w:autoSpaceDN w:val="0"/>
    </w:pPr>
    <w:rPr>
      <w:rFonts w:eastAsiaTheme="minorHAnsi"/>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18067">
      <w:bodyDiv w:val="1"/>
      <w:marLeft w:val="0"/>
      <w:marRight w:val="0"/>
      <w:marTop w:val="0"/>
      <w:marBottom w:val="0"/>
      <w:divBdr>
        <w:top w:val="none" w:sz="0" w:space="0" w:color="auto"/>
        <w:left w:val="none" w:sz="0" w:space="0" w:color="auto"/>
        <w:bottom w:val="none" w:sz="0" w:space="0" w:color="auto"/>
        <w:right w:val="none" w:sz="0" w:space="0" w:color="auto"/>
      </w:divBdr>
    </w:div>
    <w:div w:id="158494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consultantplus://offline/ref=37551D30074C0550BF6B3D7249906007C282DBCAF53EB57FAA78D8D26AhFN2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6710C-2846-4257-B9EB-34CC9D9A5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1</Pages>
  <Words>7188</Words>
  <Characters>40972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48064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markov</dc:creator>
  <cp:keywords/>
  <dc:description/>
  <cp:lastModifiedBy>1</cp:lastModifiedBy>
  <cp:revision>161</cp:revision>
  <cp:lastPrinted>2016-04-21T07:39:00Z</cp:lastPrinted>
  <dcterms:created xsi:type="dcterms:W3CDTF">2016-04-19T06:49:00Z</dcterms:created>
  <dcterms:modified xsi:type="dcterms:W3CDTF">2016-07-04T13:51:00Z</dcterms:modified>
</cp:coreProperties>
</file>