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F2" w:rsidRPr="007A1FF2" w:rsidRDefault="007A1FF2" w:rsidP="007A1FF2">
      <w:pPr>
        <w:tabs>
          <w:tab w:val="left" w:pos="3975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7A1FF2">
        <w:rPr>
          <w:rFonts w:eastAsiaTheme="minorHAnsi"/>
          <w:noProof/>
          <w:sz w:val="16"/>
          <w:szCs w:val="16"/>
        </w:rPr>
        <w:drawing>
          <wp:inline distT="0" distB="0" distL="0" distR="0" wp14:anchorId="2EF1BE82" wp14:editId="0B26550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F2" w:rsidRPr="007A1FF2" w:rsidRDefault="007A1FF2" w:rsidP="007A1FF2">
      <w:pPr>
        <w:contextualSpacing/>
        <w:jc w:val="center"/>
        <w:rPr>
          <w:rFonts w:eastAsiaTheme="minorHAnsi"/>
          <w:sz w:val="32"/>
          <w:szCs w:val="32"/>
          <w:lang w:eastAsia="en-US"/>
        </w:rPr>
      </w:pPr>
      <w:r w:rsidRPr="007A1FF2">
        <w:rPr>
          <w:rFonts w:eastAsiaTheme="minorHAnsi"/>
          <w:sz w:val="32"/>
          <w:szCs w:val="32"/>
          <w:lang w:eastAsia="en-US"/>
        </w:rPr>
        <w:t>АДМИНИСТРАЦИЯ ВОЗДВИЖЕНСКОГО СЕЛЬСОВЕТА</w:t>
      </w:r>
    </w:p>
    <w:p w:rsidR="007A1FF2" w:rsidRPr="007A1FF2" w:rsidRDefault="007A1FF2" w:rsidP="007A1FF2">
      <w:pPr>
        <w:contextualSpacing/>
        <w:jc w:val="center"/>
        <w:rPr>
          <w:rFonts w:eastAsiaTheme="minorHAnsi"/>
          <w:sz w:val="32"/>
          <w:szCs w:val="32"/>
          <w:lang w:eastAsia="en-US"/>
        </w:rPr>
      </w:pPr>
      <w:r w:rsidRPr="007A1FF2">
        <w:rPr>
          <w:rFonts w:eastAsiaTheme="minorHAnsi"/>
          <w:sz w:val="32"/>
          <w:szCs w:val="32"/>
          <w:lang w:eastAsia="en-US"/>
        </w:rPr>
        <w:t>ВОСКРЕСЕНСКОГО МУНИЦИПАЛЬНОГО РАЙОНА</w:t>
      </w:r>
    </w:p>
    <w:p w:rsidR="007A1FF2" w:rsidRPr="007A1FF2" w:rsidRDefault="007A1FF2" w:rsidP="007A1FF2">
      <w:pPr>
        <w:contextualSpacing/>
        <w:jc w:val="center"/>
        <w:rPr>
          <w:rFonts w:eastAsiaTheme="minorHAnsi"/>
          <w:sz w:val="32"/>
          <w:szCs w:val="32"/>
          <w:lang w:eastAsia="en-US"/>
        </w:rPr>
      </w:pPr>
      <w:r w:rsidRPr="007A1FF2">
        <w:rPr>
          <w:rFonts w:eastAsiaTheme="minorHAnsi"/>
          <w:sz w:val="32"/>
          <w:szCs w:val="32"/>
          <w:lang w:eastAsia="en-US"/>
        </w:rPr>
        <w:t>НИЖЕГОРОДСКОЙ ОБЛАСТИ</w:t>
      </w:r>
    </w:p>
    <w:p w:rsidR="007A1FF2" w:rsidRPr="007A1FF2" w:rsidRDefault="007A1FF2" w:rsidP="007A1FF2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Theme="minorHAnsi" w:eastAsiaTheme="minorHAnsi" w:hAnsiTheme="minorHAnsi" w:cstheme="minorBidi"/>
          <w:b/>
          <w:bCs/>
          <w:color w:val="000000"/>
          <w:sz w:val="32"/>
          <w:szCs w:val="32"/>
          <w:lang w:eastAsia="en-US"/>
        </w:rPr>
      </w:pPr>
      <w:r w:rsidRPr="007A1FF2"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7A1FF2" w:rsidRDefault="007A1FF2" w:rsidP="007A1FF2">
      <w:pPr>
        <w:tabs>
          <w:tab w:val="left" w:pos="864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A1FF2" w:rsidRPr="007A1FF2" w:rsidRDefault="007A1FF2" w:rsidP="007A1FF2">
      <w:pPr>
        <w:tabs>
          <w:tab w:val="left" w:pos="864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165C">
        <w:rPr>
          <w:rFonts w:eastAsiaTheme="minorHAnsi"/>
          <w:sz w:val="28"/>
          <w:szCs w:val="28"/>
          <w:lang w:eastAsia="en-US"/>
        </w:rPr>
        <w:t>09</w:t>
      </w:r>
      <w:r w:rsidRPr="007A1FF2">
        <w:rPr>
          <w:rFonts w:eastAsiaTheme="minorHAnsi"/>
          <w:sz w:val="28"/>
          <w:szCs w:val="28"/>
          <w:lang w:eastAsia="en-US"/>
        </w:rPr>
        <w:t xml:space="preserve"> </w:t>
      </w:r>
      <w:r w:rsidRPr="003A165C">
        <w:rPr>
          <w:rFonts w:eastAsiaTheme="minorHAnsi"/>
          <w:sz w:val="28"/>
          <w:szCs w:val="28"/>
          <w:lang w:eastAsia="en-US"/>
        </w:rPr>
        <w:t>апреля</w:t>
      </w:r>
      <w:r w:rsidRPr="007A1FF2">
        <w:rPr>
          <w:rFonts w:eastAsiaTheme="minorHAnsi"/>
          <w:sz w:val="28"/>
          <w:szCs w:val="28"/>
          <w:lang w:eastAsia="en-US"/>
        </w:rPr>
        <w:t xml:space="preserve"> 2021 года</w:t>
      </w:r>
      <w:r w:rsidRPr="007A1FF2">
        <w:rPr>
          <w:rFonts w:eastAsiaTheme="minorHAnsi"/>
          <w:sz w:val="28"/>
          <w:szCs w:val="28"/>
          <w:lang w:eastAsia="en-US"/>
        </w:rPr>
        <w:tab/>
        <w:t>№ 2</w:t>
      </w:r>
      <w:r w:rsidRPr="003A165C">
        <w:rPr>
          <w:rFonts w:eastAsiaTheme="minorHAnsi"/>
          <w:sz w:val="28"/>
          <w:szCs w:val="28"/>
          <w:lang w:eastAsia="en-US"/>
        </w:rPr>
        <w:t>3</w:t>
      </w:r>
    </w:p>
    <w:p w:rsidR="007A1FF2" w:rsidRDefault="007A1FF2" w:rsidP="007A1FF2">
      <w:pPr>
        <w:outlineLvl w:val="0"/>
        <w:rPr>
          <w:sz w:val="28"/>
          <w:szCs w:val="28"/>
          <w:u w:val="single"/>
        </w:rPr>
      </w:pPr>
    </w:p>
    <w:p w:rsidR="007A1FF2" w:rsidRPr="003A165C" w:rsidRDefault="007A1FF2" w:rsidP="007A1FF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A165C">
        <w:rPr>
          <w:b/>
          <w:bCs/>
          <w:sz w:val="32"/>
          <w:szCs w:val="32"/>
        </w:rPr>
        <w:t xml:space="preserve">О назначении схода граждан в целях выдвижения кандидатур на должность старост сельских населенных пунктов на территории </w:t>
      </w:r>
      <w:r w:rsidRPr="003A165C">
        <w:rPr>
          <w:b/>
          <w:bCs/>
          <w:sz w:val="32"/>
          <w:szCs w:val="32"/>
        </w:rPr>
        <w:t>Воздвиженского</w:t>
      </w:r>
      <w:r w:rsidRPr="003A165C">
        <w:rPr>
          <w:b/>
          <w:bCs/>
          <w:sz w:val="32"/>
          <w:szCs w:val="32"/>
        </w:rPr>
        <w:t xml:space="preserve"> сельсовета Воскресенского муниципального района Нижегородской области</w:t>
      </w:r>
    </w:p>
    <w:p w:rsidR="007A1FF2" w:rsidRPr="00BD1037" w:rsidRDefault="007A1FF2" w:rsidP="007A1FF2">
      <w:pPr>
        <w:jc w:val="both"/>
        <w:rPr>
          <w:b/>
        </w:rPr>
      </w:pPr>
    </w:p>
    <w:p w:rsidR="007A1FF2" w:rsidRPr="003A165C" w:rsidRDefault="007A1FF2" w:rsidP="007A1FF2">
      <w:pPr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3A165C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Нижегородской области от 2 апреля 2019 года № 28-З «О старостах сельских населённых пунктов Нижегородской области», Положением</w:t>
      </w:r>
      <w:r w:rsidRPr="003A165C">
        <w:rPr>
          <w:color w:val="000000"/>
          <w:sz w:val="28"/>
          <w:szCs w:val="28"/>
          <w:shd w:val="clear" w:color="auto" w:fill="FFFFFF"/>
        </w:rPr>
        <w:t xml:space="preserve"> о старостах сельских населенных пунктов Воздвиженского сельсовета Воскресенского муниципального района Нижегородской области</w:t>
      </w:r>
      <w:r w:rsidRPr="003A165C">
        <w:rPr>
          <w:color w:val="000000"/>
          <w:sz w:val="28"/>
          <w:szCs w:val="28"/>
          <w:shd w:val="clear" w:color="auto" w:fill="FFFFFF"/>
        </w:rPr>
        <w:t xml:space="preserve"> утвержденного решением сельского Совета </w:t>
      </w:r>
      <w:r w:rsidRPr="003A165C">
        <w:rPr>
          <w:color w:val="000000"/>
          <w:sz w:val="28"/>
          <w:szCs w:val="28"/>
          <w:shd w:val="clear" w:color="auto" w:fill="FFFFFF"/>
        </w:rPr>
        <w:t>Воздвиженского</w:t>
      </w:r>
      <w:r w:rsidRPr="003A165C">
        <w:rPr>
          <w:color w:val="000000"/>
          <w:sz w:val="28"/>
          <w:szCs w:val="28"/>
          <w:shd w:val="clear" w:color="auto" w:fill="FFFFFF"/>
        </w:rPr>
        <w:t xml:space="preserve"> сельсовет</w:t>
      </w:r>
      <w:r w:rsidRPr="003A165C">
        <w:rPr>
          <w:color w:val="000000"/>
          <w:sz w:val="28"/>
          <w:szCs w:val="28"/>
          <w:shd w:val="clear" w:color="auto" w:fill="FFFFFF"/>
        </w:rPr>
        <w:t>а</w:t>
      </w:r>
      <w:r w:rsidRPr="003A165C">
        <w:rPr>
          <w:color w:val="000000"/>
          <w:sz w:val="28"/>
          <w:szCs w:val="28"/>
          <w:shd w:val="clear" w:color="auto" w:fill="FFFFFF"/>
        </w:rPr>
        <w:t xml:space="preserve"> 2</w:t>
      </w:r>
      <w:r w:rsidRPr="003A165C">
        <w:rPr>
          <w:color w:val="000000"/>
          <w:sz w:val="28"/>
          <w:szCs w:val="28"/>
          <w:shd w:val="clear" w:color="auto" w:fill="FFFFFF"/>
        </w:rPr>
        <w:t>4</w:t>
      </w:r>
      <w:r w:rsidRPr="003A165C">
        <w:rPr>
          <w:color w:val="000000"/>
          <w:sz w:val="28"/>
          <w:szCs w:val="28"/>
          <w:shd w:val="clear" w:color="auto" w:fill="FFFFFF"/>
        </w:rPr>
        <w:t xml:space="preserve"> </w:t>
      </w:r>
      <w:r w:rsidRPr="003A165C">
        <w:rPr>
          <w:color w:val="000000"/>
          <w:sz w:val="28"/>
          <w:szCs w:val="28"/>
          <w:shd w:val="clear" w:color="auto" w:fill="FFFFFF"/>
        </w:rPr>
        <w:t>октября</w:t>
      </w:r>
      <w:r w:rsidRPr="003A165C">
        <w:rPr>
          <w:color w:val="000000"/>
          <w:sz w:val="28"/>
          <w:szCs w:val="28"/>
          <w:shd w:val="clear" w:color="auto" w:fill="FFFFFF"/>
        </w:rPr>
        <w:t xml:space="preserve"> 201</w:t>
      </w:r>
      <w:r w:rsidRPr="003A165C">
        <w:rPr>
          <w:color w:val="000000"/>
          <w:sz w:val="28"/>
          <w:szCs w:val="28"/>
          <w:shd w:val="clear" w:color="auto" w:fill="FFFFFF"/>
        </w:rPr>
        <w:t>9</w:t>
      </w:r>
      <w:r w:rsidRPr="003A165C">
        <w:rPr>
          <w:color w:val="000000"/>
          <w:sz w:val="28"/>
          <w:szCs w:val="28"/>
          <w:shd w:val="clear" w:color="auto" w:fill="FFFFFF"/>
        </w:rPr>
        <w:t xml:space="preserve"> года №</w:t>
      </w:r>
      <w:r w:rsidRPr="003A165C">
        <w:rPr>
          <w:color w:val="000000"/>
          <w:sz w:val="28"/>
          <w:szCs w:val="28"/>
          <w:shd w:val="clear" w:color="auto" w:fill="FFFFFF"/>
        </w:rPr>
        <w:t xml:space="preserve"> 45</w:t>
      </w:r>
      <w:r w:rsidRPr="003A165C">
        <w:rPr>
          <w:color w:val="000000"/>
          <w:sz w:val="28"/>
          <w:szCs w:val="28"/>
          <w:shd w:val="clear" w:color="auto" w:fill="FFFFFF"/>
        </w:rPr>
        <w:t>,</w:t>
      </w:r>
      <w:r w:rsidRPr="003A165C">
        <w:rPr>
          <w:color w:val="000000"/>
          <w:sz w:val="28"/>
          <w:szCs w:val="28"/>
          <w:shd w:val="clear" w:color="auto" w:fill="FFFFFF"/>
        </w:rPr>
        <w:t xml:space="preserve"> </w:t>
      </w:r>
      <w:r w:rsidRPr="003A165C">
        <w:rPr>
          <w:color w:val="000000"/>
          <w:sz w:val="28"/>
          <w:szCs w:val="28"/>
          <w:shd w:val="clear" w:color="auto" w:fill="FFFFFF"/>
        </w:rPr>
        <w:t>Положением о сходе</w:t>
      </w:r>
      <w:proofErr w:type="gramEnd"/>
      <w:r w:rsidRPr="003A165C">
        <w:rPr>
          <w:color w:val="000000"/>
          <w:sz w:val="28"/>
          <w:szCs w:val="28"/>
          <w:shd w:val="clear" w:color="auto" w:fill="FFFFFF"/>
        </w:rPr>
        <w:t xml:space="preserve"> граждан в </w:t>
      </w:r>
      <w:r w:rsidRPr="003A165C">
        <w:rPr>
          <w:color w:val="000000"/>
          <w:sz w:val="28"/>
          <w:szCs w:val="28"/>
          <w:shd w:val="clear" w:color="auto" w:fill="FFFFFF"/>
        </w:rPr>
        <w:t>Воздвиженском</w:t>
      </w:r>
      <w:r w:rsidRPr="003A165C">
        <w:rPr>
          <w:color w:val="000000"/>
          <w:sz w:val="28"/>
          <w:szCs w:val="28"/>
          <w:shd w:val="clear" w:color="auto" w:fill="FFFFFF"/>
        </w:rPr>
        <w:t xml:space="preserve"> сельсовете Воскресенского муниципального района Нижегородской области утвержденного решением сельского Совета от </w:t>
      </w:r>
      <w:r w:rsidR="006B68C3" w:rsidRPr="003A165C">
        <w:rPr>
          <w:color w:val="000000"/>
          <w:sz w:val="28"/>
          <w:szCs w:val="28"/>
          <w:shd w:val="clear" w:color="auto" w:fill="FFFFFF"/>
        </w:rPr>
        <w:t>27</w:t>
      </w:r>
      <w:r w:rsidRPr="003A165C">
        <w:rPr>
          <w:color w:val="000000"/>
          <w:sz w:val="28"/>
          <w:szCs w:val="28"/>
          <w:shd w:val="clear" w:color="auto" w:fill="FFFFFF"/>
        </w:rPr>
        <w:t xml:space="preserve"> марта 2019 года №</w:t>
      </w:r>
      <w:r w:rsidR="006B68C3" w:rsidRPr="003A165C">
        <w:rPr>
          <w:color w:val="000000"/>
          <w:sz w:val="28"/>
          <w:szCs w:val="28"/>
          <w:shd w:val="clear" w:color="auto" w:fill="FFFFFF"/>
        </w:rPr>
        <w:t xml:space="preserve"> 7</w:t>
      </w:r>
      <w:r w:rsidRPr="003A165C">
        <w:rPr>
          <w:color w:val="000000"/>
          <w:sz w:val="28"/>
          <w:szCs w:val="28"/>
          <w:shd w:val="clear" w:color="auto" w:fill="FFFFFF"/>
        </w:rPr>
        <w:t xml:space="preserve">, Уставом </w:t>
      </w:r>
      <w:r w:rsidR="006B68C3" w:rsidRPr="003A165C">
        <w:rPr>
          <w:color w:val="000000"/>
          <w:sz w:val="28"/>
          <w:szCs w:val="28"/>
          <w:shd w:val="clear" w:color="auto" w:fill="FFFFFF"/>
        </w:rPr>
        <w:t>Воздвиженского</w:t>
      </w:r>
      <w:r w:rsidRPr="003A165C">
        <w:rPr>
          <w:color w:val="000000"/>
          <w:sz w:val="28"/>
          <w:szCs w:val="28"/>
          <w:shd w:val="clear" w:color="auto" w:fill="FFFFFF"/>
        </w:rPr>
        <w:t xml:space="preserve"> сельсовета Воскресенского муниципального района Нижегородской области</w:t>
      </w:r>
      <w:r w:rsidRPr="003A165C">
        <w:rPr>
          <w:color w:val="000000"/>
          <w:sz w:val="28"/>
          <w:szCs w:val="28"/>
        </w:rPr>
        <w:t xml:space="preserve">, администрация </w:t>
      </w:r>
      <w:r w:rsidR="006B68C3" w:rsidRPr="003A165C">
        <w:rPr>
          <w:color w:val="000000"/>
          <w:sz w:val="28"/>
          <w:szCs w:val="28"/>
        </w:rPr>
        <w:t>Воздвиженского</w:t>
      </w:r>
      <w:r w:rsidRPr="003A165C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3A165C">
        <w:rPr>
          <w:b/>
          <w:color w:val="000000"/>
          <w:spacing w:val="60"/>
          <w:sz w:val="28"/>
          <w:szCs w:val="28"/>
        </w:rPr>
        <w:t>постановляет</w:t>
      </w:r>
      <w:r w:rsidRPr="003A165C">
        <w:rPr>
          <w:b/>
          <w:color w:val="000000"/>
          <w:sz w:val="28"/>
          <w:szCs w:val="28"/>
        </w:rPr>
        <w:t>:</w:t>
      </w:r>
    </w:p>
    <w:p w:rsidR="007A1FF2" w:rsidRPr="003A165C" w:rsidRDefault="007A1FF2" w:rsidP="007A1F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A165C">
        <w:rPr>
          <w:color w:val="000000"/>
          <w:sz w:val="28"/>
          <w:szCs w:val="28"/>
        </w:rPr>
        <w:t>1.</w:t>
      </w:r>
      <w:r w:rsidRPr="003A165C">
        <w:rPr>
          <w:sz w:val="28"/>
          <w:szCs w:val="28"/>
        </w:rPr>
        <w:t>Назначить и провести сход граждан:</w:t>
      </w:r>
    </w:p>
    <w:p w:rsidR="007A1FF2" w:rsidRPr="003A165C" w:rsidRDefault="007A1FF2" w:rsidP="007A1F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A165C">
        <w:rPr>
          <w:sz w:val="28"/>
          <w:szCs w:val="28"/>
        </w:rPr>
        <w:t>1.1.</w:t>
      </w:r>
      <w:r w:rsidR="006B68C3" w:rsidRPr="003A165C">
        <w:rPr>
          <w:sz w:val="28"/>
          <w:szCs w:val="28"/>
        </w:rPr>
        <w:t>В</w:t>
      </w:r>
      <w:r w:rsidRPr="003A165C">
        <w:rPr>
          <w:sz w:val="28"/>
          <w:szCs w:val="28"/>
        </w:rPr>
        <w:t xml:space="preserve"> </w:t>
      </w:r>
      <w:r w:rsidR="006B68C3" w:rsidRPr="003A165C">
        <w:rPr>
          <w:sz w:val="28"/>
          <w:szCs w:val="28"/>
        </w:rPr>
        <w:t>селе</w:t>
      </w:r>
      <w:r w:rsidRPr="003A165C">
        <w:rPr>
          <w:sz w:val="28"/>
          <w:szCs w:val="28"/>
        </w:rPr>
        <w:t xml:space="preserve"> </w:t>
      </w:r>
      <w:r w:rsidR="006B68C3" w:rsidRPr="003A165C">
        <w:rPr>
          <w:sz w:val="28"/>
          <w:szCs w:val="28"/>
        </w:rPr>
        <w:t>Воздвиженское</w:t>
      </w:r>
      <w:r w:rsidRPr="003A165C">
        <w:rPr>
          <w:sz w:val="28"/>
          <w:szCs w:val="28"/>
        </w:rPr>
        <w:t xml:space="preserve"> </w:t>
      </w:r>
      <w:r w:rsidR="006B68C3" w:rsidRPr="003A165C">
        <w:rPr>
          <w:sz w:val="28"/>
          <w:szCs w:val="28"/>
        </w:rPr>
        <w:t>14</w:t>
      </w:r>
      <w:r w:rsidRPr="003A165C">
        <w:rPr>
          <w:sz w:val="28"/>
          <w:szCs w:val="28"/>
        </w:rPr>
        <w:t xml:space="preserve"> </w:t>
      </w:r>
      <w:r w:rsidR="006B68C3" w:rsidRPr="003A165C">
        <w:rPr>
          <w:sz w:val="28"/>
          <w:szCs w:val="28"/>
        </w:rPr>
        <w:t>апреля</w:t>
      </w:r>
      <w:r w:rsidRPr="003A165C">
        <w:rPr>
          <w:sz w:val="28"/>
          <w:szCs w:val="28"/>
        </w:rPr>
        <w:t xml:space="preserve"> 2021 года в </w:t>
      </w:r>
      <w:r w:rsidR="006B68C3" w:rsidRPr="003A165C">
        <w:rPr>
          <w:sz w:val="28"/>
          <w:szCs w:val="28"/>
        </w:rPr>
        <w:t>18</w:t>
      </w:r>
      <w:r w:rsidRPr="003A165C">
        <w:rPr>
          <w:sz w:val="28"/>
          <w:szCs w:val="28"/>
        </w:rPr>
        <w:t xml:space="preserve"> час.00 мин., место проведения схода: </w:t>
      </w:r>
      <w:proofErr w:type="spellStart"/>
      <w:r w:rsidR="006B68C3" w:rsidRPr="003A165C">
        <w:rPr>
          <w:sz w:val="28"/>
          <w:szCs w:val="28"/>
        </w:rPr>
        <w:t>с</w:t>
      </w:r>
      <w:proofErr w:type="gramStart"/>
      <w:r w:rsidRPr="003A165C">
        <w:rPr>
          <w:sz w:val="28"/>
          <w:szCs w:val="28"/>
        </w:rPr>
        <w:t>.</w:t>
      </w:r>
      <w:r w:rsidR="006B68C3" w:rsidRPr="003A165C">
        <w:rPr>
          <w:sz w:val="28"/>
          <w:szCs w:val="28"/>
        </w:rPr>
        <w:t>В</w:t>
      </w:r>
      <w:proofErr w:type="gramEnd"/>
      <w:r w:rsidR="006B68C3" w:rsidRPr="003A165C">
        <w:rPr>
          <w:sz w:val="28"/>
          <w:szCs w:val="28"/>
        </w:rPr>
        <w:t>оздвиженское</w:t>
      </w:r>
      <w:proofErr w:type="spellEnd"/>
      <w:r w:rsidRPr="003A165C">
        <w:rPr>
          <w:sz w:val="28"/>
          <w:szCs w:val="28"/>
        </w:rPr>
        <w:t xml:space="preserve"> ул. </w:t>
      </w:r>
      <w:r w:rsidR="006B68C3" w:rsidRPr="003A165C">
        <w:rPr>
          <w:sz w:val="28"/>
          <w:szCs w:val="28"/>
        </w:rPr>
        <w:t>Ленина</w:t>
      </w:r>
      <w:r w:rsidRPr="003A165C">
        <w:rPr>
          <w:sz w:val="28"/>
          <w:szCs w:val="28"/>
        </w:rPr>
        <w:t xml:space="preserve"> д.</w:t>
      </w:r>
      <w:r w:rsidR="006B68C3" w:rsidRPr="003A165C">
        <w:rPr>
          <w:sz w:val="28"/>
          <w:szCs w:val="28"/>
        </w:rPr>
        <w:t>56 (</w:t>
      </w:r>
      <w:r w:rsidRPr="003A165C">
        <w:rPr>
          <w:sz w:val="28"/>
          <w:szCs w:val="28"/>
        </w:rPr>
        <w:t xml:space="preserve">здание </w:t>
      </w:r>
      <w:r w:rsidR="006B68C3" w:rsidRPr="003A165C">
        <w:rPr>
          <w:sz w:val="28"/>
          <w:szCs w:val="28"/>
        </w:rPr>
        <w:t>Воздвиженского сельского Дома культуры</w:t>
      </w:r>
      <w:r w:rsidRPr="003A165C">
        <w:rPr>
          <w:sz w:val="28"/>
          <w:szCs w:val="28"/>
        </w:rPr>
        <w:t>) Воскресенского муниципального района Нижегородской области.</w:t>
      </w:r>
    </w:p>
    <w:p w:rsidR="007A1FF2" w:rsidRPr="003A165C" w:rsidRDefault="007A1FF2" w:rsidP="007A1FF2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165C">
        <w:rPr>
          <w:rFonts w:eastAsia="Calibri"/>
          <w:sz w:val="28"/>
          <w:szCs w:val="28"/>
          <w:lang w:eastAsia="en-US"/>
        </w:rPr>
        <w:t>2.Рекомендовать следующую повестку дня сходов граждан:</w:t>
      </w:r>
    </w:p>
    <w:p w:rsidR="007A1FF2" w:rsidRPr="003A165C" w:rsidRDefault="007A1FF2" w:rsidP="007A1FF2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165C">
        <w:rPr>
          <w:rFonts w:eastAsia="Calibri"/>
          <w:sz w:val="28"/>
          <w:szCs w:val="28"/>
          <w:lang w:eastAsia="en-US"/>
        </w:rPr>
        <w:t>-выбор председателя;</w:t>
      </w:r>
    </w:p>
    <w:p w:rsidR="007A1FF2" w:rsidRPr="003A165C" w:rsidRDefault="007A1FF2" w:rsidP="007A1FF2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165C">
        <w:rPr>
          <w:rFonts w:eastAsia="Calibri"/>
          <w:sz w:val="28"/>
          <w:szCs w:val="28"/>
          <w:lang w:eastAsia="en-US"/>
        </w:rPr>
        <w:t>-выбор секретаря;</w:t>
      </w:r>
    </w:p>
    <w:p w:rsidR="007A1FF2" w:rsidRPr="003A165C" w:rsidRDefault="007A1FF2" w:rsidP="007A1FF2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165C">
        <w:rPr>
          <w:rFonts w:eastAsia="Calibri"/>
          <w:sz w:val="28"/>
          <w:szCs w:val="28"/>
          <w:lang w:eastAsia="en-US"/>
        </w:rPr>
        <w:t>-о выдвижении кандидатуры старост</w:t>
      </w:r>
      <w:r w:rsidR="006B68C3" w:rsidRPr="003A165C">
        <w:rPr>
          <w:rFonts w:eastAsia="Calibri"/>
          <w:sz w:val="28"/>
          <w:szCs w:val="28"/>
          <w:lang w:eastAsia="en-US"/>
        </w:rPr>
        <w:t>ы</w:t>
      </w:r>
      <w:r w:rsidRPr="003A165C">
        <w:rPr>
          <w:rFonts w:eastAsia="Calibri"/>
          <w:sz w:val="28"/>
          <w:szCs w:val="28"/>
          <w:lang w:eastAsia="en-US"/>
        </w:rPr>
        <w:t xml:space="preserve"> </w:t>
      </w:r>
      <w:r w:rsidR="006B68C3" w:rsidRPr="003A165C">
        <w:rPr>
          <w:rFonts w:eastAsia="Calibri"/>
          <w:sz w:val="28"/>
          <w:szCs w:val="28"/>
          <w:lang w:eastAsia="en-US"/>
        </w:rPr>
        <w:t>село</w:t>
      </w:r>
      <w:r w:rsidRPr="003A165C">
        <w:rPr>
          <w:rFonts w:eastAsia="Calibri"/>
          <w:sz w:val="28"/>
          <w:szCs w:val="28"/>
          <w:lang w:eastAsia="en-US"/>
        </w:rPr>
        <w:t xml:space="preserve"> </w:t>
      </w:r>
      <w:r w:rsidR="006B68C3" w:rsidRPr="003A165C">
        <w:rPr>
          <w:rFonts w:eastAsia="Calibri"/>
          <w:sz w:val="28"/>
          <w:szCs w:val="28"/>
          <w:lang w:eastAsia="en-US"/>
        </w:rPr>
        <w:t>Воздвиженское.</w:t>
      </w:r>
    </w:p>
    <w:p w:rsidR="007A1FF2" w:rsidRPr="003A165C" w:rsidRDefault="007A1FF2" w:rsidP="007A1FF2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165C">
        <w:rPr>
          <w:rFonts w:eastAsia="Calibri"/>
          <w:sz w:val="28"/>
          <w:szCs w:val="28"/>
          <w:lang w:eastAsia="en-US"/>
        </w:rPr>
        <w:t xml:space="preserve">3.Администрации </w:t>
      </w:r>
      <w:r w:rsidR="006B68C3" w:rsidRPr="003A165C">
        <w:rPr>
          <w:rFonts w:eastAsia="Calibri"/>
          <w:sz w:val="28"/>
          <w:szCs w:val="28"/>
          <w:lang w:eastAsia="en-US"/>
        </w:rPr>
        <w:t>Воздвиженского</w:t>
      </w:r>
      <w:r w:rsidRPr="003A165C">
        <w:rPr>
          <w:rFonts w:eastAsia="Calibri"/>
          <w:sz w:val="28"/>
          <w:szCs w:val="28"/>
          <w:lang w:eastAsia="en-US"/>
        </w:rPr>
        <w:t xml:space="preserve"> сельсовета обеспечить подготовку и проведение схода граждан.</w:t>
      </w:r>
    </w:p>
    <w:p w:rsidR="007A1FF2" w:rsidRPr="003A165C" w:rsidRDefault="007A1FF2" w:rsidP="007A1FF2">
      <w:pPr>
        <w:ind w:firstLine="567"/>
        <w:jc w:val="both"/>
        <w:rPr>
          <w:sz w:val="28"/>
          <w:szCs w:val="28"/>
        </w:rPr>
      </w:pPr>
      <w:r w:rsidRPr="003A165C">
        <w:rPr>
          <w:sz w:val="28"/>
          <w:szCs w:val="28"/>
        </w:rPr>
        <w:t xml:space="preserve">4.Обнародовать настоящее постановление на информационном стенде администрации и разместить на официальном сайте администрации </w:t>
      </w:r>
      <w:r w:rsidRPr="003A165C">
        <w:rPr>
          <w:sz w:val="28"/>
          <w:szCs w:val="28"/>
        </w:rPr>
        <w:lastRenderedPageBreak/>
        <w:t>Воскресенского муниципального района Нижегородской области в сети Интернет.</w:t>
      </w:r>
    </w:p>
    <w:p w:rsidR="007A1FF2" w:rsidRPr="003A165C" w:rsidRDefault="007A1FF2" w:rsidP="007A1FF2">
      <w:pPr>
        <w:ind w:firstLine="567"/>
        <w:jc w:val="both"/>
        <w:rPr>
          <w:sz w:val="28"/>
          <w:szCs w:val="28"/>
        </w:rPr>
      </w:pPr>
      <w:r w:rsidRPr="003A165C">
        <w:rPr>
          <w:sz w:val="28"/>
          <w:szCs w:val="28"/>
        </w:rPr>
        <w:t>5.</w:t>
      </w:r>
      <w:proofErr w:type="gramStart"/>
      <w:r w:rsidRPr="003A165C">
        <w:rPr>
          <w:sz w:val="28"/>
          <w:szCs w:val="28"/>
        </w:rPr>
        <w:t>Контроль за</w:t>
      </w:r>
      <w:proofErr w:type="gramEnd"/>
      <w:r w:rsidRPr="003A165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1FF2" w:rsidRPr="003A165C" w:rsidRDefault="007A1FF2" w:rsidP="007A1FF2">
      <w:pPr>
        <w:ind w:firstLine="567"/>
        <w:jc w:val="both"/>
        <w:rPr>
          <w:sz w:val="28"/>
          <w:szCs w:val="28"/>
        </w:rPr>
      </w:pPr>
      <w:r w:rsidRPr="003A165C">
        <w:rPr>
          <w:sz w:val="28"/>
          <w:szCs w:val="28"/>
        </w:rPr>
        <w:t xml:space="preserve">6.Настоящее постановление вступает в силу со дня обнародования. </w:t>
      </w:r>
    </w:p>
    <w:p w:rsidR="007A1FF2" w:rsidRPr="003A165C" w:rsidRDefault="007A1FF2" w:rsidP="007A1FF2">
      <w:pPr>
        <w:ind w:firstLine="567"/>
        <w:jc w:val="both"/>
        <w:rPr>
          <w:sz w:val="28"/>
          <w:szCs w:val="28"/>
        </w:rPr>
      </w:pPr>
    </w:p>
    <w:p w:rsidR="007A1FF2" w:rsidRPr="003A165C" w:rsidRDefault="007A1FF2" w:rsidP="007A1FF2">
      <w:pPr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  <w:r w:rsidRPr="003A165C">
        <w:rPr>
          <w:sz w:val="28"/>
          <w:szCs w:val="28"/>
        </w:rPr>
        <w:t>Глава администрации</w:t>
      </w:r>
      <w:r w:rsidRPr="003A165C">
        <w:rPr>
          <w:sz w:val="28"/>
          <w:szCs w:val="28"/>
        </w:rPr>
        <w:tab/>
      </w:r>
      <w:r w:rsidRPr="003A165C">
        <w:rPr>
          <w:sz w:val="28"/>
          <w:szCs w:val="28"/>
        </w:rPr>
        <w:tab/>
      </w:r>
      <w:r w:rsidRPr="003A165C">
        <w:rPr>
          <w:sz w:val="28"/>
          <w:szCs w:val="28"/>
        </w:rPr>
        <w:tab/>
      </w:r>
      <w:r w:rsidRPr="003A165C">
        <w:rPr>
          <w:sz w:val="28"/>
          <w:szCs w:val="28"/>
        </w:rPr>
        <w:tab/>
      </w:r>
      <w:r w:rsidRPr="003A165C">
        <w:rPr>
          <w:sz w:val="28"/>
          <w:szCs w:val="28"/>
        </w:rPr>
        <w:tab/>
      </w:r>
      <w:r w:rsidRPr="003A165C">
        <w:rPr>
          <w:sz w:val="28"/>
          <w:szCs w:val="28"/>
        </w:rPr>
        <w:tab/>
      </w:r>
      <w:proofErr w:type="spellStart"/>
      <w:r w:rsidR="006B68C3" w:rsidRPr="003A165C">
        <w:rPr>
          <w:sz w:val="28"/>
          <w:szCs w:val="28"/>
        </w:rPr>
        <w:t>И.Н.Охотников</w:t>
      </w:r>
      <w:proofErr w:type="spellEnd"/>
    </w:p>
    <w:sectPr w:rsidR="007A1FF2" w:rsidRPr="003A165C" w:rsidSect="007A1F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DA"/>
    <w:rsid w:val="00211BDA"/>
    <w:rsid w:val="003A165C"/>
    <w:rsid w:val="006B68C3"/>
    <w:rsid w:val="007A1FF2"/>
    <w:rsid w:val="008A45EC"/>
    <w:rsid w:val="00A05A1F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"/>
    <w:basedOn w:val="a"/>
    <w:rsid w:val="007A1FF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A1F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"/>
    <w:basedOn w:val="a"/>
    <w:rsid w:val="007A1FF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A1F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2021-04-12T07:18:00Z</cp:lastPrinted>
  <dcterms:created xsi:type="dcterms:W3CDTF">2021-04-12T06:32:00Z</dcterms:created>
  <dcterms:modified xsi:type="dcterms:W3CDTF">2021-04-12T07:18:00Z</dcterms:modified>
</cp:coreProperties>
</file>