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C2" w:rsidRPr="009C3486" w:rsidRDefault="004D07C2" w:rsidP="009C3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3486">
        <w:rPr>
          <w:rFonts w:ascii="Times New Roman" w:hAnsi="Times New Roman"/>
          <w:b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соблюдение которых </w:t>
      </w:r>
      <w:r w:rsidRPr="009C3486">
        <w:rPr>
          <w:rFonts w:ascii="Times New Roman" w:hAnsi="Times New Roman"/>
          <w:b/>
          <w:bCs/>
          <w:sz w:val="28"/>
          <w:szCs w:val="28"/>
          <w:lang w:eastAsia="ru-RU"/>
        </w:rPr>
        <w:t>является</w:t>
      </w:r>
    </w:p>
    <w:p w:rsidR="004D07C2" w:rsidRDefault="004D07C2" w:rsidP="009C3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предметом муниципального </w:t>
      </w:r>
      <w:proofErr w:type="gramStart"/>
      <w:r w:rsidRPr="009C34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контроля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 </w:t>
      </w:r>
      <w:r w:rsidRPr="009C34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Староустинского</w:t>
      </w:r>
      <w:r w:rsidRPr="009C34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</w:p>
    <w:p w:rsidR="00CA1072" w:rsidRDefault="00CA1072" w:rsidP="009C3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1072" w:rsidRPr="00CA1072" w:rsidRDefault="00CA1072" w:rsidP="00CA10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A10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Раздел I. Международные договоры Российской Федерации 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A1072" w:rsidRPr="00CA1072" w:rsidTr="009B4E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A1072" w:rsidRPr="00CA1072" w:rsidTr="009B4E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CA1072" w:rsidRPr="00CA1072" w:rsidRDefault="00CA1072" w:rsidP="00CA10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1072" w:rsidRPr="00CA1072" w:rsidRDefault="00CA1072" w:rsidP="00CA10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A10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Раздел II. 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CA1072" w:rsidRPr="00CA1072" w:rsidTr="009B4ED3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нормативного акта</w:t>
            </w:r>
          </w:p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CA1072" w:rsidRPr="00CA1072" w:rsidTr="009B4ED3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hyperlink r:id="rId5" w:history="1">
              <w:r w:rsidRPr="00CA107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Федеральный закон от 10 января 2002 г. № 7-ФЗ «Об охране окружающей среды»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72" w:rsidRPr="00CA1072" w:rsidRDefault="00CA1072" w:rsidP="00CA10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10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юридические лица, индивидуальные предприниматели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72" w:rsidRPr="00CA1072" w:rsidRDefault="00CA1072" w:rsidP="00CA10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10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пункт 3 статьи 37</w:t>
            </w:r>
          </w:p>
          <w:p w:rsidR="00CA1072" w:rsidRPr="00CA1072" w:rsidRDefault="00CA1072" w:rsidP="00CA10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10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пункт 2 статьи 38</w:t>
            </w:r>
          </w:p>
          <w:p w:rsidR="00CA1072" w:rsidRPr="00CA1072" w:rsidRDefault="00CA1072" w:rsidP="00CA10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10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пункт 2 статьи 39</w:t>
            </w:r>
          </w:p>
          <w:p w:rsidR="00CA1072" w:rsidRPr="00CA1072" w:rsidRDefault="00CA1072" w:rsidP="00CA10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10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пункт 2 статьи 44</w:t>
            </w:r>
          </w:p>
          <w:p w:rsidR="00CA1072" w:rsidRPr="00CA1072" w:rsidRDefault="00CA1072" w:rsidP="00CA10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10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статья 61</w:t>
            </w:r>
          </w:p>
        </w:tc>
      </w:tr>
      <w:tr w:rsidR="00CA1072" w:rsidRPr="00CA1072" w:rsidTr="009B4ED3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hd w:val="clear" w:color="auto" w:fill="F0F9F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CA107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Федеральный закон от 6 октября 2003 г. № 131-ФЗ «Об общих принципах организации местного самоуправления в Российской Федерации»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72" w:rsidRPr="00CA1072" w:rsidRDefault="00CA1072" w:rsidP="00CA10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10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72" w:rsidRPr="00CA1072" w:rsidRDefault="00CA1072" w:rsidP="00CA107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10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фрагмент части 1 статьи 2</w:t>
            </w:r>
          </w:p>
          <w:p w:rsidR="00CA1072" w:rsidRPr="00CA1072" w:rsidRDefault="00CA1072" w:rsidP="00CA107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10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пункт 19 части 1 статьи 14</w:t>
            </w:r>
          </w:p>
        </w:tc>
      </w:tr>
      <w:tr w:rsidR="00CA1072" w:rsidRPr="00CA1072" w:rsidTr="009B4ED3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72" w:rsidRPr="00CA1072" w:rsidRDefault="00CA1072" w:rsidP="00CA10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7" w:history="1">
              <w:r w:rsidRPr="00CA1072">
                <w:rPr>
                  <w:rFonts w:ascii="Times New Roman" w:hAnsi="Times New Roman"/>
                  <w:sz w:val="24"/>
                  <w:szCs w:val="24"/>
                  <w:u w:val="single"/>
                </w:rPr>
                <w:t>Федеральный закон от 30 марта 1999 г. № 52-ФЗ «О санитарно-эпидемиологическом благополучии населения»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72" w:rsidRPr="00CA1072" w:rsidRDefault="00CA1072" w:rsidP="00CA107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1072">
              <w:rPr>
                <w:rFonts w:ascii="Times New Roman" w:hAnsi="Times New Roman"/>
                <w:iCs/>
                <w:sz w:val="24"/>
                <w:szCs w:val="24"/>
              </w:rPr>
              <w:t>юридические лица, индивидуальные предприниматели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72" w:rsidRPr="00CA1072" w:rsidRDefault="00CA1072" w:rsidP="00CA10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1072">
              <w:rPr>
                <w:rFonts w:ascii="Times New Roman" w:hAnsi="Times New Roman"/>
                <w:iCs/>
                <w:sz w:val="24"/>
                <w:szCs w:val="24"/>
              </w:rPr>
              <w:t>пункты 1, 2 статьи 12</w:t>
            </w:r>
          </w:p>
        </w:tc>
      </w:tr>
      <w:tr w:rsidR="00CA1072" w:rsidRPr="00CA1072" w:rsidTr="009B4ED3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72" w:rsidRPr="00CA1072" w:rsidRDefault="00CA1072" w:rsidP="00CA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hyperlink r:id="rId8" w:history="1">
              <w:r w:rsidRPr="00CA107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Федеральный закон от 26 декабря 2008 г. № 294-ФЗ «О защите прав юридических лиц и индивидуальных предпринимателей при </w:t>
              </w:r>
              <w:r w:rsidRPr="00CA107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осуществлении государственного контроля (надзора) и муниципального контроля»</w:t>
              </w:r>
            </w:hyperlink>
            <w:r w:rsidRPr="00CA10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72" w:rsidRPr="00CA1072" w:rsidRDefault="00CA1072" w:rsidP="00CA107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10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72" w:rsidRPr="00CA1072" w:rsidRDefault="00CA1072" w:rsidP="00CA10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10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часть 1 статьи 9</w:t>
            </w:r>
          </w:p>
          <w:p w:rsidR="00CA1072" w:rsidRPr="00CA1072" w:rsidRDefault="00CA1072" w:rsidP="00CA10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10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часть 1 статьи 10</w:t>
            </w:r>
          </w:p>
          <w:p w:rsidR="00CA1072" w:rsidRPr="00CA1072" w:rsidRDefault="00CA1072" w:rsidP="00CA10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10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часть 1 статьи 11</w:t>
            </w:r>
          </w:p>
          <w:p w:rsidR="00CA1072" w:rsidRPr="00CA1072" w:rsidRDefault="00CA1072" w:rsidP="00CA10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10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часть 1 статьи 12</w:t>
            </w:r>
          </w:p>
        </w:tc>
      </w:tr>
      <w:tr w:rsidR="00CA1072" w:rsidRPr="00CA1072" w:rsidTr="009B4ED3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hyperlink r:id="rId9" w:history="1">
              <w:r w:rsidRPr="00CA107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Федеральный закон от 24 июня 1998 года № 89-ФЗ «Об отходах производства и потребления»</w:t>
              </w:r>
            </w:hyperlink>
            <w:r w:rsidRPr="00CA10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10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CA1072" w:rsidRPr="00CA1072" w:rsidRDefault="00CA1072" w:rsidP="00CA10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CA1072" w:rsidRPr="00CA1072" w:rsidRDefault="00CA1072" w:rsidP="00CA1072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072" w:rsidRPr="00CA1072" w:rsidRDefault="00CA1072" w:rsidP="00CA1072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72">
        <w:rPr>
          <w:rFonts w:ascii="Times New Roman" w:eastAsia="Times New Roman" w:hAnsi="Times New Roman"/>
          <w:sz w:val="28"/>
          <w:szCs w:val="28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A1072" w:rsidRPr="00CA1072" w:rsidTr="009B4E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CA1072" w:rsidRPr="00CA1072" w:rsidRDefault="00CA1072" w:rsidP="00CA10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A1072" w:rsidRPr="00CA1072" w:rsidTr="009B4E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CA1072" w:rsidRPr="00CA1072" w:rsidRDefault="00CA1072" w:rsidP="00CA1072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072" w:rsidRPr="00CA1072" w:rsidRDefault="00CA1072" w:rsidP="00CA1072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72">
        <w:rPr>
          <w:rFonts w:ascii="Times New Roman" w:eastAsia="Times New Roman" w:hAnsi="Times New Roman"/>
          <w:sz w:val="28"/>
          <w:szCs w:val="28"/>
          <w:lang w:eastAsia="ru-RU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A1072" w:rsidRPr="00CA1072" w:rsidTr="009B4E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A1072" w:rsidRPr="00CA1072" w:rsidTr="009B4E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CA1072" w:rsidRPr="00CA1072" w:rsidRDefault="00CA1072" w:rsidP="00CA1072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072" w:rsidRPr="00CA1072" w:rsidRDefault="00CA1072" w:rsidP="00CA1072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72">
        <w:rPr>
          <w:rFonts w:ascii="Times New Roman" w:eastAsia="Times New Roman" w:hAnsi="Times New Roman"/>
          <w:sz w:val="28"/>
          <w:szCs w:val="28"/>
          <w:lang w:eastAsia="ru-RU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A1072" w:rsidRPr="00CA1072" w:rsidTr="009B4E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A1072" w:rsidRPr="00CA1072" w:rsidTr="009B4E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CA1072" w:rsidRPr="00CA1072" w:rsidRDefault="00CA1072" w:rsidP="00CA1072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072" w:rsidRPr="00CA1072" w:rsidRDefault="00CA1072" w:rsidP="00CA1072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72">
        <w:rPr>
          <w:rFonts w:ascii="Times New Roman" w:eastAsia="Times New Roman" w:hAnsi="Times New Roman"/>
          <w:sz w:val="28"/>
          <w:szCs w:val="28"/>
          <w:lang w:eastAsia="ru-RU"/>
        </w:rPr>
        <w:t>Раздел VI. 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119"/>
        <w:gridCol w:w="3685"/>
      </w:tblGrid>
      <w:tr w:rsidR="00CA1072" w:rsidRPr="00CA1072" w:rsidTr="009B4ED3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72" w:rsidRPr="00CA1072" w:rsidRDefault="00CA1072" w:rsidP="00CA107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обязательные требования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72" w:rsidRPr="00CA1072" w:rsidRDefault="00CA1072" w:rsidP="00CA107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Указание на структурные единицы акта, соблюдение которых оценивается при проведении мероприятий по </w:t>
            </w: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контролю </w:t>
            </w:r>
          </w:p>
        </w:tc>
      </w:tr>
      <w:tr w:rsidR="00CA1072" w:rsidRPr="00CA1072" w:rsidTr="009B4ED3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72" w:rsidRPr="00CA1072" w:rsidRDefault="00CA1072" w:rsidP="00CA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CA107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 Нижегородской области об административных правонарушениях от 20.05.2003 г. № 34-З</w:t>
              </w:r>
            </w:hyperlink>
            <w:r w:rsidRPr="00CA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72" w:rsidRPr="00CA1072" w:rsidRDefault="00CA1072" w:rsidP="00CA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CA1072" w:rsidRPr="00CA1072" w:rsidRDefault="00CA1072" w:rsidP="00CA1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3</w:t>
            </w:r>
          </w:p>
        </w:tc>
      </w:tr>
    </w:tbl>
    <w:p w:rsidR="00CA1072" w:rsidRPr="00CA1072" w:rsidRDefault="00CA1072" w:rsidP="00CA10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072" w:rsidRPr="00CA1072" w:rsidRDefault="00CA1072" w:rsidP="00CA10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72">
        <w:rPr>
          <w:rFonts w:ascii="Times New Roman" w:eastAsia="Times New Roman" w:hAnsi="Times New Roman"/>
          <w:sz w:val="28"/>
          <w:szCs w:val="28"/>
          <w:lang w:eastAsia="ru-RU"/>
        </w:rPr>
        <w:t>Раздел V</w:t>
      </w:r>
      <w:r w:rsidRPr="00CA107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A1072">
        <w:rPr>
          <w:rFonts w:ascii="Times New Roman" w:eastAsia="Times New Roman" w:hAnsi="Times New Roman"/>
          <w:sz w:val="28"/>
          <w:szCs w:val="28"/>
          <w:lang w:eastAsia="ru-RU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A1072" w:rsidRPr="00CA1072" w:rsidTr="009B4E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A1072" w:rsidRPr="00CA1072" w:rsidTr="009B4E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72" w:rsidRPr="00CA1072" w:rsidRDefault="00CA1072" w:rsidP="00CA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CA1072" w:rsidRPr="00CA1072" w:rsidRDefault="00CA1072" w:rsidP="00CA107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D07C2" w:rsidRPr="00421D4D" w:rsidRDefault="004D07C2" w:rsidP="009C34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D4D">
        <w:rPr>
          <w:rFonts w:ascii="Times New Roman" w:hAnsi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hAnsi="Times New Roman"/>
          <w:sz w:val="28"/>
          <w:szCs w:val="28"/>
          <w:lang w:eastAsia="ru-RU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3260"/>
        <w:gridCol w:w="3544"/>
      </w:tblGrid>
      <w:tr w:rsidR="004D07C2" w:rsidRPr="00BC395F" w:rsidTr="00B31C0D">
        <w:trPr>
          <w:trHeight w:val="225"/>
        </w:trPr>
        <w:tc>
          <w:tcPr>
            <w:tcW w:w="426" w:type="dxa"/>
            <w:vAlign w:val="center"/>
          </w:tcPr>
          <w:p w:rsidR="004D07C2" w:rsidRPr="003E0516" w:rsidRDefault="004D07C2" w:rsidP="009C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4D07C2" w:rsidRPr="002B1FAC" w:rsidRDefault="004D07C2" w:rsidP="00596B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</w:tcPr>
          <w:p w:rsidR="004D07C2" w:rsidRPr="002B1FAC" w:rsidRDefault="004D07C2" w:rsidP="00596B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</w:tcPr>
          <w:p w:rsidR="004D07C2" w:rsidRPr="002B1FAC" w:rsidRDefault="004D07C2" w:rsidP="00596B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4D07C2" w:rsidRPr="00BC395F" w:rsidTr="002B1FAC">
        <w:trPr>
          <w:trHeight w:val="415"/>
        </w:trPr>
        <w:tc>
          <w:tcPr>
            <w:tcW w:w="426" w:type="dxa"/>
          </w:tcPr>
          <w:p w:rsidR="004D07C2" w:rsidRPr="003E0516" w:rsidRDefault="004D07C2" w:rsidP="009C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D07C2" w:rsidRPr="00CA1072" w:rsidRDefault="00CA1072" w:rsidP="009D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bookmarkStart w:id="0" w:name="_GoBack"/>
              <w:bookmarkEnd w:id="0"/>
              <w:r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Староустинского сельсовета Воскресенского муниципального района Нижегородской области от 28.12.2017 года № 125 «Об утверждении муниципальной программы «Охрана окружающей среды и благоустройство на территории Староустинского сельсовета Воскресенского муниципального района Нижегородской области на 2018-2020 годы 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4D07C2" w:rsidRPr="003E0516" w:rsidRDefault="004D07C2" w:rsidP="00A44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</w:t>
            </w:r>
          </w:p>
        </w:tc>
        <w:tc>
          <w:tcPr>
            <w:tcW w:w="3544" w:type="dxa"/>
          </w:tcPr>
          <w:p w:rsidR="004D07C2" w:rsidRPr="003E0516" w:rsidRDefault="004D07C2" w:rsidP="009C3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4D07C2" w:rsidRDefault="004D07C2"/>
    <w:sectPr w:rsidR="004D07C2" w:rsidSect="0091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16C"/>
    <w:rsid w:val="0004316A"/>
    <w:rsid w:val="00051C68"/>
    <w:rsid w:val="002B1FAC"/>
    <w:rsid w:val="003E0516"/>
    <w:rsid w:val="00421D4D"/>
    <w:rsid w:val="00477F54"/>
    <w:rsid w:val="004D07C2"/>
    <w:rsid w:val="00596B22"/>
    <w:rsid w:val="005C58EE"/>
    <w:rsid w:val="006A29B8"/>
    <w:rsid w:val="007E3C4C"/>
    <w:rsid w:val="00873BA0"/>
    <w:rsid w:val="00891FED"/>
    <w:rsid w:val="008E4C47"/>
    <w:rsid w:val="008F17E6"/>
    <w:rsid w:val="009148F0"/>
    <w:rsid w:val="00937DE5"/>
    <w:rsid w:val="009A7265"/>
    <w:rsid w:val="009C3486"/>
    <w:rsid w:val="009D26B9"/>
    <w:rsid w:val="00A44C8A"/>
    <w:rsid w:val="00AF362D"/>
    <w:rsid w:val="00B31C0D"/>
    <w:rsid w:val="00B7231A"/>
    <w:rsid w:val="00B97BAF"/>
    <w:rsid w:val="00BC395F"/>
    <w:rsid w:val="00C12957"/>
    <w:rsid w:val="00CA1072"/>
    <w:rsid w:val="00CA4D04"/>
    <w:rsid w:val="00F4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348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8F17E6"/>
    <w:rPr>
      <w:rFonts w:cs="Times New Roman"/>
      <w:i/>
      <w:iCs/>
    </w:rPr>
  </w:style>
  <w:style w:type="paragraph" w:styleId="a6">
    <w:name w:val="Normal (Web)"/>
    <w:basedOn w:val="a"/>
    <w:uiPriority w:val="99"/>
    <w:semiHidden/>
    <w:rsid w:val="008F1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ubtle Emphasis"/>
    <w:basedOn w:val="a0"/>
    <w:uiPriority w:val="99"/>
    <w:qFormat/>
    <w:rsid w:val="00A44C8A"/>
    <w:rPr>
      <w:rFonts w:cs="Times New Roman"/>
      <w:i/>
      <w:iCs/>
      <w:color w:val="808080"/>
    </w:rPr>
  </w:style>
  <w:style w:type="character" w:styleId="a8">
    <w:name w:val="Hyperlink"/>
    <w:basedOn w:val="a0"/>
    <w:uiPriority w:val="99"/>
    <w:rsid w:val="009A7265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9A726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766011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15118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86367/" TargetMode="External"/><Relationship Id="rId11" Type="http://schemas.openxmlformats.org/officeDocument/2006/relationships/hyperlink" Target="http://voskresenskoe-adm.ru/inova_block_documentset/document/208429/" TargetMode="External"/><Relationship Id="rId5" Type="http://schemas.openxmlformats.org/officeDocument/2006/relationships/hyperlink" Target="http://base.garant.ru/12125350/" TargetMode="External"/><Relationship Id="rId10" Type="http://schemas.openxmlformats.org/officeDocument/2006/relationships/hyperlink" Target="http://base.garant.ru/36543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208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17</cp:revision>
  <dcterms:created xsi:type="dcterms:W3CDTF">2018-06-20T12:12:00Z</dcterms:created>
  <dcterms:modified xsi:type="dcterms:W3CDTF">2018-06-29T08:46:00Z</dcterms:modified>
</cp:coreProperties>
</file>