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E5" w:rsidRDefault="00BE2960" w:rsidP="00BF5C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 </w:t>
      </w:r>
      <w:r w:rsidR="00BF5CB7">
        <w:rPr>
          <w:rFonts w:ascii="Times New Roman" w:hAnsi="Times New Roman"/>
          <w:b/>
          <w:sz w:val="28"/>
          <w:szCs w:val="28"/>
        </w:rPr>
        <w:t>КАПИТАЛЬНОГО СТРОИТЕЛЬСТВА И АРХИТЕКТУРЫ</w:t>
      </w:r>
      <w:r>
        <w:rPr>
          <w:rFonts w:ascii="Times New Roman" w:hAnsi="Times New Roman"/>
          <w:b/>
          <w:sz w:val="28"/>
          <w:szCs w:val="28"/>
        </w:rPr>
        <w:t xml:space="preserve"> АДМИНИСТРАЦИИ ВОСКРЕСЕНСКОГО МУНИЦИПАЛЬНОГО РАЙОНА</w:t>
      </w:r>
      <w:r w:rsidR="00B211E5">
        <w:rPr>
          <w:rFonts w:ascii="Times New Roman" w:hAnsi="Times New Roman"/>
          <w:b/>
          <w:sz w:val="28"/>
          <w:szCs w:val="28"/>
        </w:rPr>
        <w:t xml:space="preserve"> НИЖЕГОРОДСКОЙ ОБЛАСТИ </w:t>
      </w:r>
    </w:p>
    <w:p w:rsidR="0034386D" w:rsidRDefault="0034386D" w:rsidP="00F25CC3">
      <w:pPr>
        <w:spacing w:after="0"/>
        <w:jc w:val="center"/>
      </w:pPr>
    </w:p>
    <w:p w:rsidR="00B211E5" w:rsidRDefault="005C49C8" w:rsidP="00A804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hyperlink r:id="rId6" w:history="1">
        <w:r w:rsidR="00B211E5" w:rsidRPr="00F25CC3">
          <w:rPr>
            <w:rFonts w:ascii="Times New Roman" w:hAnsi="Times New Roman"/>
            <w:b/>
            <w:sz w:val="28"/>
            <w:szCs w:val="28"/>
          </w:rPr>
          <w:t>Перечень</w:t>
        </w:r>
      </w:hyperlink>
      <w:r w:rsidR="00B211E5" w:rsidRPr="00F25CC3">
        <w:rPr>
          <w:rFonts w:ascii="Times New Roman" w:hAnsi="Times New Roman"/>
          <w:b/>
          <w:sz w:val="28"/>
          <w:szCs w:val="28"/>
        </w:rPr>
        <w:t xml:space="preserve"> </w:t>
      </w:r>
      <w:r w:rsidR="00A8042A">
        <w:rPr>
          <w:rFonts w:ascii="Times New Roman" w:hAnsi="Times New Roman"/>
          <w:b/>
          <w:sz w:val="28"/>
          <w:szCs w:val="28"/>
        </w:rPr>
        <w:t xml:space="preserve">нормативных правовых </w:t>
      </w:r>
      <w:r w:rsidR="00B211E5" w:rsidRPr="00F25CC3">
        <w:rPr>
          <w:rFonts w:ascii="Times New Roman" w:hAnsi="Times New Roman"/>
          <w:b/>
          <w:sz w:val="28"/>
          <w:szCs w:val="28"/>
        </w:rPr>
        <w:t xml:space="preserve">актов, содержащих обязательные требования, </w:t>
      </w:r>
      <w:r w:rsidR="00A8042A" w:rsidRPr="00A8042A">
        <w:rPr>
          <w:rFonts w:ascii="Times New Roman" w:hAnsi="Times New Roman"/>
          <w:b/>
          <w:sz w:val="28"/>
          <w:szCs w:val="28"/>
        </w:rPr>
        <w:t>оценка соблюдения которых является предметом</w:t>
      </w:r>
      <w:r w:rsidR="00A8042A">
        <w:rPr>
          <w:rFonts w:ascii="Times New Roman" w:hAnsi="Times New Roman"/>
          <w:b/>
          <w:sz w:val="28"/>
          <w:szCs w:val="28"/>
        </w:rPr>
        <w:t xml:space="preserve"> </w:t>
      </w:r>
      <w:r w:rsidR="00BE2960">
        <w:rPr>
          <w:rFonts w:ascii="Times New Roman" w:hAnsi="Times New Roman"/>
          <w:b/>
          <w:sz w:val="28"/>
          <w:szCs w:val="28"/>
        </w:rPr>
        <w:t>муниципального</w:t>
      </w:r>
      <w:r w:rsidR="000B59AE" w:rsidRPr="000B59A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B59AE" w:rsidRPr="000B59AE">
        <w:rPr>
          <w:rFonts w:ascii="Times New Roman" w:hAnsi="Times New Roman"/>
          <w:b/>
          <w:sz w:val="28"/>
          <w:szCs w:val="28"/>
        </w:rPr>
        <w:t xml:space="preserve">контроля </w:t>
      </w:r>
      <w:r w:rsidR="00A8042A">
        <w:rPr>
          <w:rFonts w:ascii="Times New Roman" w:hAnsi="Times New Roman"/>
          <w:b/>
          <w:sz w:val="28"/>
          <w:szCs w:val="28"/>
        </w:rPr>
        <w:t>за</w:t>
      </w:r>
      <w:proofErr w:type="gramEnd"/>
      <w:r w:rsidR="00A8042A">
        <w:rPr>
          <w:rFonts w:ascii="Times New Roman" w:hAnsi="Times New Roman"/>
          <w:b/>
          <w:sz w:val="28"/>
          <w:szCs w:val="28"/>
        </w:rPr>
        <w:t xml:space="preserve"> соблюдением муниципальных правовых актов </w:t>
      </w:r>
      <w:r w:rsidR="000B59AE" w:rsidRPr="000B59AE">
        <w:rPr>
          <w:rFonts w:ascii="Times New Roman" w:hAnsi="Times New Roman"/>
          <w:b/>
          <w:sz w:val="28"/>
          <w:szCs w:val="28"/>
        </w:rPr>
        <w:t xml:space="preserve">в </w:t>
      </w:r>
      <w:r w:rsidR="00BF5CB7">
        <w:rPr>
          <w:rFonts w:ascii="Times New Roman" w:hAnsi="Times New Roman"/>
          <w:b/>
          <w:sz w:val="28"/>
          <w:szCs w:val="28"/>
        </w:rPr>
        <w:t>сфере рекламы</w:t>
      </w:r>
      <w:r w:rsidR="00A8042A">
        <w:rPr>
          <w:rFonts w:ascii="Times New Roman" w:hAnsi="Times New Roman"/>
          <w:b/>
          <w:sz w:val="28"/>
          <w:szCs w:val="28"/>
        </w:rPr>
        <w:t xml:space="preserve"> </w:t>
      </w:r>
    </w:p>
    <w:p w:rsidR="00B211E5" w:rsidRDefault="00B211E5" w:rsidP="00F25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11E5" w:rsidRPr="00246D15" w:rsidRDefault="00B211E5" w:rsidP="002923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246D15">
        <w:rPr>
          <w:rFonts w:ascii="Times New Roman" w:hAnsi="Times New Roman"/>
          <w:bCs/>
          <w:sz w:val="24"/>
          <w:szCs w:val="24"/>
        </w:rPr>
        <w:t xml:space="preserve">Раздел I. Международные договоры Российской Федерации </w:t>
      </w:r>
    </w:p>
    <w:p w:rsidR="00B211E5" w:rsidRPr="00246D15" w:rsidRDefault="00B211E5" w:rsidP="00292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46D15">
        <w:rPr>
          <w:rFonts w:ascii="Times New Roman" w:hAnsi="Times New Roman"/>
          <w:bCs/>
          <w:sz w:val="24"/>
          <w:szCs w:val="24"/>
        </w:rPr>
        <w:t xml:space="preserve">и акты органов Евразийского экономического союза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567"/>
        <w:gridCol w:w="3175"/>
        <w:gridCol w:w="3007"/>
      </w:tblGrid>
      <w:tr w:rsidR="00B211E5" w:rsidRPr="00246D15" w:rsidTr="00BE296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246D15" w:rsidRDefault="00B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D1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246D15" w:rsidRDefault="00B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D15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и реквизиты </w:t>
            </w:r>
            <w:r w:rsidR="00131354" w:rsidRPr="00246D15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нормативного </w:t>
            </w:r>
            <w:r w:rsidRPr="00246D15">
              <w:rPr>
                <w:rFonts w:ascii="Times New Roman" w:hAnsi="Times New Roman"/>
                <w:bCs/>
                <w:sz w:val="24"/>
                <w:szCs w:val="24"/>
              </w:rPr>
              <w:t xml:space="preserve">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246D15" w:rsidRDefault="00B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D15">
              <w:rPr>
                <w:rFonts w:ascii="Times New Roman" w:hAnsi="Times New Roman"/>
                <w:bCs/>
                <w:sz w:val="24"/>
                <w:szCs w:val="24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246D15" w:rsidRDefault="00B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D15">
              <w:rPr>
                <w:rFonts w:ascii="Times New Roman" w:hAnsi="Times New Roman"/>
                <w:bCs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B211E5" w:rsidRPr="00246D15" w:rsidTr="00BE296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246D15" w:rsidRDefault="00B211E5" w:rsidP="0029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246D15" w:rsidRDefault="00B211E5" w:rsidP="0029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D15">
              <w:rPr>
                <w:rFonts w:ascii="Times New Roman" w:hAnsi="Times New Roman"/>
                <w:bCs/>
                <w:sz w:val="24"/>
                <w:szCs w:val="24"/>
              </w:rPr>
              <w:t xml:space="preserve">Отсутствуют </w:t>
            </w:r>
          </w:p>
        </w:tc>
      </w:tr>
    </w:tbl>
    <w:p w:rsidR="0034386D" w:rsidRPr="00246D15" w:rsidRDefault="0034386D" w:rsidP="002923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B211E5" w:rsidRPr="00246D15" w:rsidRDefault="00B211E5" w:rsidP="002923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246D15">
        <w:rPr>
          <w:rFonts w:ascii="Times New Roman" w:hAnsi="Times New Roman"/>
          <w:bCs/>
          <w:sz w:val="24"/>
          <w:szCs w:val="24"/>
        </w:rPr>
        <w:t xml:space="preserve">Раздел II. Федеральные законы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555"/>
        <w:gridCol w:w="3260"/>
        <w:gridCol w:w="2835"/>
      </w:tblGrid>
      <w:tr w:rsidR="00B211E5" w:rsidRPr="00246D15" w:rsidTr="000C70E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246D15" w:rsidRDefault="00B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D1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246D15" w:rsidRDefault="00131354" w:rsidP="00233A50">
            <w:pPr>
              <w:autoSpaceDE w:val="0"/>
              <w:autoSpaceDN w:val="0"/>
              <w:adjustRightInd w:val="0"/>
              <w:spacing w:after="0" w:line="240" w:lineRule="auto"/>
              <w:ind w:right="5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D15">
              <w:rPr>
                <w:rFonts w:ascii="Times New Roman" w:hAnsi="Times New Roman"/>
                <w:bCs/>
                <w:sz w:val="24"/>
                <w:szCs w:val="24"/>
              </w:rPr>
              <w:t>Наименование и реквизиты нормативного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246D15" w:rsidRDefault="00B211E5" w:rsidP="0023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D15">
              <w:rPr>
                <w:rFonts w:ascii="Times New Roman" w:hAnsi="Times New Roman"/>
                <w:bCs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246D15" w:rsidRDefault="00B211E5" w:rsidP="0023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D15">
              <w:rPr>
                <w:rFonts w:ascii="Times New Roman" w:hAnsi="Times New Roman"/>
                <w:bCs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C70E5" w:rsidRPr="00246D15" w:rsidTr="000C70E5">
        <w:trPr>
          <w:trHeight w:val="260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E5" w:rsidRPr="00246D15" w:rsidRDefault="000C7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D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C8" w:rsidRPr="00246D15" w:rsidRDefault="005C49C8" w:rsidP="00894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Федеральный закон от 13.03.2006 № 38-ФЗ «О рекламе»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E5" w:rsidRPr="00246D15" w:rsidRDefault="000C70E5" w:rsidP="000C70E5">
            <w:pPr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bCs/>
                <w:sz w:val="24"/>
                <w:szCs w:val="24"/>
              </w:rPr>
              <w:t>Собственники рекламных конструкций</w:t>
            </w:r>
            <w:r w:rsidRPr="00246D15">
              <w:rPr>
                <w:rFonts w:ascii="Times New Roman" w:hAnsi="Times New Roman"/>
                <w:sz w:val="24"/>
                <w:szCs w:val="24"/>
              </w:rPr>
              <w:t xml:space="preserve">, лица, обладающие вещным правом на рекламную конструкцию или правом владения и пользования рекламной конструкцией на основании договора с ее собственником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E5" w:rsidRPr="00246D15" w:rsidRDefault="000C70E5" w:rsidP="005C4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13.03.2006 № 38-ФЗ «О рекламе»</w:t>
            </w:r>
          </w:p>
        </w:tc>
      </w:tr>
    </w:tbl>
    <w:p w:rsidR="00B211E5" w:rsidRPr="00246D15" w:rsidRDefault="00B211E5" w:rsidP="00F25C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11E5" w:rsidRPr="00246D15" w:rsidRDefault="00B211E5" w:rsidP="000A2E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46D15">
        <w:rPr>
          <w:rFonts w:ascii="Times New Roman" w:hAnsi="Times New Roman"/>
          <w:sz w:val="24"/>
          <w:szCs w:val="24"/>
        </w:rPr>
        <w:t xml:space="preserve">Раздел III. Указы Президента </w:t>
      </w:r>
      <w:proofErr w:type="gramStart"/>
      <w:r w:rsidRPr="00246D15">
        <w:rPr>
          <w:rFonts w:ascii="Times New Roman" w:hAnsi="Times New Roman"/>
          <w:sz w:val="24"/>
          <w:szCs w:val="24"/>
        </w:rPr>
        <w:t>Российской</w:t>
      </w:r>
      <w:proofErr w:type="gramEnd"/>
      <w:r w:rsidRPr="00246D15">
        <w:rPr>
          <w:rFonts w:ascii="Times New Roman" w:hAnsi="Times New Roman"/>
          <w:sz w:val="24"/>
          <w:szCs w:val="24"/>
        </w:rPr>
        <w:t xml:space="preserve"> </w:t>
      </w:r>
    </w:p>
    <w:p w:rsidR="00B211E5" w:rsidRPr="00246D15" w:rsidRDefault="00B211E5" w:rsidP="000A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6D15">
        <w:rPr>
          <w:rFonts w:ascii="Times New Roman" w:hAnsi="Times New Roman"/>
          <w:sz w:val="24"/>
          <w:szCs w:val="24"/>
        </w:rPr>
        <w:t xml:space="preserve">Федерации, постановления и распоряжения Правительства </w:t>
      </w:r>
    </w:p>
    <w:p w:rsidR="0034386D" w:rsidRPr="00246D15" w:rsidRDefault="00B211E5" w:rsidP="00894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6D15">
        <w:rPr>
          <w:rFonts w:ascii="Times New Roman" w:hAnsi="Times New Roman"/>
          <w:sz w:val="24"/>
          <w:szCs w:val="24"/>
        </w:rPr>
        <w:t xml:space="preserve">Российской Федерации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3122"/>
        <w:gridCol w:w="2835"/>
        <w:gridCol w:w="2835"/>
      </w:tblGrid>
      <w:tr w:rsidR="00823BD9" w:rsidRPr="00246D15" w:rsidTr="00A9140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9" w:rsidRPr="00246D15" w:rsidRDefault="0082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9" w:rsidRPr="00246D15" w:rsidRDefault="00131354" w:rsidP="00A9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bCs/>
                <w:sz w:val="24"/>
                <w:szCs w:val="24"/>
              </w:rPr>
              <w:t>Наименование и реквизиты нормативного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9" w:rsidRPr="00246D15" w:rsidRDefault="00A9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bCs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9" w:rsidRPr="00246D15" w:rsidRDefault="00A9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bCs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</w:t>
            </w:r>
            <w:r w:rsidRPr="00246D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 контролю</w:t>
            </w:r>
          </w:p>
        </w:tc>
      </w:tr>
      <w:tr w:rsidR="00823BD9" w:rsidRPr="00246D15" w:rsidTr="00A91406">
        <w:trPr>
          <w:trHeight w:val="353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9" w:rsidRPr="00246D15" w:rsidRDefault="0082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C8" w:rsidRPr="00246D15" w:rsidRDefault="005C49C8" w:rsidP="00A91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Постановление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</w:t>
              </w:r>
              <w:proofErr w:type="gram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контроля ежегодных планов проведения плановых проверок юридических лиц</w:t>
              </w:r>
              <w:proofErr w:type="gram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и индивидуальных предпринимателей»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9" w:rsidRPr="00246D15" w:rsidRDefault="00703807" w:rsidP="00A9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bCs/>
                <w:sz w:val="24"/>
                <w:szCs w:val="24"/>
              </w:rPr>
              <w:t>Собственники рекламных конструкций</w:t>
            </w:r>
            <w:r w:rsidRPr="00246D15">
              <w:rPr>
                <w:rFonts w:ascii="Times New Roman" w:hAnsi="Times New Roman"/>
                <w:sz w:val="24"/>
                <w:szCs w:val="24"/>
              </w:rPr>
              <w:t>, лица, обладающие вещным правом на рекламную конструкцию или правом владения и пользования рекламной конструкцией на основании договора с ее собственником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9" w:rsidRPr="00246D15" w:rsidRDefault="005C49C8" w:rsidP="00321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03807" w:rsidRPr="00246D15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703807" w:rsidRPr="00246D15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30 июня 2010 г. № 489</w:t>
            </w:r>
          </w:p>
        </w:tc>
      </w:tr>
      <w:tr w:rsidR="00823BD9" w:rsidRPr="00246D15" w:rsidTr="00A9140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9" w:rsidRPr="00246D15" w:rsidRDefault="0082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C8" w:rsidRPr="00246D15" w:rsidRDefault="005C49C8" w:rsidP="00A9140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Постановление Правительства Российской Федерации от 05 апреля 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        </w:r>
            </w:hyperlink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D9" w:rsidRPr="00246D15" w:rsidRDefault="00703807" w:rsidP="00DB2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bCs/>
                <w:sz w:val="24"/>
                <w:szCs w:val="24"/>
              </w:rPr>
              <w:t>Собственники рекламных конструкций</w:t>
            </w:r>
            <w:r w:rsidRPr="00246D15">
              <w:rPr>
                <w:rFonts w:ascii="Times New Roman" w:hAnsi="Times New Roman"/>
                <w:sz w:val="24"/>
                <w:szCs w:val="24"/>
              </w:rPr>
              <w:t xml:space="preserve">, лица, обладающие вещным правом на рекламную конструкцию или правом владения и пользования рекламной конструкцией на основании договора с ее собственником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9" w:rsidRPr="00246D15" w:rsidRDefault="00A91406" w:rsidP="00A9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 w:rsidR="00703807" w:rsidRPr="00246D15">
              <w:rPr>
                <w:rFonts w:ascii="Times New Roman" w:hAnsi="Times New Roman"/>
                <w:sz w:val="24"/>
                <w:szCs w:val="24"/>
              </w:rPr>
              <w:t>05 апреля 2010 г. № 215</w:t>
            </w:r>
          </w:p>
        </w:tc>
      </w:tr>
    </w:tbl>
    <w:p w:rsidR="00894E08" w:rsidRDefault="00894E08" w:rsidP="00F722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211E5" w:rsidRPr="00246D15" w:rsidRDefault="00B211E5" w:rsidP="00F722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46D15">
        <w:rPr>
          <w:rFonts w:ascii="Times New Roman" w:hAnsi="Times New Roman"/>
          <w:sz w:val="24"/>
          <w:szCs w:val="24"/>
        </w:rPr>
        <w:t xml:space="preserve">Раздел IV. Нормативные правовые акты федеральных органов </w:t>
      </w:r>
    </w:p>
    <w:p w:rsidR="00B211E5" w:rsidRPr="00246D15" w:rsidRDefault="00B211E5" w:rsidP="00F7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6D15">
        <w:rPr>
          <w:rFonts w:ascii="Times New Roman" w:hAnsi="Times New Roman"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246D15">
        <w:rPr>
          <w:rFonts w:ascii="Times New Roman" w:hAnsi="Times New Roman"/>
          <w:sz w:val="24"/>
          <w:szCs w:val="24"/>
        </w:rPr>
        <w:t>федеральных</w:t>
      </w:r>
      <w:proofErr w:type="gramEnd"/>
      <w:r w:rsidRPr="00246D15">
        <w:rPr>
          <w:rFonts w:ascii="Times New Roman" w:hAnsi="Times New Roman"/>
          <w:sz w:val="24"/>
          <w:szCs w:val="24"/>
        </w:rPr>
        <w:t xml:space="preserve"> </w:t>
      </w:r>
    </w:p>
    <w:p w:rsidR="00B211E5" w:rsidRPr="00246D15" w:rsidRDefault="00B211E5" w:rsidP="00894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6D15">
        <w:rPr>
          <w:rFonts w:ascii="Times New Roman" w:hAnsi="Times New Roman"/>
          <w:sz w:val="24"/>
          <w:szCs w:val="24"/>
        </w:rPr>
        <w:t xml:space="preserve">органов исполнительной власти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3122"/>
        <w:gridCol w:w="2977"/>
        <w:gridCol w:w="2835"/>
      </w:tblGrid>
      <w:tr w:rsidR="00C15AAD" w:rsidRPr="00246D15" w:rsidTr="00C15AA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D" w:rsidRPr="00246D15" w:rsidRDefault="00C1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D" w:rsidRPr="00246D15" w:rsidRDefault="00131354" w:rsidP="00D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bCs/>
                <w:sz w:val="24"/>
                <w:szCs w:val="24"/>
              </w:rPr>
              <w:t>Наименование и реквизиты нормативного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D" w:rsidRPr="00246D15" w:rsidRDefault="00C15AAD" w:rsidP="00D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bCs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D" w:rsidRPr="00246D15" w:rsidRDefault="00C15AAD" w:rsidP="00D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bCs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23BD9" w:rsidRPr="00246D15" w:rsidTr="00C15AA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9" w:rsidRPr="00246D15" w:rsidRDefault="0082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C8" w:rsidRPr="00246D15" w:rsidRDefault="005C49C8" w:rsidP="00D5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Приказ Министерства экономического развития Российской Федерации от 30 апреля 2009 г. № 141 «О реализации положений Федерального закона "О защите прав юридических лиц и индивидуальных предпринимателей при 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осуществлении государственного контроля (надзора) и муниципального контроля»</w:t>
              </w:r>
            </w:hyperlink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9" w:rsidRPr="00246D15" w:rsidRDefault="00703807" w:rsidP="007C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Собственники рекламных конструкций</w:t>
            </w:r>
            <w:r w:rsidRPr="00246D15">
              <w:rPr>
                <w:rFonts w:ascii="Times New Roman" w:hAnsi="Times New Roman"/>
                <w:sz w:val="24"/>
                <w:szCs w:val="24"/>
              </w:rPr>
              <w:t xml:space="preserve">, лица, обладающие вещным правом на рекламную конструкцию или правом владения и пользования рекламной конструкцией на основании договора с ее собственником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9" w:rsidRPr="00246D15" w:rsidRDefault="005C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03807" w:rsidRPr="00246D15">
                <w:rPr>
                  <w:rFonts w:ascii="Times New Roman" w:hAnsi="Times New Roman"/>
                  <w:sz w:val="24"/>
                  <w:szCs w:val="24"/>
                </w:rPr>
                <w:t>Приказ</w:t>
              </w:r>
            </w:hyperlink>
            <w:r w:rsidR="00703807" w:rsidRPr="00246D15">
              <w:rPr>
                <w:rFonts w:ascii="Times New Roman" w:hAnsi="Times New Roman"/>
                <w:sz w:val="24"/>
                <w:szCs w:val="24"/>
              </w:rPr>
              <w:t xml:space="preserve"> Министерства экономического развития Российской Федерации от 30 апреля 2009 г. № 141</w:t>
            </w:r>
          </w:p>
        </w:tc>
      </w:tr>
    </w:tbl>
    <w:p w:rsidR="00B211E5" w:rsidRPr="00246D15" w:rsidRDefault="00B211E5" w:rsidP="00F25CC3">
      <w:pPr>
        <w:jc w:val="center"/>
        <w:rPr>
          <w:rFonts w:ascii="Times New Roman" w:hAnsi="Times New Roman"/>
          <w:sz w:val="24"/>
          <w:szCs w:val="24"/>
        </w:rPr>
      </w:pPr>
    </w:p>
    <w:p w:rsidR="00B211E5" w:rsidRPr="00246D15" w:rsidRDefault="00B211E5" w:rsidP="006C5B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46D15">
        <w:rPr>
          <w:rFonts w:ascii="Times New Roman" w:hAnsi="Times New Roman"/>
          <w:sz w:val="24"/>
          <w:szCs w:val="24"/>
        </w:rPr>
        <w:t>Раздел V. Нормативные правовые акты органов</w:t>
      </w:r>
    </w:p>
    <w:p w:rsidR="00B211E5" w:rsidRPr="00246D15" w:rsidRDefault="00B211E5" w:rsidP="006C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46D15">
        <w:rPr>
          <w:rFonts w:ascii="Times New Roman" w:hAnsi="Times New Roman"/>
          <w:sz w:val="24"/>
          <w:szCs w:val="24"/>
        </w:rPr>
        <w:t>государственной власти СССР и РСФСР, нормативные правовые</w:t>
      </w:r>
      <w:proofErr w:type="gramEnd"/>
    </w:p>
    <w:p w:rsidR="00B211E5" w:rsidRPr="00246D15" w:rsidRDefault="00B211E5" w:rsidP="00894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6D15">
        <w:rPr>
          <w:rFonts w:ascii="Times New Roman" w:hAnsi="Times New Roman"/>
          <w:sz w:val="24"/>
          <w:szCs w:val="24"/>
        </w:rPr>
        <w:t>акты органов исполнительной власти СССР и РСФСР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3122"/>
        <w:gridCol w:w="2977"/>
        <w:gridCol w:w="2835"/>
      </w:tblGrid>
      <w:tr w:rsidR="00B61441" w:rsidRPr="00246D15" w:rsidTr="00B6144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1" w:rsidRPr="00246D15" w:rsidRDefault="00B61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1" w:rsidRPr="00246D15" w:rsidRDefault="00B61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bCs/>
                <w:sz w:val="24"/>
                <w:szCs w:val="24"/>
              </w:rPr>
              <w:t>Наименование и реквизиты нормативного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1" w:rsidRPr="00246D15" w:rsidRDefault="00B61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1" w:rsidRPr="00246D15" w:rsidRDefault="00B61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211E5" w:rsidRPr="00246D15" w:rsidTr="00B61441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246D15" w:rsidRDefault="00B211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sz w:val="24"/>
                <w:szCs w:val="24"/>
              </w:rPr>
              <w:t>Подраздел 1 Нормативные правовые акты органов государственной власти СССР и РСФСР</w:t>
            </w:r>
          </w:p>
        </w:tc>
      </w:tr>
      <w:tr w:rsidR="00B211E5" w:rsidRPr="00246D15" w:rsidTr="00B61441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246D15" w:rsidRDefault="00B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B211E5" w:rsidRPr="00246D15" w:rsidTr="00B61441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246D15" w:rsidRDefault="00B211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sz w:val="24"/>
                <w:szCs w:val="24"/>
              </w:rPr>
              <w:t>Подраздел 2 Нормативные правовые акты органов исполнительной власти СССР и РСФСР (до 1 июля 2017 г.)</w:t>
            </w:r>
          </w:p>
        </w:tc>
      </w:tr>
      <w:tr w:rsidR="00B211E5" w:rsidRPr="00246D15" w:rsidTr="00B61441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246D15" w:rsidRDefault="00B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B211E5" w:rsidRPr="00246D15" w:rsidRDefault="00B211E5" w:rsidP="006C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1E5" w:rsidRPr="00246D15" w:rsidRDefault="00B211E5" w:rsidP="006C5B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46D15">
        <w:rPr>
          <w:rFonts w:ascii="Times New Roman" w:hAnsi="Times New Roman"/>
          <w:sz w:val="24"/>
          <w:szCs w:val="24"/>
        </w:rPr>
        <w:t>Раздел VI. Законы и иные нормативные правовые акты</w:t>
      </w:r>
    </w:p>
    <w:p w:rsidR="00B211E5" w:rsidRPr="00246D15" w:rsidRDefault="00B211E5" w:rsidP="00894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6D15">
        <w:rPr>
          <w:rFonts w:ascii="Times New Roman" w:hAnsi="Times New Roman"/>
          <w:sz w:val="24"/>
          <w:szCs w:val="24"/>
        </w:rPr>
        <w:t>субъектов Российской Федерации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3122"/>
        <w:gridCol w:w="2977"/>
        <w:gridCol w:w="2835"/>
      </w:tblGrid>
      <w:tr w:rsidR="00B211E5" w:rsidRPr="00246D15" w:rsidTr="00B6144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246D15" w:rsidRDefault="00B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246D15" w:rsidRDefault="00131354" w:rsidP="0013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bCs/>
                <w:sz w:val="24"/>
                <w:szCs w:val="24"/>
              </w:rPr>
              <w:t>Наименование и реквизиты нормативного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246D15" w:rsidRDefault="00B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246D15" w:rsidRDefault="00B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03807" w:rsidRPr="00246D15" w:rsidTr="00894E08">
        <w:trPr>
          <w:trHeight w:val="33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07" w:rsidRPr="00246D15" w:rsidRDefault="00703807" w:rsidP="00703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</w:p>
        </w:tc>
      </w:tr>
    </w:tbl>
    <w:p w:rsidR="0034386D" w:rsidRPr="00246D15" w:rsidRDefault="0034386D" w:rsidP="006C5B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23173" w:rsidRPr="00246D15" w:rsidRDefault="00723173" w:rsidP="00894E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46D15">
        <w:rPr>
          <w:rFonts w:ascii="Times New Roman" w:hAnsi="Times New Roman"/>
          <w:sz w:val="24"/>
          <w:szCs w:val="24"/>
        </w:rPr>
        <w:t>Раздел V</w:t>
      </w:r>
      <w:r w:rsidRPr="00246D15">
        <w:rPr>
          <w:rFonts w:ascii="Times New Roman" w:hAnsi="Times New Roman"/>
          <w:sz w:val="24"/>
          <w:szCs w:val="24"/>
          <w:lang w:val="en-US"/>
        </w:rPr>
        <w:t>I</w:t>
      </w:r>
      <w:r w:rsidRPr="00246D15">
        <w:rPr>
          <w:rFonts w:ascii="Times New Roman" w:hAnsi="Times New Roman"/>
          <w:sz w:val="24"/>
          <w:szCs w:val="24"/>
        </w:rPr>
        <w:t xml:space="preserve">I. </w:t>
      </w:r>
      <w:r w:rsidR="00321774" w:rsidRPr="00246D15">
        <w:rPr>
          <w:rFonts w:ascii="Times New Roman" w:hAnsi="Times New Roman"/>
          <w:sz w:val="24"/>
          <w:szCs w:val="24"/>
        </w:rPr>
        <w:t>Муниципальные правовые акты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3122"/>
        <w:gridCol w:w="2977"/>
        <w:gridCol w:w="2835"/>
      </w:tblGrid>
      <w:tr w:rsidR="00321774" w:rsidRPr="00246D15" w:rsidTr="00DE249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74" w:rsidRPr="00246D15" w:rsidRDefault="00321774" w:rsidP="00D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74" w:rsidRPr="00246D15" w:rsidRDefault="00321774" w:rsidP="00D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bCs/>
                <w:sz w:val="24"/>
                <w:szCs w:val="24"/>
              </w:rPr>
              <w:t>Наименование и реквизиты нормативного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74" w:rsidRPr="00246D15" w:rsidRDefault="00321774" w:rsidP="00D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74" w:rsidRPr="00246D15" w:rsidRDefault="00321774" w:rsidP="00D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E179B" w:rsidRPr="00246D15" w:rsidTr="00D0732A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B" w:rsidRPr="00246D15" w:rsidRDefault="00EE179B" w:rsidP="00D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723173" w:rsidRPr="00246D15" w:rsidRDefault="00723173" w:rsidP="006C5B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211E5" w:rsidRPr="00246D15" w:rsidRDefault="00B211E5" w:rsidP="00894E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46D15">
        <w:rPr>
          <w:rFonts w:ascii="Times New Roman" w:hAnsi="Times New Roman"/>
          <w:sz w:val="24"/>
          <w:szCs w:val="24"/>
        </w:rPr>
        <w:t>Раздел V</w:t>
      </w:r>
      <w:r w:rsidR="00723173" w:rsidRPr="00246D15">
        <w:rPr>
          <w:rFonts w:ascii="Times New Roman" w:hAnsi="Times New Roman"/>
          <w:sz w:val="24"/>
          <w:szCs w:val="24"/>
          <w:lang w:val="en-US"/>
        </w:rPr>
        <w:t>I</w:t>
      </w:r>
      <w:r w:rsidRPr="00246D15">
        <w:rPr>
          <w:rFonts w:ascii="Times New Roman" w:hAnsi="Times New Roman"/>
          <w:sz w:val="24"/>
          <w:szCs w:val="24"/>
        </w:rPr>
        <w:t xml:space="preserve">II. Иные нормативные документы, обязательность соблюдения которых установлена </w:t>
      </w:r>
    </w:p>
    <w:p w:rsidR="00B211E5" w:rsidRPr="00246D15" w:rsidRDefault="00B211E5" w:rsidP="00894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6D15">
        <w:rPr>
          <w:rFonts w:ascii="Times New Roman" w:hAnsi="Times New Roman"/>
          <w:sz w:val="24"/>
          <w:szCs w:val="24"/>
        </w:rPr>
        <w:lastRenderedPageBreak/>
        <w:t xml:space="preserve">законодательством Российской Федерации 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3122"/>
        <w:gridCol w:w="2977"/>
        <w:gridCol w:w="2835"/>
      </w:tblGrid>
      <w:tr w:rsidR="00917466" w:rsidRPr="00246D15" w:rsidTr="0091746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66" w:rsidRPr="00246D15" w:rsidRDefault="0091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66" w:rsidRPr="00246D15" w:rsidRDefault="0091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bCs/>
                <w:sz w:val="24"/>
                <w:szCs w:val="24"/>
              </w:rPr>
              <w:t>Наименование и реквизиты нормативного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66" w:rsidRPr="00246D15" w:rsidRDefault="0091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</w:t>
            </w:r>
          </w:p>
          <w:p w:rsidR="00917466" w:rsidRPr="00246D15" w:rsidRDefault="0091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sz w:val="24"/>
                <w:szCs w:val="24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66" w:rsidRPr="00246D15" w:rsidRDefault="0091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155036" w:rsidRPr="00246D15" w:rsidTr="00917466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36" w:rsidRPr="00246D15" w:rsidRDefault="00155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1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BF5CB7" w:rsidRPr="00BF5CB7" w:rsidRDefault="00BF5CB7">
      <w:pPr>
        <w:rPr>
          <w:rFonts w:ascii="Times New Roman" w:hAnsi="Times New Roman"/>
          <w:sz w:val="24"/>
          <w:szCs w:val="24"/>
        </w:rPr>
      </w:pPr>
    </w:p>
    <w:sectPr w:rsidR="00BF5CB7" w:rsidRPr="00BF5CB7" w:rsidSect="0034386D">
      <w:pgSz w:w="11906" w:h="16838"/>
      <w:pgMar w:top="1560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54"/>
    <w:rsid w:val="00085536"/>
    <w:rsid w:val="000A2E18"/>
    <w:rsid w:val="000A6E90"/>
    <w:rsid w:val="000B59AE"/>
    <w:rsid w:val="000C1B26"/>
    <w:rsid w:val="000C70E5"/>
    <w:rsid w:val="00112BC8"/>
    <w:rsid w:val="00131354"/>
    <w:rsid w:val="0013186B"/>
    <w:rsid w:val="00155036"/>
    <w:rsid w:val="001C2064"/>
    <w:rsid w:val="001C6B94"/>
    <w:rsid w:val="001C6C5D"/>
    <w:rsid w:val="00233A50"/>
    <w:rsid w:val="00246D15"/>
    <w:rsid w:val="00257C2E"/>
    <w:rsid w:val="00292394"/>
    <w:rsid w:val="002D769B"/>
    <w:rsid w:val="00314CC5"/>
    <w:rsid w:val="003215DF"/>
    <w:rsid w:val="00321774"/>
    <w:rsid w:val="0034386D"/>
    <w:rsid w:val="00360ECB"/>
    <w:rsid w:val="003834F0"/>
    <w:rsid w:val="00464625"/>
    <w:rsid w:val="004B0926"/>
    <w:rsid w:val="004F23FD"/>
    <w:rsid w:val="00514CA9"/>
    <w:rsid w:val="00521FED"/>
    <w:rsid w:val="005417DB"/>
    <w:rsid w:val="005C49C8"/>
    <w:rsid w:val="005D6FD6"/>
    <w:rsid w:val="00611985"/>
    <w:rsid w:val="00634E8D"/>
    <w:rsid w:val="006C5B3E"/>
    <w:rsid w:val="006E7A53"/>
    <w:rsid w:val="006F1EC8"/>
    <w:rsid w:val="00703807"/>
    <w:rsid w:val="00723173"/>
    <w:rsid w:val="00740724"/>
    <w:rsid w:val="007426E5"/>
    <w:rsid w:val="00774580"/>
    <w:rsid w:val="00784B96"/>
    <w:rsid w:val="007902C2"/>
    <w:rsid w:val="00792D51"/>
    <w:rsid w:val="007C44DB"/>
    <w:rsid w:val="007D4ECF"/>
    <w:rsid w:val="007F3FA0"/>
    <w:rsid w:val="00823BD9"/>
    <w:rsid w:val="00894E08"/>
    <w:rsid w:val="008B681E"/>
    <w:rsid w:val="00917466"/>
    <w:rsid w:val="009D423F"/>
    <w:rsid w:val="00A25EFC"/>
    <w:rsid w:val="00A8042A"/>
    <w:rsid w:val="00A91406"/>
    <w:rsid w:val="00AA3654"/>
    <w:rsid w:val="00AC615C"/>
    <w:rsid w:val="00AD458C"/>
    <w:rsid w:val="00AF2B05"/>
    <w:rsid w:val="00B06564"/>
    <w:rsid w:val="00B14BBF"/>
    <w:rsid w:val="00B211E5"/>
    <w:rsid w:val="00B56CFF"/>
    <w:rsid w:val="00B61441"/>
    <w:rsid w:val="00B65AC8"/>
    <w:rsid w:val="00BE2960"/>
    <w:rsid w:val="00BE408D"/>
    <w:rsid w:val="00BE6096"/>
    <w:rsid w:val="00BF5CB7"/>
    <w:rsid w:val="00BF7D3C"/>
    <w:rsid w:val="00C15AAD"/>
    <w:rsid w:val="00CD5F56"/>
    <w:rsid w:val="00D52D56"/>
    <w:rsid w:val="00DB2F02"/>
    <w:rsid w:val="00DB4911"/>
    <w:rsid w:val="00DD699C"/>
    <w:rsid w:val="00DE039F"/>
    <w:rsid w:val="00EE179B"/>
    <w:rsid w:val="00EE2582"/>
    <w:rsid w:val="00F003D8"/>
    <w:rsid w:val="00F25CC3"/>
    <w:rsid w:val="00F26F3D"/>
    <w:rsid w:val="00F722AE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B2F02"/>
    <w:rPr>
      <w:rFonts w:cs="Times New Roman"/>
      <w:color w:val="0000FF"/>
      <w:u w:val="single"/>
    </w:rPr>
  </w:style>
  <w:style w:type="paragraph" w:customStyle="1" w:styleId="ConsPlusTitle">
    <w:name w:val="ConsPlusTitle"/>
    <w:rsid w:val="00A914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Знак Знак1 Знак"/>
    <w:basedOn w:val="a"/>
    <w:rsid w:val="0091746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B2F02"/>
    <w:rPr>
      <w:rFonts w:cs="Times New Roman"/>
      <w:color w:val="0000FF"/>
      <w:u w:val="single"/>
    </w:rPr>
  </w:style>
  <w:style w:type="paragraph" w:customStyle="1" w:styleId="ConsPlusTitle">
    <w:name w:val="ConsPlusTitle"/>
    <w:rsid w:val="00A914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Знак Знак1 Знак"/>
    <w:basedOn w:val="a"/>
    <w:rsid w:val="0091746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6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398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71356" TargetMode="External"/><Relationship Id="rId12" Type="http://schemas.openxmlformats.org/officeDocument/2006/relationships/hyperlink" Target="consultantplus://offline/ref=CC375B524CA094C7689BED2A2A768D681C82E46F50617F9DB7F212A6A3CFgE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1A45DE8AEAD553C678CA1C39F38BBD43C0329512335573859CB860E755DFAFA198FAD89975330FD3h0M" TargetMode="External"/><Relationship Id="rId11" Type="http://schemas.openxmlformats.org/officeDocument/2006/relationships/hyperlink" Target="http://docs.cntd.ru/document/9021561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0877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375B524CA094C7689BED2A2A768D681C82E66955667F9DB7F212A6A3CFgE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B80AA-2B15-44EF-8A59-C940717D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Т.В.</dc:creator>
  <cp:keywords/>
  <dc:description/>
  <cp:lastModifiedBy>Vorob'eva</cp:lastModifiedBy>
  <cp:revision>9</cp:revision>
  <cp:lastPrinted>2018-06-19T12:40:00Z</cp:lastPrinted>
  <dcterms:created xsi:type="dcterms:W3CDTF">2018-06-19T11:23:00Z</dcterms:created>
  <dcterms:modified xsi:type="dcterms:W3CDTF">2018-06-27T12:12:00Z</dcterms:modified>
</cp:coreProperties>
</file>