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5E36" w14:textId="5AC56781"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5B8A03C0" w14:textId="77777777" w:rsidR="0008186A" w:rsidRP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14:paraId="27868F7F" w14:textId="1251BA08" w:rsidR="00861DD6" w:rsidRDefault="00A21FF9" w:rsidP="001A2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0B0714" w:rsidRPr="000B0714">
        <w:rPr>
          <w:rFonts w:ascii="Times New Roman" w:hAnsi="Times New Roman" w:cs="Times New Roman"/>
          <w:b/>
          <w:sz w:val="28"/>
          <w:szCs w:val="28"/>
        </w:rPr>
        <w:t>прогноз</w:t>
      </w:r>
      <w:r w:rsidR="000B0714" w:rsidRPr="000B0714">
        <w:rPr>
          <w:rFonts w:ascii="Times New Roman" w:hAnsi="Times New Roman" w:cs="Times New Roman"/>
          <w:b/>
          <w:sz w:val="28"/>
          <w:szCs w:val="28"/>
        </w:rPr>
        <w:t>а</w:t>
      </w:r>
      <w:r w:rsidR="000B0714" w:rsidRPr="000B0714">
        <w:rPr>
          <w:rFonts w:ascii="Times New Roman" w:hAnsi="Times New Roman" w:cs="Times New Roman"/>
          <w:b/>
          <w:sz w:val="28"/>
          <w:szCs w:val="28"/>
        </w:rPr>
        <w:t xml:space="preserve">  социально-экономического развития Воскресенского муниципального района Нижегородской области на среднесрочный период (на 2022 год и на плановый период 2023 и 2024 годов)</w:t>
      </w:r>
    </w:p>
    <w:p w14:paraId="703BB38E" w14:textId="77777777"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4462C" w14:textId="154A344F" w:rsidR="00861DD6" w:rsidRPr="00B12885" w:rsidRDefault="008045E7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21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Воскресенское</w:t>
      </w:r>
      <w:r w:rsidR="00A21FF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1FF9"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26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2E3E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A21FF9" w:rsidRPr="008045E7">
        <w:rPr>
          <w:rFonts w:ascii="Times New Roman" w:hAnsi="Times New Roman" w:cs="Times New Roman"/>
          <w:sz w:val="28"/>
          <w:szCs w:val="28"/>
        </w:rPr>
        <w:t xml:space="preserve"> 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A2E3E">
        <w:rPr>
          <w:rFonts w:ascii="Times New Roman" w:hAnsi="Times New Roman" w:cs="Times New Roman"/>
          <w:sz w:val="28"/>
          <w:szCs w:val="28"/>
          <w:u w:val="single"/>
        </w:rPr>
        <w:t>21 года</w:t>
      </w:r>
    </w:p>
    <w:p w14:paraId="4AE4DBED" w14:textId="77777777"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5FA0D" w14:textId="72C59AB2" w:rsidR="00E54087" w:rsidRPr="00B12885" w:rsidRDefault="00B55E3F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Орган, ответственный за разработку проекта</w:t>
      </w:r>
      <w:r w:rsidR="007D51E7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="007D51E7"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="008045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0714">
        <w:rPr>
          <w:rFonts w:ascii="Times New Roman" w:hAnsi="Times New Roman" w:cs="Times New Roman"/>
          <w:i/>
          <w:sz w:val="28"/>
          <w:szCs w:val="28"/>
          <w:u w:val="single"/>
        </w:rPr>
        <w:t>Отдел экономики, прогнозирования и ресурсов</w:t>
      </w:r>
      <w:r w:rsidR="00426D9F" w:rsidRPr="00426D9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Воскресенского муниципального района Нижегородской области.</w:t>
      </w:r>
    </w:p>
    <w:p w14:paraId="53E68E3A" w14:textId="77777777"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B282D" w14:textId="0C5CE500"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26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75C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426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75C8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426D9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975C8">
        <w:rPr>
          <w:rFonts w:ascii="Times New Roman" w:hAnsi="Times New Roman" w:cs="Times New Roman"/>
          <w:sz w:val="28"/>
          <w:szCs w:val="28"/>
          <w:u w:val="single"/>
        </w:rPr>
        <w:t>21 года</w:t>
      </w:r>
      <w:r w:rsidR="008045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A975C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26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75C8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8045E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975C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8045E7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75C8">
        <w:rPr>
          <w:rFonts w:ascii="Times New Roman" w:hAnsi="Times New Roman" w:cs="Times New Roman"/>
          <w:sz w:val="28"/>
          <w:szCs w:val="28"/>
          <w:u w:val="single"/>
        </w:rPr>
        <w:t xml:space="preserve">ода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="00B55E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E712FC6" w14:textId="77777777"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7428836" w14:textId="4F72557F"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</w:t>
      </w:r>
      <w:r w:rsidR="008045E7">
        <w:rPr>
          <w:rFonts w:ascii="Times New Roman" w:hAnsi="Times New Roman" w:cs="Times New Roman"/>
          <w:b/>
          <w:sz w:val="28"/>
          <w:szCs w:val="28"/>
        </w:rPr>
        <w:t>с</w:t>
      </w:r>
      <w:r w:rsidRPr="00A21FF9">
        <w:rPr>
          <w:rFonts w:ascii="Times New Roman" w:hAnsi="Times New Roman" w:cs="Times New Roman"/>
          <w:b/>
          <w:sz w:val="28"/>
          <w:szCs w:val="28"/>
        </w:rPr>
        <w:t>то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официальный интернет-сайт </w:t>
      </w:r>
      <w:r w:rsidR="005360A8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8045E7">
        <w:rPr>
          <w:rFonts w:ascii="Times New Roman" w:hAnsi="Times New Roman" w:cs="Times New Roman"/>
          <w:sz w:val="28"/>
          <w:szCs w:val="28"/>
          <w:u w:val="single"/>
        </w:rPr>
        <w:t>Воскресенского муниципального района Нижегородской области</w:t>
      </w:r>
      <w:r w:rsidR="005360A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1FF" w:rsidRPr="009701FF">
        <w:rPr>
          <w:rFonts w:ascii="Times New Roman" w:hAnsi="Times New Roman" w:cs="Times New Roman"/>
          <w:sz w:val="28"/>
          <w:szCs w:val="28"/>
          <w:u w:val="single"/>
        </w:rPr>
        <w:t>http://voskresenskoe-adm.ru/economy/strategicheskoe-planirovanie/obschestvennoe-obsuzhdenie-dokumentov-strategicheskogo-planirovaniya/media</w:t>
      </w:r>
      <w:r w:rsidR="009701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E704BD1" w14:textId="77777777"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86B7" w14:textId="7B3B3369" w:rsidR="00A21FF9" w:rsidRPr="00B45B99" w:rsidRDefault="00A21FF9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C4D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360A8">
        <w:rPr>
          <w:rFonts w:ascii="Times New Roman" w:hAnsi="Times New Roman" w:cs="Times New Roman"/>
          <w:sz w:val="28"/>
          <w:szCs w:val="28"/>
        </w:rPr>
        <w:t>Порядком</w:t>
      </w:r>
      <w:r w:rsidR="005360A8" w:rsidRPr="005360A8">
        <w:rPr>
          <w:rFonts w:ascii="Times New Roman" w:hAnsi="Times New Roman" w:cs="Times New Roman"/>
          <w:sz w:val="28"/>
          <w:szCs w:val="28"/>
        </w:rPr>
        <w:t xml:space="preserve"> </w:t>
      </w:r>
      <w:r w:rsidR="006B2150" w:rsidRPr="00B45B99">
        <w:rPr>
          <w:rFonts w:ascii="Times New Roman" w:hAnsi="Times New Roman" w:cs="Times New Roman"/>
          <w:sz w:val="28"/>
          <w:szCs w:val="28"/>
        </w:rPr>
        <w:t>разработки, корректировки, осуществления мониторинга и контроля реализации прогноза социально-экономического развития Воскресенского муниципального района Нижегородской области на среднесрочный период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8045E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045E7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B2150">
        <w:rPr>
          <w:rFonts w:ascii="Times New Roman" w:hAnsi="Times New Roman" w:cs="Times New Roman"/>
          <w:sz w:val="28"/>
          <w:szCs w:val="28"/>
        </w:rPr>
        <w:t>3</w:t>
      </w:r>
      <w:r w:rsidR="005360A8" w:rsidRPr="005360A8">
        <w:rPr>
          <w:rFonts w:ascii="Times New Roman" w:hAnsi="Times New Roman" w:cs="Times New Roman"/>
          <w:sz w:val="28"/>
          <w:szCs w:val="28"/>
        </w:rPr>
        <w:t xml:space="preserve"> </w:t>
      </w:r>
      <w:r w:rsidR="006B2150">
        <w:rPr>
          <w:rFonts w:ascii="Times New Roman" w:hAnsi="Times New Roman" w:cs="Times New Roman"/>
          <w:sz w:val="28"/>
          <w:szCs w:val="28"/>
        </w:rPr>
        <w:t>ноября</w:t>
      </w:r>
      <w:r w:rsidR="005360A8" w:rsidRPr="005360A8">
        <w:rPr>
          <w:rFonts w:ascii="Times New Roman" w:hAnsi="Times New Roman" w:cs="Times New Roman"/>
          <w:sz w:val="28"/>
          <w:szCs w:val="28"/>
        </w:rPr>
        <w:t xml:space="preserve"> 201</w:t>
      </w:r>
      <w:r w:rsidR="006B2150">
        <w:rPr>
          <w:rFonts w:ascii="Times New Roman" w:hAnsi="Times New Roman" w:cs="Times New Roman"/>
          <w:sz w:val="28"/>
          <w:szCs w:val="28"/>
        </w:rPr>
        <w:t>5</w:t>
      </w:r>
      <w:r w:rsidR="005360A8" w:rsidRPr="005360A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2150">
        <w:rPr>
          <w:rFonts w:ascii="Times New Roman" w:hAnsi="Times New Roman" w:cs="Times New Roman"/>
          <w:sz w:val="28"/>
          <w:szCs w:val="28"/>
        </w:rPr>
        <w:t xml:space="preserve">1067 (в ред. </w:t>
      </w:r>
      <w:r w:rsidR="0034597A">
        <w:rPr>
          <w:rFonts w:ascii="Times New Roman" w:hAnsi="Times New Roman" w:cs="Times New Roman"/>
          <w:sz w:val="28"/>
          <w:szCs w:val="28"/>
        </w:rPr>
        <w:t>О</w:t>
      </w:r>
      <w:r w:rsidR="006B2150">
        <w:rPr>
          <w:rFonts w:ascii="Times New Roman" w:hAnsi="Times New Roman" w:cs="Times New Roman"/>
          <w:sz w:val="28"/>
          <w:szCs w:val="28"/>
        </w:rPr>
        <w:t>т</w:t>
      </w:r>
      <w:r w:rsidR="0034597A">
        <w:rPr>
          <w:rFonts w:ascii="Times New Roman" w:hAnsi="Times New Roman" w:cs="Times New Roman"/>
          <w:sz w:val="28"/>
          <w:szCs w:val="28"/>
        </w:rPr>
        <w:t xml:space="preserve"> </w:t>
      </w:r>
      <w:r w:rsidR="000A7DA4">
        <w:rPr>
          <w:rFonts w:ascii="Times New Roman" w:hAnsi="Times New Roman" w:cs="Times New Roman"/>
          <w:sz w:val="28"/>
          <w:szCs w:val="28"/>
        </w:rPr>
        <w:t>14</w:t>
      </w:r>
      <w:r w:rsidR="0034597A">
        <w:rPr>
          <w:rFonts w:ascii="Times New Roman" w:hAnsi="Times New Roman" w:cs="Times New Roman"/>
          <w:sz w:val="28"/>
          <w:szCs w:val="28"/>
        </w:rPr>
        <w:t>.</w:t>
      </w:r>
      <w:r w:rsidR="000A7DA4">
        <w:rPr>
          <w:rFonts w:ascii="Times New Roman" w:hAnsi="Times New Roman" w:cs="Times New Roman"/>
          <w:sz w:val="28"/>
          <w:szCs w:val="28"/>
        </w:rPr>
        <w:t>11</w:t>
      </w:r>
      <w:r w:rsidR="0034597A">
        <w:rPr>
          <w:rFonts w:ascii="Times New Roman" w:hAnsi="Times New Roman" w:cs="Times New Roman"/>
          <w:sz w:val="28"/>
          <w:szCs w:val="28"/>
        </w:rPr>
        <w:t>.201</w:t>
      </w:r>
      <w:r w:rsidR="000A7DA4">
        <w:rPr>
          <w:rFonts w:ascii="Times New Roman" w:hAnsi="Times New Roman" w:cs="Times New Roman"/>
          <w:sz w:val="28"/>
          <w:szCs w:val="28"/>
        </w:rPr>
        <w:t>9</w:t>
      </w:r>
      <w:r w:rsidR="006B2150">
        <w:rPr>
          <w:rFonts w:ascii="Times New Roman" w:hAnsi="Times New Roman" w:cs="Times New Roman"/>
          <w:sz w:val="28"/>
          <w:szCs w:val="28"/>
        </w:rPr>
        <w:t xml:space="preserve"> №</w:t>
      </w:r>
      <w:r w:rsidR="000A7DA4">
        <w:rPr>
          <w:rFonts w:ascii="Times New Roman" w:hAnsi="Times New Roman" w:cs="Times New Roman"/>
          <w:sz w:val="28"/>
          <w:szCs w:val="28"/>
        </w:rPr>
        <w:t>1051</w:t>
      </w:r>
      <w:r w:rsidR="006B2150">
        <w:rPr>
          <w:rFonts w:ascii="Times New Roman" w:hAnsi="Times New Roman" w:cs="Times New Roman"/>
          <w:sz w:val="28"/>
          <w:szCs w:val="28"/>
        </w:rPr>
        <w:t>)</w:t>
      </w:r>
      <w:r w:rsidR="00B45B99">
        <w:rPr>
          <w:rFonts w:ascii="Times New Roman" w:hAnsi="Times New Roman" w:cs="Times New Roman"/>
          <w:sz w:val="28"/>
          <w:szCs w:val="28"/>
        </w:rPr>
        <w:t>,</w:t>
      </w:r>
      <w:r w:rsidR="0053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</w:t>
      </w:r>
      <w:r w:rsidR="006B2150" w:rsidRPr="00B45B99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Воскресенского муниципального района Нижегородской области на среднесрочный период (на 2022 год и на плановый период 2023 и 2024 годов)</w:t>
      </w:r>
      <w:r w:rsidRPr="00B45B99">
        <w:rPr>
          <w:rFonts w:ascii="Times New Roman" w:hAnsi="Times New Roman" w:cs="Times New Roman"/>
          <w:sz w:val="28"/>
          <w:szCs w:val="28"/>
        </w:rPr>
        <w:t>.</w:t>
      </w:r>
    </w:p>
    <w:p w14:paraId="0F51E2A4" w14:textId="715AC6E0" w:rsidR="00E54087" w:rsidRPr="00B12885" w:rsidRDefault="00E54087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 обсуждения 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B2150" w:rsidRPr="00B45B99">
        <w:rPr>
          <w:rFonts w:ascii="Times New Roman" w:hAnsi="Times New Roman" w:cs="Times New Roman"/>
          <w:sz w:val="28"/>
          <w:szCs w:val="28"/>
        </w:rPr>
        <w:t>прогноза  социально-экономического развития Воскресенского муниципального района Нижегородской области на среднесрочный период (на 2022 год и на плановый период 2023 и 2024 годов)</w:t>
      </w:r>
      <w:r w:rsidR="00B45B99">
        <w:rPr>
          <w:rFonts w:ascii="Times New Roman" w:hAnsi="Times New Roman" w:cs="Times New Roman"/>
          <w:sz w:val="28"/>
          <w:szCs w:val="28"/>
        </w:rPr>
        <w:t xml:space="preserve"> </w:t>
      </w:r>
      <w:r w:rsidR="00B12885" w:rsidRPr="00B12885">
        <w:rPr>
          <w:rFonts w:ascii="Times New Roman" w:hAnsi="Times New Roman" w:cs="Times New Roman"/>
          <w:sz w:val="28"/>
          <w:szCs w:val="28"/>
        </w:rPr>
        <w:t>замечаний и предложени</w:t>
      </w:r>
      <w:r w:rsidR="0055487F">
        <w:rPr>
          <w:rFonts w:ascii="Times New Roman" w:hAnsi="Times New Roman" w:cs="Times New Roman"/>
          <w:sz w:val="28"/>
          <w:szCs w:val="28"/>
        </w:rPr>
        <w:t>й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не поступ</w:t>
      </w:r>
      <w:r w:rsidR="008045E7">
        <w:rPr>
          <w:rFonts w:ascii="Times New Roman" w:hAnsi="Times New Roman" w:cs="Times New Roman"/>
          <w:sz w:val="28"/>
          <w:szCs w:val="28"/>
        </w:rPr>
        <w:t>и</w:t>
      </w:r>
      <w:r w:rsidR="00B12885" w:rsidRPr="00B12885">
        <w:rPr>
          <w:rFonts w:ascii="Times New Roman" w:hAnsi="Times New Roman" w:cs="Times New Roman"/>
          <w:sz w:val="28"/>
          <w:szCs w:val="28"/>
        </w:rPr>
        <w:t>ло.</w:t>
      </w:r>
    </w:p>
    <w:p w14:paraId="53705DFB" w14:textId="77777777" w:rsidR="00B12885" w:rsidRPr="00B12885" w:rsidRDefault="00B12885" w:rsidP="00B4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24D10" w14:textId="77777777"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32159" w14:textId="085246B5" w:rsidR="008045E7" w:rsidRDefault="006B2150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426D9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6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экономики,</w:t>
      </w:r>
    </w:p>
    <w:p w14:paraId="10CF5FCE" w14:textId="586D774B" w:rsidR="00B12885" w:rsidRPr="00B12885" w:rsidRDefault="006B2150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ресурсов</w:t>
      </w:r>
      <w:r w:rsidR="00B12885">
        <w:rPr>
          <w:rFonts w:ascii="Times New Roman" w:hAnsi="Times New Roman" w:cs="Times New Roman"/>
          <w:sz w:val="28"/>
          <w:szCs w:val="28"/>
        </w:rPr>
        <w:tab/>
      </w:r>
      <w:r w:rsidR="00B12885">
        <w:rPr>
          <w:rFonts w:ascii="Times New Roman" w:hAnsi="Times New Roman" w:cs="Times New Roman"/>
          <w:sz w:val="28"/>
          <w:szCs w:val="28"/>
        </w:rPr>
        <w:tab/>
      </w:r>
      <w:r w:rsidR="00B12885">
        <w:rPr>
          <w:rFonts w:ascii="Times New Roman" w:hAnsi="Times New Roman" w:cs="Times New Roman"/>
          <w:sz w:val="28"/>
          <w:szCs w:val="28"/>
        </w:rPr>
        <w:tab/>
      </w:r>
      <w:r w:rsidR="00426D9F">
        <w:rPr>
          <w:rFonts w:ascii="Times New Roman" w:hAnsi="Times New Roman" w:cs="Times New Roman"/>
          <w:sz w:val="28"/>
          <w:szCs w:val="28"/>
        </w:rPr>
        <w:t xml:space="preserve"> </w:t>
      </w:r>
      <w:r w:rsidR="00426D9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45B99">
        <w:rPr>
          <w:rFonts w:ascii="Times New Roman" w:hAnsi="Times New Roman" w:cs="Times New Roman"/>
          <w:sz w:val="28"/>
          <w:szCs w:val="28"/>
        </w:rPr>
        <w:tab/>
      </w:r>
      <w:r w:rsidR="00B45B99">
        <w:rPr>
          <w:rFonts w:ascii="Times New Roman" w:hAnsi="Times New Roman" w:cs="Times New Roman"/>
          <w:sz w:val="28"/>
          <w:szCs w:val="28"/>
        </w:rPr>
        <w:tab/>
      </w:r>
      <w:r w:rsidR="00426D9F">
        <w:rPr>
          <w:rFonts w:ascii="Times New Roman" w:hAnsi="Times New Roman" w:cs="Times New Roman"/>
          <w:sz w:val="28"/>
          <w:szCs w:val="28"/>
        </w:rPr>
        <w:t xml:space="preserve"> </w:t>
      </w:r>
      <w:r w:rsidR="00B128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26D9F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Гусева</w:t>
      </w:r>
      <w:proofErr w:type="spellEnd"/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F9"/>
    <w:rsid w:val="0008186A"/>
    <w:rsid w:val="000A7DA4"/>
    <w:rsid w:val="000B0714"/>
    <w:rsid w:val="001A2E3E"/>
    <w:rsid w:val="001C4D95"/>
    <w:rsid w:val="00325EF9"/>
    <w:rsid w:val="0034597A"/>
    <w:rsid w:val="00366C75"/>
    <w:rsid w:val="00426D9F"/>
    <w:rsid w:val="004335E6"/>
    <w:rsid w:val="005360A8"/>
    <w:rsid w:val="0055487F"/>
    <w:rsid w:val="00583EC9"/>
    <w:rsid w:val="006A1667"/>
    <w:rsid w:val="006B2150"/>
    <w:rsid w:val="007D51E7"/>
    <w:rsid w:val="008045E7"/>
    <w:rsid w:val="00861DD6"/>
    <w:rsid w:val="008D5EEF"/>
    <w:rsid w:val="008F26C0"/>
    <w:rsid w:val="009701FF"/>
    <w:rsid w:val="00A21FF9"/>
    <w:rsid w:val="00A975C8"/>
    <w:rsid w:val="00B12885"/>
    <w:rsid w:val="00B45B99"/>
    <w:rsid w:val="00B55E3F"/>
    <w:rsid w:val="00D305AA"/>
    <w:rsid w:val="00E54087"/>
    <w:rsid w:val="00E62CD4"/>
    <w:rsid w:val="00F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C3B6"/>
  <w15:docId w15:val="{551053F2-2B50-42B0-8660-CD11594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10</cp:revision>
  <dcterms:created xsi:type="dcterms:W3CDTF">2021-12-07T07:44:00Z</dcterms:created>
  <dcterms:modified xsi:type="dcterms:W3CDTF">2021-12-07T07:56:00Z</dcterms:modified>
</cp:coreProperties>
</file>