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5" w:rsidRPr="009B3C80" w:rsidRDefault="00493E45" w:rsidP="00493E45">
      <w:pPr>
        <w:jc w:val="center"/>
        <w:rPr>
          <w:b/>
          <w:sz w:val="32"/>
          <w:szCs w:val="32"/>
          <w:lang w:eastAsia="en-US"/>
        </w:rPr>
      </w:pPr>
      <w:r w:rsidRPr="009B3C80">
        <w:rPr>
          <w:noProof/>
        </w:rPr>
        <w:drawing>
          <wp:inline distT="0" distB="0" distL="0" distR="0" wp14:anchorId="3B2904B9" wp14:editId="2FA70C11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45" w:rsidRPr="009B3C80" w:rsidRDefault="00493E45" w:rsidP="00493E45">
      <w:pPr>
        <w:jc w:val="center"/>
        <w:rPr>
          <w:b/>
          <w:sz w:val="32"/>
          <w:szCs w:val="32"/>
          <w:lang w:eastAsia="en-US"/>
        </w:rPr>
      </w:pPr>
      <w:r w:rsidRPr="009B3C80">
        <w:rPr>
          <w:b/>
          <w:sz w:val="32"/>
          <w:szCs w:val="32"/>
          <w:lang w:eastAsia="en-US"/>
        </w:rPr>
        <w:t xml:space="preserve">СЕЛЬСКИЙ СОВЕТ </w:t>
      </w:r>
      <w:r>
        <w:rPr>
          <w:b/>
          <w:sz w:val="32"/>
          <w:szCs w:val="32"/>
          <w:lang w:eastAsia="en-US"/>
        </w:rPr>
        <w:t>КАПУСТИХИНСКОГО</w:t>
      </w:r>
      <w:r w:rsidRPr="009B3C80">
        <w:rPr>
          <w:b/>
          <w:sz w:val="32"/>
          <w:szCs w:val="32"/>
          <w:lang w:eastAsia="en-US"/>
        </w:rPr>
        <w:t xml:space="preserve"> СЕЛЬСОВЕТА</w:t>
      </w:r>
    </w:p>
    <w:p w:rsidR="00493E45" w:rsidRPr="009B3C80" w:rsidRDefault="00493E45" w:rsidP="00493E45">
      <w:pPr>
        <w:jc w:val="center"/>
        <w:rPr>
          <w:b/>
          <w:sz w:val="32"/>
          <w:szCs w:val="32"/>
          <w:lang w:eastAsia="en-US"/>
        </w:rPr>
      </w:pPr>
      <w:r w:rsidRPr="009B3C8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93E45" w:rsidRPr="009B3C80" w:rsidRDefault="00493E45" w:rsidP="00493E45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9B3C80">
        <w:rPr>
          <w:b/>
          <w:sz w:val="32"/>
          <w:szCs w:val="32"/>
          <w:lang w:eastAsia="en-US"/>
        </w:rPr>
        <w:t>РЕШЕНИЕ</w:t>
      </w:r>
    </w:p>
    <w:p w:rsidR="00493E45" w:rsidRPr="005045FC" w:rsidRDefault="00F63CB0" w:rsidP="00493E4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02 </w:t>
      </w:r>
      <w:r w:rsidR="00F44ABA">
        <w:rPr>
          <w:sz w:val="28"/>
          <w:szCs w:val="28"/>
          <w:lang w:eastAsia="en-US"/>
        </w:rPr>
        <w:t>ию</w:t>
      </w:r>
      <w:r>
        <w:rPr>
          <w:sz w:val="28"/>
          <w:szCs w:val="28"/>
          <w:lang w:eastAsia="en-US"/>
        </w:rPr>
        <w:t>л</w:t>
      </w:r>
      <w:r w:rsidR="00F44ABA">
        <w:rPr>
          <w:sz w:val="28"/>
          <w:szCs w:val="28"/>
          <w:lang w:eastAsia="en-US"/>
        </w:rPr>
        <w:t>я 2018</w:t>
      </w:r>
      <w:r w:rsidR="00493E45" w:rsidRPr="005045FC">
        <w:rPr>
          <w:sz w:val="28"/>
          <w:szCs w:val="28"/>
          <w:lang w:eastAsia="en-US"/>
        </w:rPr>
        <w:t xml:space="preserve"> года</w:t>
      </w:r>
      <w:r w:rsidR="00493E45" w:rsidRPr="005045FC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23</w:t>
      </w:r>
    </w:p>
    <w:p w:rsidR="00F63CB0" w:rsidRPr="00FA22E5" w:rsidRDefault="00F63CB0" w:rsidP="00F63CB0">
      <w:pPr>
        <w:pStyle w:val="ConsPlusTitle"/>
        <w:jc w:val="center"/>
        <w:rPr>
          <w:b w:val="0"/>
        </w:rPr>
      </w:pPr>
    </w:p>
    <w:p w:rsidR="00F63CB0" w:rsidRPr="00134EC6" w:rsidRDefault="00F63CB0" w:rsidP="00F63CB0">
      <w:pPr>
        <w:pStyle w:val="ConsPlusTitle"/>
        <w:jc w:val="center"/>
      </w:pPr>
      <w:r w:rsidRPr="00134EC6">
        <w:t>О внесении изменений в Административный регламент по исполнению  функции «Осуществление муниципального контроля в области использования и охраны, особо охраняемых природных территорий местного значения» на территории Капустихинского сельсовета Воскресенского муниципального района от 05 июня 2012 № 19</w:t>
      </w:r>
    </w:p>
    <w:p w:rsidR="00F63CB0" w:rsidRPr="00FA22E5" w:rsidRDefault="00F63CB0" w:rsidP="00F63CB0">
      <w:pPr>
        <w:pStyle w:val="ConsPlusTitle"/>
        <w:jc w:val="center"/>
      </w:pPr>
    </w:p>
    <w:p w:rsidR="00F63CB0" w:rsidRPr="00FA22E5" w:rsidRDefault="00F63CB0" w:rsidP="00F63CB0">
      <w:pPr>
        <w:ind w:firstLine="567"/>
        <w:jc w:val="both"/>
        <w:rPr>
          <w:color w:val="000000" w:themeColor="text1"/>
          <w:sz w:val="28"/>
          <w:szCs w:val="28"/>
        </w:rPr>
      </w:pPr>
      <w:r w:rsidRPr="00FA22E5">
        <w:rPr>
          <w:color w:val="000000" w:themeColor="text1"/>
          <w:sz w:val="28"/>
          <w:szCs w:val="28"/>
        </w:rPr>
        <w:t>В целях приведения в соответствие с действующим законодательством, Сельский Совет Капустихинского сельсовета решил:</w:t>
      </w:r>
    </w:p>
    <w:p w:rsidR="00F63CB0" w:rsidRPr="00FA22E5" w:rsidRDefault="00F63CB0" w:rsidP="00F63CB0">
      <w:pPr>
        <w:ind w:firstLine="567"/>
        <w:jc w:val="both"/>
        <w:rPr>
          <w:color w:val="000000" w:themeColor="text1"/>
          <w:sz w:val="28"/>
          <w:szCs w:val="28"/>
        </w:rPr>
      </w:pPr>
      <w:r w:rsidRPr="00FA22E5">
        <w:rPr>
          <w:color w:val="000000" w:themeColor="text1"/>
          <w:sz w:val="28"/>
          <w:szCs w:val="28"/>
        </w:rPr>
        <w:t xml:space="preserve">1.Внести в </w:t>
      </w:r>
      <w:r w:rsidRPr="00FA22E5">
        <w:rPr>
          <w:sz w:val="28"/>
          <w:szCs w:val="28"/>
        </w:rPr>
        <w:t xml:space="preserve">Административный регламент </w:t>
      </w:r>
      <w:r w:rsidR="00FA22E5" w:rsidRPr="00FA22E5">
        <w:rPr>
          <w:sz w:val="28"/>
          <w:szCs w:val="28"/>
        </w:rPr>
        <w:t>по исполнению функции «Осуществление муниципального контроля в области использования и охраны, особо охраняемых природных территорий местного значения» на территории Капустихинского сельсовета Воскресенского муниципального района</w:t>
      </w:r>
      <w:r w:rsidRPr="00FA22E5">
        <w:rPr>
          <w:color w:val="000000" w:themeColor="text1"/>
          <w:sz w:val="28"/>
          <w:szCs w:val="28"/>
        </w:rPr>
        <w:t xml:space="preserve"> следующие изменения:</w:t>
      </w:r>
    </w:p>
    <w:p w:rsidR="00F63CB0" w:rsidRPr="00FA22E5" w:rsidRDefault="00F63CB0" w:rsidP="00F63CB0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FA22E5">
        <w:rPr>
          <w:color w:val="000000" w:themeColor="text1"/>
          <w:sz w:val="28"/>
          <w:szCs w:val="28"/>
        </w:rPr>
        <w:t>1.1.</w:t>
      </w:r>
      <w:r w:rsidR="00FA22E5" w:rsidRPr="00FA22E5">
        <w:rPr>
          <w:color w:val="000000" w:themeColor="text1"/>
          <w:sz w:val="28"/>
          <w:szCs w:val="28"/>
        </w:rPr>
        <w:t>Пункт 1.9 до</w:t>
      </w:r>
      <w:r w:rsidRPr="00FA22E5">
        <w:rPr>
          <w:color w:val="000000" w:themeColor="text1"/>
          <w:sz w:val="28"/>
          <w:szCs w:val="28"/>
        </w:rPr>
        <w:t xml:space="preserve">полнить </w:t>
      </w:r>
      <w:r w:rsidR="00FA22E5" w:rsidRPr="00FA22E5">
        <w:rPr>
          <w:color w:val="000000" w:themeColor="text1"/>
          <w:sz w:val="28"/>
          <w:szCs w:val="28"/>
        </w:rPr>
        <w:t>под</w:t>
      </w:r>
      <w:r w:rsidRPr="00FA22E5">
        <w:rPr>
          <w:color w:val="000000" w:themeColor="text1"/>
          <w:sz w:val="28"/>
          <w:szCs w:val="28"/>
        </w:rPr>
        <w:t>пунктом 1.9.1 следующего содержания:</w:t>
      </w:r>
    </w:p>
    <w:p w:rsidR="00F63CB0" w:rsidRPr="00FA22E5" w:rsidRDefault="00F63CB0" w:rsidP="00F63CB0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FA22E5">
        <w:rPr>
          <w:color w:val="000000" w:themeColor="text1"/>
          <w:sz w:val="28"/>
          <w:szCs w:val="28"/>
        </w:rPr>
        <w:t>«1.9.1. Специалисты при осуществлении муниципального контроля обязаны:</w:t>
      </w:r>
    </w:p>
    <w:p w:rsidR="00F63CB0" w:rsidRPr="00FA22E5" w:rsidRDefault="00F63CB0" w:rsidP="00F63CB0">
      <w:pPr>
        <w:ind w:firstLine="567"/>
        <w:jc w:val="both"/>
        <w:rPr>
          <w:sz w:val="28"/>
          <w:szCs w:val="28"/>
        </w:rPr>
      </w:pPr>
      <w:r w:rsidRPr="00FA22E5">
        <w:rPr>
          <w:sz w:val="28"/>
          <w:szCs w:val="28"/>
        </w:rPr>
        <w:t xml:space="preserve">- «-вносить сведения о плановых </w:t>
      </w:r>
      <w:bookmarkStart w:id="0" w:name="_GoBack"/>
      <w:bookmarkEnd w:id="0"/>
      <w:r w:rsidRPr="00FA22E5">
        <w:rPr>
          <w:sz w:val="28"/>
          <w:szCs w:val="28"/>
        </w:rPr>
        <w:t>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F63CB0" w:rsidRPr="00FA22E5" w:rsidRDefault="00F63CB0" w:rsidP="00F63CB0">
      <w:pPr>
        <w:pStyle w:val="a5"/>
        <w:ind w:left="0" w:firstLine="567"/>
        <w:jc w:val="both"/>
        <w:rPr>
          <w:sz w:val="28"/>
          <w:szCs w:val="28"/>
        </w:rPr>
      </w:pPr>
      <w:r w:rsidRPr="00FA22E5">
        <w:rPr>
          <w:sz w:val="28"/>
          <w:szCs w:val="28"/>
        </w:rPr>
        <w:t>1.2.</w:t>
      </w:r>
      <w:r w:rsidR="00FA22E5" w:rsidRPr="00FA22E5">
        <w:rPr>
          <w:sz w:val="28"/>
          <w:szCs w:val="28"/>
        </w:rPr>
        <w:t>Пункт 3.5.«Оформление результатов проверки»</w:t>
      </w:r>
      <w:r w:rsidRPr="00FA22E5">
        <w:rPr>
          <w:sz w:val="28"/>
          <w:szCs w:val="28"/>
        </w:rPr>
        <w:t xml:space="preserve"> </w:t>
      </w:r>
      <w:r w:rsidR="00FA22E5">
        <w:rPr>
          <w:sz w:val="28"/>
          <w:szCs w:val="28"/>
        </w:rPr>
        <w:t>д</w:t>
      </w:r>
      <w:r w:rsidRPr="00FA22E5">
        <w:rPr>
          <w:sz w:val="28"/>
          <w:szCs w:val="28"/>
        </w:rPr>
        <w:t xml:space="preserve">ополнить </w:t>
      </w:r>
      <w:r w:rsidR="00FA22E5">
        <w:rPr>
          <w:sz w:val="28"/>
          <w:szCs w:val="28"/>
        </w:rPr>
        <w:t>под</w:t>
      </w:r>
      <w:r w:rsidRPr="00FA22E5">
        <w:rPr>
          <w:sz w:val="28"/>
          <w:szCs w:val="28"/>
        </w:rPr>
        <w:t>пунктом 3.5.5 следующего содержания:</w:t>
      </w:r>
    </w:p>
    <w:p w:rsidR="00F63CB0" w:rsidRPr="00FA22E5" w:rsidRDefault="00F63CB0" w:rsidP="00F63CB0">
      <w:pPr>
        <w:ind w:firstLine="567"/>
        <w:jc w:val="both"/>
        <w:rPr>
          <w:sz w:val="28"/>
          <w:szCs w:val="28"/>
        </w:rPr>
      </w:pPr>
      <w:r w:rsidRPr="00FA22E5">
        <w:rPr>
          <w:sz w:val="28"/>
          <w:szCs w:val="28"/>
        </w:rPr>
        <w:t xml:space="preserve">«3.5.5.При исполнении муниципальной функции специалист администрации </w:t>
      </w:r>
      <w:r w:rsidR="00FA22E5">
        <w:rPr>
          <w:sz w:val="28"/>
          <w:szCs w:val="28"/>
        </w:rPr>
        <w:t>Капустихинского</w:t>
      </w:r>
      <w:r w:rsidRPr="00FA22E5">
        <w:rPr>
          <w:sz w:val="28"/>
          <w:szCs w:val="28"/>
        </w:rPr>
        <w:t xml:space="preserve"> 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F63CB0" w:rsidRPr="00FA22E5" w:rsidRDefault="00F63CB0" w:rsidP="00F63CB0">
      <w:pPr>
        <w:ind w:firstLine="567"/>
        <w:jc w:val="both"/>
        <w:rPr>
          <w:sz w:val="28"/>
          <w:szCs w:val="28"/>
        </w:rPr>
      </w:pPr>
      <w:r w:rsidRPr="00FA22E5">
        <w:rPr>
          <w:sz w:val="28"/>
          <w:szCs w:val="28"/>
        </w:rPr>
        <w:t xml:space="preserve">2.Обнародовать настоящее </w:t>
      </w:r>
      <w:r w:rsidR="00FA22E5">
        <w:rPr>
          <w:sz w:val="28"/>
          <w:szCs w:val="28"/>
        </w:rPr>
        <w:t>решение</w:t>
      </w:r>
      <w:r w:rsidRPr="00FA22E5">
        <w:rPr>
          <w:sz w:val="28"/>
          <w:szCs w:val="28"/>
        </w:rPr>
        <w:t xml:space="preserve"> на информационном стенде администрации и разместить на официальном сайте администрации </w:t>
      </w:r>
      <w:r w:rsidRPr="00FA22E5">
        <w:rPr>
          <w:sz w:val="28"/>
          <w:szCs w:val="28"/>
        </w:rPr>
        <w:lastRenderedPageBreak/>
        <w:t>Воскресенского муниципального района Нижегородской области в сети Интернет.</w:t>
      </w:r>
    </w:p>
    <w:p w:rsidR="00F63CB0" w:rsidRPr="00FA22E5" w:rsidRDefault="00F63CB0" w:rsidP="00F63CB0">
      <w:pPr>
        <w:ind w:firstLine="567"/>
        <w:jc w:val="both"/>
        <w:rPr>
          <w:sz w:val="28"/>
          <w:szCs w:val="28"/>
        </w:rPr>
      </w:pPr>
      <w:r w:rsidRPr="00FA22E5">
        <w:rPr>
          <w:sz w:val="28"/>
          <w:szCs w:val="28"/>
        </w:rPr>
        <w:t xml:space="preserve">3.Контроль за исполнением настоящего </w:t>
      </w:r>
      <w:r w:rsidR="00FA22E5">
        <w:rPr>
          <w:sz w:val="28"/>
          <w:szCs w:val="28"/>
        </w:rPr>
        <w:t>решения</w:t>
      </w:r>
      <w:r w:rsidRPr="00FA22E5">
        <w:rPr>
          <w:sz w:val="28"/>
          <w:szCs w:val="28"/>
        </w:rPr>
        <w:t xml:space="preserve"> </w:t>
      </w:r>
      <w:r w:rsidR="00FA22E5">
        <w:rPr>
          <w:sz w:val="28"/>
          <w:szCs w:val="28"/>
        </w:rPr>
        <w:t>возложить на главу администрацмм Л.И. Афоньшину.</w:t>
      </w:r>
    </w:p>
    <w:p w:rsidR="00F63CB0" w:rsidRPr="00FA22E5" w:rsidRDefault="00F63CB0" w:rsidP="00F63CB0">
      <w:pPr>
        <w:ind w:firstLine="567"/>
        <w:jc w:val="both"/>
        <w:rPr>
          <w:sz w:val="28"/>
          <w:szCs w:val="28"/>
        </w:rPr>
      </w:pPr>
      <w:r w:rsidRPr="00FA22E5">
        <w:rPr>
          <w:sz w:val="28"/>
          <w:szCs w:val="28"/>
        </w:rPr>
        <w:t>4.Настоящее постановление вступает в силу с</w:t>
      </w:r>
      <w:r w:rsidR="00FA22E5">
        <w:rPr>
          <w:sz w:val="28"/>
          <w:szCs w:val="28"/>
        </w:rPr>
        <w:t xml:space="preserve"> 19 августа 2018 года</w:t>
      </w:r>
      <w:r w:rsidRPr="00FA22E5">
        <w:rPr>
          <w:sz w:val="28"/>
          <w:szCs w:val="28"/>
        </w:rPr>
        <w:t xml:space="preserve">. </w:t>
      </w:r>
    </w:p>
    <w:p w:rsidR="00F63CB0" w:rsidRPr="00FA22E5" w:rsidRDefault="00F63CB0" w:rsidP="00F63CB0">
      <w:pPr>
        <w:ind w:firstLine="567"/>
        <w:jc w:val="both"/>
        <w:rPr>
          <w:sz w:val="28"/>
          <w:szCs w:val="28"/>
        </w:rPr>
      </w:pPr>
    </w:p>
    <w:p w:rsidR="00F63CB0" w:rsidRPr="00FA22E5" w:rsidRDefault="00F63CB0" w:rsidP="00F63CB0">
      <w:pPr>
        <w:pStyle w:val="a5"/>
        <w:ind w:left="0" w:firstLine="567"/>
        <w:jc w:val="both"/>
        <w:rPr>
          <w:sz w:val="28"/>
          <w:szCs w:val="28"/>
        </w:rPr>
      </w:pPr>
    </w:p>
    <w:p w:rsidR="00FA22E5" w:rsidRPr="009160E9" w:rsidRDefault="00FA22E5" w:rsidP="00FA22E5">
      <w:pPr>
        <w:tabs>
          <w:tab w:val="left" w:pos="7655"/>
        </w:tabs>
        <w:jc w:val="both"/>
        <w:rPr>
          <w:sz w:val="28"/>
        </w:rPr>
      </w:pPr>
      <w:r w:rsidRPr="009160E9">
        <w:rPr>
          <w:sz w:val="28"/>
        </w:rPr>
        <w:t>Глава местного самоуправления</w:t>
      </w:r>
      <w:r w:rsidRPr="009160E9">
        <w:rPr>
          <w:sz w:val="28"/>
        </w:rPr>
        <w:tab/>
        <w:t>У.Б.Баранова</w:t>
      </w:r>
    </w:p>
    <w:p w:rsidR="00F63CB0" w:rsidRPr="00FA22E5" w:rsidRDefault="00F63CB0" w:rsidP="00F63CB0">
      <w:pPr>
        <w:pStyle w:val="a5"/>
        <w:ind w:left="0" w:firstLine="567"/>
        <w:jc w:val="both"/>
        <w:rPr>
          <w:sz w:val="28"/>
          <w:szCs w:val="28"/>
        </w:rPr>
      </w:pPr>
    </w:p>
    <w:p w:rsidR="00F63CB0" w:rsidRPr="00FA22E5" w:rsidRDefault="00F63CB0" w:rsidP="00F63CB0">
      <w:pPr>
        <w:pStyle w:val="a5"/>
        <w:ind w:left="0" w:firstLine="567"/>
        <w:jc w:val="both"/>
        <w:rPr>
          <w:sz w:val="28"/>
          <w:szCs w:val="28"/>
        </w:rPr>
      </w:pPr>
    </w:p>
    <w:p w:rsidR="00F63CB0" w:rsidRPr="00740D29" w:rsidRDefault="00F63CB0" w:rsidP="00F63CB0">
      <w:pPr>
        <w:pStyle w:val="a5"/>
        <w:jc w:val="both"/>
        <w:rPr>
          <w:b/>
          <w:sz w:val="24"/>
          <w:szCs w:val="24"/>
        </w:rPr>
      </w:pPr>
    </w:p>
    <w:p w:rsidR="00F63CB0" w:rsidRPr="00740D29" w:rsidRDefault="00F63CB0" w:rsidP="00F63CB0">
      <w:pPr>
        <w:ind w:firstLine="567"/>
        <w:jc w:val="both"/>
        <w:rPr>
          <w:b/>
          <w:sz w:val="24"/>
          <w:szCs w:val="24"/>
        </w:rPr>
      </w:pPr>
    </w:p>
    <w:p w:rsidR="00493E45" w:rsidRPr="005045FC" w:rsidRDefault="00493E45" w:rsidP="00493E45">
      <w:pPr>
        <w:spacing w:after="200" w:line="276" w:lineRule="auto"/>
        <w:rPr>
          <w:sz w:val="28"/>
          <w:szCs w:val="28"/>
        </w:rPr>
      </w:pPr>
    </w:p>
    <w:sectPr w:rsidR="00493E45" w:rsidRPr="0050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5AC6E42E"/>
    <w:lvl w:ilvl="0" w:tplc="6D5E2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45"/>
    <w:rsid w:val="00134EC6"/>
    <w:rsid w:val="002F4D41"/>
    <w:rsid w:val="00314627"/>
    <w:rsid w:val="00430DDB"/>
    <w:rsid w:val="00486FBF"/>
    <w:rsid w:val="00493E45"/>
    <w:rsid w:val="005852E7"/>
    <w:rsid w:val="006B0311"/>
    <w:rsid w:val="00851386"/>
    <w:rsid w:val="00B54EAF"/>
    <w:rsid w:val="00D87458"/>
    <w:rsid w:val="00E52DEC"/>
    <w:rsid w:val="00F44ABA"/>
    <w:rsid w:val="00F63CB0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3E45"/>
    <w:pPr>
      <w:widowControl w:val="0"/>
      <w:suppressAutoHyphens/>
    </w:pPr>
    <w:rPr>
      <w:rFonts w:eastAsia="Andale Sans UI"/>
      <w:kern w:val="2"/>
      <w:sz w:val="32"/>
      <w:szCs w:val="24"/>
    </w:rPr>
  </w:style>
  <w:style w:type="paragraph" w:customStyle="1" w:styleId="ConsPlusNonformat">
    <w:name w:val="ConsPlusNonformat"/>
    <w:rsid w:val="00493E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CB0"/>
    <w:pPr>
      <w:ind w:left="720"/>
      <w:contextualSpacing/>
    </w:pPr>
  </w:style>
  <w:style w:type="paragraph" w:customStyle="1" w:styleId="ConsPlusTitle">
    <w:name w:val="ConsPlusTitle"/>
    <w:rsid w:val="00F63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3E45"/>
    <w:pPr>
      <w:widowControl w:val="0"/>
      <w:suppressAutoHyphens/>
    </w:pPr>
    <w:rPr>
      <w:rFonts w:eastAsia="Andale Sans UI"/>
      <w:kern w:val="2"/>
      <w:sz w:val="32"/>
      <w:szCs w:val="24"/>
    </w:rPr>
  </w:style>
  <w:style w:type="paragraph" w:customStyle="1" w:styleId="ConsPlusNonformat">
    <w:name w:val="ConsPlusNonformat"/>
    <w:rsid w:val="00493E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CB0"/>
    <w:pPr>
      <w:ind w:left="720"/>
      <w:contextualSpacing/>
    </w:pPr>
  </w:style>
  <w:style w:type="paragraph" w:customStyle="1" w:styleId="ConsPlusTitle">
    <w:name w:val="ConsPlusTitle"/>
    <w:rsid w:val="00F63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Polz</cp:lastModifiedBy>
  <cp:revision>11</cp:revision>
  <cp:lastPrinted>2018-08-01T08:32:00Z</cp:lastPrinted>
  <dcterms:created xsi:type="dcterms:W3CDTF">2017-10-04T10:14:00Z</dcterms:created>
  <dcterms:modified xsi:type="dcterms:W3CDTF">2018-08-01T08:33:00Z</dcterms:modified>
</cp:coreProperties>
</file>