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80" w:rsidRDefault="00DC4980" w:rsidP="00DC498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B08D75" wp14:editId="252F801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80" w:rsidRPr="0044473B" w:rsidRDefault="00DC4980" w:rsidP="00DC4980">
      <w:pPr>
        <w:jc w:val="center"/>
        <w:rPr>
          <w:spacing w:val="20"/>
          <w:position w:val="-40"/>
          <w:sz w:val="28"/>
          <w:szCs w:val="28"/>
        </w:rPr>
      </w:pPr>
      <w:r w:rsidRPr="0044473B">
        <w:rPr>
          <w:spacing w:val="20"/>
          <w:position w:val="-40"/>
          <w:sz w:val="28"/>
          <w:szCs w:val="28"/>
        </w:rPr>
        <w:t>АДМИНИСТРАЦИЯ ГЛУХОВСКОГО СЕЛЬСОВЕТА</w:t>
      </w:r>
    </w:p>
    <w:p w:rsidR="00DC4980" w:rsidRPr="0044473B" w:rsidRDefault="00DC4980" w:rsidP="00DC4980">
      <w:pPr>
        <w:jc w:val="center"/>
        <w:rPr>
          <w:spacing w:val="20"/>
          <w:position w:val="-40"/>
          <w:sz w:val="28"/>
          <w:szCs w:val="28"/>
        </w:rPr>
      </w:pPr>
      <w:r w:rsidRPr="0044473B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DC4980" w:rsidRPr="0044473B" w:rsidRDefault="00DC4980" w:rsidP="00DC4980">
      <w:pPr>
        <w:jc w:val="center"/>
        <w:rPr>
          <w:spacing w:val="20"/>
          <w:position w:val="-40"/>
          <w:sz w:val="28"/>
          <w:szCs w:val="28"/>
        </w:rPr>
      </w:pPr>
      <w:r w:rsidRPr="0044473B">
        <w:rPr>
          <w:spacing w:val="20"/>
          <w:position w:val="-40"/>
          <w:sz w:val="28"/>
          <w:szCs w:val="28"/>
        </w:rPr>
        <w:t>НИЖЕГОРОДСКОЙ ОБЛАСТИ</w:t>
      </w:r>
    </w:p>
    <w:p w:rsidR="00DC4980" w:rsidRPr="0044473B" w:rsidRDefault="00DC4980" w:rsidP="00DC4980">
      <w:pPr>
        <w:jc w:val="center"/>
        <w:rPr>
          <w:spacing w:val="20"/>
          <w:position w:val="-40"/>
          <w:sz w:val="28"/>
          <w:szCs w:val="28"/>
        </w:rPr>
      </w:pPr>
      <w:r w:rsidRPr="0044473B">
        <w:rPr>
          <w:spacing w:val="20"/>
          <w:position w:val="-40"/>
          <w:sz w:val="28"/>
          <w:szCs w:val="28"/>
        </w:rPr>
        <w:t>ПОСТАНОВЛЕНИЕ</w:t>
      </w:r>
    </w:p>
    <w:p w:rsidR="00DC4980" w:rsidRDefault="00DC4980" w:rsidP="00DC4980">
      <w:pPr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27 февраля 2017 года</w:t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  <w:t>№ 28</w:t>
      </w:r>
    </w:p>
    <w:p w:rsidR="00C214FD" w:rsidRDefault="00C214FD"/>
    <w:p w:rsidR="00DC4980" w:rsidRDefault="00DC4980" w:rsidP="00DC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Глуховского сельсовета Воскресенского муниципального района Нижегородской области по предоставлению муниципальной услуги «Признание граждан малоимущими в целях принятия на учёт в качестве нуждающихся в жилых помещениях муниципального жилищного фонда, предоставляемых по договорам социального найма в администрации Глуховского сельсовета», утвержденный постановлением администрации от 01 марта 2013 года №15 </w:t>
      </w:r>
    </w:p>
    <w:p w:rsidR="00DC4980" w:rsidRPr="0044473B" w:rsidRDefault="00DC4980" w:rsidP="00DC4980">
      <w:pPr>
        <w:jc w:val="center"/>
        <w:rPr>
          <w:sz w:val="28"/>
          <w:szCs w:val="28"/>
        </w:rPr>
      </w:pPr>
    </w:p>
    <w:p w:rsidR="00DC4980" w:rsidRPr="0044473B" w:rsidRDefault="00DC4980" w:rsidP="00DC4980">
      <w:pPr>
        <w:pStyle w:val="a5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4473B">
        <w:rPr>
          <w:rFonts w:ascii="Times New Roman" w:hAnsi="Times New Roman"/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44473B">
          <w:rPr>
            <w:rFonts w:ascii="Times New Roman" w:hAnsi="Times New Roman"/>
            <w:sz w:val="26"/>
            <w:szCs w:val="26"/>
          </w:rPr>
          <w:t>01 декабря 2014 года</w:t>
        </w:r>
      </w:smartTag>
      <w:r w:rsidRPr="0044473B">
        <w:rPr>
          <w:rFonts w:ascii="Times New Roman" w:hAnsi="Times New Roman"/>
          <w:sz w:val="26"/>
          <w:szCs w:val="26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Глуховского сельсовета Воскресенского муниципального района Нижегородской области </w:t>
      </w:r>
      <w:r w:rsidRPr="0044473B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44473B">
        <w:rPr>
          <w:rFonts w:ascii="Times New Roman" w:hAnsi="Times New Roman"/>
          <w:b/>
          <w:sz w:val="26"/>
          <w:szCs w:val="26"/>
        </w:rPr>
        <w:t>:</w:t>
      </w:r>
    </w:p>
    <w:p w:rsidR="00DC4980" w:rsidRPr="0044473B" w:rsidRDefault="00DC4980" w:rsidP="00DC4980">
      <w:pPr>
        <w:ind w:firstLine="567"/>
        <w:jc w:val="both"/>
        <w:rPr>
          <w:b/>
          <w:sz w:val="26"/>
          <w:szCs w:val="26"/>
        </w:rPr>
      </w:pPr>
      <w:r w:rsidRPr="0044473B">
        <w:rPr>
          <w:sz w:val="26"/>
          <w:szCs w:val="26"/>
        </w:rPr>
        <w:t>1. Внести в административный регламент администрации</w:t>
      </w:r>
      <w:r w:rsidRPr="0044473B">
        <w:rPr>
          <w:b/>
          <w:sz w:val="26"/>
          <w:szCs w:val="26"/>
        </w:rPr>
        <w:t xml:space="preserve"> </w:t>
      </w:r>
      <w:r w:rsidRPr="0044473B">
        <w:rPr>
          <w:sz w:val="26"/>
          <w:szCs w:val="26"/>
        </w:rPr>
        <w:t>Глуховского сельсовета Воскресенского муниципального района Нижегородской области по предоставлению муниципальной услуги «Признание граждан малоимущими в целях принятия на учёт в качестве нуждающихся в жилых помещениях муниципального жилищного фонда, предоставляемых по договорам социального найма в администрации Глуховского сельсовета», утверждённый постановлением администрации от 01 марта 2013 года №15</w:t>
      </w:r>
      <w:r w:rsidRPr="0044473B">
        <w:rPr>
          <w:b/>
          <w:sz w:val="26"/>
          <w:szCs w:val="26"/>
        </w:rPr>
        <w:t xml:space="preserve"> </w:t>
      </w:r>
      <w:r w:rsidRPr="0044473B">
        <w:rPr>
          <w:bCs/>
          <w:sz w:val="26"/>
          <w:szCs w:val="26"/>
        </w:rPr>
        <w:t>следующие изменения:</w:t>
      </w:r>
    </w:p>
    <w:p w:rsidR="00DC4980" w:rsidRPr="0044473B" w:rsidRDefault="00DC4980" w:rsidP="00DC4980">
      <w:pPr>
        <w:pStyle w:val="1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sz w:val="26"/>
          <w:szCs w:val="26"/>
        </w:rPr>
        <w:t>1.1.</w:t>
      </w:r>
      <w:r w:rsidRPr="0044473B">
        <w:rPr>
          <w:rFonts w:ascii="Times New Roman" w:hAnsi="Times New Roman"/>
          <w:sz w:val="26"/>
          <w:szCs w:val="26"/>
          <w:lang w:eastAsia="ru-RU"/>
        </w:rPr>
        <w:t>Пункт 2.6. раздела 2 дополнить абзацами девятым, десятым, одиннадцатым следующего содержания:</w:t>
      </w:r>
    </w:p>
    <w:p w:rsidR="00DC4980" w:rsidRPr="0044473B" w:rsidRDefault="00DC4980" w:rsidP="00DC4980">
      <w:pPr>
        <w:tabs>
          <w:tab w:val="left" w:pos="567"/>
        </w:tabs>
        <w:jc w:val="both"/>
        <w:rPr>
          <w:bCs/>
          <w:sz w:val="26"/>
          <w:szCs w:val="26"/>
        </w:rPr>
      </w:pPr>
      <w:r w:rsidRPr="0044473B">
        <w:rPr>
          <w:bCs/>
          <w:sz w:val="26"/>
          <w:szCs w:val="26"/>
        </w:rPr>
        <w:tab/>
        <w:t xml:space="preserve">- </w:t>
      </w:r>
      <w:r w:rsidRPr="0044473B">
        <w:rPr>
          <w:sz w:val="26"/>
          <w:szCs w:val="26"/>
        </w:rPr>
        <w:t xml:space="preserve">«Федеральным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44473B">
          <w:rPr>
            <w:sz w:val="26"/>
            <w:szCs w:val="26"/>
          </w:rPr>
          <w:t>24 ноября 1995 г.</w:t>
        </w:r>
      </w:smartTag>
      <w:r w:rsidRPr="0044473B">
        <w:rPr>
          <w:sz w:val="26"/>
          <w:szCs w:val="26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DC4980" w:rsidRPr="0044473B" w:rsidRDefault="00DC4980" w:rsidP="00DC4980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lastRenderedPageBreak/>
        <w:t xml:space="preserve">-Приказом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44473B">
          <w:rPr>
            <w:rFonts w:ascii="Times New Roman" w:hAnsi="Times New Roman"/>
            <w:sz w:val="26"/>
            <w:szCs w:val="26"/>
            <w:lang w:eastAsia="ru-RU"/>
          </w:rPr>
          <w:t>22.06.2015</w:t>
        </w:r>
      </w:smartTag>
      <w:r w:rsidRPr="0044473B">
        <w:rPr>
          <w:rFonts w:ascii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44473B">
          <w:rPr>
            <w:rFonts w:ascii="Times New Roman" w:hAnsi="Times New Roman"/>
            <w:sz w:val="26"/>
            <w:szCs w:val="26"/>
            <w:lang w:eastAsia="ru-RU"/>
          </w:rPr>
          <w:t>21.07.2015</w:t>
        </w:r>
      </w:smartTag>
      <w:r w:rsidRPr="0044473B">
        <w:rPr>
          <w:rFonts w:ascii="Times New Roman" w:hAnsi="Times New Roman"/>
          <w:sz w:val="26"/>
          <w:szCs w:val="26"/>
          <w:lang w:eastAsia="ru-RU"/>
        </w:rPr>
        <w:t xml:space="preserve"> г. №38115);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 xml:space="preserve">-Законом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44473B">
          <w:rPr>
            <w:rFonts w:ascii="Times New Roman" w:hAnsi="Times New Roman"/>
            <w:sz w:val="26"/>
            <w:szCs w:val="26"/>
            <w:lang w:eastAsia="ru-RU"/>
          </w:rPr>
          <w:t>05.03.2009</w:t>
        </w:r>
      </w:smartTag>
      <w:r w:rsidRPr="0044473B">
        <w:rPr>
          <w:rFonts w:ascii="Times New Roman" w:hAnsi="Times New Roman"/>
          <w:sz w:val="26"/>
          <w:szCs w:val="26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1.2. Раздел 2 дополнить пунктом 2.17  следующего содержания: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«2.17.</w:t>
      </w:r>
      <w:r w:rsidRPr="0044473B">
        <w:rPr>
          <w:sz w:val="26"/>
          <w:szCs w:val="26"/>
        </w:rPr>
        <w:t xml:space="preserve"> </w:t>
      </w:r>
      <w:r w:rsidRPr="0044473B">
        <w:rPr>
          <w:rFonts w:ascii="Times New Roman" w:hAnsi="Times New Roman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  <w:r w:rsidRPr="0044473B">
        <w:rPr>
          <w:rFonts w:ascii="Times New Roman" w:hAnsi="Times New Roman"/>
          <w:sz w:val="26"/>
          <w:szCs w:val="26"/>
          <w:lang w:eastAsia="ru-RU"/>
        </w:rPr>
        <w:tab/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44473B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44473B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473B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режиме.»</w:t>
      </w:r>
    </w:p>
    <w:p w:rsidR="00DC4980" w:rsidRPr="0044473B" w:rsidRDefault="00DC4980" w:rsidP="00DC4980">
      <w:pPr>
        <w:pStyle w:val="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4473B">
        <w:rPr>
          <w:rFonts w:ascii="Times New Roman" w:hAnsi="Times New Roman"/>
          <w:color w:val="000000"/>
          <w:sz w:val="26"/>
          <w:szCs w:val="26"/>
        </w:rPr>
        <w:t>2.Настоящее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DC4980" w:rsidRPr="0044473B" w:rsidRDefault="00DC4980" w:rsidP="00DC4980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44473B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DC4980" w:rsidRPr="0044473B" w:rsidRDefault="00DC4980" w:rsidP="00DC4980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44473B">
        <w:rPr>
          <w:color w:val="000000"/>
          <w:sz w:val="26"/>
          <w:szCs w:val="26"/>
        </w:rPr>
        <w:t>4.</w:t>
      </w:r>
      <w:r w:rsidRPr="0044473B">
        <w:rPr>
          <w:sz w:val="26"/>
          <w:szCs w:val="26"/>
        </w:rPr>
        <w:t>Настоящее постановление вступает в силу со дня обнародования.</w:t>
      </w:r>
    </w:p>
    <w:p w:rsidR="00DC4980" w:rsidRPr="0044473B" w:rsidRDefault="00DC4980" w:rsidP="00DC4980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</w:p>
    <w:p w:rsidR="00DC4980" w:rsidRPr="0044473B" w:rsidRDefault="00DC4980" w:rsidP="00DC4980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</w:p>
    <w:p w:rsidR="00DC4980" w:rsidRPr="0044473B" w:rsidRDefault="00DC4980" w:rsidP="00DC4980">
      <w:pPr>
        <w:spacing w:line="240" w:lineRule="atLeast"/>
        <w:jc w:val="both"/>
        <w:rPr>
          <w:color w:val="000000"/>
          <w:sz w:val="26"/>
          <w:szCs w:val="26"/>
        </w:rPr>
      </w:pPr>
      <w:r w:rsidRPr="0044473B">
        <w:rPr>
          <w:color w:val="000000"/>
          <w:sz w:val="26"/>
          <w:szCs w:val="26"/>
        </w:rPr>
        <w:t xml:space="preserve">Глава администрации </w:t>
      </w:r>
      <w:r w:rsidRPr="0044473B">
        <w:rPr>
          <w:color w:val="000000"/>
          <w:sz w:val="26"/>
          <w:szCs w:val="26"/>
        </w:rPr>
        <w:tab/>
      </w:r>
      <w:r w:rsidRPr="0044473B">
        <w:rPr>
          <w:color w:val="000000"/>
          <w:sz w:val="26"/>
          <w:szCs w:val="26"/>
        </w:rPr>
        <w:tab/>
      </w:r>
      <w:r w:rsidRPr="0044473B">
        <w:rPr>
          <w:color w:val="000000"/>
          <w:sz w:val="26"/>
          <w:szCs w:val="26"/>
        </w:rPr>
        <w:tab/>
      </w:r>
      <w:r w:rsidRPr="0044473B">
        <w:rPr>
          <w:color w:val="000000"/>
          <w:sz w:val="26"/>
          <w:szCs w:val="26"/>
        </w:rPr>
        <w:tab/>
      </w:r>
      <w:r w:rsidRPr="0044473B">
        <w:rPr>
          <w:color w:val="000000"/>
          <w:sz w:val="26"/>
          <w:szCs w:val="26"/>
        </w:rPr>
        <w:tab/>
      </w:r>
      <w:r w:rsidRPr="0044473B">
        <w:rPr>
          <w:color w:val="000000"/>
          <w:sz w:val="26"/>
          <w:szCs w:val="26"/>
        </w:rPr>
        <w:tab/>
        <w:t>И.Ю.Дубова</w:t>
      </w:r>
    </w:p>
    <w:p w:rsidR="00DC4980" w:rsidRPr="0044473B" w:rsidRDefault="00DC4980" w:rsidP="00DC4980">
      <w:pPr>
        <w:ind w:left="540"/>
        <w:jc w:val="both"/>
        <w:rPr>
          <w:sz w:val="26"/>
          <w:szCs w:val="26"/>
        </w:rPr>
      </w:pPr>
    </w:p>
    <w:p w:rsidR="00DC4980" w:rsidRPr="0044473B" w:rsidRDefault="00DC4980">
      <w:pPr>
        <w:rPr>
          <w:sz w:val="26"/>
          <w:szCs w:val="26"/>
        </w:rPr>
      </w:pPr>
      <w:bookmarkStart w:id="0" w:name="_GoBack"/>
      <w:bookmarkEnd w:id="0"/>
    </w:p>
    <w:sectPr w:rsidR="00DC4980" w:rsidRPr="0044473B" w:rsidSect="00DC4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80"/>
    <w:rsid w:val="0044473B"/>
    <w:rsid w:val="00C214FD"/>
    <w:rsid w:val="00DC4980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C498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DC49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C498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DC49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2017-02-28T06:39:00Z</cp:lastPrinted>
  <dcterms:created xsi:type="dcterms:W3CDTF">2017-02-27T11:46:00Z</dcterms:created>
  <dcterms:modified xsi:type="dcterms:W3CDTF">2017-02-28T06:54:00Z</dcterms:modified>
</cp:coreProperties>
</file>