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F" w:rsidRDefault="00B22CCF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7C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соблюдение которых является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C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5E7C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E7C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Воскресенское</w:t>
      </w:r>
    </w:p>
    <w:p w:rsidR="00B22CCF" w:rsidRPr="002B2561" w:rsidRDefault="00B22CCF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2CCF" w:rsidRPr="00A8538F" w:rsidRDefault="00B22CCF" w:rsidP="006B73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5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119"/>
        <w:gridCol w:w="3685"/>
      </w:tblGrid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A8538F" w:rsidRDefault="00B22CCF" w:rsidP="00A85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A8538F" w:rsidRDefault="00B22CCF" w:rsidP="00A85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A8538F" w:rsidRDefault="00B22CCF" w:rsidP="00A85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A8538F" w:rsidRDefault="00B22CCF" w:rsidP="00A85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A8538F" w:rsidRDefault="00B22CCF" w:rsidP="00A85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A8538F" w:rsidRDefault="00B22CCF" w:rsidP="00A85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B22CCF" w:rsidRPr="00A8538F" w:rsidRDefault="00B22CCF" w:rsidP="00A853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2CCF" w:rsidRPr="002B2561" w:rsidRDefault="00B22CCF" w:rsidP="002B2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5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1933F4" w:rsidRPr="001933F4" w:rsidTr="009B332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933F4" w:rsidRPr="001933F4" w:rsidTr="009B332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hd w:val="clear" w:color="auto" w:fill="FFFFFF"/>
              <w:spacing w:after="144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Pr="001933F4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Лесной кодекс Российской Федерации от 04.12.2006 г. № 200-ФЗ</w:t>
              </w:r>
            </w:hyperlink>
            <w:r w:rsidRPr="001933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12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11,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 статьи 24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3 статьи 31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4 статьи 32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3 статьи 34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3, 3.1 статьи 38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2, 3 статьи 39 часть 3 статьи 39.1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 статьи 46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3 статьи 47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 1, 3 статьи 51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1, 2, 5 статьи 60.12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4 статьи 61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 статьи 62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 статьи 64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6 статьи 70.1 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 1, 4 статьи 71 </w:t>
            </w:r>
          </w:p>
        </w:tc>
      </w:tr>
      <w:tr w:rsidR="001933F4" w:rsidRPr="001933F4" w:rsidTr="009B332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19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Кодекс Российской Федерации об административных правонарушениях  от 30.12.2001 г. № 195-ФЗ </w:t>
              </w:r>
            </w:hyperlink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7.9, 7.10, 8.12, часть 4 статьи 8.25, статьи 8.27, 8.28, 8.30, 8.31, 8.32</w:t>
            </w:r>
          </w:p>
        </w:tc>
      </w:tr>
      <w:tr w:rsidR="001933F4" w:rsidRPr="001933F4" w:rsidTr="009B332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19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закон от 26.12.2008 г. № 294-ФЗ «О защите прав юридических лиц и индивидуальных </w:t>
              </w:r>
              <w:r w:rsidRPr="0019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предпринимателей при осуществлении государственного контроля (надзора) и муниципального контроля»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</w:tbl>
    <w:p w:rsidR="001933F4" w:rsidRDefault="001933F4" w:rsidP="002B2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2CCF" w:rsidRPr="00A8538F" w:rsidRDefault="00B22CCF" w:rsidP="002B2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5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1933F4" w:rsidRPr="001933F4" w:rsidTr="009B3324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933F4" w:rsidRPr="001933F4" w:rsidTr="009B332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19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30.06.2007 г. № 417 «Об утверждении Правил пожарной безопасности в лесах»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shd w:val="clear" w:color="auto" w:fill="FFFFFF"/>
                <w:lang w:eastAsia="ru-RU"/>
              </w:rPr>
              <w:t xml:space="preserve">Физические лица, юридические лица, индивидуальные предприниматели,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целиком</w:t>
            </w:r>
          </w:p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3F4" w:rsidRPr="001933F4" w:rsidTr="009B332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19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20.05.2017 г. № 607 «О Правилах санитарной безопасности в лесах» </w:t>
              </w:r>
            </w:hyperlink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4" w:rsidRPr="001933F4" w:rsidRDefault="001933F4" w:rsidP="0019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  <w:tr w:rsidR="001933F4" w:rsidRPr="001933F4" w:rsidTr="009B332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1933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</w:t>
              </w:r>
            </w:hyperlink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B22CCF" w:rsidRPr="00502B40" w:rsidRDefault="00B22CCF" w:rsidP="0015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CCF" w:rsidRPr="00502B40" w:rsidRDefault="00B22CCF" w:rsidP="00B0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 и нормативные документы федеральных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81"/>
        <w:gridCol w:w="3535"/>
      </w:tblGrid>
      <w:tr w:rsidR="001933F4" w:rsidRPr="001933F4" w:rsidTr="009B3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933F4" w:rsidRPr="001933F4" w:rsidTr="009B3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1933F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министерства </w:t>
              </w:r>
              <w:r w:rsidRPr="001933F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        </w:r>
            </w:hyperlink>
            <w:r w:rsidRPr="0019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Физические лица, </w:t>
            </w: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1933F4" w:rsidRPr="001933F4" w:rsidTr="009B3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1933F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природных ресурсов и экологии РФ от 22 ноября 2017 года № 626 «Об утверждении правил ухода за лесами»</w:t>
              </w:r>
            </w:hyperlink>
            <w:r w:rsidRPr="0019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4" w:rsidRP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B22CCF" w:rsidRPr="00502B40" w:rsidRDefault="00B22CCF" w:rsidP="002B25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2CCF" w:rsidRPr="000A491C" w:rsidRDefault="00B22CCF" w:rsidP="000A4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hAnsi="Times New Roman" w:cs="Times New Roman"/>
          <w:sz w:val="28"/>
          <w:szCs w:val="28"/>
          <w:lang w:eastAsia="ru-RU"/>
        </w:rPr>
        <w:t>Раздел V. Нормативные правовые</w:t>
      </w:r>
      <w:r w:rsidRPr="000A491C">
        <w:rPr>
          <w:rFonts w:ascii="Times New Roman" w:hAnsi="Times New Roman" w:cs="Times New Roman"/>
          <w:sz w:val="28"/>
          <w:szCs w:val="28"/>
          <w:lang w:eastAsia="ru-RU"/>
        </w:rPr>
        <w:t xml:space="preserve"> акты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0A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0A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0A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0A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0A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0A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B22CCF" w:rsidRDefault="00B22CCF" w:rsidP="000A491C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CCF" w:rsidRPr="00421D4D" w:rsidRDefault="00B22CCF" w:rsidP="000A491C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B22CCF" w:rsidRDefault="00B22CCF" w:rsidP="000A4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CCF" w:rsidRDefault="00B22CCF" w:rsidP="00B7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B22CCF" w:rsidRDefault="00B22CCF" w:rsidP="00B7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CCF" w:rsidRPr="00421D4D" w:rsidRDefault="00B22CCF" w:rsidP="00B7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22CCF" w:rsidRPr="00C40C86" w:rsidTr="00193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F" w:rsidRPr="000A491C" w:rsidRDefault="00B22CCF" w:rsidP="0059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B22CCF" w:rsidRPr="000A491C" w:rsidRDefault="00B22CCF" w:rsidP="00B7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22CCF" w:rsidRPr="000A491C" w:rsidSect="003A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145"/>
    <w:rsid w:val="000A491C"/>
    <w:rsid w:val="00151934"/>
    <w:rsid w:val="001933F4"/>
    <w:rsid w:val="002B2561"/>
    <w:rsid w:val="003A1407"/>
    <w:rsid w:val="00421D4D"/>
    <w:rsid w:val="00422145"/>
    <w:rsid w:val="00502B40"/>
    <w:rsid w:val="005874E5"/>
    <w:rsid w:val="00593A94"/>
    <w:rsid w:val="005E7CE0"/>
    <w:rsid w:val="00675073"/>
    <w:rsid w:val="006B7358"/>
    <w:rsid w:val="007101F1"/>
    <w:rsid w:val="00772CBA"/>
    <w:rsid w:val="007F0432"/>
    <w:rsid w:val="00891AE8"/>
    <w:rsid w:val="008C36A4"/>
    <w:rsid w:val="008E2BE1"/>
    <w:rsid w:val="00980BE7"/>
    <w:rsid w:val="00A02D59"/>
    <w:rsid w:val="00A8538F"/>
    <w:rsid w:val="00AC2BB6"/>
    <w:rsid w:val="00AC52CF"/>
    <w:rsid w:val="00B079A5"/>
    <w:rsid w:val="00B22CCF"/>
    <w:rsid w:val="00B75515"/>
    <w:rsid w:val="00C40C86"/>
    <w:rsid w:val="00CD536E"/>
    <w:rsid w:val="00D41FFD"/>
    <w:rsid w:val="00E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01F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1F1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8538F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A853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hyperlink" Target="http://www.garant.ru/products/ipo/prime/doc/717434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www.garant.ru/products/ipo/prime/doc/71480564/" TargetMode="External"/><Relationship Id="rId5" Type="http://schemas.openxmlformats.org/officeDocument/2006/relationships/hyperlink" Target="http://base.garant.ru/12150845/" TargetMode="External"/><Relationship Id="rId10" Type="http://schemas.openxmlformats.org/officeDocument/2006/relationships/hyperlink" Target="http://base.garant.ru/12153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6856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18</cp:revision>
  <dcterms:created xsi:type="dcterms:W3CDTF">2018-06-20T06:22:00Z</dcterms:created>
  <dcterms:modified xsi:type="dcterms:W3CDTF">2018-07-30T08:21:00Z</dcterms:modified>
</cp:coreProperties>
</file>