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4E0085" w:rsidRPr="004E0085" w:rsidRDefault="004E0085" w:rsidP="004E00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3A47E3" w:rsidRDefault="00B465CA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E0085" w:rsidRPr="003A47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A47E3" w:rsidRPr="003A47E3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4E0085" w:rsidRPr="003A47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2019 года</w:t>
      </w:r>
      <w:r w:rsidR="004E0085" w:rsidRPr="003A47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0E6E4F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en-US"/>
        </w:rPr>
      </w:pPr>
      <w:r w:rsidRPr="000E6E4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за </w:t>
      </w:r>
      <w:r w:rsidR="003A47E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9 месяцев</w:t>
      </w:r>
      <w:r w:rsidRPr="000E6E4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2019 года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7B5A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7B5A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бласти от 4 июня 2013 года № 18 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Сельский Совет Воздвиженского сельсовета 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за </w:t>
      </w:r>
      <w:r w:rsidR="003A47E3">
        <w:rPr>
          <w:rFonts w:ascii="Times New Roman" w:eastAsia="Times New Roman" w:hAnsi="Times New Roman" w:cs="Times New Roman"/>
          <w:sz w:val="28"/>
          <w:szCs w:val="28"/>
          <w:lang w:eastAsia="en-US"/>
        </w:rPr>
        <w:t>9 месяцев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2019 года Воздвиженского сельсовета Воскресенского муниципального района Ни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(приложения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,2,3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E0085" w:rsidRPr="004E0085" w:rsidRDefault="004E0085" w:rsidP="004E008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4E008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47E3" w:rsidRDefault="004E0085" w:rsidP="003A47E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3A47E3" w:rsidP="003A47E3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tbl>
      <w:tblPr>
        <w:tblStyle w:val="TableStyle02"/>
        <w:tblW w:w="14742" w:type="dxa"/>
        <w:tblInd w:w="0" w:type="dxa"/>
        <w:tblLook w:val="04A0" w:firstRow="1" w:lastRow="0" w:firstColumn="1" w:lastColumn="0" w:noHBand="0" w:noVBand="1"/>
      </w:tblPr>
      <w:tblGrid>
        <w:gridCol w:w="2554"/>
        <w:gridCol w:w="544"/>
        <w:gridCol w:w="366"/>
        <w:gridCol w:w="1200"/>
        <w:gridCol w:w="480"/>
        <w:gridCol w:w="449"/>
        <w:gridCol w:w="1546"/>
        <w:gridCol w:w="1606"/>
        <w:gridCol w:w="1178"/>
        <w:gridCol w:w="1276"/>
        <w:gridCol w:w="1559"/>
        <w:gridCol w:w="1984"/>
      </w:tblGrid>
      <w:tr w:rsidR="003A47E3" w:rsidRPr="003A47E3" w:rsidTr="005A64CD">
        <w:trPr>
          <w:trHeight w:val="255"/>
        </w:trPr>
        <w:tc>
          <w:tcPr>
            <w:tcW w:w="14742" w:type="dxa"/>
            <w:gridSpan w:val="12"/>
            <w:shd w:val="clear" w:color="FFFFFF" w:fill="auto"/>
            <w:vAlign w:val="bottom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1 </w:t>
            </w:r>
          </w:p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65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6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</w:t>
            </w:r>
          </w:p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7E3" w:rsidRPr="003A47E3" w:rsidTr="005A64CD">
        <w:trPr>
          <w:trHeight w:val="60"/>
        </w:trPr>
        <w:tc>
          <w:tcPr>
            <w:tcW w:w="25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3A47E3" w:rsidRPr="003A47E3" w:rsidTr="005A64CD">
        <w:trPr>
          <w:trHeight w:val="60"/>
        </w:trPr>
        <w:tc>
          <w:tcPr>
            <w:tcW w:w="25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A47E3" w:rsidRPr="003A47E3" w:rsidTr="005A64CD">
        <w:trPr>
          <w:trHeight w:val="60"/>
        </w:trPr>
        <w:tc>
          <w:tcPr>
            <w:tcW w:w="25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7E3" w:rsidRPr="003A47E3" w:rsidTr="005A64CD">
        <w:trPr>
          <w:trHeight w:val="60"/>
        </w:trPr>
        <w:tc>
          <w:tcPr>
            <w:tcW w:w="25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9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12 877 650,00</w:t>
            </w:r>
          </w:p>
        </w:tc>
        <w:tc>
          <w:tcPr>
            <w:tcW w:w="16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11 305 555,41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11 305 555,41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555 600,00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418 653,09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418 653,09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136 946,91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2 212,47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2 212,47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673 000,00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696 254,01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696 254,01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5 293,37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5 293,37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1 303 200,00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954 279,07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954 279,07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348 920,93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-125 100,00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-117 757,47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-117 757,47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-7 342,53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60 787,25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60 787,25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145 212,75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-119 936,58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-119 936,58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254 536,58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588 700,00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240 970,20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240 970,20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347 729,80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2 650,00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91 100,00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91 100,00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 за счет средств федерального бюджета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223 200,00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416 800,00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</w:tr>
      <w:tr w:rsidR="003A47E3" w:rsidRPr="003A47E3" w:rsidTr="005A64CD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2070503010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7E3" w:rsidRPr="003A47E3" w:rsidRDefault="003A47E3" w:rsidP="003A47E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2. Расходы бюджета </w:t>
      </w:r>
    </w:p>
    <w:p w:rsidR="003A47E3" w:rsidRPr="003A47E3" w:rsidRDefault="003A47E3" w:rsidP="003A47E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7E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3A47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465C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A47E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65C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A47E3">
        <w:rPr>
          <w:rFonts w:ascii="Times New Roman" w:eastAsia="Times New Roman" w:hAnsi="Times New Roman" w:cs="Times New Roman"/>
          <w:sz w:val="24"/>
          <w:szCs w:val="24"/>
        </w:rPr>
        <w:t xml:space="preserve"> октября 2019 года</w:t>
      </w:r>
    </w:p>
    <w:tbl>
      <w:tblPr>
        <w:tblStyle w:val="TableStyle03"/>
        <w:tblW w:w="0" w:type="auto"/>
        <w:tblInd w:w="6" w:type="dxa"/>
        <w:tblLook w:val="04A0" w:firstRow="1" w:lastRow="0" w:firstColumn="1" w:lastColumn="0" w:noHBand="0" w:noVBand="1"/>
      </w:tblPr>
      <w:tblGrid>
        <w:gridCol w:w="1762"/>
        <w:gridCol w:w="510"/>
        <w:gridCol w:w="343"/>
        <w:gridCol w:w="449"/>
        <w:gridCol w:w="561"/>
        <w:gridCol w:w="574"/>
        <w:gridCol w:w="343"/>
        <w:gridCol w:w="1447"/>
        <w:gridCol w:w="1303"/>
        <w:gridCol w:w="1190"/>
        <w:gridCol w:w="1102"/>
        <w:gridCol w:w="1109"/>
        <w:gridCol w:w="1190"/>
        <w:gridCol w:w="1447"/>
        <w:gridCol w:w="1247"/>
      </w:tblGrid>
      <w:tr w:rsidR="003A47E3" w:rsidRPr="003A47E3" w:rsidTr="005A64CD"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7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3A47E3" w:rsidRPr="003A47E3" w:rsidTr="005A64CD"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3A47E3" w:rsidRPr="003A47E3" w:rsidTr="005A64CD">
        <w:tc>
          <w:tcPr>
            <w:tcW w:w="17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0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14 506 952,15</w:t>
            </w:r>
          </w:p>
        </w:tc>
        <w:tc>
          <w:tcPr>
            <w:tcW w:w="13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14 506 952,15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1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5 154 128,95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5 154 128,95</w:t>
            </w:r>
          </w:p>
        </w:tc>
      </w:tr>
      <w:tr w:rsidR="003A47E3" w:rsidRPr="003A47E3" w:rsidTr="005A64CD">
        <w:tc>
          <w:tcPr>
            <w:tcW w:w="17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1 140 426,32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1 140 426,32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420 973,68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420 973,68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1 249,00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1 249,00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338 138,53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338 138,53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133 461,47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133 461,47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46 600,00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46 600,00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21 952,90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21 952,90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24 647,10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24 647,10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178 300,00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178 300,00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64 075,11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64 075,11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114 224,89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114 224,89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1 375,00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1 375,00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1 865,00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1 865,00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405 343,01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405 343,01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134 656,99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134 656,99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122 162,24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122 162,24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40 937,76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40 937,76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15 131,86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15 131,86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6 868,14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6 868,14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93 786,31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93 786,31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43 805,69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43 805,69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7770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5118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15 834,00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615,50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615,50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15 218,50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15 218,50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27 880,74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27 880,74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13 672,26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13 672,26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1 591,00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1 591,00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4 407,34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4 407,34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21 332,66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21 332,66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11 120,00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11 120,00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8 880,00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8 880,00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1 774 700,00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1 774 700,00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1 364 170,52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1 364 170,52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410 529,48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410 529,48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410 737,53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410 737,53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124 362,47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124 362,47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20 915,00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20 915,00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14 171,00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14 171,00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106 585,00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106 585,00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45 808,04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45 808,04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60 776,96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60 776,96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417 910,00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417 910,00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182 090,00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182 090,00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946 599,54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946 599,54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1 424 131,71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1 424 131,71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03630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158 748,42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158 748,42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59 748,42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59 748,42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174 620,00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174 620,00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149 289,52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149 289,52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25 330,48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25 330,48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87 927,00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87 927,00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15 473,00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15 473,00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318 207,14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318 207,14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356 792,86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356 792,86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52 879,58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52 879,58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17 620,42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17 620,42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106 520,00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106 520,00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75 027,30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75 027,30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31 492,70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31 492,70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58 150,00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58 150,00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33 093,00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33 093,00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25 057,00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25 057,00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1 566 388,35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1 566 388,35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705 511,65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705 511,65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470 778,37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470 778,37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215 321,63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215 321,63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25 812,00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25 812,00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17 095,00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17 095,00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8 717,00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8 717,00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1 014 988,00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1 014 988,00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645 367,52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645 367,52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369 620,48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369 620,48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4059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10 340,00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4 620,00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4 620,00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A47E3" w:rsidRPr="003A47E3" w:rsidTr="005A64CD"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исполнения бюджета (дефицит / профицит</w:t>
            </w:r>
            <w:proofErr w:type="gram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70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1 952 732,21</w:t>
            </w:r>
          </w:p>
        </w:tc>
        <w:tc>
          <w:tcPr>
            <w:tcW w:w="11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1 952 732,21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A47E3" w:rsidRPr="003A47E3" w:rsidRDefault="003A47E3" w:rsidP="003A47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47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3. Источники финансирования дефицита бюджета </w:t>
      </w:r>
    </w:p>
    <w:p w:rsidR="003A47E3" w:rsidRPr="003A47E3" w:rsidRDefault="003A47E3" w:rsidP="003A47E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4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Решению № </w:t>
      </w:r>
      <w:r w:rsidR="00B465CA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Pr="003A4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B465C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3A4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октября 2019 года</w:t>
      </w:r>
    </w:p>
    <w:tbl>
      <w:tblPr>
        <w:tblStyle w:val="TableStyle03"/>
        <w:tblW w:w="14601" w:type="dxa"/>
        <w:tblInd w:w="6" w:type="dxa"/>
        <w:tblLook w:val="04A0" w:firstRow="1" w:lastRow="0" w:firstColumn="1" w:lastColumn="0" w:noHBand="0" w:noVBand="1"/>
      </w:tblPr>
      <w:tblGrid>
        <w:gridCol w:w="2636"/>
        <w:gridCol w:w="544"/>
        <w:gridCol w:w="296"/>
        <w:gridCol w:w="343"/>
        <w:gridCol w:w="602"/>
        <w:gridCol w:w="319"/>
        <w:gridCol w:w="320"/>
        <w:gridCol w:w="1546"/>
        <w:gridCol w:w="1392"/>
        <w:gridCol w:w="1211"/>
        <w:gridCol w:w="1223"/>
        <w:gridCol w:w="1617"/>
        <w:gridCol w:w="2552"/>
      </w:tblGrid>
      <w:tr w:rsidR="003A47E3" w:rsidRPr="003A47E3" w:rsidTr="005A64CD">
        <w:trPr>
          <w:trHeight w:val="60"/>
        </w:trPr>
        <w:tc>
          <w:tcPr>
            <w:tcW w:w="26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8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7E3" w:rsidRPr="003A47E3" w:rsidTr="005A64CD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0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80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80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3A47E3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c>
          <w:tcPr>
            <w:tcW w:w="263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80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-11 305 555,41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-11 305 555,41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rPr>
          <w:trHeight w:val="60"/>
        </w:trPr>
        <w:tc>
          <w:tcPr>
            <w:tcW w:w="263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3" w:rsidRPr="003A47E3" w:rsidTr="005A64CD"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ind w:left="-6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80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A47E3" w:rsidRPr="003A47E3" w:rsidTr="005A64CD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A47E3" w:rsidRPr="003A47E3" w:rsidRDefault="003A47E3" w:rsidP="003A4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3A47E3" w:rsidRPr="003A47E3" w:rsidRDefault="003A47E3" w:rsidP="003A47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A47E3" w:rsidRPr="003A47E3" w:rsidRDefault="003A47E3" w:rsidP="003A47E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3A47E3" w:rsidRPr="003A47E3" w:rsidSect="0026741B"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1B" w:rsidRDefault="0026741B">
      <w:pPr>
        <w:spacing w:after="0" w:line="240" w:lineRule="auto"/>
      </w:pPr>
      <w:r>
        <w:separator/>
      </w:r>
    </w:p>
  </w:endnote>
  <w:endnote w:type="continuationSeparator" w:id="0">
    <w:p w:rsidR="0026741B" w:rsidRDefault="002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1B" w:rsidRDefault="0026741B">
      <w:pPr>
        <w:spacing w:after="0" w:line="240" w:lineRule="auto"/>
      </w:pPr>
      <w:r>
        <w:separator/>
      </w:r>
    </w:p>
  </w:footnote>
  <w:footnote w:type="continuationSeparator" w:id="0">
    <w:p w:rsidR="0026741B" w:rsidRDefault="0026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0E6E4F"/>
    <w:rsid w:val="000E70E0"/>
    <w:rsid w:val="00240162"/>
    <w:rsid w:val="0026741B"/>
    <w:rsid w:val="00327580"/>
    <w:rsid w:val="003867AC"/>
    <w:rsid w:val="003A47E3"/>
    <w:rsid w:val="003A5A84"/>
    <w:rsid w:val="004153FF"/>
    <w:rsid w:val="004E0085"/>
    <w:rsid w:val="004F2CCB"/>
    <w:rsid w:val="0058029C"/>
    <w:rsid w:val="00704A87"/>
    <w:rsid w:val="007B5A93"/>
    <w:rsid w:val="009147F4"/>
    <w:rsid w:val="009469EA"/>
    <w:rsid w:val="009F5997"/>
    <w:rsid w:val="00A012AA"/>
    <w:rsid w:val="00B465CA"/>
    <w:rsid w:val="00E562D7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6741B"/>
  </w:style>
  <w:style w:type="numbering" w:customStyle="1" w:styleId="1">
    <w:name w:val="Нет списка1"/>
    <w:next w:val="a2"/>
    <w:uiPriority w:val="99"/>
    <w:semiHidden/>
    <w:unhideWhenUsed/>
    <w:rsid w:val="0026741B"/>
  </w:style>
  <w:style w:type="table" w:customStyle="1" w:styleId="TableStyle01">
    <w:name w:val="TableStyle01"/>
    <w:uiPriority w:val="99"/>
    <w:rsid w:val="0026741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A47E3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A47E3"/>
  </w:style>
  <w:style w:type="numbering" w:customStyle="1" w:styleId="11">
    <w:name w:val="Нет списка11"/>
    <w:next w:val="a2"/>
    <w:uiPriority w:val="99"/>
    <w:semiHidden/>
    <w:unhideWhenUsed/>
    <w:rsid w:val="003A47E3"/>
  </w:style>
  <w:style w:type="table" w:customStyle="1" w:styleId="TableStyle03">
    <w:name w:val="TableStyle03"/>
    <w:rsid w:val="003A47E3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55EF-B36E-4121-9616-E4434B6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15</cp:revision>
  <cp:lastPrinted>2019-05-28T05:55:00Z</cp:lastPrinted>
  <dcterms:created xsi:type="dcterms:W3CDTF">2019-05-17T08:40:00Z</dcterms:created>
  <dcterms:modified xsi:type="dcterms:W3CDTF">2019-10-21T04:33:00Z</dcterms:modified>
</cp:coreProperties>
</file>