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62671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 w:rsidR="00662671"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E506FD" w:rsidRPr="00E506FD">
        <w:rPr>
          <w:rFonts w:eastAsia="Times New Roman"/>
          <w:u w:val="single"/>
        </w:rPr>
        <w:t>9</w:t>
      </w:r>
      <w:r w:rsidR="00FC2D49">
        <w:rPr>
          <w:rFonts w:eastAsia="Times New Roman"/>
          <w:u w:val="single"/>
        </w:rPr>
        <w:t>9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FC2D49" w:rsidRDefault="00FC2D49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FC2D49">
        <w:rPr>
          <w:rFonts w:eastAsia="Times New Roman"/>
          <w:b/>
        </w:rPr>
        <w:t xml:space="preserve">О внесении изменений в решение Земского собрания </w:t>
      </w:r>
    </w:p>
    <w:p w:rsidR="00C44E73" w:rsidRDefault="00FC2D49" w:rsidP="00C44E73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FC2D49">
        <w:rPr>
          <w:rFonts w:eastAsia="Times New Roman"/>
          <w:b/>
        </w:rPr>
        <w:t xml:space="preserve">Воскресенского муниципального района Нижегородской области </w:t>
      </w:r>
    </w:p>
    <w:p w:rsidR="009F0B70" w:rsidRDefault="00C44E73" w:rsidP="00C44E73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от 06 ноября 2015 года №</w:t>
      </w:r>
      <w:r w:rsidR="00FC2D49" w:rsidRPr="00FC2D49">
        <w:rPr>
          <w:rFonts w:eastAsia="Times New Roman"/>
          <w:b/>
        </w:rPr>
        <w:t>101 « О назначении на должность главы администрации Воскресенского муниципального района Нижегородской области, назначаемого по контракту»</w:t>
      </w:r>
    </w:p>
    <w:p w:rsidR="00BC2AFD" w:rsidRDefault="00BC2AFD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C44E73" w:rsidRDefault="00C44E73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BC2AFD" w:rsidRDefault="00C44E73" w:rsidP="00C44E73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44E73">
        <w:rPr>
          <w:rFonts w:eastAsia="Times New Roman"/>
        </w:rPr>
        <w:t>В целях реализации распоряжения Правительства Нижегородской области от 23 апреля 2019 года №349-р «О принятии мер по увеличению оплаты труда работникам бюджетного сектора экономики Нижегородской области», решения Земского собрания Воскресенского муниципального района Нижегородской области от 25 июля 2019 года №60 «О внесении изменений в Положение о муниципальной службе в Воскресенском муниципальном районе, утвержденное решением Земского собрания Воскресенского муниципального района Нижегородской</w:t>
      </w:r>
      <w:proofErr w:type="gramEnd"/>
      <w:r w:rsidRPr="00C44E73">
        <w:rPr>
          <w:rFonts w:eastAsia="Times New Roman"/>
        </w:rPr>
        <w:t xml:space="preserve"> области от 21 мая 2010 года №38» и в связи с увеличением на 4,2 % окладов месячного денежного содержания муниципальных служащих администрации Воскресенского муниципального района,</w:t>
      </w:r>
    </w:p>
    <w:p w:rsidR="00C44E73" w:rsidRDefault="00C44E73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C44E73" w:rsidRPr="00C44E73" w:rsidRDefault="00C44E73" w:rsidP="00662671">
      <w:pPr>
        <w:spacing w:line="240" w:lineRule="atLeast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>1.Установить с 1 октября 2019 года Горячеву Николаю Валентиновичу, главе администрации района, должностной оклад, ежемесячный оклад за классный чин в соответствии с замещаемой должностью муниципальной службы.</w:t>
      </w:r>
    </w:p>
    <w:p w:rsidR="00C44E73" w:rsidRPr="00C44E73" w:rsidRDefault="00C44E73" w:rsidP="00662671">
      <w:pPr>
        <w:spacing w:line="240" w:lineRule="atLeast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>2.Внести в решение Земского собрания Воскресенского муниципального района Нижегородской области от 6 ноября 2015 года №101 «О назначении на должность главы администрации Воскресенского муниципального района Нижегородской области, назначаемого по контракту» следующие изменения:</w:t>
      </w:r>
    </w:p>
    <w:p w:rsidR="00C44E73" w:rsidRPr="00C44E73" w:rsidRDefault="00C44E73" w:rsidP="00662671">
      <w:pPr>
        <w:spacing w:line="240" w:lineRule="atLeast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>а) Подпункты 3.1, 3.2 пункта 3 изложить в следующей редакции:</w:t>
      </w:r>
    </w:p>
    <w:p w:rsidR="00C44E73" w:rsidRPr="00C44E73" w:rsidRDefault="00C44E73" w:rsidP="00662671">
      <w:pPr>
        <w:spacing w:line="240" w:lineRule="atLeast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 xml:space="preserve">«3.Установить главе администрации денежное содержание в соответствии с Законом  Нижегородской области от 3 августа 2007 года №99-З «О муниципальной службе в Нижегородской области», которое состоит </w:t>
      </w:r>
      <w:proofErr w:type="gramStart"/>
      <w:r w:rsidRPr="00C44E73">
        <w:rPr>
          <w:rFonts w:eastAsia="Times New Roman"/>
        </w:rPr>
        <w:t>из</w:t>
      </w:r>
      <w:proofErr w:type="gramEnd"/>
      <w:r w:rsidRPr="00C44E73">
        <w:rPr>
          <w:rFonts w:eastAsia="Times New Roman"/>
        </w:rPr>
        <w:t>:</w:t>
      </w:r>
    </w:p>
    <w:p w:rsidR="00C44E73" w:rsidRPr="00C44E73" w:rsidRDefault="00C44E73" w:rsidP="00662671">
      <w:pPr>
        <w:spacing w:line="240" w:lineRule="atLeast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>3.1.Должностного оклада муниципального служащего в соответствии с замещаемой должностью муниципальной службы в размере 27479 рублей.</w:t>
      </w:r>
    </w:p>
    <w:p w:rsidR="00C44E73" w:rsidRPr="00C44E73" w:rsidRDefault="00C44E73" w:rsidP="00662671">
      <w:pPr>
        <w:spacing w:line="240" w:lineRule="atLeast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>3.2.Месячного оклада муниципального служащего в соответствии с присвоенным ему классным чином - действительный муниципальный советник 1 класса – в размере 8768 рублей в месяц</w:t>
      </w:r>
      <w:proofErr w:type="gramStart"/>
      <w:r w:rsidRPr="00C44E73">
        <w:rPr>
          <w:rFonts w:eastAsia="Times New Roman"/>
        </w:rPr>
        <w:t>.».</w:t>
      </w:r>
      <w:proofErr w:type="gramEnd"/>
    </w:p>
    <w:p w:rsidR="00C44E73" w:rsidRPr="00C44E73" w:rsidRDefault="00C44E73" w:rsidP="00662671">
      <w:pPr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>4.</w:t>
      </w:r>
      <w:proofErr w:type="gramStart"/>
      <w:r w:rsidRPr="00C44E73">
        <w:rPr>
          <w:rFonts w:eastAsia="Times New Roman"/>
        </w:rPr>
        <w:t>Контроль за</w:t>
      </w:r>
      <w:proofErr w:type="gramEnd"/>
      <w:r w:rsidRPr="00C44E73">
        <w:rPr>
          <w:rFonts w:eastAsia="Times New Roman"/>
        </w:rPr>
        <w:t xml:space="preserve"> исполнением настоящего решения возложить на постоянную комиссию Земского собрания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деятельности.</w:t>
      </w:r>
    </w:p>
    <w:p w:rsidR="00C44E73" w:rsidRPr="00C44E73" w:rsidRDefault="00C44E73" w:rsidP="0066267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lastRenderedPageBreak/>
        <w:t>5.Настоящее решение вступает в силу со дня его принятия и распространяется на правоотношения, возникшие с 1 октября 2019 года.</w:t>
      </w:r>
    </w:p>
    <w:p w:rsidR="00C44E73" w:rsidRDefault="00C44E73" w:rsidP="00C44E73">
      <w:pPr>
        <w:rPr>
          <w:rFonts w:eastAsia="Times New Roman"/>
        </w:rPr>
      </w:pPr>
    </w:p>
    <w:p w:rsidR="00662671" w:rsidRDefault="00662671" w:rsidP="00C44E73">
      <w:pPr>
        <w:rPr>
          <w:rFonts w:eastAsia="Times New Roman"/>
        </w:rPr>
      </w:pPr>
    </w:p>
    <w:p w:rsidR="00662671" w:rsidRPr="00C44E73" w:rsidRDefault="00662671" w:rsidP="00C44E73">
      <w:pPr>
        <w:rPr>
          <w:rFonts w:eastAsia="Times New Roman"/>
        </w:rPr>
      </w:pPr>
    </w:p>
    <w:p w:rsidR="00C44E73" w:rsidRPr="00C44E73" w:rsidRDefault="00C44E73" w:rsidP="00C44E73">
      <w:pPr>
        <w:rPr>
          <w:rFonts w:eastAsia="Times New Roman"/>
        </w:rPr>
      </w:pPr>
      <w:r w:rsidRPr="00C44E73">
        <w:rPr>
          <w:rFonts w:eastAsia="Times New Roman"/>
        </w:rPr>
        <w:t>Председатель Земского собрания</w:t>
      </w:r>
      <w:r w:rsidRPr="00C44E73">
        <w:rPr>
          <w:rFonts w:eastAsia="Times New Roman"/>
        </w:rPr>
        <w:tab/>
      </w:r>
      <w:r w:rsidRPr="00C44E73">
        <w:rPr>
          <w:rFonts w:eastAsia="Times New Roman"/>
        </w:rPr>
        <w:tab/>
      </w:r>
      <w:r w:rsidRPr="00C44E73">
        <w:rPr>
          <w:rFonts w:eastAsia="Times New Roman"/>
        </w:rPr>
        <w:tab/>
      </w:r>
      <w:r w:rsidRPr="00C44E73">
        <w:rPr>
          <w:rFonts w:eastAsia="Times New Roman"/>
        </w:rPr>
        <w:tab/>
      </w:r>
      <w:r w:rsidRPr="00C44E73">
        <w:rPr>
          <w:rFonts w:eastAsia="Times New Roman"/>
        </w:rPr>
        <w:tab/>
      </w:r>
      <w:r w:rsidRPr="00C44E73">
        <w:rPr>
          <w:rFonts w:eastAsia="Times New Roman"/>
        </w:rPr>
        <w:tab/>
      </w:r>
      <w:r w:rsidR="00662671">
        <w:rPr>
          <w:rFonts w:eastAsia="Times New Roman"/>
        </w:rPr>
        <w:tab/>
      </w:r>
      <w:r w:rsidR="00662671">
        <w:rPr>
          <w:rFonts w:eastAsia="Times New Roman"/>
        </w:rPr>
        <w:tab/>
      </w:r>
      <w:r w:rsidRPr="00C44E73">
        <w:rPr>
          <w:rFonts w:eastAsia="Times New Roman"/>
        </w:rPr>
        <w:t>С.И.Доронин</w:t>
      </w:r>
    </w:p>
    <w:p w:rsidR="00C44E73" w:rsidRPr="00C44E73" w:rsidRDefault="00C44E73" w:rsidP="00C44E73">
      <w:pPr>
        <w:tabs>
          <w:tab w:val="left" w:pos="0"/>
        </w:tabs>
        <w:jc w:val="right"/>
        <w:rPr>
          <w:rFonts w:eastAsia="Times New Roman"/>
          <w:lang w:eastAsia="ar-SA"/>
        </w:rPr>
      </w:pPr>
    </w:p>
    <w:p w:rsidR="00662671" w:rsidRDefault="00662671">
      <w:p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662671" w:rsidRDefault="00C44E73" w:rsidP="00662671">
      <w:pPr>
        <w:tabs>
          <w:tab w:val="left" w:pos="0"/>
        </w:tabs>
        <w:jc w:val="right"/>
        <w:rPr>
          <w:rFonts w:eastAsia="Times New Roman"/>
          <w:lang w:eastAsia="ar-SA"/>
        </w:rPr>
      </w:pPr>
      <w:r w:rsidRPr="00C44E73">
        <w:rPr>
          <w:rFonts w:eastAsia="Times New Roman"/>
          <w:lang w:eastAsia="ar-SA"/>
        </w:rPr>
        <w:lastRenderedPageBreak/>
        <w:t xml:space="preserve">УТВЕРЖДЕНО </w:t>
      </w:r>
    </w:p>
    <w:p w:rsidR="00662671" w:rsidRDefault="00C44E73" w:rsidP="00662671">
      <w:pPr>
        <w:tabs>
          <w:tab w:val="left" w:pos="0"/>
        </w:tabs>
        <w:jc w:val="right"/>
        <w:rPr>
          <w:rFonts w:eastAsia="Times New Roman"/>
          <w:lang w:eastAsia="ar-SA"/>
        </w:rPr>
      </w:pPr>
      <w:r w:rsidRPr="00C44E73">
        <w:rPr>
          <w:rFonts w:eastAsia="Times New Roman"/>
          <w:lang w:eastAsia="ar-SA"/>
        </w:rPr>
        <w:t xml:space="preserve">решением Земского собрания </w:t>
      </w:r>
    </w:p>
    <w:p w:rsidR="00662671" w:rsidRDefault="00C44E73" w:rsidP="00662671">
      <w:pPr>
        <w:tabs>
          <w:tab w:val="left" w:pos="0"/>
        </w:tabs>
        <w:jc w:val="right"/>
        <w:rPr>
          <w:rFonts w:eastAsia="Times New Roman"/>
          <w:lang w:eastAsia="ar-SA"/>
        </w:rPr>
      </w:pPr>
      <w:r w:rsidRPr="00C44E73">
        <w:rPr>
          <w:rFonts w:eastAsia="Times New Roman"/>
          <w:lang w:eastAsia="ar-SA"/>
        </w:rPr>
        <w:t xml:space="preserve">Воскресенского муниципального района </w:t>
      </w:r>
    </w:p>
    <w:p w:rsidR="00662671" w:rsidRDefault="00C44E73" w:rsidP="00662671">
      <w:pPr>
        <w:tabs>
          <w:tab w:val="left" w:pos="0"/>
        </w:tabs>
        <w:jc w:val="right"/>
        <w:rPr>
          <w:rFonts w:eastAsia="Times New Roman"/>
          <w:lang w:eastAsia="ar-SA"/>
        </w:rPr>
      </w:pPr>
      <w:r w:rsidRPr="00C44E73">
        <w:rPr>
          <w:rFonts w:eastAsia="Times New Roman"/>
          <w:lang w:eastAsia="ar-SA"/>
        </w:rPr>
        <w:t xml:space="preserve">Нижегородской области </w:t>
      </w:r>
    </w:p>
    <w:p w:rsidR="00C44E73" w:rsidRPr="00C44E73" w:rsidRDefault="00662671" w:rsidP="00662671">
      <w:pPr>
        <w:tabs>
          <w:tab w:val="left" w:pos="0"/>
        </w:tabs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</w:t>
      </w:r>
      <w:r w:rsidR="00C44E73" w:rsidRPr="00C44E73">
        <w:rPr>
          <w:rFonts w:eastAsia="Times New Roman"/>
          <w:lang w:eastAsia="ar-SA"/>
        </w:rPr>
        <w:t>т</w:t>
      </w:r>
      <w:r>
        <w:rPr>
          <w:rFonts w:eastAsia="Times New Roman"/>
          <w:lang w:eastAsia="ar-SA"/>
        </w:rPr>
        <w:t xml:space="preserve"> 2</w:t>
      </w:r>
      <w:r w:rsidR="00775B61">
        <w:rPr>
          <w:rFonts w:eastAsia="Times New Roman"/>
          <w:lang w:eastAsia="ar-SA"/>
        </w:rPr>
        <w:t xml:space="preserve">5 октября </w:t>
      </w:r>
      <w:r>
        <w:rPr>
          <w:rFonts w:eastAsia="Times New Roman"/>
          <w:lang w:eastAsia="ar-SA"/>
        </w:rPr>
        <w:t xml:space="preserve">2019 </w:t>
      </w:r>
      <w:r w:rsidR="00C44E73" w:rsidRPr="00C44E73">
        <w:rPr>
          <w:rFonts w:eastAsia="Times New Roman"/>
          <w:lang w:eastAsia="ar-SA"/>
        </w:rPr>
        <w:t xml:space="preserve">№ </w:t>
      </w:r>
      <w:r>
        <w:rPr>
          <w:rFonts w:eastAsia="Times New Roman"/>
          <w:lang w:eastAsia="ar-SA"/>
        </w:rPr>
        <w:t>99</w:t>
      </w:r>
    </w:p>
    <w:p w:rsidR="00C44E73" w:rsidRPr="00C44E73" w:rsidRDefault="00C44E73" w:rsidP="00C44E73">
      <w:pPr>
        <w:jc w:val="center"/>
        <w:rPr>
          <w:rFonts w:eastAsia="Times New Roman"/>
          <w:b/>
        </w:rPr>
      </w:pPr>
    </w:p>
    <w:p w:rsidR="00C44E73" w:rsidRPr="00C44E73" w:rsidRDefault="00C44E73" w:rsidP="00C44E73">
      <w:pPr>
        <w:jc w:val="center"/>
        <w:rPr>
          <w:rFonts w:eastAsia="Times New Roman"/>
          <w:b/>
        </w:rPr>
      </w:pPr>
      <w:r w:rsidRPr="00C44E73">
        <w:rPr>
          <w:rFonts w:eastAsia="Times New Roman"/>
          <w:b/>
        </w:rPr>
        <w:t xml:space="preserve">ДОПОЛНИТЕЛЬНОЕ СОГЛАШЕНИЕ № 8 </w:t>
      </w:r>
    </w:p>
    <w:p w:rsidR="00C44E73" w:rsidRPr="00C44E73" w:rsidRDefault="00C44E73" w:rsidP="00C44E73">
      <w:pPr>
        <w:jc w:val="center"/>
        <w:rPr>
          <w:rFonts w:eastAsia="Times New Roman"/>
          <w:b/>
        </w:rPr>
      </w:pPr>
      <w:r w:rsidRPr="00C44E73">
        <w:rPr>
          <w:rFonts w:eastAsia="Times New Roman"/>
          <w:b/>
        </w:rPr>
        <w:t xml:space="preserve">к контракту с лицом, назначенным на должность главы администрации Воскресенского муниципального района Нижегородской области </w:t>
      </w:r>
    </w:p>
    <w:p w:rsidR="00C44E73" w:rsidRPr="00C44E73" w:rsidRDefault="00C44E73" w:rsidP="00C44E73">
      <w:pPr>
        <w:jc w:val="center"/>
        <w:rPr>
          <w:rFonts w:eastAsia="Times New Roman"/>
          <w:b/>
        </w:rPr>
      </w:pPr>
      <w:r w:rsidRPr="00C44E73">
        <w:rPr>
          <w:rFonts w:eastAsia="Times New Roman"/>
          <w:b/>
        </w:rPr>
        <w:t>от 9 ноября 2015 года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41"/>
        <w:gridCol w:w="4872"/>
      </w:tblGrid>
      <w:tr w:rsidR="00C44E73" w:rsidRPr="00C44E73" w:rsidTr="00E53DF3">
        <w:trPr>
          <w:trHeight w:val="467"/>
        </w:trPr>
        <w:tc>
          <w:tcPr>
            <w:tcW w:w="5670" w:type="dxa"/>
            <w:hideMark/>
          </w:tcPr>
          <w:p w:rsidR="00C44E73" w:rsidRPr="00C44E73" w:rsidRDefault="00C44E73" w:rsidP="00975623">
            <w:pPr>
              <w:suppressAutoHyphens/>
              <w:ind w:left="-108"/>
              <w:rPr>
                <w:rFonts w:eastAsia="Times New Roman"/>
                <w:lang w:eastAsia="ar-SA"/>
              </w:rPr>
            </w:pPr>
            <w:r w:rsidRPr="00C44E73">
              <w:rPr>
                <w:rFonts w:eastAsia="Times New Roman"/>
              </w:rPr>
              <w:t>р. п. Воскресенское</w:t>
            </w:r>
          </w:p>
        </w:tc>
        <w:tc>
          <w:tcPr>
            <w:tcW w:w="5103" w:type="dxa"/>
            <w:hideMark/>
          </w:tcPr>
          <w:p w:rsidR="00C44E73" w:rsidRPr="00C44E73" w:rsidRDefault="00C44E73" w:rsidP="00C44E73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C44E73">
              <w:rPr>
                <w:rFonts w:eastAsia="Times New Roman"/>
              </w:rPr>
              <w:t>25 октября 2019 года</w:t>
            </w:r>
          </w:p>
        </w:tc>
      </w:tr>
    </w:tbl>
    <w:p w:rsidR="00C44E73" w:rsidRPr="00C44E73" w:rsidRDefault="00C44E73" w:rsidP="00775B61">
      <w:pPr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C44E73">
        <w:rPr>
          <w:rFonts w:eastAsia="Times New Roman"/>
          <w:color w:val="000000"/>
          <w:lang w:eastAsia="ar-SA"/>
        </w:rPr>
        <w:t>Доронин Сергей Иванович, действующий на основании У</w:t>
      </w:r>
      <w:bookmarkStart w:id="0" w:name="_GoBack"/>
      <w:bookmarkEnd w:id="0"/>
      <w:r w:rsidRPr="00C44E73">
        <w:rPr>
          <w:rFonts w:eastAsia="Times New Roman"/>
          <w:color w:val="000000"/>
          <w:lang w:eastAsia="ar-SA"/>
        </w:rPr>
        <w:t xml:space="preserve">става Воскресенского муниципального района Нижегородской области, именуемый в дальнейшем </w:t>
      </w:r>
      <w:proofErr w:type="spellStart"/>
      <w:r w:rsidRPr="00C44E73">
        <w:rPr>
          <w:rFonts w:eastAsia="Times New Roman"/>
          <w:color w:val="000000"/>
          <w:lang w:eastAsia="ar-SA"/>
        </w:rPr>
        <w:t>и.о..главы</w:t>
      </w:r>
      <w:proofErr w:type="spellEnd"/>
      <w:r w:rsidRPr="00C44E73">
        <w:rPr>
          <w:rFonts w:eastAsia="Times New Roman"/>
          <w:color w:val="000000"/>
          <w:lang w:eastAsia="ar-SA"/>
        </w:rPr>
        <w:t xml:space="preserve"> местного самоуправления, с одной стороны, </w:t>
      </w:r>
      <w:r w:rsidRPr="00C44E73">
        <w:rPr>
          <w:rFonts w:eastAsia="Times New Roman"/>
          <w:lang w:eastAsia="ar-SA"/>
        </w:rPr>
        <w:t>гражданин Российской Федерации</w:t>
      </w:r>
      <w:r w:rsidRPr="00C44E73">
        <w:rPr>
          <w:rFonts w:eastAsia="Times New Roman"/>
          <w:color w:val="000000"/>
          <w:lang w:eastAsia="ar-SA"/>
        </w:rPr>
        <w:t xml:space="preserve"> Горячев Николай Валентинович</w:t>
      </w:r>
      <w:r w:rsidRPr="00C44E73">
        <w:rPr>
          <w:rFonts w:eastAsia="Times New Roman"/>
          <w:lang w:eastAsia="ar-SA"/>
        </w:rPr>
        <w:t>, назначенный на должность главы администрации Воскресенского муниципального района Нижегородской области по итогам конкурса решением Земского собрания Воскресенского муниципального района Нижегородской области от 06 ноября 2015 года № 101, именуемый в дальнейшем глава</w:t>
      </w:r>
      <w:proofErr w:type="gramEnd"/>
      <w:r w:rsidRPr="00C44E73">
        <w:rPr>
          <w:rFonts w:eastAsia="Times New Roman"/>
          <w:lang w:eastAsia="ar-SA"/>
        </w:rPr>
        <w:t xml:space="preserve"> администрации района, с другой стороны, заключили настоящее соглашение о нижеследующем:</w:t>
      </w:r>
    </w:p>
    <w:p w:rsidR="00C44E73" w:rsidRPr="00C44E73" w:rsidRDefault="00C44E73" w:rsidP="00775B61">
      <w:pPr>
        <w:suppressAutoHyphens/>
        <w:ind w:firstLine="709"/>
        <w:jc w:val="both"/>
        <w:rPr>
          <w:rFonts w:eastAsia="Times New Roman"/>
          <w:lang w:eastAsia="ar-SA"/>
        </w:rPr>
      </w:pPr>
      <w:r w:rsidRPr="00C44E73">
        <w:rPr>
          <w:rFonts w:eastAsia="Times New Roman"/>
          <w:lang w:eastAsia="ar-SA"/>
        </w:rPr>
        <w:t>1.Внести с 1 октября 2019 года в контракт с лицом, назначенным на должность главы администрации Воскресенского муниципального района Нижегородской области, от 9 ноября 2015 года следующие изменения:</w:t>
      </w:r>
    </w:p>
    <w:p w:rsidR="00C44E73" w:rsidRPr="00C44E73" w:rsidRDefault="00C44E73" w:rsidP="00775B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>1.1.Подпункты 7.1.1., 7.1.2 пункта 7.1. части 7 изложить в следующей редакции:</w:t>
      </w:r>
    </w:p>
    <w:p w:rsidR="00C44E73" w:rsidRPr="00C44E73" w:rsidRDefault="00C44E73" w:rsidP="00775B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>«7.1.1.Должностного оклада муниципального служащего в соответствии с замещаемой должностью муниципальной службы в размере 27479 (Двадцать семь тысяч четыреста семьдесят девять) рублей в месяц.</w:t>
      </w:r>
    </w:p>
    <w:p w:rsidR="00C44E73" w:rsidRPr="00C44E73" w:rsidRDefault="00C44E73" w:rsidP="00775B6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44E73">
        <w:rPr>
          <w:rFonts w:eastAsia="Times New Roman"/>
        </w:rPr>
        <w:t>7.1.2. Месячного оклада муниципального служащего в соответствии с присвоенным ему классным чином - действительный муниципальный советник 1 класса в размере 8768 (Восемь тысяч семьсот шестьдесят восемь) рублей</w:t>
      </w:r>
      <w:proofErr w:type="gramStart"/>
      <w:r w:rsidRPr="00C44E73">
        <w:rPr>
          <w:rFonts w:eastAsia="Times New Roman"/>
        </w:rPr>
        <w:t>.»</w:t>
      </w:r>
      <w:proofErr w:type="gramEnd"/>
    </w:p>
    <w:p w:rsidR="00C44E73" w:rsidRPr="00C44E73" w:rsidRDefault="00C44E73" w:rsidP="00775B61">
      <w:pPr>
        <w:suppressAutoHyphens/>
        <w:ind w:firstLine="709"/>
        <w:jc w:val="both"/>
        <w:rPr>
          <w:rFonts w:eastAsia="Times New Roman"/>
          <w:lang w:eastAsia="ar-SA"/>
        </w:rPr>
      </w:pPr>
      <w:r w:rsidRPr="00C44E73">
        <w:rPr>
          <w:rFonts w:eastAsia="Times New Roman"/>
          <w:lang w:eastAsia="ar-SA"/>
        </w:rPr>
        <w:t>1.2.Остальные условия вышеуказанного контракта остаются неизменными и стороны подтверждают по ним свои обязательства.</w:t>
      </w:r>
    </w:p>
    <w:p w:rsidR="00C44E73" w:rsidRPr="00C44E73" w:rsidRDefault="00C44E73" w:rsidP="00775B61">
      <w:pPr>
        <w:suppressAutoHyphens/>
        <w:ind w:firstLine="709"/>
        <w:jc w:val="both"/>
        <w:rPr>
          <w:rFonts w:eastAsia="Times New Roman"/>
          <w:lang w:eastAsia="ar-SA"/>
        </w:rPr>
      </w:pPr>
      <w:r w:rsidRPr="00C44E73">
        <w:rPr>
          <w:rFonts w:eastAsia="Times New Roman"/>
          <w:lang w:eastAsia="ar-SA"/>
        </w:rPr>
        <w:t>2.Настоящее соглашение составлено в двух экземплярах - по одному для каждой из сторон.</w:t>
      </w:r>
    </w:p>
    <w:p w:rsidR="00C44E73" w:rsidRDefault="00C44E73" w:rsidP="00775B61">
      <w:pPr>
        <w:suppressAutoHyphens/>
        <w:ind w:firstLine="709"/>
        <w:jc w:val="both"/>
        <w:rPr>
          <w:rFonts w:eastAsia="Times New Roman"/>
          <w:lang w:eastAsia="ar-SA"/>
        </w:rPr>
      </w:pPr>
      <w:r w:rsidRPr="00C44E73">
        <w:rPr>
          <w:rFonts w:eastAsia="Times New Roman"/>
          <w:lang w:eastAsia="ar-SA"/>
        </w:rPr>
        <w:t>3.Настоящее соглашение вступает в силу с момента подписания его сторонами и является неотъемлемой частью контракта.</w:t>
      </w:r>
    </w:p>
    <w:p w:rsidR="00775B61" w:rsidRDefault="00775B61" w:rsidP="00775B6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75B61" w:rsidRDefault="00775B61" w:rsidP="00775B6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75B61" w:rsidRPr="00C44E73" w:rsidRDefault="00775B61" w:rsidP="00775B6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4"/>
        <w:gridCol w:w="5069"/>
      </w:tblGrid>
      <w:tr w:rsidR="00C44E73" w:rsidRPr="00C44E73" w:rsidTr="00775B61">
        <w:tc>
          <w:tcPr>
            <w:tcW w:w="5244" w:type="dxa"/>
            <w:shd w:val="clear" w:color="auto" w:fill="auto"/>
          </w:tcPr>
          <w:p w:rsidR="00C44E73" w:rsidRPr="00C44E73" w:rsidRDefault="00C44E73" w:rsidP="00C44E73">
            <w:pPr>
              <w:suppressAutoHyphens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C44E73">
              <w:rPr>
                <w:rFonts w:eastAsia="Times New Roman"/>
                <w:color w:val="000000"/>
                <w:lang w:eastAsia="ar-SA"/>
              </w:rPr>
              <w:t>И.о</w:t>
            </w:r>
            <w:proofErr w:type="gramStart"/>
            <w:r w:rsidRPr="00C44E73">
              <w:rPr>
                <w:rFonts w:eastAsia="Times New Roman"/>
                <w:color w:val="000000"/>
                <w:lang w:eastAsia="ar-SA"/>
              </w:rPr>
              <w:t>.г</w:t>
            </w:r>
            <w:proofErr w:type="gramEnd"/>
            <w:r w:rsidRPr="00C44E73">
              <w:rPr>
                <w:rFonts w:eastAsia="Times New Roman"/>
                <w:color w:val="000000"/>
                <w:lang w:eastAsia="ar-SA"/>
              </w:rPr>
              <w:t>лавы</w:t>
            </w:r>
            <w:proofErr w:type="spellEnd"/>
            <w:r w:rsidRPr="00C44E73">
              <w:rPr>
                <w:rFonts w:eastAsia="Times New Roman"/>
                <w:color w:val="000000"/>
                <w:lang w:eastAsia="ar-SA"/>
              </w:rPr>
              <w:t xml:space="preserve"> местного самоуправления района</w:t>
            </w:r>
          </w:p>
          <w:p w:rsidR="00C44E73" w:rsidRPr="00C44E73" w:rsidRDefault="00C44E73" w:rsidP="00C44E73">
            <w:pPr>
              <w:suppressAutoHyphens/>
              <w:rPr>
                <w:rFonts w:eastAsia="Times New Roman"/>
                <w:color w:val="000000"/>
                <w:lang w:eastAsia="ar-SA"/>
              </w:rPr>
            </w:pPr>
          </w:p>
          <w:p w:rsidR="00C44E73" w:rsidRPr="00C44E73" w:rsidRDefault="00C44E73" w:rsidP="00C44E73">
            <w:pPr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C44E73">
              <w:rPr>
                <w:rFonts w:eastAsia="Times New Roman"/>
                <w:color w:val="000000"/>
                <w:lang w:eastAsia="ar-SA"/>
              </w:rPr>
              <w:t>____________________С.И.Доронин</w:t>
            </w:r>
          </w:p>
          <w:p w:rsidR="00C44E73" w:rsidRPr="00C44E73" w:rsidRDefault="00C44E73" w:rsidP="00C44E73">
            <w:pPr>
              <w:suppressAutoHyphens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69" w:type="dxa"/>
            <w:shd w:val="clear" w:color="auto" w:fill="auto"/>
          </w:tcPr>
          <w:p w:rsidR="00C44E73" w:rsidRPr="00C44E73" w:rsidRDefault="00C44E73" w:rsidP="00C44E73">
            <w:pPr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C44E73">
              <w:rPr>
                <w:rFonts w:eastAsia="Times New Roman"/>
                <w:color w:val="000000"/>
                <w:lang w:eastAsia="ar-SA"/>
              </w:rPr>
              <w:t>Глава администрации района</w:t>
            </w:r>
          </w:p>
          <w:p w:rsidR="00C44E73" w:rsidRPr="00C44E73" w:rsidRDefault="00C44E73" w:rsidP="00C44E73">
            <w:pPr>
              <w:suppressAutoHyphens/>
              <w:rPr>
                <w:rFonts w:eastAsia="Times New Roman"/>
                <w:color w:val="000000"/>
                <w:lang w:eastAsia="ar-SA"/>
              </w:rPr>
            </w:pPr>
          </w:p>
          <w:p w:rsidR="00C44E73" w:rsidRPr="00C44E73" w:rsidRDefault="00C44E73" w:rsidP="00C44E73">
            <w:pPr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C44E73">
              <w:rPr>
                <w:rFonts w:eastAsia="Times New Roman"/>
                <w:color w:val="000000"/>
                <w:lang w:eastAsia="ar-SA"/>
              </w:rPr>
              <w:t>_______________ Н.В. Горячев</w:t>
            </w:r>
          </w:p>
        </w:tc>
      </w:tr>
    </w:tbl>
    <w:p w:rsidR="00BC2AFD" w:rsidRPr="00BC2AFD" w:rsidRDefault="00BC2AFD" w:rsidP="00C44E73">
      <w:pPr>
        <w:ind w:firstLine="709"/>
        <w:jc w:val="both"/>
        <w:rPr>
          <w:rFonts w:eastAsia="Times New Roman"/>
        </w:rPr>
      </w:pPr>
    </w:p>
    <w:sectPr w:rsidR="00BC2AFD" w:rsidRPr="00BC2AFD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58" w:rsidRDefault="006F3C58" w:rsidP="00751805">
      <w:r>
        <w:separator/>
      </w:r>
    </w:p>
  </w:endnote>
  <w:endnote w:type="continuationSeparator" w:id="0">
    <w:p w:rsidR="006F3C58" w:rsidRDefault="006F3C5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58" w:rsidRDefault="006F3C58" w:rsidP="00751805">
      <w:r>
        <w:separator/>
      </w:r>
    </w:p>
  </w:footnote>
  <w:footnote w:type="continuationSeparator" w:id="0">
    <w:p w:rsidR="006F3C58" w:rsidRDefault="006F3C5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623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63A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E588D"/>
    <w:rsid w:val="007F0EB3"/>
    <w:rsid w:val="00811CB3"/>
    <w:rsid w:val="0081445E"/>
    <w:rsid w:val="0082033E"/>
    <w:rsid w:val="008232AD"/>
    <w:rsid w:val="00832539"/>
    <w:rsid w:val="00837FCD"/>
    <w:rsid w:val="00847E48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4935"/>
    <w:rsid w:val="00A63C2C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2019-10-17T04:35:00Z</cp:lastPrinted>
  <dcterms:created xsi:type="dcterms:W3CDTF">2017-11-03T10:23:00Z</dcterms:created>
  <dcterms:modified xsi:type="dcterms:W3CDTF">2019-10-25T12:04:00Z</dcterms:modified>
</cp:coreProperties>
</file>