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9171EB" w:rsidP="00586081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586081">
              <w:rPr>
                <w:u w:val="single"/>
              </w:rPr>
              <w:t>30 июня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58608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9171EB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9171EB" w:rsidRPr="00AE78F3">
              <w:rPr>
                <w:u w:val="single"/>
              </w:rPr>
            </w:r>
            <w:r w:rsidR="009171EB" w:rsidRPr="00AE78F3">
              <w:rPr>
                <w:u w:val="single"/>
              </w:rPr>
              <w:fldChar w:fldCharType="separate"/>
            </w:r>
            <w:r w:rsidR="00586081">
              <w:rPr>
                <w:u w:val="single"/>
              </w:rPr>
              <w:t>519</w:t>
            </w:r>
            <w:r w:rsidR="009171EB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9171EB" w:rsidP="003909CE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>О</w:t>
            </w:r>
            <w:r w:rsidR="00CE77D3">
              <w:rPr>
                <w:sz w:val="28"/>
                <w:szCs w:val="28"/>
              </w:rPr>
              <w:t xml:space="preserve"> внесении изменен</w:t>
            </w:r>
            <w:r w:rsidR="003909CE">
              <w:rPr>
                <w:sz w:val="28"/>
                <w:szCs w:val="28"/>
              </w:rPr>
              <w:t>ий в постановление администрации Воскресенского муниципального района Нижегородской области от 20.04.2021 № 311 "Об организации отдыха, оздоровления и занятости детей и молодежи Воскресенского муниципального района Нижегородской об</w:t>
            </w:r>
            <w:r w:rsidR="00165997" w:rsidRPr="00165997">
              <w:rPr>
                <w:sz w:val="28"/>
                <w:szCs w:val="28"/>
              </w:rPr>
              <w:t>ласти</w:t>
            </w:r>
            <w:r w:rsidR="00980C0A">
              <w:rPr>
                <w:sz w:val="28"/>
                <w:szCs w:val="28"/>
              </w:rPr>
              <w:t>"</w:t>
            </w:r>
            <w:r w:rsidR="00165997" w:rsidRPr="00165997">
              <w:rPr>
                <w:sz w:val="28"/>
                <w:szCs w:val="28"/>
              </w:rPr>
              <w:t xml:space="preserve"> 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Pr="0006323F" w:rsidRDefault="008E776F" w:rsidP="00DB7B1D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lastRenderedPageBreak/>
        <w:t xml:space="preserve">В </w:t>
      </w:r>
      <w:r w:rsidR="003909CE" w:rsidRPr="0006323F">
        <w:rPr>
          <w:sz w:val="28"/>
          <w:szCs w:val="28"/>
        </w:rPr>
        <w:t>связи с приведением муниципальных правовых актов администрации Воскресенского муниципального района Нижегородской области в соответствие с действующим законодательством, в целях обеспечения отдыха и оздоровления детей Воскресенского муниципального района Нижегородской области</w:t>
      </w:r>
      <w:r w:rsidRPr="0006323F">
        <w:rPr>
          <w:sz w:val="28"/>
          <w:szCs w:val="28"/>
        </w:rPr>
        <w:t>,</w:t>
      </w:r>
      <w:r w:rsidR="00165997" w:rsidRPr="0006323F">
        <w:rPr>
          <w:sz w:val="28"/>
          <w:szCs w:val="28"/>
        </w:rPr>
        <w:t xml:space="preserve"> администрация Воскресенского муниципального района Нижегородской области </w:t>
      </w:r>
      <w:r w:rsidR="00165997" w:rsidRPr="0006323F">
        <w:rPr>
          <w:b/>
          <w:bCs/>
          <w:spacing w:val="60"/>
          <w:sz w:val="28"/>
          <w:szCs w:val="28"/>
        </w:rPr>
        <w:t>постановляет</w:t>
      </w:r>
      <w:r w:rsidR="00165997" w:rsidRPr="0006323F">
        <w:rPr>
          <w:spacing w:val="60"/>
          <w:sz w:val="28"/>
          <w:szCs w:val="28"/>
        </w:rPr>
        <w:t>:</w:t>
      </w:r>
    </w:p>
    <w:p w:rsidR="003909CE" w:rsidRPr="0006323F" w:rsidRDefault="00165997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3909CE" w:rsidRPr="0006323F">
        <w:rPr>
          <w:sz w:val="28"/>
          <w:szCs w:val="28"/>
        </w:rPr>
        <w:t>Внести в постановление администрации Воскресенского муниципального района Нижегородской области от 20.04.2021 № 311 «Об организации отдыха, оздоровления и занятости детей и молодежи Воскресенского муниципального района Нижегородской области</w:t>
      </w:r>
      <w:r w:rsidR="00E23392" w:rsidRPr="0006323F">
        <w:rPr>
          <w:sz w:val="28"/>
          <w:szCs w:val="28"/>
        </w:rPr>
        <w:t>» (далее – постановление)</w:t>
      </w:r>
      <w:r w:rsidR="003909CE" w:rsidRPr="0006323F">
        <w:rPr>
          <w:sz w:val="28"/>
          <w:szCs w:val="28"/>
        </w:rPr>
        <w:t xml:space="preserve"> следующие изменения:</w:t>
      </w:r>
    </w:p>
    <w:p w:rsidR="00FC0142" w:rsidRPr="0006323F" w:rsidRDefault="003909CE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1.1.</w:t>
      </w:r>
      <w:r w:rsidR="00CB0281" w:rsidRPr="0006323F">
        <w:rPr>
          <w:sz w:val="28"/>
          <w:szCs w:val="28"/>
        </w:rPr>
        <w:t>Подпункт 2.2</w:t>
      </w:r>
      <w:r w:rsidR="00FC0142" w:rsidRPr="0006323F">
        <w:rPr>
          <w:sz w:val="28"/>
          <w:szCs w:val="28"/>
        </w:rPr>
        <w:t xml:space="preserve"> пункта 2</w:t>
      </w:r>
      <w:r w:rsidR="00CB0281" w:rsidRPr="0006323F">
        <w:rPr>
          <w:sz w:val="28"/>
          <w:szCs w:val="28"/>
        </w:rPr>
        <w:t xml:space="preserve"> </w:t>
      </w:r>
      <w:r w:rsidR="00FC0142" w:rsidRPr="0006323F">
        <w:rPr>
          <w:sz w:val="28"/>
          <w:szCs w:val="28"/>
        </w:rPr>
        <w:t>постановления признать утратившим силу.</w:t>
      </w:r>
    </w:p>
    <w:p w:rsidR="00CB0281" w:rsidRPr="0006323F" w:rsidRDefault="00FC0142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1.2.Подпункт </w:t>
      </w:r>
      <w:r w:rsidR="00CB0281" w:rsidRPr="0006323F">
        <w:rPr>
          <w:sz w:val="28"/>
          <w:szCs w:val="28"/>
        </w:rPr>
        <w:t xml:space="preserve">2.12 пункта 2 </w:t>
      </w:r>
      <w:r w:rsidRPr="0006323F">
        <w:rPr>
          <w:sz w:val="28"/>
          <w:szCs w:val="28"/>
        </w:rPr>
        <w:t>постановления исключить</w:t>
      </w:r>
      <w:r w:rsidR="00CB0281" w:rsidRPr="0006323F">
        <w:rPr>
          <w:sz w:val="28"/>
          <w:szCs w:val="28"/>
        </w:rPr>
        <w:t>.</w:t>
      </w:r>
    </w:p>
    <w:p w:rsidR="00CB0281" w:rsidRPr="0006323F" w:rsidRDefault="00CB0281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3</w:t>
      </w:r>
      <w:r w:rsidRPr="0006323F">
        <w:rPr>
          <w:sz w:val="28"/>
          <w:szCs w:val="28"/>
        </w:rPr>
        <w:t>.Дополнить постановление пунктом 2¹ следующего содержания: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«2¹.Установить, что полномочия Воскресенского муниципального района Нижегородской области по организации отдыха и оздоровления детей реализуется путем: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-организации отдыха детей в каникулярное время;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-оказания мер социальной поддержки в виде предоставления путевок и возмещения части расходов по приобретению путевок в загородные детские оздоровительно-образовательные центры (лагеря) гражданам, имеющим детей школьного возраста (с 6 лет 6 месяцев до 15 лет включительно);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-реализация государственных полномочий по оказанию мер социальной поддержки в виде: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1)предоставления путевок бесплатно в детские санатории, санаторно-оздоровительные центры (лагеря) круглогодичного действия и иные организации, осуществляющие санаторно-курортное  лечение детей в соответствии с имеющейся лицензией, и организации, осуществляющие санаторно-курортную помощь детям, в соответствии с имеющейся лицензией, расположенные на территории Нижегородской области;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2)предоставления путевок с частичной оплатой и компенсации части расходов по приобретении путевки в организации отдыха и оздоровления </w:t>
      </w:r>
      <w:r w:rsidRPr="0006323F">
        <w:rPr>
          <w:sz w:val="28"/>
          <w:szCs w:val="28"/>
        </w:rPr>
        <w:lastRenderedPageBreak/>
        <w:t>детей, расположенные на территории Российской Федерации;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-формирование и ведение реестра организаций отдыха детей и их оздоровления в Воскресенском муниципальном районе Нижегородской области</w:t>
      </w:r>
      <w:proofErr w:type="gramStart"/>
      <w:r w:rsidRPr="0006323F">
        <w:rPr>
          <w:sz w:val="28"/>
          <w:szCs w:val="28"/>
        </w:rPr>
        <w:t>.».</w:t>
      </w:r>
      <w:proofErr w:type="gramEnd"/>
    </w:p>
    <w:p w:rsidR="00765EE0" w:rsidRPr="0006323F" w:rsidRDefault="00765EE0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4</w:t>
      </w:r>
      <w:r w:rsidRPr="0006323F">
        <w:rPr>
          <w:sz w:val="28"/>
          <w:szCs w:val="28"/>
        </w:rPr>
        <w:t>.Подпункт 3.9 пункта 3 постановления изложить в следующей редакции:</w:t>
      </w:r>
    </w:p>
    <w:p w:rsidR="00765EE0" w:rsidRPr="0006323F" w:rsidRDefault="00765EE0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323F">
        <w:rPr>
          <w:sz w:val="28"/>
          <w:szCs w:val="28"/>
        </w:rPr>
        <w:t>«3.9.Принимать участие в составе муниципальной межведомственной комиссии по приемке организаций отдыха детей и их оздоровления ежегодно в срок до 25 мая, исключив возможность функционирования организаций отдыха детей и их оздоровления без наличия санитарно-эпидемиологического заключения о соответствии деятельности данной организации санитарно-эпидемиологическим требованиям, акта приемки по форме, утвержденной приказом министерства образования, науки и молодежной политики Нижегородской области от 16.07.2020 года № 316-01-63-1195</w:t>
      </w:r>
      <w:proofErr w:type="gramEnd"/>
      <w:r w:rsidRPr="0006323F">
        <w:rPr>
          <w:sz w:val="28"/>
          <w:szCs w:val="28"/>
        </w:rPr>
        <w:t>/20 «О внесении изменений в приказ министерства образования, науки и молодежной политики Нижегородской области от 25.06.2020 года № 316-01-36-1031/20»».</w:t>
      </w:r>
    </w:p>
    <w:p w:rsidR="00CB0281" w:rsidRPr="0006323F" w:rsidRDefault="00CB0281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5</w:t>
      </w:r>
      <w:r w:rsidRPr="0006323F">
        <w:rPr>
          <w:sz w:val="28"/>
          <w:szCs w:val="28"/>
        </w:rPr>
        <w:t>.Пункт 3 постановления дополнить подпунктами 3.10, 3.11, 3.12, 3.13 следующего содержания: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«3.10.Обеспечить распределение финансовых средств на организацию отдыха, оздоровления и занятости детей и молодежи Воскресенского муниципального района, предусмотренных местным бюджетом </w:t>
      </w:r>
      <w:proofErr w:type="gramStart"/>
      <w:r w:rsidRPr="0006323F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0632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-организацию отдыха и оздоровления опекаемых детей и детей, находящихся в приемных семьях, обучающихся и (или) воспитывающихся в образовательных организациях Воскресенского муниципального района;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-организацию полноценного питания детей и подростков в лагерях с дневным пребыванием, в лагерях труда и отдыха;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-приобретение на конкурсной основе путевок в загородные детские оздоровительно-образовательные центры (лагеря) для работников бюджетных учреждений, граждан, не состоящих в трудовых отношениях, а также опекаемых и приемных детей;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-возмещение части стоимости путевки в загородные детские оздоровительно-образовательные центры (лагеря) гражданам в случае самостоятельного приобретения;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-премирование организаций отдыха и оздоровления детей и молодежи, ставших победителями или призерами в районном смотре-конкурсе «Лучший лагерь Воскресенского района», «Самый лучший день лета», «Лучшая прогулочная группа», «Лучшая трудовая подростковая бригада»;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-проведение мероприятий в рамках оздоровительной кампании.</w:t>
      </w:r>
    </w:p>
    <w:p w:rsidR="00CB0281" w:rsidRPr="0006323F" w:rsidRDefault="00CB0281" w:rsidP="00CB0281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3.11.Формировать отчетность об использовании средств муниципального бюджета и представлять ее в администрацию Воскресенского муниципального района Нижегородской области до 5 числа первого месяца квартала, следующего </w:t>
      </w:r>
      <w:proofErr w:type="gramStart"/>
      <w:r w:rsidRPr="0006323F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отчетным.</w:t>
      </w:r>
    </w:p>
    <w:p w:rsidR="00CB0281" w:rsidRPr="0006323F" w:rsidRDefault="00CB0281" w:rsidP="00CB0281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3.12.Осуществлять </w:t>
      </w:r>
      <w:proofErr w:type="gramStart"/>
      <w:r w:rsidRPr="0006323F">
        <w:rPr>
          <w:sz w:val="28"/>
          <w:szCs w:val="28"/>
        </w:rPr>
        <w:t>контроль за</w:t>
      </w:r>
      <w:proofErr w:type="gramEnd"/>
      <w:r w:rsidRPr="0006323F">
        <w:rPr>
          <w:sz w:val="28"/>
          <w:szCs w:val="28"/>
        </w:rPr>
        <w:t xml:space="preserve"> обеспечением комплексной безопасности жизни и здоровья детей, предупреждения детского травматизма, безопасности дорожного движения в каникулярный период, уделяя особое внимание </w:t>
      </w:r>
      <w:r w:rsidRPr="0006323F">
        <w:rPr>
          <w:sz w:val="28"/>
          <w:szCs w:val="28"/>
        </w:rPr>
        <w:lastRenderedPageBreak/>
        <w:t>соблюдению санитарно-эпидемиологических требований, противопожарной безопасности в организациях отдыха и оздоровления детей.</w:t>
      </w:r>
    </w:p>
    <w:p w:rsidR="00CB0281" w:rsidRPr="0006323F" w:rsidRDefault="00CB0281" w:rsidP="00CB0281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3.13.Проводить ежегодно в срок до 20 января текущего года паспортизацию подведомственных организаций отдыха и оздоровления детей в соответствии с Типовой формой паспорта организации отдыха детей и их оздоровления, утвержденного постановлением Правительства Нижегородской области от 01.07.2019 № 412 «Об организации отдыха, оздоровления и занятости детей и молодежи в Нижегородской области»».</w:t>
      </w:r>
    </w:p>
    <w:p w:rsidR="00F76969" w:rsidRPr="0006323F" w:rsidRDefault="00CB0281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6</w:t>
      </w:r>
      <w:r w:rsidRPr="0006323F">
        <w:rPr>
          <w:sz w:val="28"/>
          <w:szCs w:val="28"/>
        </w:rPr>
        <w:t>.</w:t>
      </w:r>
      <w:r w:rsidR="003909CE" w:rsidRPr="0006323F">
        <w:rPr>
          <w:sz w:val="28"/>
          <w:szCs w:val="28"/>
        </w:rPr>
        <w:t xml:space="preserve">Дополнить постановление пунктом </w:t>
      </w:r>
      <w:r w:rsidR="002A01DA" w:rsidRPr="0006323F">
        <w:rPr>
          <w:sz w:val="28"/>
          <w:szCs w:val="28"/>
        </w:rPr>
        <w:t>3¹ следующего содержания: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«3¹.Государственному казенному учреждению Нижегородской области «Управление социальной защиты населения Воскресенского муниципального района Нижегородской области» (Леденцов А.Е.):</w:t>
      </w:r>
    </w:p>
    <w:p w:rsidR="00CB0281" w:rsidRPr="0006323F" w:rsidRDefault="00CB0281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</w:t>
      </w:r>
      <w:r w:rsidR="004B6A6D" w:rsidRPr="0006323F">
        <w:rPr>
          <w:sz w:val="28"/>
          <w:szCs w:val="28"/>
        </w:rPr>
        <w:t>¹</w:t>
      </w:r>
      <w:r w:rsidRPr="0006323F">
        <w:rPr>
          <w:sz w:val="28"/>
          <w:szCs w:val="28"/>
        </w:rPr>
        <w:t>.1.Развивать систему круглогодичного отдыха и оздоровления детей, находящихся в трудной жизненной ситуации и социально-опасном положении, детей из многодетных семей и детей одиноких матерей.</w:t>
      </w:r>
    </w:p>
    <w:p w:rsidR="00CB0281" w:rsidRPr="0006323F" w:rsidRDefault="004B6A6D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3¹.2</w:t>
      </w:r>
      <w:r w:rsidR="00CB0281" w:rsidRPr="0006323F">
        <w:rPr>
          <w:sz w:val="28"/>
          <w:szCs w:val="28"/>
        </w:rPr>
        <w:t>.Совершенствовать систему мер по адресной и дифференцированной поддержке детей, нуждающихся в первоочередном оздоровлении.</w:t>
      </w:r>
    </w:p>
    <w:p w:rsidR="00CB0281" w:rsidRPr="0006323F" w:rsidRDefault="004B6A6D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3¹.3</w:t>
      </w:r>
      <w:r w:rsidR="00CB0281" w:rsidRPr="0006323F">
        <w:rPr>
          <w:sz w:val="28"/>
          <w:szCs w:val="28"/>
        </w:rPr>
        <w:t>.Осуществлять организацию деятельности государственного бюджетного учреждения «Центр социальной помощи семьи и детям «Теремок» Воскресенского района» по обеспечению услуг в области отдыха и оздоровления в соответствии со стандартами качества.</w:t>
      </w:r>
    </w:p>
    <w:p w:rsidR="00CB0281" w:rsidRPr="0006323F" w:rsidRDefault="004B6A6D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3¹.4</w:t>
      </w:r>
      <w:r w:rsidR="00CB0281" w:rsidRPr="0006323F">
        <w:rPr>
          <w:sz w:val="28"/>
          <w:szCs w:val="28"/>
        </w:rPr>
        <w:t>.Продолжить работу летнего оздоровительного лагеря с дневным пребыванием детей для детей, находящихся в трудной жизненной ситуации и социально-опасном положении, на базе государственного бюджетного учреждения «Центр социальной помощи семьи и детям «Теремок» Воскресенского района», как эффективной формы профилактики безнадзорности и правонарушений среди несовершеннолетних.</w:t>
      </w:r>
    </w:p>
    <w:p w:rsidR="00CB0281" w:rsidRPr="0006323F" w:rsidRDefault="004B6A6D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3¹.5</w:t>
      </w:r>
      <w:r w:rsidR="00CB0281" w:rsidRPr="0006323F">
        <w:rPr>
          <w:sz w:val="28"/>
          <w:szCs w:val="28"/>
        </w:rPr>
        <w:t>.Предоставлять ежегодно до 20 января текущего года данные об организации отдыха детей и их оздоровления в Управление образования администрации Воскресенского муниципального района Нижегородской области по форме паспорта, утвержденной постановлением Правительства Нижегородской области от 01.07.2019 № 412 «Об организации отдыха, оздоровления и занятости детей и молодежи Нижегородской области»».</w:t>
      </w:r>
    </w:p>
    <w:p w:rsidR="00765EE0" w:rsidRPr="0006323F" w:rsidRDefault="00765EE0" w:rsidP="00CB0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7</w:t>
      </w:r>
      <w:r w:rsidRPr="0006323F">
        <w:rPr>
          <w:sz w:val="28"/>
          <w:szCs w:val="28"/>
        </w:rPr>
        <w:t>.</w:t>
      </w:r>
      <w:r w:rsidR="00D76E12" w:rsidRPr="0006323F">
        <w:rPr>
          <w:sz w:val="28"/>
          <w:szCs w:val="28"/>
        </w:rPr>
        <w:t>В пункте 13 постановления с</w:t>
      </w:r>
      <w:r w:rsidRPr="0006323F">
        <w:rPr>
          <w:sz w:val="28"/>
          <w:szCs w:val="28"/>
        </w:rPr>
        <w:t xml:space="preserve">лова </w:t>
      </w:r>
      <w:r w:rsidR="00D76E12" w:rsidRPr="0006323F">
        <w:rPr>
          <w:sz w:val="28"/>
          <w:szCs w:val="28"/>
        </w:rPr>
        <w:t xml:space="preserve">«ГАУ НОФОК «Олимпия»» заменить словами «ГАУ НО «ФОК в </w:t>
      </w:r>
      <w:proofErr w:type="spellStart"/>
      <w:r w:rsidR="00D76E12" w:rsidRPr="0006323F">
        <w:rPr>
          <w:sz w:val="28"/>
          <w:szCs w:val="28"/>
        </w:rPr>
        <w:t>р.п</w:t>
      </w:r>
      <w:proofErr w:type="spellEnd"/>
      <w:r w:rsidR="00D76E12" w:rsidRPr="0006323F">
        <w:rPr>
          <w:sz w:val="28"/>
          <w:szCs w:val="28"/>
        </w:rPr>
        <w:t>. Воскресенское».</w:t>
      </w:r>
    </w:p>
    <w:p w:rsidR="00CB0281" w:rsidRPr="0006323F" w:rsidRDefault="00CB0281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8</w:t>
      </w:r>
      <w:r w:rsidRPr="0006323F">
        <w:rPr>
          <w:sz w:val="28"/>
          <w:szCs w:val="28"/>
        </w:rPr>
        <w:t>.</w:t>
      </w:r>
      <w:r w:rsidR="00F30DCE" w:rsidRPr="0006323F">
        <w:rPr>
          <w:sz w:val="28"/>
          <w:szCs w:val="28"/>
        </w:rPr>
        <w:t>Пункт 18 постановления изложить в следующей редакции:</w:t>
      </w:r>
    </w:p>
    <w:p w:rsidR="00F30DCE" w:rsidRPr="0006323F" w:rsidRDefault="00F30DCE" w:rsidP="00F30DCE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«18.Управлению финансов администрации Воскресенского муниципального района Нижегородской области:</w:t>
      </w:r>
    </w:p>
    <w:p w:rsidR="00F30DCE" w:rsidRPr="0006323F" w:rsidRDefault="00F30DCE" w:rsidP="00F30DCE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18.1.Обеспечить своевременное финансирование каникулярного отдыха за счет средств местного бюджета по отрасли «Образование».</w:t>
      </w:r>
    </w:p>
    <w:p w:rsidR="00F30DCE" w:rsidRPr="0006323F" w:rsidRDefault="00F30DCE" w:rsidP="00F30DCE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18.2.Осуществлять контроль за использованием средств, выделенных на организацию отдыха, оздоровления и занятости детей и молодежи Воскресенского муниципального района Нижегородской области</w:t>
      </w:r>
      <w:proofErr w:type="gramStart"/>
      <w:r w:rsidRPr="0006323F">
        <w:rPr>
          <w:sz w:val="28"/>
          <w:szCs w:val="28"/>
        </w:rPr>
        <w:t>.».</w:t>
      </w:r>
      <w:proofErr w:type="gramEnd"/>
    </w:p>
    <w:p w:rsidR="00FC0142" w:rsidRPr="0006323F" w:rsidRDefault="00FC0142" w:rsidP="00F30DCE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1.9.Положение об исполнении полномочий Управление</w:t>
      </w:r>
      <w:r w:rsidR="000A1177" w:rsidRPr="0006323F">
        <w:rPr>
          <w:sz w:val="28"/>
          <w:szCs w:val="28"/>
        </w:rPr>
        <w:t xml:space="preserve">м образования администрации Воскресенского муниципального района Нижегородской </w:t>
      </w:r>
      <w:r w:rsidR="000A1177" w:rsidRPr="0006323F">
        <w:rPr>
          <w:sz w:val="28"/>
          <w:szCs w:val="28"/>
        </w:rPr>
        <w:lastRenderedPageBreak/>
        <w:t>области по организации отдыха и оздоровления детей, утвержденное постановлением, признать утратившим силу.</w:t>
      </w:r>
    </w:p>
    <w:p w:rsidR="008C4D17" w:rsidRPr="0006323F" w:rsidRDefault="008C4D17" w:rsidP="00DB7B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</w:t>
      </w:r>
      <w:r w:rsidR="00FC0142" w:rsidRPr="0006323F">
        <w:rPr>
          <w:sz w:val="28"/>
          <w:szCs w:val="28"/>
        </w:rPr>
        <w:t>10</w:t>
      </w:r>
      <w:r w:rsidRPr="0006323F">
        <w:rPr>
          <w:sz w:val="28"/>
          <w:szCs w:val="28"/>
        </w:rPr>
        <w:t>.</w:t>
      </w:r>
      <w:r w:rsidR="000A1177" w:rsidRPr="0006323F">
        <w:rPr>
          <w:sz w:val="28"/>
          <w:szCs w:val="28"/>
        </w:rPr>
        <w:t xml:space="preserve">В </w:t>
      </w:r>
      <w:r w:rsidRPr="0006323F">
        <w:rPr>
          <w:sz w:val="28"/>
          <w:szCs w:val="28"/>
        </w:rPr>
        <w:t>Положени</w:t>
      </w:r>
      <w:r w:rsidR="000A1177" w:rsidRPr="0006323F">
        <w:rPr>
          <w:sz w:val="28"/>
          <w:szCs w:val="28"/>
        </w:rPr>
        <w:t>и</w:t>
      </w:r>
      <w:r w:rsidRPr="0006323F">
        <w:rPr>
          <w:sz w:val="28"/>
          <w:szCs w:val="28"/>
        </w:rPr>
        <w:t xml:space="preserve"> о порядке </w:t>
      </w:r>
      <w:r w:rsidR="00F30DCE" w:rsidRPr="0006323F">
        <w:rPr>
          <w:sz w:val="28"/>
          <w:szCs w:val="28"/>
        </w:rPr>
        <w:t>формирования, распределения и использования средств бюджета Воскресенского муниципального района Нижегородской области на организацию отдыха и оздоровления детей в каникулярный период</w:t>
      </w:r>
      <w:r w:rsidRPr="0006323F">
        <w:rPr>
          <w:sz w:val="28"/>
          <w:szCs w:val="28"/>
        </w:rPr>
        <w:t xml:space="preserve">, </w:t>
      </w:r>
      <w:r w:rsidR="000A1177" w:rsidRPr="0006323F">
        <w:rPr>
          <w:sz w:val="28"/>
          <w:szCs w:val="28"/>
        </w:rPr>
        <w:t xml:space="preserve">утвержденном постановлением, пункт 2.2. раздела 2 </w:t>
      </w:r>
      <w:r w:rsidRPr="0006323F">
        <w:rPr>
          <w:sz w:val="28"/>
          <w:szCs w:val="28"/>
        </w:rPr>
        <w:t xml:space="preserve">изложить в </w:t>
      </w:r>
      <w:r w:rsidR="000A1177" w:rsidRPr="0006323F">
        <w:rPr>
          <w:sz w:val="28"/>
          <w:szCs w:val="28"/>
        </w:rPr>
        <w:t>следующей редакции:</w:t>
      </w:r>
    </w:p>
    <w:p w:rsidR="000A1177" w:rsidRPr="0006323F" w:rsidRDefault="000A1177" w:rsidP="000A1177">
      <w:pPr>
        <w:ind w:firstLine="567"/>
        <w:jc w:val="both"/>
        <w:rPr>
          <w:sz w:val="28"/>
          <w:szCs w:val="28"/>
        </w:rPr>
      </w:pPr>
      <w:proofErr w:type="gramStart"/>
      <w:r w:rsidRPr="0006323F">
        <w:rPr>
          <w:sz w:val="28"/>
          <w:szCs w:val="28"/>
        </w:rPr>
        <w:t>«2.2.Распределение средств местного бюджета на организацию отдыха, оздоровления и занятости детей и молодёжи Воскресенского муниципального района, осуществляется в соответствии с муниципальной программой «Развитие образования Воскресенского муниципального района Нижегородской области», утверждённой постановлением администрации Воскресенского муниципального района Нижегородской области от 19 декабря 2018 года № 1279, на согласно смет, ежегодно утверждаемых приказом Управления образования Воскресенского муниципального района Нижегородской области на:</w:t>
      </w:r>
      <w:proofErr w:type="gramEnd"/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-организацию отдыха и оздоровления опекаемых детей и детей, находящихся в приемных семьях, обучающихся и (или) воспитывающихся в образовательных организациях Воскресенского муниципального района;</w:t>
      </w:r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-организацию полноценного питания детей и подростков в лагерях с дневным пребыванием, в лагерях труда и отдыха;</w:t>
      </w:r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-организацию палаточных лагерей;</w:t>
      </w:r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-приобретение на конкурсной основе путевок в загородные детские оздоровительно-образовательные центры (лагеря) для работников бюджетных учреждений, граждан, не состоящих в трудовых отношениях, а также опекаемых и приемных детей;</w:t>
      </w:r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-возмещение части стоимости путевки в загородные детские оздоровительно-образовательные центры (лагеря) гражданам в случае самостоятельного приобретения;</w:t>
      </w:r>
    </w:p>
    <w:p w:rsidR="000A1177" w:rsidRPr="0006323F" w:rsidRDefault="000A1177" w:rsidP="000A1177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-премирование организаций отдыха и оздоровления детей и молодежи, ставших победителями или призерами в районном смотре-конкурсе «Лучший лагерь Воскресенского района», «Самый лучший день лета», «Лучшая прогулочная группа», «Лучшая трудовая подростковая бригада»;</w:t>
      </w:r>
    </w:p>
    <w:p w:rsidR="000A1177" w:rsidRPr="0006323F" w:rsidRDefault="000A1177" w:rsidP="000A11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-проведение мероприятий в рамках оздоровительной кампании».</w:t>
      </w:r>
    </w:p>
    <w:p w:rsidR="000A1177" w:rsidRPr="0006323F" w:rsidRDefault="000A1177" w:rsidP="000A11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1.11.В Положен</w:t>
      </w:r>
      <w:proofErr w:type="gramStart"/>
      <w:r w:rsidRPr="0006323F">
        <w:rPr>
          <w:sz w:val="28"/>
          <w:szCs w:val="28"/>
        </w:rPr>
        <w:t>ии о е</w:t>
      </w:r>
      <w:proofErr w:type="gramEnd"/>
      <w:r w:rsidRPr="0006323F">
        <w:rPr>
          <w:sz w:val="28"/>
          <w:szCs w:val="28"/>
        </w:rPr>
        <w:t>дином профилактическом Дне без вредных привычек, утвержденном постановлением, слова «19 июня текущего года» заменить словами «в последнюю пятницу смен лагерей с дневным пребыванием, лагерей труда и отдыха».</w:t>
      </w:r>
    </w:p>
    <w:p w:rsidR="00BD07B0" w:rsidRPr="0006323F" w:rsidRDefault="00952992" w:rsidP="00BD0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323F">
        <w:rPr>
          <w:sz w:val="28"/>
          <w:szCs w:val="28"/>
        </w:rPr>
        <w:t>1.</w:t>
      </w:r>
      <w:r w:rsidR="0005136E" w:rsidRPr="0006323F">
        <w:rPr>
          <w:sz w:val="28"/>
          <w:szCs w:val="28"/>
        </w:rPr>
        <w:t>12</w:t>
      </w:r>
      <w:r w:rsidRPr="0006323F">
        <w:rPr>
          <w:sz w:val="28"/>
          <w:szCs w:val="28"/>
        </w:rPr>
        <w:t>.Положение о порядке предоставления мер социальной поддержки в виде предоставления путевок бесплатно, предоставления путевок с частичной оплатой и компенсации части расходов по приобретению путев</w:t>
      </w:r>
      <w:r w:rsidR="00BD07B0" w:rsidRPr="0006323F">
        <w:rPr>
          <w:sz w:val="28"/>
          <w:szCs w:val="28"/>
        </w:rPr>
        <w:t>о</w:t>
      </w:r>
      <w:r w:rsidRPr="0006323F">
        <w:rPr>
          <w:sz w:val="28"/>
          <w:szCs w:val="28"/>
        </w:rPr>
        <w:t>к</w:t>
      </w:r>
      <w:r w:rsidR="00BD07B0" w:rsidRPr="0006323F">
        <w:rPr>
          <w:sz w:val="28"/>
          <w:szCs w:val="28"/>
        </w:rPr>
        <w:t xml:space="preserve"> в соответствии с Законом Нижегородской области от 24 ноября 2004 г. № 103-З «О мерах социальной поддержки граждан, имеющих детей», </w:t>
      </w:r>
      <w:r w:rsidRPr="0006323F">
        <w:rPr>
          <w:sz w:val="28"/>
          <w:szCs w:val="28"/>
        </w:rPr>
        <w:t xml:space="preserve">утвержденное постановлением </w:t>
      </w:r>
      <w:r w:rsidR="00E23392" w:rsidRPr="0006323F">
        <w:rPr>
          <w:sz w:val="28"/>
          <w:szCs w:val="28"/>
        </w:rPr>
        <w:t>и Приложения 1-8 к Положению</w:t>
      </w:r>
      <w:r w:rsidRPr="0006323F">
        <w:rPr>
          <w:sz w:val="28"/>
          <w:szCs w:val="28"/>
        </w:rPr>
        <w:t xml:space="preserve">, изложить в новой редакции согласно </w:t>
      </w:r>
      <w:r w:rsidR="00E23392" w:rsidRPr="0006323F">
        <w:rPr>
          <w:sz w:val="28"/>
          <w:szCs w:val="28"/>
        </w:rPr>
        <w:t>Приложению</w:t>
      </w:r>
      <w:r w:rsidR="00D25D72" w:rsidRPr="0006323F">
        <w:rPr>
          <w:sz w:val="28"/>
          <w:szCs w:val="28"/>
        </w:rPr>
        <w:t>.</w:t>
      </w:r>
      <w:proofErr w:type="gramEnd"/>
    </w:p>
    <w:p w:rsidR="003B7BE8" w:rsidRPr="0006323F" w:rsidRDefault="00AB7A69" w:rsidP="00DB7B1D">
      <w:pPr>
        <w:shd w:val="clear" w:color="auto" w:fill="FFFFFF"/>
        <w:tabs>
          <w:tab w:val="left" w:pos="5870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 w:rsidRPr="0006323F">
        <w:rPr>
          <w:sz w:val="28"/>
          <w:szCs w:val="28"/>
        </w:rPr>
        <w:lastRenderedPageBreak/>
        <w:t>2</w:t>
      </w:r>
      <w:r w:rsidR="00A770F8" w:rsidRPr="0006323F">
        <w:rPr>
          <w:sz w:val="28"/>
          <w:szCs w:val="28"/>
        </w:rPr>
        <w:t>.</w:t>
      </w:r>
      <w:r w:rsidR="003B7BE8" w:rsidRPr="0006323F">
        <w:rPr>
          <w:spacing w:val="-6"/>
          <w:sz w:val="28"/>
          <w:szCs w:val="28"/>
        </w:rPr>
        <w:t>Управлению делами администрации</w:t>
      </w:r>
      <w:r w:rsidR="00641EDA" w:rsidRPr="0006323F">
        <w:rPr>
          <w:spacing w:val="-6"/>
          <w:sz w:val="28"/>
          <w:szCs w:val="28"/>
        </w:rPr>
        <w:t xml:space="preserve"> Воскресенского муниципального</w:t>
      </w:r>
      <w:r w:rsidR="003B7BE8" w:rsidRPr="0006323F">
        <w:rPr>
          <w:spacing w:val="-6"/>
          <w:sz w:val="28"/>
          <w:szCs w:val="28"/>
        </w:rPr>
        <w:t xml:space="preserve"> района </w:t>
      </w:r>
      <w:r w:rsidR="00641EDA" w:rsidRPr="0006323F">
        <w:rPr>
          <w:spacing w:val="-6"/>
          <w:sz w:val="28"/>
          <w:szCs w:val="28"/>
        </w:rPr>
        <w:t xml:space="preserve">Нижегородской области </w:t>
      </w:r>
      <w:r w:rsidR="003B7BE8" w:rsidRPr="0006323F">
        <w:rPr>
          <w:spacing w:val="-6"/>
          <w:sz w:val="28"/>
          <w:szCs w:val="28"/>
        </w:rPr>
        <w:t>(</w:t>
      </w:r>
      <w:proofErr w:type="spellStart"/>
      <w:r w:rsidR="003B7BE8" w:rsidRPr="0006323F">
        <w:rPr>
          <w:spacing w:val="-6"/>
          <w:sz w:val="28"/>
          <w:szCs w:val="28"/>
        </w:rPr>
        <w:t>Поздышева</w:t>
      </w:r>
      <w:proofErr w:type="spellEnd"/>
      <w:r w:rsidR="003B7BE8" w:rsidRPr="0006323F">
        <w:rPr>
          <w:spacing w:val="-6"/>
          <w:sz w:val="28"/>
          <w:szCs w:val="28"/>
        </w:rPr>
        <w:t xml:space="preserve"> Э.В.) </w:t>
      </w:r>
      <w:proofErr w:type="gramStart"/>
      <w:r w:rsidR="003B7BE8" w:rsidRPr="0006323F">
        <w:rPr>
          <w:spacing w:val="-6"/>
          <w:sz w:val="28"/>
          <w:szCs w:val="28"/>
        </w:rPr>
        <w:t>разместить</w:t>
      </w:r>
      <w:proofErr w:type="gramEnd"/>
      <w:r w:rsidR="003B7BE8" w:rsidRPr="0006323F">
        <w:rPr>
          <w:spacing w:val="-6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</w:t>
      </w:r>
      <w:r w:rsidR="00DB7B1D" w:rsidRPr="0006323F">
        <w:rPr>
          <w:spacing w:val="-6"/>
          <w:sz w:val="28"/>
          <w:szCs w:val="28"/>
        </w:rPr>
        <w:t>«</w:t>
      </w:r>
      <w:r w:rsidR="003B7BE8" w:rsidRPr="0006323F">
        <w:rPr>
          <w:spacing w:val="-6"/>
          <w:sz w:val="28"/>
          <w:szCs w:val="28"/>
        </w:rPr>
        <w:t>Интернет</w:t>
      </w:r>
      <w:r w:rsidR="00DB7B1D" w:rsidRPr="0006323F">
        <w:rPr>
          <w:spacing w:val="-6"/>
          <w:sz w:val="28"/>
          <w:szCs w:val="28"/>
        </w:rPr>
        <w:t>»</w:t>
      </w:r>
      <w:r w:rsidR="003B7BE8" w:rsidRPr="0006323F">
        <w:rPr>
          <w:spacing w:val="-6"/>
          <w:sz w:val="28"/>
          <w:szCs w:val="28"/>
        </w:rPr>
        <w:t>.</w:t>
      </w:r>
    </w:p>
    <w:p w:rsidR="00165997" w:rsidRPr="0006323F" w:rsidRDefault="00952992" w:rsidP="00DB7B1D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</w:t>
      </w:r>
      <w:r w:rsidR="00165997" w:rsidRPr="0006323F">
        <w:rPr>
          <w:sz w:val="28"/>
          <w:szCs w:val="28"/>
        </w:rPr>
        <w:t>.</w:t>
      </w:r>
      <w:proofErr w:type="gramStart"/>
      <w:r w:rsidR="00165997" w:rsidRPr="0006323F">
        <w:rPr>
          <w:sz w:val="28"/>
          <w:szCs w:val="28"/>
        </w:rPr>
        <w:t>Контроль за</w:t>
      </w:r>
      <w:proofErr w:type="gramEnd"/>
      <w:r w:rsidR="00165997" w:rsidRPr="0006323F">
        <w:rPr>
          <w:sz w:val="28"/>
          <w:szCs w:val="28"/>
        </w:rPr>
        <w:t xml:space="preserve"> исполнением настоящего постановления возложить </w:t>
      </w:r>
      <w:r w:rsidR="00E91D93" w:rsidRPr="0006323F">
        <w:rPr>
          <w:sz w:val="28"/>
          <w:szCs w:val="28"/>
        </w:rPr>
        <w:t>н</w:t>
      </w:r>
      <w:r w:rsidR="00165997" w:rsidRPr="0006323F">
        <w:rPr>
          <w:sz w:val="28"/>
          <w:szCs w:val="28"/>
        </w:rPr>
        <w:t>а заместителя главы администрации района А.Г.Герасимова.</w:t>
      </w:r>
    </w:p>
    <w:p w:rsidR="00985CEA" w:rsidRPr="0006323F" w:rsidRDefault="00985CEA" w:rsidP="00DB7B1D">
      <w:pPr>
        <w:ind w:firstLine="567"/>
        <w:jc w:val="both"/>
        <w:rPr>
          <w:sz w:val="28"/>
          <w:szCs w:val="28"/>
        </w:rPr>
      </w:pPr>
    </w:p>
    <w:p w:rsidR="00165997" w:rsidRPr="0006323F" w:rsidRDefault="00165997" w:rsidP="00DB7B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2992" w:rsidRPr="0006323F" w:rsidRDefault="00D25D72" w:rsidP="00D3138E">
      <w:pPr>
        <w:autoSpaceDE w:val="0"/>
        <w:autoSpaceDN w:val="0"/>
        <w:adjustRightInd w:val="0"/>
        <w:rPr>
          <w:sz w:val="28"/>
          <w:szCs w:val="28"/>
        </w:rPr>
      </w:pPr>
      <w:r w:rsidRPr="0006323F">
        <w:rPr>
          <w:sz w:val="28"/>
          <w:szCs w:val="28"/>
        </w:rPr>
        <w:t>Г</w:t>
      </w:r>
      <w:r w:rsidR="007E4DC8" w:rsidRPr="0006323F">
        <w:rPr>
          <w:sz w:val="28"/>
          <w:szCs w:val="28"/>
        </w:rPr>
        <w:t>л</w:t>
      </w:r>
      <w:r w:rsidR="00813BA8" w:rsidRPr="0006323F">
        <w:rPr>
          <w:sz w:val="28"/>
          <w:szCs w:val="28"/>
        </w:rPr>
        <w:t>ав</w:t>
      </w:r>
      <w:r w:rsidRPr="0006323F">
        <w:rPr>
          <w:sz w:val="28"/>
          <w:szCs w:val="28"/>
        </w:rPr>
        <w:t>а</w:t>
      </w:r>
      <w:r w:rsidR="004132D5" w:rsidRPr="0006323F">
        <w:rPr>
          <w:sz w:val="28"/>
          <w:szCs w:val="28"/>
        </w:rPr>
        <w:t xml:space="preserve"> местного самоуправления района</w:t>
      </w:r>
      <w:r w:rsidR="002E5185" w:rsidRPr="0006323F">
        <w:rPr>
          <w:sz w:val="28"/>
          <w:szCs w:val="28"/>
        </w:rPr>
        <w:tab/>
      </w:r>
      <w:r w:rsidR="002E5185" w:rsidRPr="0006323F">
        <w:rPr>
          <w:sz w:val="28"/>
          <w:szCs w:val="28"/>
        </w:rPr>
        <w:tab/>
      </w:r>
      <w:proofErr w:type="spellStart"/>
      <w:r w:rsidRPr="0006323F">
        <w:rPr>
          <w:sz w:val="28"/>
          <w:szCs w:val="28"/>
        </w:rPr>
        <w:t>Н.В.Горячев</w:t>
      </w:r>
      <w:proofErr w:type="spellEnd"/>
    </w:p>
    <w:p w:rsidR="0005136E" w:rsidRPr="0006323F" w:rsidRDefault="0005136E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</w:p>
    <w:p w:rsidR="0005136E" w:rsidRPr="0006323F" w:rsidRDefault="00586081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Приложение</w:t>
      </w:r>
    </w:p>
    <w:p w:rsidR="0005136E" w:rsidRPr="0006323F" w:rsidRDefault="00586081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к постановлению администрации</w:t>
      </w:r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Воскресенского муниципального района</w:t>
      </w:r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Нижегородской области</w:t>
      </w:r>
    </w:p>
    <w:p w:rsidR="0005136E" w:rsidRPr="0006323F" w:rsidRDefault="00586081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 xml:space="preserve">от </w:t>
      </w:r>
      <w:r w:rsidR="00C4265A">
        <w:rPr>
          <w:sz w:val="28"/>
          <w:szCs w:val="28"/>
        </w:rPr>
        <w:t>30</w:t>
      </w:r>
      <w:bookmarkStart w:id="3" w:name="_GoBack"/>
      <w:bookmarkEnd w:id="3"/>
      <w:r w:rsidRPr="0006323F">
        <w:rPr>
          <w:sz w:val="28"/>
          <w:szCs w:val="28"/>
        </w:rPr>
        <w:t xml:space="preserve"> июня </w:t>
      </w:r>
      <w:r w:rsidR="0005136E" w:rsidRPr="0006323F">
        <w:rPr>
          <w:sz w:val="28"/>
          <w:szCs w:val="28"/>
        </w:rPr>
        <w:t>20</w:t>
      </w:r>
      <w:r w:rsidRPr="0006323F">
        <w:rPr>
          <w:sz w:val="28"/>
          <w:szCs w:val="28"/>
        </w:rPr>
        <w:t xml:space="preserve">21 </w:t>
      </w:r>
      <w:r w:rsidR="0005136E" w:rsidRPr="0006323F">
        <w:rPr>
          <w:sz w:val="28"/>
          <w:szCs w:val="28"/>
        </w:rPr>
        <w:t>года №</w:t>
      </w:r>
      <w:r w:rsidRPr="0006323F">
        <w:rPr>
          <w:sz w:val="28"/>
          <w:szCs w:val="28"/>
        </w:rPr>
        <w:t xml:space="preserve"> 519</w:t>
      </w:r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«О внесении изменений в постановление</w:t>
      </w:r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администрации Воскресенского</w:t>
      </w:r>
    </w:p>
    <w:p w:rsidR="00F77CDC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муниципального района</w:t>
      </w:r>
      <w:r w:rsidR="00F77CDC" w:rsidRPr="0006323F">
        <w:rPr>
          <w:sz w:val="28"/>
          <w:szCs w:val="28"/>
        </w:rPr>
        <w:t xml:space="preserve"> </w:t>
      </w:r>
      <w:proofErr w:type="gramStart"/>
      <w:r w:rsidRPr="0006323F">
        <w:rPr>
          <w:sz w:val="28"/>
          <w:szCs w:val="28"/>
        </w:rPr>
        <w:t>Нижегородской</w:t>
      </w:r>
      <w:proofErr w:type="gramEnd"/>
    </w:p>
    <w:p w:rsidR="0005136E" w:rsidRPr="0006323F" w:rsidRDefault="0005136E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области от 20.04.2021 № 311</w:t>
      </w:r>
    </w:p>
    <w:p w:rsidR="00D25D72" w:rsidRPr="0006323F" w:rsidRDefault="00F77CDC" w:rsidP="00D25D72">
      <w:pPr>
        <w:tabs>
          <w:tab w:val="left" w:pos="3525"/>
        </w:tabs>
        <w:jc w:val="right"/>
        <w:rPr>
          <w:sz w:val="28"/>
          <w:szCs w:val="28"/>
        </w:rPr>
      </w:pPr>
      <w:r w:rsidRPr="0006323F">
        <w:rPr>
          <w:sz w:val="28"/>
          <w:szCs w:val="28"/>
        </w:rPr>
        <w:t>«</w:t>
      </w:r>
      <w:r w:rsidR="00D25D72" w:rsidRPr="0006323F">
        <w:rPr>
          <w:sz w:val="28"/>
          <w:szCs w:val="28"/>
        </w:rPr>
        <w:t>Утверждено</w:t>
      </w:r>
    </w:p>
    <w:p w:rsidR="00D25D72" w:rsidRPr="0006323F" w:rsidRDefault="00D25D72" w:rsidP="00D25D72">
      <w:pPr>
        <w:ind w:left="4536"/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Постановлением администрации</w:t>
      </w:r>
    </w:p>
    <w:p w:rsidR="00D25D72" w:rsidRPr="0006323F" w:rsidRDefault="00D25D72" w:rsidP="00D25D72">
      <w:pPr>
        <w:ind w:left="4253" w:firstLine="6"/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Воскресенского муниципального района</w:t>
      </w:r>
    </w:p>
    <w:p w:rsidR="00D25D72" w:rsidRPr="0006323F" w:rsidRDefault="00D25D72" w:rsidP="00D25D72">
      <w:pPr>
        <w:ind w:left="4253" w:firstLine="6"/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Нижегородской области</w:t>
      </w:r>
    </w:p>
    <w:p w:rsidR="00D25D72" w:rsidRPr="0006323F" w:rsidRDefault="00F77CDC" w:rsidP="00D25D72">
      <w:pPr>
        <w:ind w:firstLine="5245"/>
        <w:jc w:val="right"/>
        <w:rPr>
          <w:sz w:val="28"/>
          <w:szCs w:val="28"/>
        </w:rPr>
      </w:pPr>
      <w:r w:rsidRPr="0006323F">
        <w:rPr>
          <w:sz w:val="28"/>
          <w:szCs w:val="28"/>
        </w:rPr>
        <w:t>о</w:t>
      </w:r>
      <w:r w:rsidR="00D25D72" w:rsidRPr="0006323F">
        <w:rPr>
          <w:sz w:val="28"/>
          <w:szCs w:val="28"/>
        </w:rPr>
        <w:t>т</w:t>
      </w:r>
      <w:r w:rsidRPr="0006323F">
        <w:rPr>
          <w:sz w:val="28"/>
          <w:szCs w:val="28"/>
        </w:rPr>
        <w:t xml:space="preserve"> 20апреля 2021 года</w:t>
      </w:r>
      <w:r w:rsidR="00D25D72" w:rsidRPr="0006323F">
        <w:rPr>
          <w:sz w:val="28"/>
          <w:szCs w:val="28"/>
        </w:rPr>
        <w:t xml:space="preserve"> № </w:t>
      </w:r>
      <w:r w:rsidRPr="0006323F">
        <w:rPr>
          <w:sz w:val="28"/>
          <w:szCs w:val="28"/>
        </w:rPr>
        <w:t>311</w:t>
      </w:r>
    </w:p>
    <w:p w:rsidR="00D25D72" w:rsidRPr="0006323F" w:rsidRDefault="00D25D72" w:rsidP="00D25D72">
      <w:pPr>
        <w:ind w:firstLine="5245"/>
        <w:jc w:val="right"/>
        <w:rPr>
          <w:sz w:val="28"/>
          <w:szCs w:val="28"/>
        </w:rPr>
      </w:pP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Положение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 порядке предоставления мер социальной поддержки в виде предоставления путевок бесплатно, предоставления путевок с частичной оплатой и компенсации части расходов по приобретению путевок в соответствии с Законом Нижегородской области от 24 ноября 2004г. №103-З « О мерах социальной поддержки граждан, имеющих детей»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3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1.1.Настоящее Положение определяет порядок предоставления гражданам мер социальной поддержки в соответствии с Законом Нижегородской области от 24 ноября 2004 года № 130-З «О мерах социальной поддержки граждан, имеющих детей» в виде: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b w:val="0"/>
          <w:sz w:val="28"/>
          <w:szCs w:val="28"/>
        </w:rPr>
        <w:t>1) предоставления путевок бесплатно в детские санатории и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 организации, осуществляющие санаторно-курортную помощь детям, в соответствии с имеющейся лицензией (далее организации отдыха и оздоровления детей), расположенные на территории Нижегородской области (далее – предоставление путевки бесплатно;</w:t>
      </w:r>
      <w:proofErr w:type="gramEnd"/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2) 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(далее – предоставление путевок с частичной оплатой и компенсация части расходов по приобретению путевки).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 xml:space="preserve">1.2.Право на предоставление мер социальной поддержки в виде предоставления путевок бесплатно, предоставление путевок с частичной оплатой и компенсации части расходов по приобретению путевок предоставляется гражданам (далее – получатели) не более 1 раза в год при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продолжительности пребывания детей в организации отдыха и оздоровления детей от 21 до 24 дней, 14 дней в 2020, 2021 годах.</w:t>
      </w:r>
      <w:proofErr w:type="gramEnd"/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1.3.В целях организации распределения путевок и предложений по распределению субвенций Постановлением администрации Воскресенского муниципального района Нижегородской области утвержден коллегиальный орган (далее-комиссия), по предоставлению путевок бесплатно и предоставлению путевок с частичной оплатой и компенсации части расходов по приобретению путевок.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1.4.Уполномоченным органом местного самоуправления для работы с путевками в организации отдыха и оздоровления детей является Управление образования администрации Воскресенского муниципального района (далее – Уполномоченный орган).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1.5.В Уполномоченном органе приказом назначается лицо для работы с путевками в организации отдыха и оздоровления детей, расположенные на территории Нижегородской области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1.6.Уполномоченным органом осуществляется выдача путевок в организации отдыха и оздоровления детей, расположенные на территории Нижегородской области, не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чем за 10 дней до начала смены.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1.7.Уполномоченный орган: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-заключает с предприятиями, организациями (далее – организации) договоры о взаимодействии по вопросам организации отдыха и оздоровления детей;</w:t>
      </w:r>
    </w:p>
    <w:p w:rsidR="00D25D72" w:rsidRPr="0006323F" w:rsidRDefault="00D25D72" w:rsidP="00D25D72">
      <w:pPr>
        <w:ind w:firstLine="567"/>
        <w:jc w:val="both"/>
        <w:rPr>
          <w:sz w:val="28"/>
          <w:szCs w:val="28"/>
        </w:rPr>
      </w:pPr>
      <w:proofErr w:type="gramStart"/>
      <w:r w:rsidRPr="0006323F">
        <w:rPr>
          <w:sz w:val="28"/>
          <w:szCs w:val="28"/>
        </w:rPr>
        <w:t>-по распределению путёвок в загородные детские оздоровительно-образовательные центры (лагеря) для бюджетных организаций и иных получателей, предоставлению возмещения части расходов по приобретению путёвок в загородные детские оздоровительно-образовательные центры (лагеря), распределению путёвок бесплатно в организации отдыха и оздоровления, расположенные на территории Нижегородской области и предоставлению путёвок с частичной оплатой и компенсации части расходов по приобретению путёвок в организации отдыха и оздоровления, расположенные</w:t>
      </w:r>
      <w:proofErr w:type="gramEnd"/>
      <w:r w:rsidRPr="0006323F">
        <w:rPr>
          <w:sz w:val="28"/>
          <w:szCs w:val="28"/>
        </w:rPr>
        <w:t xml:space="preserve"> на территории Российской Федерации;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-определяет очередность в соответствии с датой поступления документов;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>-предоставляет документы в коллегиальный орган по организации отдыха и оздоровления детей для принятия решения о распределении путёвок в загородные детские оздоровительно-образовательные центры (лагеря) для бюджетных организаций и иных получателей, предоставлении возмещения части расходов по приобретению путёвок в загородные детские оздоровительно-образовательные центры (лагеря), распределении путёвок бесплатно в организации отдыха и оздоровления, расположенные на территории Нижегородской области и предоставлении путёвок с частичной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оплатой и компенсации части расходов по приобретению путёвок в организации отдыха и оздоровления, расположенные на территории Российской Федерации;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-уведомляет в письменной форме комиссию организации, либо непосредственно иного получателя о предоставлении меры социальной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поддержки в текущем году или об отказе с обоснованием причин отказа (</w:t>
      </w:r>
      <w:hyperlink r:id="rId9" w:anchor="P1821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приложения 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1, </w:t>
      </w:r>
      <w:hyperlink r:id="rId10" w:anchor="P1863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6323F">
        <w:rPr>
          <w:rFonts w:ascii="Times New Roman" w:hAnsi="Times New Roman" w:cs="Times New Roman"/>
          <w:sz w:val="28"/>
          <w:szCs w:val="28"/>
        </w:rPr>
        <w:t>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-осуществляет  выдачу путевок;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-формирует отчетность за средства, выделенные из областного бюджета в виде субвенции в установленные сроки;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ежегодно в срок до 1 октября направляет в министерство образования Нижегородской области </w:t>
      </w:r>
      <w:hyperlink r:id="rId11" w:anchor="P1606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сводную </w:t>
        </w:r>
        <w:proofErr w:type="gramStart"/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заявк</w:t>
        </w:r>
      </w:hyperlink>
      <w:r w:rsidRPr="000632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на необходимое количество путевок в организации отдыха и оздоровления детей, расположенные на территории Нижегородской области, сформированную на основании заявок комиссий организаций и заявлений получателей, не состоящих в трудовых отношениях с организациями, а также в случае отсутствия комиссии (далее – иные получатели), поданных в уполномоченный орган (приложение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3 к настоящему Положению).</w:t>
      </w:r>
      <w:proofErr w:type="gramEnd"/>
    </w:p>
    <w:p w:rsidR="00B008B2" w:rsidRPr="0006323F" w:rsidRDefault="00B008B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1.8.В организациях приказом руководителя организации назначаются комиссии (далее – комиссия организации) и ответственные лица для организации отдыха и оздоровления детей работников.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1.9.Комиссии организаций в срок до 1 сентября текущего года подают заявку на предоставление путевок в организации отдыха и оздоровления детей и в срок до 1 апреля текущего года – уточненные списки получателей путевок в организации отдыха и оздоровления детей в уполномоченный орган местного самоуправления.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1.10.Функции комиссий организаций: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-прием заявлений и документов работников организации;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-определение очередности в соответствии с датой поступления документов;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-формирование заявки в уполномоченный орган местного самоуправления;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-распределение путевок в организации отдыха и оздоровления детей, расположенные на территории Нижегородской области, между получателями организации в соответствии с очередностью и приказами органов исполнительной власти;</w:t>
      </w:r>
    </w:p>
    <w:p w:rsidR="00D25D72" w:rsidRPr="0006323F" w:rsidRDefault="00D25D72" w:rsidP="00D25D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-принятие решения о предоставлении путевки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Федерации, для получателей организации;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-выдача путевок получателям организации;</w:t>
      </w:r>
    </w:p>
    <w:p w:rsidR="00D25D72" w:rsidRPr="0006323F" w:rsidRDefault="00D25D72" w:rsidP="00D25D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-отчетность за предоставленные путевки бесплатно и за предоставление путевок с частичной оплатой и компенсации части расходов по приобретению путевок в организации отдыха и оздоровления детей. 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1.11.Функции коллегиального органа по организации отдыха и оздоровления детей определяются в положении о коллегиальном органе.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3F">
        <w:rPr>
          <w:rFonts w:ascii="Times New Roman" w:hAnsi="Times New Roman" w:cs="Times New Roman"/>
          <w:b/>
          <w:sz w:val="28"/>
          <w:szCs w:val="28"/>
        </w:rPr>
        <w:t xml:space="preserve">2.Порядок предоставления путевки бесплатно в детские санатории и санаторно-оздоровительные центры (лагеря) круглогодичного действия и иные организации, осуществляющие санаторно-курортное лечение детей, организации, осуществляющие санаторно-курортную помощь детям, </w:t>
      </w:r>
      <w:r w:rsidRPr="0006323F">
        <w:rPr>
          <w:rFonts w:ascii="Times New Roman" w:hAnsi="Times New Roman" w:cs="Times New Roman"/>
          <w:b/>
          <w:sz w:val="28"/>
          <w:szCs w:val="28"/>
        </w:rPr>
        <w:lastRenderedPageBreak/>
        <w:t>расположенные на территории Нижегородской области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 xml:space="preserve">2.1.Путевки в организации отдыха и оздоровления детей, организации, осуществляющие санаторно-курортную помощь детям в соответствии с имеющейся лицензией, расположенные на территории Нижегородской области, гражданам, имеющим право на предоставление мер социальной поддержки, предусмотренных </w:t>
      </w:r>
      <w:hyperlink r:id="rId12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Нижегородской области от 24 ноября 2004 года №130-З «О мерах социальной поддержки граждан, имеющих детей» в соответствии с порядком, предусмотренным настоящим Положением, предоставляются бесплатно.</w:t>
      </w:r>
      <w:proofErr w:type="gramEnd"/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2.2.Путевки в детские санатории, расположенные на территории Нижегородской области, предоставляются гражданам, имеющим детей, нуждающихся в санаторно-курортном лечении по медицинским показаниям, в возрасте от 4 до 15 лет.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2"/>
      <w:bookmarkEnd w:id="4"/>
      <w:r w:rsidRPr="0006323F">
        <w:rPr>
          <w:rFonts w:ascii="Times New Roman" w:hAnsi="Times New Roman" w:cs="Times New Roman"/>
          <w:sz w:val="28"/>
          <w:szCs w:val="28"/>
        </w:rPr>
        <w:t>2.3.Путевки в санаторно-оздоровительные центры (лагеря) круглогодичного действия, расположенные на территории Нижегородской области, предоставляются гражданам, имеющим детей, нуждающихся в санаторно-курортном лечении по медицинским показаниям, в возрасте от 6 лет 6 месяцев до 15 лет включительно, относящимся к следующим категориям (далее – получатели):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1)граждане,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2)граждане, имеющие детей, обучающихся в государственных и муниципальных образовательных организациях и иных образовательных организациях, имеющих государственную аккредитацию, и направляемых в санаторно-оздоровительные центры (лагеря) круглогодичного действия для участия в проведении профильных смен, соответствующих профилю обучения;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3)одинокие матери (отцы);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4)ветераны боевых действий;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5)законные представители детей-сирот и детей, оставшихся без попечения родителей;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6)многодетные родители;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7)граждане, работающие в муниципальных и государственных бюджетных учреждениях (оба родителя);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8)граждане, обучающиеся в государственных и муниципальных образовательных организациях;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9)граждане, являющиеся инвалидами;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10)граждане, проходящие военную службу по призыву.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3"/>
      <w:bookmarkEnd w:id="5"/>
      <w:proofErr w:type="gramStart"/>
      <w:r w:rsidRPr="0006323F">
        <w:rPr>
          <w:rFonts w:ascii="Times New Roman" w:hAnsi="Times New Roman" w:cs="Times New Roman"/>
          <w:sz w:val="28"/>
          <w:szCs w:val="28"/>
        </w:rPr>
        <w:t xml:space="preserve">2.4.Для предоставления путевки в детские санатории, расположенные на территории Нижегородской области, в срок до 1 сентября получателям, состоящим в трудовых отношениях с организациями – в комиссию организации по месту работы получателя либо в уполномоченный орган, иным получателям (не состоящим в трудовых отношениях с организациями, а также в случае отсутствия комиссии организации) – в уполномоченный орган необходимо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представить следующие документы:</w:t>
      </w:r>
      <w:proofErr w:type="gramEnd"/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1)заявление установленной </w:t>
      </w:r>
      <w:hyperlink r:id="rId13" w:anchor="P1917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Pr="0006323F">
        <w:rPr>
          <w:rFonts w:ascii="Times New Roman" w:hAnsi="Times New Roman" w:cs="Times New Roman"/>
          <w:sz w:val="28"/>
          <w:szCs w:val="28"/>
        </w:rPr>
        <w:t>(приложение 4 к настоящему Положению);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2)паспорт получателя и копия всех заполненных страниц паспорта;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3)копию свидетельства о рождении ребенка (паспорта, если ребенок достиг 14-летнего возраста);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4)справку для получения путевки по </w:t>
      </w:r>
      <w:hyperlink r:id="rId14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форме 070/у-04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«Справка для получения путевки», утвержденной приказом </w:t>
      </w:r>
      <w:proofErr w:type="spellStart"/>
      <w:r w:rsidRPr="0006323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6323F">
        <w:rPr>
          <w:rFonts w:ascii="Times New Roman" w:hAnsi="Times New Roman" w:cs="Times New Roman"/>
          <w:sz w:val="28"/>
          <w:szCs w:val="28"/>
        </w:rPr>
        <w:t xml:space="preserve"> России от 22 ноября 2004 года №256;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5)справку с места учебы ребенка.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2.5.Для получения путевки в санаторно-оздоровительные центры (лагеря) круглогодичного действия, расположенные на территории Нижегородской области, дополнительно к документам, указанным в </w:t>
      </w:r>
      <w:hyperlink r:id="rId15" w:anchor="P1503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пункте 2.4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настоящего Положения, получатели представляют следующие документы, подтверждающие принадлежность к категории, которой предоставляется данная мера социальной поддержки: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1)граждане, имеющие детей, добившихся успехов в учебе, общественной деятельности, являющихся победителями и призерами областных и региональных этапов всероссийских олимпиад, конкурсов, смотров, участниками областных спортивных соревнований, – дипломы, грамоты, благодарственные письма и т.д.;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2)граждане, имеющие детей, обучающихся в государственных и муниципальных образовательных организациях и иных образовательных организациях, имеющих государственную аккредитацию, и направляемых в санаторно-оздоровительные лагеря (центры) круглогодичного действия для участия в профильных сменах, соответствующих профилю обучения,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>правку за подписью руководителя образовательной организации о том, что ребенок является обучающимся данного учреждения с указанием профиля;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3)граждане, проходящие военную службу по призыву, – справку из военного комиссариата о прохождении отцом ребенка военной службы по призыву;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4)граждане, являющиеся инвалидами, – копию справки, подтверждающей факт установления инвалидности;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5)граждане, обучающиеся в государственных и муниципальных образовательных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>, – справку за подписью руководителя образовательной организации о том, что гражданин обучается в данном образовательной организации;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6)одинокие матери (отцы):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-копию свидетельства о рождении ребенка;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-копию свидетельства о смерти родителя;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-выписку из вступившего в силу решения суда о признании родителя умершим или безвестно отсутствующим;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7)ветераны боевых действий – копию удостоверения ветерана боевых действий;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8)законные представители детей-сирот и детей, оставшихся без попечения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родителей, – справку органа опеки и попечительства, подтверждающую наличие статуса ребенка-сироты, ребенка, оставшегося без попечения родителей;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9)многодетные родители – справку о составе семьи из жилищно-эксплуатационного органа, а при его отсутствии – из органа местного самоуправления;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10)родители, которые являются работниками государственных и муниципальных бюджетных учреждений, – справки с места работы обоих родителей.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2.6.В целях регистрации поступающих заявлений и документов от граждан ответственным лицом комиссии организации, уполномоченного органа ведется </w:t>
      </w:r>
      <w:hyperlink r:id="rId16" w:anchor="P1960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журнал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учета заявлений на предоставление путевок в детские санатории и санаторно-оздоровительные центры (лагеря) круглогодичного действия по форме согласно приложению 5 к настоящему Положению. Журнал регистрации заявлений должен быть пронумерован, прошнурован, скреплен подписью ответственного лица и печатью организации.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Гражданам выдается </w:t>
      </w:r>
      <w:hyperlink r:id="rId17" w:anchor="P2041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расписка-уведомление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о приеме документов (приложение 6 к настоящему Положению).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2.7.Уполномоченным органом путевки выдаются получателям не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чем за 10 дней до даты заезда в детский санаторий или в санаторно-оздоровительный центр (лагерь) круглогодичного действия. В отдельных случаях с согласия получателя путевка может быть выдана в более поздний срок, но не позднее срока, необходимого для своевременного прибытия к месту лечения.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2.8.Путевки выдаются в заполненном виде (с указанием фамилии, имени и отчества ребенка, фамилии, имени и отчества получателя путевки, места его работы и должности) с подписью руководителя детского санатория или санаторно-оздоровительного центра (лагеря) круглогодичного действия. Выдача незаполненных чистых бланков путевок не допускается.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2.9.Спорные вопросы решаются уполномоченным органом.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2.10.Решение уполномоченного органа или комиссии организации по вопросам предоставления или отказа в предоставлении мер социальной поддержки может быть обжаловано в министерство образования Нижегородской области или в судебном порядке.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2.11.Путевки являются бланками строгой отчетности и подлежат хранению и учету наравне с денежными документами и средствами.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2.12.Приходные и расходные документы по путевкам, государственные контракты, договоры, накладные, счета, документы, подтверждающие использование путевок, книги (журналы) учета хранятся в порядке, установленном для хранения документов строгой отчетности и денежных документов.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2.13.В случае возникновения причин, по которым ребенок не имеет возможности воспользоваться путевкой, получатель обязан незамедлительно проинформировать уполномоченный орган и возвратить путевку в уполномоченный орган не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чем за 10 дней до заезда либо согласовать с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детским санаторием/ санаторно-оздоровительным центром (лагерем) круглогодичного действия перенос срока заезда с извещением уполномоченного органа не позднее чем за 10 дней до первоначального срока заезда.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3F">
        <w:rPr>
          <w:rFonts w:ascii="Times New Roman" w:hAnsi="Times New Roman" w:cs="Times New Roman"/>
          <w:b/>
          <w:sz w:val="28"/>
          <w:szCs w:val="28"/>
        </w:rPr>
        <w:t>3.Порядок предоставления путевок с частичной оплатой и компенсации части расходов по приобретению путевок в организации, осуществляющие санаторно-курортное лечение детей и организации, осуществляющие санаторно-курортную помощь детям, расположенные на территории Российской Федерации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1"/>
      <w:bookmarkEnd w:id="6"/>
      <w:r w:rsidRPr="0006323F">
        <w:rPr>
          <w:rFonts w:ascii="Times New Roman" w:hAnsi="Times New Roman" w:cs="Times New Roman"/>
          <w:sz w:val="28"/>
          <w:szCs w:val="28"/>
        </w:rPr>
        <w:t>3.1.Компенсация части расходов по приобретению путевки в организации отдыха и оздоровления детей, расположенные на территории Российской Федерации, предоставляется гражданам, имеющим детей, нуждающихся в санаторно-курортном лечении по медицинским показаниям, в возрасте от 4 до 15 лет включительно, не относящихся к категориям граждан, указанным в пункте 2.3 настоящего Положения.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3.2.Предоставление путевки с частичной оплатой в организации отдыха и оздоровления детей, расположенные на территории Российской Федерации, осуществляются гражданам, имеющим детей, нуждающихся в санаторно-курортном лечении по медицинским показаниям, в возрасте от 4 до 15 лет включительно, не относящихся к категориям граждан, указанным в пункте 2.3 настоящего Положения.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 xml:space="preserve">3.3.В целях предоставления путевки с частичной оплатой и компенсации расходов по приобретению путевки граждане, указанные в </w:t>
      </w:r>
      <w:hyperlink r:id="rId18" w:anchor="P1551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пунктах 3.1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и 3.2 настоящего Положения, представляют в срок до 1 сентября заявление на предоставление путевки с частичной оплатой или компенсацию части расходов по приобретению путевки на следующий год в комиссию организации по месту работы получателя либо в уполномоченный орган (для получателей, состоящих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в трудовых отношениях с организациями), в случае ее отсутствия - в уполномоченный орган (для получателей, не состоящих в трудовых отношениях с организациями).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hyperlink r:id="rId19" w:anchor="P2174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журнале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регистрации заявлений на предоставление путевки с частичной оплатой или компенсацию части расходов по приобретению путевки (приложение 7 к настоящему Положению). Журнал регистрации заявлений должен быть пронумерован, прошнурован, скреплен подписью ответственного лица и печатью организации.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>3.4.Распределение средств на предоставление путевки с частичной оплатой и компенсацию части расходов по приобретению путевки за счет средств областного бюджета между организациями и получателями осуществляется органом местного самоуправления из расчета оплаты 60 процентов от стоимости путёвки, рассчитанной по нормативу, установленному Правительством Нижегородской области, и определяемому путем умножения стоимости одного дня пребывания детей в организациях отдыха и оздоровления детей на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количество дней пребывания.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Оставшиеся 40 процентов стоимости путевки, рассчитанной по нормативу, </w:t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установленному Правительством Нижегородской области, и определяемой путем умножения стоимости одного дня пребывания детей в организациях отдыха и оздоровления детей на количество дней пребывания, оплачиваются за счет средств бюджета муниципального района.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3.5.Разница между стоимостью путевки и нормативом, установленным Правительством Нижегородской области, оплачивается получателем за счет собственных средств, средств работодателей, добровольных взносов физических и юридических лиц.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3.6.Предоставление путевки с частичной оплатой и компенсация части расходов по приобретению путевки гражданам осуществляется путем перечисления на счет организаций (в случае приобретения путевки для работников организацией) или лицевой счет иного получателя, открытый в кредитной организации.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3.7.При подаче заявления получатели представляют следующие документы: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-заявление установленной </w:t>
      </w:r>
      <w:hyperlink r:id="rId20" w:anchor="P2247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формы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(приложение 8 к настоящему Положению);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-паспорт заявителя и копия всех заполненных страниц паспорта;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-копию свидетельства о рождении ребенка (паспорт, если ребенок достиг 14-летнего возраста);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-справку для получения путевки по </w:t>
      </w:r>
      <w:hyperlink r:id="rId21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форме 070/у-04</w:t>
        </w:r>
      </w:hyperlink>
      <w:r w:rsidRPr="0006323F">
        <w:rPr>
          <w:rFonts w:ascii="Times New Roman" w:hAnsi="Times New Roman" w:cs="Times New Roman"/>
          <w:sz w:val="28"/>
          <w:szCs w:val="28"/>
        </w:rPr>
        <w:t>«Справка для получения путевки на санаторно-курортное лечение», утвержденной приказом Минздрава России от 15 декабря 2014 года № 834н;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-копию первой страницы сберегательной книжки или иного документа с указанием номера расчетного счета в банке, расположенном на территории Нижегородской области (для получателей, самостоятельно приобретающих путевку);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-справку с места учебы ребенка.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3.8.Путевка в организации отдыха и оздоровления детей, расположенные на территории Российской Федерации, приобретается организацией, иным получателем самостоятельно.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3.9.После получения уведомления получатель, состоящий в трудовых отношениях с организацией, вносит оставшуюся часть стоимости путевки в кассу организации.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3F">
        <w:rPr>
          <w:rFonts w:ascii="Times New Roman" w:hAnsi="Times New Roman" w:cs="Times New Roman"/>
          <w:b/>
          <w:sz w:val="28"/>
          <w:szCs w:val="28"/>
        </w:rPr>
        <w:t>4.Отчетность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4.1.По прибытии ребенка из организации отдыха и оздоровления детей получатель в течение 5 дней представляет в комиссию организации или уполномоченный орган документ, содержащий отметку о пребывании ребенка в организации отдыха и оздоровления детей (квитанция об оплате путевки, обратный (отрывной) талон к путевке).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Комиссии организаций и иные получатели представляют в уполномоченный орган документы, подтверждающие самостоятельное приобретение путевки, и заверенные копии следующих документов: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-лицензия на медицинскую деятельность;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-лицензия на образовательную деятельность или договор об оказании образовательных услуг;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-санитарно-эпидемиологическое заключение о соответствии лагеря санитарным правилам.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4.2.Комиссия организации ежеквартально в срок до 1 числа первого месяца квартала, следующего за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отчет об использовании средств, предоставленных на предоставление путевки с частичной оплатой и компенсацию части расходов по приобретению путевки </w:t>
      </w:r>
    </w:p>
    <w:p w:rsidR="00D25D72" w:rsidRPr="0006323F" w:rsidRDefault="00D25D72" w:rsidP="00D25D72">
      <w:pPr>
        <w:pStyle w:val="ConsPlusNormal"/>
        <w:tabs>
          <w:tab w:val="left" w:pos="5404"/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4.3.Ежеквартально в срок до 5 числа первого месяца квартала, следующего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органам исполнительной власти </w:t>
      </w:r>
      <w:hyperlink r:id="rId22" w:anchor="P2289" w:history="1">
        <w:r w:rsidRPr="0006323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отчет</w:t>
        </w:r>
      </w:hyperlink>
      <w:r w:rsidRPr="0006323F">
        <w:rPr>
          <w:rFonts w:ascii="Times New Roman" w:hAnsi="Times New Roman" w:cs="Times New Roman"/>
          <w:sz w:val="28"/>
          <w:szCs w:val="28"/>
        </w:rPr>
        <w:t xml:space="preserve"> об использовании средств, выделенных в виде субвенции из областного бюджета Нижегородской области.</w:t>
      </w: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606"/>
      <w:bookmarkEnd w:id="7"/>
      <w:r w:rsidRPr="0006323F">
        <w:rPr>
          <w:rFonts w:ascii="Times New Roman" w:hAnsi="Times New Roman" w:cs="Times New Roman"/>
          <w:sz w:val="28"/>
          <w:szCs w:val="28"/>
        </w:rPr>
        <w:t>Сводная заявка</w:t>
      </w:r>
    </w:p>
    <w:p w:rsidR="00D25D72" w:rsidRPr="0006323F" w:rsidRDefault="00D25D72" w:rsidP="00D25D72">
      <w:pPr>
        <w:pStyle w:val="ConsPlusNormal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на предоставление мер социальной поддержки в виде предоставления путевок бесплатно, предоставление путевок с частичной оплатой и компенсации части расходов по приобретению путевки в Воскресенском муниципальном районе</w:t>
      </w:r>
    </w:p>
    <w:p w:rsidR="00D25D72" w:rsidRPr="0006323F" w:rsidRDefault="00D25D72" w:rsidP="00D25D72">
      <w:pPr>
        <w:pStyle w:val="ConsPlusNormal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Предоставление путевок бесплатно.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1.Санаторно-оздоровительные центры (лагеря), расположенные на территории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2160"/>
        <w:gridCol w:w="2278"/>
        <w:gridCol w:w="2278"/>
        <w:gridCol w:w="2278"/>
      </w:tblGrid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Профиль лечения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Количество путевок</w:t>
            </w: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tabs>
          <w:tab w:val="left" w:pos="5404"/>
        </w:tabs>
        <w:ind w:firstLine="709"/>
        <w:jc w:val="both"/>
        <w:rPr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2.Детские санатории, расположенные на территории Нижегородской области (по линии министерства здравоохранения Нижегородской области):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2144"/>
        <w:gridCol w:w="2283"/>
        <w:gridCol w:w="2283"/>
        <w:gridCol w:w="2284"/>
      </w:tblGrid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Профиль лечения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Количество путевок</w:t>
            </w: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pStyle w:val="ConsPlusNormal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Предоставление путевок с частичной оплатой и компенсация части расходов по приобретению путевки в организации отдыха и оздоровления на территории Российской Федерации: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1.Санаторно-оздоровительные центры (лагеря):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1743"/>
        <w:gridCol w:w="1810"/>
        <w:gridCol w:w="1810"/>
        <w:gridCol w:w="1810"/>
        <w:gridCol w:w="1821"/>
      </w:tblGrid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Профиль лечения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Категория получателей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Количество путевок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Необходимый объем средств</w:t>
            </w: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pStyle w:val="ConsPlusNormal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2.Детские санатории: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1758"/>
        <w:gridCol w:w="2412"/>
        <w:gridCol w:w="2412"/>
        <w:gridCol w:w="2412"/>
      </w:tblGrid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Профиль лечения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Количество путевок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Необходимый объем средств</w:t>
            </w: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pStyle w:val="ConsPlusNormal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Глава местного самоуправления района _____________________________М.П.</w:t>
      </w:r>
    </w:p>
    <w:p w:rsidR="00D25D72" w:rsidRPr="0006323F" w:rsidRDefault="00D25D72" w:rsidP="00D25D72">
      <w:pPr>
        <w:rPr>
          <w:sz w:val="28"/>
          <w:szCs w:val="28"/>
          <w:lang w:eastAsia="ar-SA"/>
        </w:rPr>
      </w:pPr>
      <w:r w:rsidRPr="0006323F">
        <w:rPr>
          <w:sz w:val="28"/>
          <w:szCs w:val="28"/>
          <w:lang w:eastAsia="ar-SA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Уведомление о предоставлении меры социальной поддержки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В соответствии с решением 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(наименование уполномоченного органа местного самоуправления)</w:t>
      </w:r>
    </w:p>
    <w:p w:rsidR="00D25D72" w:rsidRPr="0006323F" w:rsidRDefault="00D25D72" w:rsidP="00D25D72">
      <w:pPr>
        <w:pStyle w:val="ConsPlusNonformat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от ________________ № 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гр. _______________________________________________________________,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(Ф.И.О.)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проживающему по адресу ___________________________________________</w:t>
      </w:r>
      <w:proofErr w:type="gramEnd"/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предоставлена мера социальной поддержки в виде (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подчеркнуть) предоставления путевки/ предоставления путевки с частичной оплатой/компенсации расходов по приобретению путевки 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__________________________________________________________________наименование организации, осуществляющей санаторно-курортную помощь или санаторно-курортное лечение в соответствии с имеющейся лицензией)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с ____________ по ____________ 20__ года.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Стоимость путевки составляет 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Для получения путевки представить квитанцию об оплате.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</w:t>
      </w:r>
      <w:r w:rsidRPr="0006323F">
        <w:rPr>
          <w:rFonts w:ascii="Times New Roman" w:hAnsi="Times New Roman" w:cs="Times New Roman"/>
          <w:sz w:val="28"/>
          <w:szCs w:val="28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</w:rPr>
        <w:t>(</w:t>
      </w:r>
      <w:r w:rsidRPr="0006323F">
        <w:rPr>
          <w:rFonts w:ascii="Times New Roman" w:hAnsi="Times New Roman" w:cs="Times New Roman"/>
          <w:sz w:val="28"/>
          <w:szCs w:val="28"/>
          <w:lang w:eastAsia="ar-SA"/>
        </w:rPr>
        <w:t>должность, Ф.И.О.)</w:t>
      </w:r>
      <w:r w:rsidRPr="0006323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6323F">
        <w:rPr>
          <w:rFonts w:ascii="Times New Roman" w:hAnsi="Times New Roman" w:cs="Times New Roman"/>
          <w:sz w:val="28"/>
          <w:szCs w:val="28"/>
          <w:lang w:eastAsia="ar-SA"/>
        </w:rPr>
        <w:tab/>
        <w:t>(подпись уполномоченного лица)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Дата</w:t>
      </w:r>
      <w:r w:rsidRPr="0006323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6323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>___________________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br w:type="page"/>
      </w: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меры социальной поддержки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(наименование уполномоченного органа местного самоуправления)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от ________________ № 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гр. ______________________________________________________________,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(Ф.И.О.)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проживающему по адресу __________________________________________,</w:t>
      </w:r>
      <w:proofErr w:type="gramEnd"/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отказано в предоставлении меры социальной поддержки в виде (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подчеркнуть) предоставления путевки/ предоставления путевки с частичной оплатой/компенсации расходов по приобретению путевки 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(наименование организации, осуществляющей санаторно-курортную помощь или санаторно-курортное лечение в соответствии с имеющейся лицензией)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в 201__ году.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меры социальной поддержки является 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(указываются причины отказа)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</w:t>
      </w:r>
      <w:r w:rsidRPr="0006323F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(должность, Ф.И.О.)</w:t>
      </w:r>
      <w:r w:rsidRPr="0006323F">
        <w:rPr>
          <w:rFonts w:ascii="Times New Roman" w:hAnsi="Times New Roman" w:cs="Times New Roman"/>
          <w:sz w:val="28"/>
          <w:szCs w:val="28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ab/>
        <w:t>(подпись уполномоченного лица)</w:t>
      </w:r>
    </w:p>
    <w:p w:rsidR="00D25D72" w:rsidRPr="0006323F" w:rsidRDefault="00D25D72" w:rsidP="00D25D72">
      <w:pPr>
        <w:pStyle w:val="ConsPlusNonformat"/>
        <w:tabs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Дата</w:t>
      </w: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ind w:left="4536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В комиссию по предоставлению мер социальной поддержки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гр.________________________________</w:t>
      </w:r>
    </w:p>
    <w:p w:rsidR="00D25D72" w:rsidRPr="0006323F" w:rsidRDefault="00D25D72" w:rsidP="00D25D72">
      <w:pPr>
        <w:ind w:left="4536"/>
        <w:jc w:val="center"/>
        <w:rPr>
          <w:sz w:val="28"/>
          <w:szCs w:val="28"/>
        </w:rPr>
      </w:pPr>
      <w:proofErr w:type="spellStart"/>
      <w:r w:rsidRPr="0006323F">
        <w:rPr>
          <w:sz w:val="28"/>
          <w:szCs w:val="28"/>
        </w:rPr>
        <w:t>ф.и.о.</w:t>
      </w:r>
      <w:proofErr w:type="spellEnd"/>
      <w:r w:rsidRPr="0006323F">
        <w:rPr>
          <w:sz w:val="28"/>
          <w:szCs w:val="28"/>
        </w:rPr>
        <w:t xml:space="preserve"> полностью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паспорт ________ №___________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проживающег</w:t>
      </w:r>
      <w:proofErr w:type="gramStart"/>
      <w:r w:rsidRPr="0006323F">
        <w:rPr>
          <w:sz w:val="28"/>
          <w:szCs w:val="28"/>
        </w:rPr>
        <w:t>о(</w:t>
      </w:r>
      <w:proofErr w:type="gramEnd"/>
      <w:r w:rsidRPr="0006323F">
        <w:rPr>
          <w:sz w:val="28"/>
          <w:szCs w:val="28"/>
        </w:rPr>
        <w:t>ей) по адресу____________________________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_________________________________,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работающему в ___________________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в должности _______________________</w:t>
      </w:r>
    </w:p>
    <w:p w:rsidR="00D25D72" w:rsidRPr="0006323F" w:rsidRDefault="00D25D72" w:rsidP="00D25D72">
      <w:pPr>
        <w:ind w:left="4536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контактный телефон________________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17"/>
      <w:bookmarkEnd w:id="8"/>
      <w:r w:rsidRPr="0006323F">
        <w:rPr>
          <w:rFonts w:ascii="Times New Roman" w:hAnsi="Times New Roman" w:cs="Times New Roman"/>
          <w:sz w:val="28"/>
          <w:szCs w:val="28"/>
        </w:rPr>
        <w:t>Заявление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Прошу предоставить путёвку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(наименование организации, осуществляющей санаторно-курортную помощь или санаторно-курортное лечение в соответствии с имеющейся лицензией)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в период с___________________ по ___________________ 20_______ года 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моему ребёнку 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323F">
        <w:rPr>
          <w:rFonts w:ascii="Times New Roman" w:hAnsi="Times New Roman" w:cs="Times New Roman"/>
          <w:sz w:val="28"/>
          <w:szCs w:val="28"/>
          <w:lang w:eastAsia="ar-SA"/>
        </w:rPr>
        <w:t>(Ф.И.О. ребенка, год рождения)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обучающемуся в ___________________________________________________.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(школа, класс)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25D72" w:rsidRPr="0006323F" w:rsidRDefault="00D25D72" w:rsidP="00D25D72">
      <w:pPr>
        <w:ind w:firstLine="54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1.Копия паспорта (заполненных страниц).</w:t>
      </w:r>
    </w:p>
    <w:p w:rsidR="00D25D72" w:rsidRPr="0006323F" w:rsidRDefault="00D25D72" w:rsidP="00D25D72">
      <w:pPr>
        <w:ind w:firstLine="54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2.Копия свидетельства о рождении (паспорта) ребенка.</w:t>
      </w:r>
    </w:p>
    <w:p w:rsidR="00D25D72" w:rsidRPr="0006323F" w:rsidRDefault="00D25D72" w:rsidP="00D25D72">
      <w:pPr>
        <w:ind w:firstLine="54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3.Справка по форме 070/у-04 «Справка для получения путёвки».</w:t>
      </w:r>
    </w:p>
    <w:p w:rsidR="00D25D72" w:rsidRPr="0006323F" w:rsidRDefault="00D25D72" w:rsidP="00D25D72">
      <w:pPr>
        <w:ind w:firstLine="54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4.Справка из школы.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06323F">
        <w:rPr>
          <w:rFonts w:ascii="Times New Roman" w:hAnsi="Times New Roman" w:cs="Times New Roman"/>
          <w:sz w:val="28"/>
          <w:szCs w:val="28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ab/>
      </w:r>
      <w:r w:rsidRPr="0006323F">
        <w:rPr>
          <w:rFonts w:ascii="Times New Roman" w:hAnsi="Times New Roman" w:cs="Times New Roman"/>
          <w:sz w:val="28"/>
          <w:szCs w:val="28"/>
        </w:rPr>
        <w:tab/>
        <w:t>Дата_________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Заявление принято «__» __________ 201__ г. в _______ час.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</w:t>
      </w:r>
      <w:r w:rsidRPr="0006323F">
        <w:rPr>
          <w:rFonts w:ascii="Times New Roman" w:hAnsi="Times New Roman" w:cs="Times New Roman"/>
          <w:sz w:val="28"/>
          <w:szCs w:val="28"/>
        </w:rPr>
        <w:tab/>
        <w:t xml:space="preserve">___________________________ </w:t>
      </w: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t>(должность, Ф.И.О.)</w:t>
      </w:r>
      <w:r w:rsidRPr="0006323F">
        <w:rPr>
          <w:sz w:val="28"/>
          <w:szCs w:val="28"/>
        </w:rPr>
        <w:tab/>
        <w:t>(подпись лица, принявшего заявление)</w:t>
      </w: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tabs>
          <w:tab w:val="left" w:pos="54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Журнал</w:t>
      </w:r>
      <w:r w:rsidRPr="0006323F">
        <w:rPr>
          <w:rFonts w:ascii="Times New Roman" w:hAnsi="Times New Roman" w:cs="Times New Roman"/>
          <w:sz w:val="28"/>
          <w:szCs w:val="28"/>
        </w:rPr>
        <w:br/>
        <w:t>учета заявлений на предоставление путевок в организации отдыха и оздоровления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935"/>
        <w:gridCol w:w="1000"/>
        <w:gridCol w:w="794"/>
        <w:gridCol w:w="1358"/>
        <w:gridCol w:w="835"/>
        <w:gridCol w:w="948"/>
        <w:gridCol w:w="558"/>
        <w:gridCol w:w="1018"/>
        <w:gridCol w:w="864"/>
        <w:gridCol w:w="957"/>
      </w:tblGrid>
      <w:tr w:rsidR="00D25D72" w:rsidRPr="0006323F" w:rsidTr="00765EE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Время поступления документов (</w:t>
            </w:r>
            <w:proofErr w:type="spell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Заявленный профиль лечения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Дата уведомления о выделении путевки, № протокола комиссии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 путевки, название санатория/ лагеря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путевки (дата, подпись получателя)</w:t>
            </w:r>
          </w:p>
        </w:tc>
      </w:tr>
      <w:tr w:rsidR="00D25D72" w:rsidRPr="0006323F" w:rsidTr="00765EE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25D72" w:rsidRPr="0006323F" w:rsidTr="00765EE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pStyle w:val="ConsPlusNormal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6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tabs>
          <w:tab w:val="left" w:pos="540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ind w:left="4536" w:right="-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Комиссия по предоставлению</w:t>
      </w:r>
    </w:p>
    <w:p w:rsidR="00D25D72" w:rsidRPr="0006323F" w:rsidRDefault="00D25D72" w:rsidP="00D25D72">
      <w:pPr>
        <w:pStyle w:val="ConsPlusNormal"/>
        <w:ind w:left="4536" w:right="-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мер социальной поддержки</w:t>
      </w:r>
    </w:p>
    <w:p w:rsidR="00D25D72" w:rsidRPr="0006323F" w:rsidRDefault="00D25D72" w:rsidP="00D25D72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709"/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Настоящая расписка-уведомление подтверждает, что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гр. __________________________________________________________________,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(Ф.И.О.)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23F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представлены следующие документы для предоставления меры социальной поддержки в виде предоставления путевки/предоставления путевки с частичной оплатой/компенсации расходов по приобретению путевки: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1) заявление;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2) копии заполненных страниц паспорта;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3) копия свидетельства о рождении ребенка (паспорта, если ребенок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достиг 14-летнего возраста);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4) справка (по форме 070/у-04);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5) документы, подтверждающие принадлежность к категории, которой предоставляется данная мера социальной поддержки: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Документы приняты и зарегистрированы в журнале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учета предоставления путевок/ предоставления путевки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с частичной оплатой/компенсации расходов по приобретению путевки за №_______ от______________ 201__ г.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Документы приняты "__" __________ 201__ г. в _______ час.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________________________     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(должность, Ф.И.О.)подпись лица, принявшего документы</w:t>
      </w: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561"/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rmal"/>
        <w:tabs>
          <w:tab w:val="left" w:pos="5404"/>
        </w:tabs>
        <w:ind w:left="561"/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Журнал</w:t>
      </w:r>
      <w:r w:rsidRPr="0006323F">
        <w:rPr>
          <w:rFonts w:ascii="Times New Roman" w:hAnsi="Times New Roman" w:cs="Times New Roman"/>
          <w:sz w:val="28"/>
          <w:szCs w:val="28"/>
        </w:rPr>
        <w:br/>
        <w:t>регистрации заявлений на предоставление путевок с частичной оплатой и компенсацию части расходов по приобретению путевки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952"/>
        <w:gridCol w:w="1019"/>
        <w:gridCol w:w="808"/>
        <w:gridCol w:w="1384"/>
        <w:gridCol w:w="965"/>
        <w:gridCol w:w="567"/>
        <w:gridCol w:w="1251"/>
        <w:gridCol w:w="1334"/>
        <w:gridCol w:w="980"/>
      </w:tblGrid>
      <w:tr w:rsidR="00D25D72" w:rsidRPr="0006323F" w:rsidTr="00765EE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Дата приема документов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Время поступления документов (час.</w:t>
            </w:r>
            <w:proofErr w:type="gramEnd"/>
          </w:p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Заявленный профиль лечения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Дата уведомления о предоставлении возмещения расходов, № протокола комиссии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№ путевки, название санатория/лагеря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возмещения (дата, подпись получателя)</w:t>
            </w:r>
          </w:p>
        </w:tc>
      </w:tr>
      <w:tr w:rsidR="00D25D72" w:rsidRPr="0006323F" w:rsidTr="00765EE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5D72" w:rsidRPr="0006323F" w:rsidTr="00765EE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D72" w:rsidRPr="0006323F" w:rsidTr="00765EE0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D25D72" w:rsidRPr="0006323F" w:rsidRDefault="00D25D72" w:rsidP="00765EE0">
            <w:pPr>
              <w:pStyle w:val="ConsPlusNormal"/>
              <w:tabs>
                <w:tab w:val="left" w:pos="54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72" w:rsidRPr="0006323F" w:rsidRDefault="00D25D72" w:rsidP="00D25D72">
      <w:pPr>
        <w:pStyle w:val="ConsPlusNormal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rPr>
          <w:sz w:val="28"/>
          <w:szCs w:val="28"/>
        </w:rPr>
      </w:pPr>
      <w:r w:rsidRPr="0006323F">
        <w:rPr>
          <w:sz w:val="28"/>
          <w:szCs w:val="28"/>
        </w:rPr>
        <w:br w:type="page"/>
      </w:r>
    </w:p>
    <w:p w:rsidR="00D25D72" w:rsidRPr="0006323F" w:rsidRDefault="00D25D72" w:rsidP="00D25D72">
      <w:pPr>
        <w:pStyle w:val="ConsPlusNormal"/>
        <w:tabs>
          <w:tab w:val="left" w:pos="5404"/>
        </w:tabs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к положению о порядке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мер социальной поддержки в виде предоставления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путевок бесплатно, предоставления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 частичной оплатой и компенсации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части расходов по приобретению путевок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Нижегородской области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 xml:space="preserve"> от 24 ноября 2004 года № 103-З «О мерах</w:t>
      </w:r>
    </w:p>
    <w:p w:rsidR="00D25D72" w:rsidRPr="0006323F" w:rsidRDefault="00D25D72" w:rsidP="00D25D72">
      <w:pPr>
        <w:pStyle w:val="ConsPlusTitle"/>
        <w:tabs>
          <w:tab w:val="left" w:pos="5404"/>
          <w:tab w:val="left" w:pos="576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6323F">
        <w:rPr>
          <w:rFonts w:ascii="Times New Roman" w:hAnsi="Times New Roman" w:cs="Times New Roman"/>
          <w:b w:val="0"/>
          <w:sz w:val="28"/>
          <w:szCs w:val="28"/>
        </w:rPr>
        <w:t>социальной поддержки граждан, имеющих детей»</w:t>
      </w:r>
    </w:p>
    <w:p w:rsidR="00D25D72" w:rsidRPr="0006323F" w:rsidRDefault="00D25D72" w:rsidP="00D25D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В комиссию по предоставлению мер социальной поддержки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гр._______________________________________</w:t>
      </w:r>
    </w:p>
    <w:p w:rsidR="00D25D72" w:rsidRPr="0006323F" w:rsidRDefault="00D25D72" w:rsidP="00D25D72">
      <w:pPr>
        <w:ind w:left="3544"/>
        <w:jc w:val="center"/>
        <w:rPr>
          <w:sz w:val="28"/>
          <w:szCs w:val="28"/>
        </w:rPr>
      </w:pPr>
      <w:proofErr w:type="spellStart"/>
      <w:r w:rsidRPr="0006323F">
        <w:rPr>
          <w:sz w:val="28"/>
          <w:szCs w:val="28"/>
        </w:rPr>
        <w:t>ф.и.о.</w:t>
      </w:r>
      <w:proofErr w:type="spellEnd"/>
      <w:r w:rsidRPr="0006323F">
        <w:rPr>
          <w:sz w:val="28"/>
          <w:szCs w:val="28"/>
        </w:rPr>
        <w:t xml:space="preserve"> полностью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паспорт ________ №______________ выдан _________________________________________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проживающег</w:t>
      </w:r>
      <w:proofErr w:type="gramStart"/>
      <w:r w:rsidRPr="0006323F">
        <w:rPr>
          <w:sz w:val="28"/>
          <w:szCs w:val="28"/>
        </w:rPr>
        <w:t>о(</w:t>
      </w:r>
      <w:proofErr w:type="gramEnd"/>
      <w:r w:rsidRPr="0006323F">
        <w:rPr>
          <w:sz w:val="28"/>
          <w:szCs w:val="28"/>
        </w:rPr>
        <w:t>ей) по адресу______________ _________________________________________,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работающему в ___________________________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в должности ______________________________</w:t>
      </w:r>
    </w:p>
    <w:p w:rsidR="00D25D72" w:rsidRPr="0006323F" w:rsidRDefault="00D25D72" w:rsidP="00D25D72">
      <w:pPr>
        <w:ind w:left="3544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контактный телефон_______________________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Заявление</w:t>
      </w:r>
    </w:p>
    <w:p w:rsidR="00D25D72" w:rsidRPr="0006323F" w:rsidRDefault="00D25D72" w:rsidP="00D25D72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Прошу предоставить путевку с частичной оплатой/компенсировать расходы по приобретению путевки </w:t>
      </w:r>
      <w:proofErr w:type="gramStart"/>
      <w:r w:rsidRPr="000632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323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(наименование организации, осуществляющей санаторно-курортную помощь или санаторно-курортное лечение в соответствии с имеющейся лицензией)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23F">
        <w:rPr>
          <w:rFonts w:ascii="Times New Roman" w:hAnsi="Times New Roman" w:cs="Times New Roman"/>
          <w:sz w:val="28"/>
          <w:szCs w:val="28"/>
        </w:rPr>
        <w:t>На_________год</w:t>
      </w:r>
      <w:proofErr w:type="spellEnd"/>
      <w:r w:rsidRPr="0006323F">
        <w:rPr>
          <w:rFonts w:ascii="Times New Roman" w:hAnsi="Times New Roman" w:cs="Times New Roman"/>
          <w:sz w:val="28"/>
          <w:szCs w:val="28"/>
        </w:rPr>
        <w:t xml:space="preserve"> моему ребенку______________________________________,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(Ф.И.О. ребенка)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Обучающемуся в ___________________________________________________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(школа, класс)</w:t>
      </w:r>
    </w:p>
    <w:p w:rsidR="00D25D72" w:rsidRPr="0006323F" w:rsidRDefault="00D25D72" w:rsidP="00D25D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25D72" w:rsidRPr="0006323F" w:rsidRDefault="00D25D72" w:rsidP="00D25D72">
      <w:pPr>
        <w:pStyle w:val="ConsPlusNonformat"/>
        <w:tabs>
          <w:tab w:val="left" w:pos="54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1.Копия паспорта (заполненных страниц)</w:t>
      </w:r>
    </w:p>
    <w:p w:rsidR="00D25D72" w:rsidRPr="0006323F" w:rsidRDefault="00D25D72" w:rsidP="00D25D72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2.Копия свидетельства о рождении (паспорта) ребенка</w:t>
      </w:r>
    </w:p>
    <w:p w:rsidR="00D25D72" w:rsidRPr="0006323F" w:rsidRDefault="00D25D72" w:rsidP="00D25D72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3.Справка по форме 070/у-04 «Справка для получения путевки»</w:t>
      </w:r>
    </w:p>
    <w:p w:rsidR="00D25D72" w:rsidRPr="0006323F" w:rsidRDefault="00D25D72" w:rsidP="00D25D72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4.Справка из школы</w:t>
      </w:r>
    </w:p>
    <w:p w:rsidR="00D25D72" w:rsidRPr="0006323F" w:rsidRDefault="00D25D72" w:rsidP="00D25D72">
      <w:pPr>
        <w:ind w:firstLine="567"/>
        <w:jc w:val="both"/>
        <w:rPr>
          <w:sz w:val="28"/>
          <w:szCs w:val="28"/>
        </w:rPr>
      </w:pPr>
      <w:r w:rsidRPr="0006323F">
        <w:rPr>
          <w:sz w:val="28"/>
          <w:szCs w:val="28"/>
        </w:rPr>
        <w:t>5.документ, подтверждающий оплату путёвки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Дата_________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Заявление принято "__" __________ 201__ г. в _______ час.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D25D72" w:rsidRPr="0006323F" w:rsidRDefault="00D25D72" w:rsidP="00D25D72">
      <w:pPr>
        <w:pStyle w:val="ConsPlusNonformat"/>
        <w:tabs>
          <w:tab w:val="left" w:pos="5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23F">
        <w:rPr>
          <w:rFonts w:ascii="Times New Roman" w:hAnsi="Times New Roman" w:cs="Times New Roman"/>
          <w:sz w:val="28"/>
          <w:szCs w:val="28"/>
        </w:rPr>
        <w:t>(должность, Ф.И.О.)(подпись лица, принявшего заявление)</w:t>
      </w:r>
      <w:r w:rsidR="00F77CDC" w:rsidRPr="0006323F">
        <w:rPr>
          <w:rFonts w:ascii="Times New Roman" w:hAnsi="Times New Roman" w:cs="Times New Roman"/>
          <w:sz w:val="28"/>
          <w:szCs w:val="28"/>
        </w:rPr>
        <w:t>»</w:t>
      </w:r>
    </w:p>
    <w:p w:rsidR="00952992" w:rsidRPr="0006323F" w:rsidRDefault="00952992" w:rsidP="00F30DCE">
      <w:pPr>
        <w:rPr>
          <w:sz w:val="28"/>
          <w:szCs w:val="28"/>
        </w:rPr>
      </w:pPr>
    </w:p>
    <w:sectPr w:rsidR="00952992" w:rsidRPr="0006323F" w:rsidSect="00DB7B1D">
      <w:headerReference w:type="default" r:id="rId23"/>
      <w:type w:val="continuous"/>
      <w:pgSz w:w="11906" w:h="16838"/>
      <w:pgMar w:top="851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F3" w:rsidRDefault="00D502F3" w:rsidP="00E1337F">
      <w:r>
        <w:separator/>
      </w:r>
    </w:p>
  </w:endnote>
  <w:endnote w:type="continuationSeparator" w:id="0">
    <w:p w:rsidR="00D502F3" w:rsidRDefault="00D502F3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F3" w:rsidRDefault="00D502F3" w:rsidP="00E1337F">
      <w:r>
        <w:separator/>
      </w:r>
    </w:p>
  </w:footnote>
  <w:footnote w:type="continuationSeparator" w:id="0">
    <w:p w:rsidR="00D502F3" w:rsidRDefault="00D502F3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81" w:rsidRPr="00AF65E6" w:rsidRDefault="0058608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081" w:rsidRPr="00CD43FB" w:rsidRDefault="00586081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586081" w:rsidRDefault="00586081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586081" w:rsidRPr="009E2E10" w:rsidRDefault="00586081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081" w:rsidRPr="00E1337F" w:rsidRDefault="00586081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4265A">
      <w:rPr>
        <w:noProof/>
        <w:sz w:val="22"/>
        <w:szCs w:val="22"/>
      </w:rPr>
      <w:t>3</w:t>
    </w:r>
    <w:r w:rsidRPr="00E1337F">
      <w:rPr>
        <w:sz w:val="22"/>
        <w:szCs w:val="22"/>
      </w:rPr>
      <w:fldChar w:fldCharType="end"/>
    </w:r>
  </w:p>
  <w:p w:rsidR="00586081" w:rsidRPr="00E1337F" w:rsidRDefault="00586081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069A7"/>
    <w:rsid w:val="00010C4C"/>
    <w:rsid w:val="000167F9"/>
    <w:rsid w:val="00023CFB"/>
    <w:rsid w:val="00024872"/>
    <w:rsid w:val="000265C9"/>
    <w:rsid w:val="00026A4B"/>
    <w:rsid w:val="00027983"/>
    <w:rsid w:val="0005136E"/>
    <w:rsid w:val="00053F4F"/>
    <w:rsid w:val="0006027A"/>
    <w:rsid w:val="0006323F"/>
    <w:rsid w:val="00071AE5"/>
    <w:rsid w:val="0007529E"/>
    <w:rsid w:val="00075F58"/>
    <w:rsid w:val="00080110"/>
    <w:rsid w:val="0008195E"/>
    <w:rsid w:val="00084768"/>
    <w:rsid w:val="000907D8"/>
    <w:rsid w:val="000939B9"/>
    <w:rsid w:val="000A1177"/>
    <w:rsid w:val="000B03F2"/>
    <w:rsid w:val="000D3AE2"/>
    <w:rsid w:val="000E0944"/>
    <w:rsid w:val="000F6E26"/>
    <w:rsid w:val="00102312"/>
    <w:rsid w:val="00104425"/>
    <w:rsid w:val="0011318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5997"/>
    <w:rsid w:val="001664BD"/>
    <w:rsid w:val="001720D6"/>
    <w:rsid w:val="0017659F"/>
    <w:rsid w:val="001836C9"/>
    <w:rsid w:val="001A4902"/>
    <w:rsid w:val="001C05EB"/>
    <w:rsid w:val="001C2CEB"/>
    <w:rsid w:val="001D0D84"/>
    <w:rsid w:val="001E7003"/>
    <w:rsid w:val="001F06AC"/>
    <w:rsid w:val="001F109F"/>
    <w:rsid w:val="001F7607"/>
    <w:rsid w:val="00205B6F"/>
    <w:rsid w:val="00205D4F"/>
    <w:rsid w:val="00213E38"/>
    <w:rsid w:val="00216E3C"/>
    <w:rsid w:val="002228BA"/>
    <w:rsid w:val="00235AF7"/>
    <w:rsid w:val="00235D09"/>
    <w:rsid w:val="0024620F"/>
    <w:rsid w:val="00262200"/>
    <w:rsid w:val="002743E2"/>
    <w:rsid w:val="00274E42"/>
    <w:rsid w:val="0028415A"/>
    <w:rsid w:val="00287768"/>
    <w:rsid w:val="002A01DA"/>
    <w:rsid w:val="002A0549"/>
    <w:rsid w:val="002A35F7"/>
    <w:rsid w:val="002B5E63"/>
    <w:rsid w:val="002B792D"/>
    <w:rsid w:val="002C1A89"/>
    <w:rsid w:val="002C51A8"/>
    <w:rsid w:val="002D3BD2"/>
    <w:rsid w:val="002E4979"/>
    <w:rsid w:val="002E4ECC"/>
    <w:rsid w:val="002E5185"/>
    <w:rsid w:val="002E6C85"/>
    <w:rsid w:val="002F0205"/>
    <w:rsid w:val="002F261D"/>
    <w:rsid w:val="002F5099"/>
    <w:rsid w:val="00303684"/>
    <w:rsid w:val="0032499F"/>
    <w:rsid w:val="00324B51"/>
    <w:rsid w:val="003267CA"/>
    <w:rsid w:val="00337B9F"/>
    <w:rsid w:val="003445A2"/>
    <w:rsid w:val="00361792"/>
    <w:rsid w:val="003675DB"/>
    <w:rsid w:val="00367EE4"/>
    <w:rsid w:val="003734D6"/>
    <w:rsid w:val="00380163"/>
    <w:rsid w:val="00382B48"/>
    <w:rsid w:val="003860E6"/>
    <w:rsid w:val="003909CE"/>
    <w:rsid w:val="003B68C3"/>
    <w:rsid w:val="003B7BE8"/>
    <w:rsid w:val="003C23D0"/>
    <w:rsid w:val="003C3018"/>
    <w:rsid w:val="003C5EF2"/>
    <w:rsid w:val="003C68D1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E4E"/>
    <w:rsid w:val="00440FD7"/>
    <w:rsid w:val="00452FC1"/>
    <w:rsid w:val="00455394"/>
    <w:rsid w:val="00466085"/>
    <w:rsid w:val="00473B74"/>
    <w:rsid w:val="0047471C"/>
    <w:rsid w:val="00484611"/>
    <w:rsid w:val="00491030"/>
    <w:rsid w:val="004A1698"/>
    <w:rsid w:val="004A2932"/>
    <w:rsid w:val="004A2FA1"/>
    <w:rsid w:val="004A5DEC"/>
    <w:rsid w:val="004B5A03"/>
    <w:rsid w:val="004B6267"/>
    <w:rsid w:val="004B6A6D"/>
    <w:rsid w:val="004B79FC"/>
    <w:rsid w:val="004C22BD"/>
    <w:rsid w:val="004D0A59"/>
    <w:rsid w:val="00502CC7"/>
    <w:rsid w:val="00522BB7"/>
    <w:rsid w:val="00523BED"/>
    <w:rsid w:val="00525385"/>
    <w:rsid w:val="00527A82"/>
    <w:rsid w:val="00534C5B"/>
    <w:rsid w:val="0053705F"/>
    <w:rsid w:val="00541F94"/>
    <w:rsid w:val="005421E1"/>
    <w:rsid w:val="0054473A"/>
    <w:rsid w:val="00551400"/>
    <w:rsid w:val="005528F5"/>
    <w:rsid w:val="005745F6"/>
    <w:rsid w:val="00580CCD"/>
    <w:rsid w:val="00586081"/>
    <w:rsid w:val="005866F3"/>
    <w:rsid w:val="005A00B1"/>
    <w:rsid w:val="005A2771"/>
    <w:rsid w:val="005A58B8"/>
    <w:rsid w:val="005B1D38"/>
    <w:rsid w:val="005C4ED5"/>
    <w:rsid w:val="005C517D"/>
    <w:rsid w:val="005D3490"/>
    <w:rsid w:val="005D5B3F"/>
    <w:rsid w:val="005D66B7"/>
    <w:rsid w:val="005F11CD"/>
    <w:rsid w:val="005F4238"/>
    <w:rsid w:val="00602464"/>
    <w:rsid w:val="0060296E"/>
    <w:rsid w:val="00603B8F"/>
    <w:rsid w:val="006114B3"/>
    <w:rsid w:val="00622A62"/>
    <w:rsid w:val="00630897"/>
    <w:rsid w:val="0063640C"/>
    <w:rsid w:val="00641EDA"/>
    <w:rsid w:val="00645074"/>
    <w:rsid w:val="0064592D"/>
    <w:rsid w:val="00653EC5"/>
    <w:rsid w:val="00654960"/>
    <w:rsid w:val="006633B1"/>
    <w:rsid w:val="00666B0A"/>
    <w:rsid w:val="00667F13"/>
    <w:rsid w:val="00670989"/>
    <w:rsid w:val="00684516"/>
    <w:rsid w:val="00690ABC"/>
    <w:rsid w:val="006B01B9"/>
    <w:rsid w:val="006B6D5F"/>
    <w:rsid w:val="006C1B32"/>
    <w:rsid w:val="006C4A61"/>
    <w:rsid w:val="006D0931"/>
    <w:rsid w:val="006D5AC3"/>
    <w:rsid w:val="006F03B8"/>
    <w:rsid w:val="00707212"/>
    <w:rsid w:val="00722CED"/>
    <w:rsid w:val="00734651"/>
    <w:rsid w:val="00734999"/>
    <w:rsid w:val="00740396"/>
    <w:rsid w:val="00756EA6"/>
    <w:rsid w:val="00765EE0"/>
    <w:rsid w:val="00766010"/>
    <w:rsid w:val="0077060C"/>
    <w:rsid w:val="00775687"/>
    <w:rsid w:val="00780AB7"/>
    <w:rsid w:val="00783198"/>
    <w:rsid w:val="00787482"/>
    <w:rsid w:val="007A6028"/>
    <w:rsid w:val="007B3CDE"/>
    <w:rsid w:val="007B794D"/>
    <w:rsid w:val="007C0189"/>
    <w:rsid w:val="007C0AAA"/>
    <w:rsid w:val="007C7ACB"/>
    <w:rsid w:val="007D7426"/>
    <w:rsid w:val="007E4DC8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32D7E"/>
    <w:rsid w:val="00842228"/>
    <w:rsid w:val="008449BE"/>
    <w:rsid w:val="0084582B"/>
    <w:rsid w:val="00850C63"/>
    <w:rsid w:val="00864EFF"/>
    <w:rsid w:val="00865998"/>
    <w:rsid w:val="00866DC4"/>
    <w:rsid w:val="00872DAC"/>
    <w:rsid w:val="0088549A"/>
    <w:rsid w:val="00887640"/>
    <w:rsid w:val="00891223"/>
    <w:rsid w:val="00891B2A"/>
    <w:rsid w:val="00892A19"/>
    <w:rsid w:val="008B37EC"/>
    <w:rsid w:val="008B39D4"/>
    <w:rsid w:val="008C4D17"/>
    <w:rsid w:val="008D1E80"/>
    <w:rsid w:val="008D273F"/>
    <w:rsid w:val="008D2E60"/>
    <w:rsid w:val="008D5E34"/>
    <w:rsid w:val="008D7A41"/>
    <w:rsid w:val="008E776F"/>
    <w:rsid w:val="00900525"/>
    <w:rsid w:val="0090243E"/>
    <w:rsid w:val="00902D18"/>
    <w:rsid w:val="00903E15"/>
    <w:rsid w:val="00905674"/>
    <w:rsid w:val="00916B13"/>
    <w:rsid w:val="009171EB"/>
    <w:rsid w:val="009206CC"/>
    <w:rsid w:val="00920C5A"/>
    <w:rsid w:val="00935E34"/>
    <w:rsid w:val="00937D97"/>
    <w:rsid w:val="00941A01"/>
    <w:rsid w:val="00946292"/>
    <w:rsid w:val="00952992"/>
    <w:rsid w:val="00955A7A"/>
    <w:rsid w:val="00970E53"/>
    <w:rsid w:val="00972259"/>
    <w:rsid w:val="009771A5"/>
    <w:rsid w:val="00980C0A"/>
    <w:rsid w:val="0098176C"/>
    <w:rsid w:val="00981C08"/>
    <w:rsid w:val="00981EDA"/>
    <w:rsid w:val="00982984"/>
    <w:rsid w:val="00985B0F"/>
    <w:rsid w:val="00985CEA"/>
    <w:rsid w:val="009A2651"/>
    <w:rsid w:val="009B2B22"/>
    <w:rsid w:val="009C716D"/>
    <w:rsid w:val="009D1EC0"/>
    <w:rsid w:val="009D4C35"/>
    <w:rsid w:val="009D7382"/>
    <w:rsid w:val="009E2E10"/>
    <w:rsid w:val="009F01DA"/>
    <w:rsid w:val="009F6CD0"/>
    <w:rsid w:val="00A0266F"/>
    <w:rsid w:val="00A05EE5"/>
    <w:rsid w:val="00A15CC9"/>
    <w:rsid w:val="00A21BBB"/>
    <w:rsid w:val="00A24306"/>
    <w:rsid w:val="00A304E6"/>
    <w:rsid w:val="00A518B7"/>
    <w:rsid w:val="00A52EBE"/>
    <w:rsid w:val="00A60FF2"/>
    <w:rsid w:val="00A770F8"/>
    <w:rsid w:val="00A80F86"/>
    <w:rsid w:val="00A84CE2"/>
    <w:rsid w:val="00A85402"/>
    <w:rsid w:val="00A940CD"/>
    <w:rsid w:val="00AB7A69"/>
    <w:rsid w:val="00AC5726"/>
    <w:rsid w:val="00AC7E1D"/>
    <w:rsid w:val="00AD1DC6"/>
    <w:rsid w:val="00AD2CE6"/>
    <w:rsid w:val="00AD3EF6"/>
    <w:rsid w:val="00AE36E6"/>
    <w:rsid w:val="00AE78F3"/>
    <w:rsid w:val="00AF0C07"/>
    <w:rsid w:val="00AF314D"/>
    <w:rsid w:val="00B00678"/>
    <w:rsid w:val="00B008B2"/>
    <w:rsid w:val="00B16FF7"/>
    <w:rsid w:val="00B21648"/>
    <w:rsid w:val="00B239A3"/>
    <w:rsid w:val="00B262A9"/>
    <w:rsid w:val="00B47EEF"/>
    <w:rsid w:val="00B55542"/>
    <w:rsid w:val="00B56222"/>
    <w:rsid w:val="00B70D35"/>
    <w:rsid w:val="00BA1E67"/>
    <w:rsid w:val="00BA43D4"/>
    <w:rsid w:val="00BC2DD7"/>
    <w:rsid w:val="00BC6E98"/>
    <w:rsid w:val="00BD07B0"/>
    <w:rsid w:val="00BE0325"/>
    <w:rsid w:val="00BE265F"/>
    <w:rsid w:val="00BE74B4"/>
    <w:rsid w:val="00C036E7"/>
    <w:rsid w:val="00C04848"/>
    <w:rsid w:val="00C1129B"/>
    <w:rsid w:val="00C17374"/>
    <w:rsid w:val="00C228D4"/>
    <w:rsid w:val="00C25ACC"/>
    <w:rsid w:val="00C30B30"/>
    <w:rsid w:val="00C37613"/>
    <w:rsid w:val="00C4265A"/>
    <w:rsid w:val="00C4505C"/>
    <w:rsid w:val="00C51D23"/>
    <w:rsid w:val="00C51F23"/>
    <w:rsid w:val="00C57811"/>
    <w:rsid w:val="00C60191"/>
    <w:rsid w:val="00C65C6D"/>
    <w:rsid w:val="00C77654"/>
    <w:rsid w:val="00C77AB9"/>
    <w:rsid w:val="00C80AE2"/>
    <w:rsid w:val="00C82391"/>
    <w:rsid w:val="00C83A99"/>
    <w:rsid w:val="00C85C0B"/>
    <w:rsid w:val="00C93AB8"/>
    <w:rsid w:val="00C94DD3"/>
    <w:rsid w:val="00CA2B72"/>
    <w:rsid w:val="00CA605B"/>
    <w:rsid w:val="00CB0281"/>
    <w:rsid w:val="00CB2A46"/>
    <w:rsid w:val="00CB517C"/>
    <w:rsid w:val="00CC18C8"/>
    <w:rsid w:val="00CC32B3"/>
    <w:rsid w:val="00CD43FB"/>
    <w:rsid w:val="00CE4F5F"/>
    <w:rsid w:val="00CE5322"/>
    <w:rsid w:val="00CE77D3"/>
    <w:rsid w:val="00CF3DDD"/>
    <w:rsid w:val="00CF44F5"/>
    <w:rsid w:val="00D25D72"/>
    <w:rsid w:val="00D30074"/>
    <w:rsid w:val="00D31340"/>
    <w:rsid w:val="00D3138E"/>
    <w:rsid w:val="00D361BD"/>
    <w:rsid w:val="00D37CA3"/>
    <w:rsid w:val="00D46437"/>
    <w:rsid w:val="00D47183"/>
    <w:rsid w:val="00D502F3"/>
    <w:rsid w:val="00D642D5"/>
    <w:rsid w:val="00D649F6"/>
    <w:rsid w:val="00D6691C"/>
    <w:rsid w:val="00D66939"/>
    <w:rsid w:val="00D7607C"/>
    <w:rsid w:val="00D76A0D"/>
    <w:rsid w:val="00D76E12"/>
    <w:rsid w:val="00D81353"/>
    <w:rsid w:val="00D82A4C"/>
    <w:rsid w:val="00D8644F"/>
    <w:rsid w:val="00DA139E"/>
    <w:rsid w:val="00DA4C0C"/>
    <w:rsid w:val="00DB1333"/>
    <w:rsid w:val="00DB65D2"/>
    <w:rsid w:val="00DB7B1D"/>
    <w:rsid w:val="00DC2F3F"/>
    <w:rsid w:val="00DC40A3"/>
    <w:rsid w:val="00DC5B33"/>
    <w:rsid w:val="00DC622B"/>
    <w:rsid w:val="00DD0504"/>
    <w:rsid w:val="00DD3D3D"/>
    <w:rsid w:val="00DE0EFD"/>
    <w:rsid w:val="00DE4A28"/>
    <w:rsid w:val="00DF0667"/>
    <w:rsid w:val="00DF2A90"/>
    <w:rsid w:val="00DF40AE"/>
    <w:rsid w:val="00DF50C3"/>
    <w:rsid w:val="00E02266"/>
    <w:rsid w:val="00E10691"/>
    <w:rsid w:val="00E1337F"/>
    <w:rsid w:val="00E21BA8"/>
    <w:rsid w:val="00E23392"/>
    <w:rsid w:val="00E2360D"/>
    <w:rsid w:val="00E27BD0"/>
    <w:rsid w:val="00E35959"/>
    <w:rsid w:val="00E45ED5"/>
    <w:rsid w:val="00E50540"/>
    <w:rsid w:val="00E5223A"/>
    <w:rsid w:val="00E52740"/>
    <w:rsid w:val="00E54556"/>
    <w:rsid w:val="00E62526"/>
    <w:rsid w:val="00E64823"/>
    <w:rsid w:val="00E64DB8"/>
    <w:rsid w:val="00E71E47"/>
    <w:rsid w:val="00E76850"/>
    <w:rsid w:val="00E8145A"/>
    <w:rsid w:val="00E91D93"/>
    <w:rsid w:val="00EB023D"/>
    <w:rsid w:val="00EB5EE6"/>
    <w:rsid w:val="00EC39EF"/>
    <w:rsid w:val="00ED3505"/>
    <w:rsid w:val="00EF414C"/>
    <w:rsid w:val="00EF60D7"/>
    <w:rsid w:val="00F14E25"/>
    <w:rsid w:val="00F152EC"/>
    <w:rsid w:val="00F210C4"/>
    <w:rsid w:val="00F252C4"/>
    <w:rsid w:val="00F25D01"/>
    <w:rsid w:val="00F30D4A"/>
    <w:rsid w:val="00F30DCE"/>
    <w:rsid w:val="00F32C9C"/>
    <w:rsid w:val="00F3621E"/>
    <w:rsid w:val="00F3668E"/>
    <w:rsid w:val="00F410D8"/>
    <w:rsid w:val="00F54EEE"/>
    <w:rsid w:val="00F55F72"/>
    <w:rsid w:val="00F57321"/>
    <w:rsid w:val="00F605DB"/>
    <w:rsid w:val="00F62094"/>
    <w:rsid w:val="00F64307"/>
    <w:rsid w:val="00F739CC"/>
    <w:rsid w:val="00F75F0B"/>
    <w:rsid w:val="00F76969"/>
    <w:rsid w:val="00F77CDC"/>
    <w:rsid w:val="00F8325D"/>
    <w:rsid w:val="00F86902"/>
    <w:rsid w:val="00F870F4"/>
    <w:rsid w:val="00F90756"/>
    <w:rsid w:val="00FA0896"/>
    <w:rsid w:val="00FA326D"/>
    <w:rsid w:val="00FC0142"/>
    <w:rsid w:val="00FC6EDE"/>
    <w:rsid w:val="00FD1796"/>
    <w:rsid w:val="00FE09BB"/>
    <w:rsid w:val="00FE3790"/>
    <w:rsid w:val="00FE3D6F"/>
    <w:rsid w:val="00FE3E65"/>
    <w:rsid w:val="00FF1943"/>
    <w:rsid w:val="00FF3975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952992"/>
    <w:rPr>
      <w:sz w:val="24"/>
      <w:szCs w:val="24"/>
    </w:rPr>
  </w:style>
  <w:style w:type="paragraph" w:customStyle="1" w:styleId="ConsPlusNonformat">
    <w:name w:val="ConsPlusNonformat"/>
    <w:rsid w:val="0095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29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D25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952992"/>
    <w:rPr>
      <w:sz w:val="24"/>
      <w:szCs w:val="24"/>
    </w:rPr>
  </w:style>
  <w:style w:type="paragraph" w:customStyle="1" w:styleId="ConsPlusNonformat">
    <w:name w:val="ConsPlusNonformat"/>
    <w:rsid w:val="00952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29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D25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18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93A8119CF7017D9346F119ACD4D0FD918527C36C168661F196534F55431AD72BF371F8B0803E979616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3A8119CF7017D9346F0F97DB2150DC1E5E243BC26B6B48403132A20B61AB27FF6767N" TargetMode="External"/><Relationship Id="rId17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20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19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Relationship Id="rId14" Type="http://schemas.openxmlformats.org/officeDocument/2006/relationships/hyperlink" Target="consultantplus://offline/ref=693A8119CF7017D9346F119ACD4D0FD918527C36C168661F196534F55431AD72BF371F8B0803E9796169N" TargetMode="External"/><Relationship Id="rId22" Type="http://schemas.openxmlformats.org/officeDocument/2006/relationships/hyperlink" Target="file:///C:\Users\45555555555555555555\Desktop\&#1083;&#1077;&#1090;&#1086;%202021\&#1087;&#1088;&#1080;&#1083;&#1086;&#1078;&#1077;&#1085;&#1080;&#1077;%20&#1085;&#1086;&#1074;&#1086;&#1077;%20-%20&#1089;%20&#1080;&#1079;&#1084;&#1077;&#1085;&#1077;&#1085;&#1080;&#1103;&#1084;&#1080;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F9B4-09CD-40C3-A1EB-91DD03E1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44818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2021-06-30T10:54:00Z</cp:lastPrinted>
  <dcterms:created xsi:type="dcterms:W3CDTF">2021-06-30T10:49:00Z</dcterms:created>
  <dcterms:modified xsi:type="dcterms:W3CDTF">2021-06-30T10:54:00Z</dcterms:modified>
</cp:coreProperties>
</file>