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27" w:rsidRDefault="002C6527" w:rsidP="002C6527">
      <w:pPr>
        <w:pStyle w:val="a3"/>
        <w:ind w:firstLine="567"/>
        <w:jc w:val="center"/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27" w:rsidRDefault="002C6527" w:rsidP="002C6527">
      <w:pPr>
        <w:pStyle w:val="a3"/>
        <w:ind w:firstLine="567"/>
        <w:jc w:val="center"/>
        <w:rPr>
          <w:b/>
        </w:rPr>
      </w:pPr>
      <w:r>
        <w:rPr>
          <w:b/>
        </w:rPr>
        <w:t>ПРОТОКОЛ</w:t>
      </w:r>
    </w:p>
    <w:p w:rsidR="002C6527" w:rsidRDefault="002C6527" w:rsidP="002C6527">
      <w:pPr>
        <w:pStyle w:val="a3"/>
        <w:ind w:firstLine="567"/>
        <w:jc w:val="center"/>
        <w:rPr>
          <w:b/>
        </w:rPr>
      </w:pPr>
      <w:r>
        <w:rPr>
          <w:b/>
        </w:rPr>
        <w:t>публичных слушаний в поселковом Совете р.п.Воскресенское</w:t>
      </w:r>
    </w:p>
    <w:p w:rsidR="002C6527" w:rsidRDefault="002C6527" w:rsidP="002C6527">
      <w:pPr>
        <w:pStyle w:val="a3"/>
        <w:ind w:firstLine="567"/>
        <w:jc w:val="center"/>
        <w:rPr>
          <w:b/>
        </w:rPr>
      </w:pPr>
      <w:r>
        <w:rPr>
          <w:b/>
        </w:rPr>
        <w:t>Воскресенского муниципального района Нижегородской области от</w:t>
      </w:r>
    </w:p>
    <w:p w:rsidR="002C6527" w:rsidRDefault="002C6527" w:rsidP="002C6527">
      <w:pPr>
        <w:pStyle w:val="a3"/>
        <w:ind w:firstLine="567"/>
        <w:jc w:val="center"/>
      </w:pPr>
      <w:r>
        <w:rPr>
          <w:b/>
        </w:rPr>
        <w:t>10 июня</w:t>
      </w:r>
      <w:r>
        <w:rPr>
          <w:b/>
        </w:rPr>
        <w:t xml:space="preserve"> 2022 года</w:t>
      </w:r>
      <w:r>
        <w:t>,</w:t>
      </w:r>
    </w:p>
    <w:p w:rsidR="002C6527" w:rsidRDefault="002C6527" w:rsidP="002C6527">
      <w:pPr>
        <w:pStyle w:val="a3"/>
        <w:ind w:firstLine="567"/>
        <w:jc w:val="both"/>
      </w:pPr>
      <w:r>
        <w:t>начало 16</w:t>
      </w:r>
      <w:r>
        <w:t>-00 место проведения: р.п.Воскресенское, пл.Ленина, дом 3</w:t>
      </w:r>
    </w:p>
    <w:p w:rsidR="002C6527" w:rsidRDefault="002C6527" w:rsidP="002C6527">
      <w:pPr>
        <w:pStyle w:val="a3"/>
        <w:ind w:firstLine="567"/>
        <w:jc w:val="both"/>
      </w:pPr>
      <w:r>
        <w:t xml:space="preserve"> (администрация р.п.Воскресенское), кабинет главы администрации</w:t>
      </w:r>
    </w:p>
    <w:p w:rsidR="002C6527" w:rsidRDefault="002C6527" w:rsidP="002C6527">
      <w:pPr>
        <w:pStyle w:val="a3"/>
        <w:ind w:firstLine="567"/>
        <w:jc w:val="both"/>
      </w:pPr>
      <w:r>
        <w:rPr>
          <w:b/>
        </w:rPr>
        <w:t>Председательствовал</w:t>
      </w:r>
      <w:r>
        <w:t xml:space="preserve"> на публичных слушаниях Сучков И.А.-</w:t>
      </w:r>
      <w:r>
        <w:rPr>
          <w:color w:val="000000"/>
        </w:rPr>
        <w:t xml:space="preserve"> заместитель председателя поселкового Совета</w:t>
      </w:r>
    </w:p>
    <w:p w:rsidR="002C6527" w:rsidRDefault="002C6527" w:rsidP="002C6527">
      <w:pPr>
        <w:pStyle w:val="a3"/>
        <w:ind w:firstLine="567"/>
        <w:jc w:val="both"/>
      </w:pPr>
      <w:r>
        <w:rPr>
          <w:b/>
        </w:rPr>
        <w:t xml:space="preserve">Секретарь </w:t>
      </w:r>
      <w:r>
        <w:t>публичных слушаний Привалова Ю.Г. – заместитель главы администрации р.п.Воскресенское.</w:t>
      </w:r>
    </w:p>
    <w:p w:rsidR="002C6527" w:rsidRDefault="002C6527" w:rsidP="002C6527">
      <w:pPr>
        <w:pStyle w:val="a3"/>
        <w:ind w:firstLine="567"/>
        <w:jc w:val="both"/>
        <w:rPr>
          <w:b/>
        </w:rPr>
      </w:pPr>
      <w:r>
        <w:rPr>
          <w:b/>
        </w:rPr>
        <w:t>Присутствовали:</w:t>
      </w:r>
      <w:r>
        <w:t xml:space="preserve"> Постнова А.А., Малышева И.А., Гурылев В.А., Потапенко Е.А., Кирпичева Л.Б., Кошелева А.А., Федулова О.В.</w:t>
      </w:r>
    </w:p>
    <w:p w:rsidR="002C6527" w:rsidRDefault="002C6527" w:rsidP="002C6527">
      <w:pPr>
        <w:pStyle w:val="a3"/>
        <w:ind w:firstLine="567"/>
        <w:jc w:val="both"/>
        <w:rPr>
          <w:b/>
        </w:rPr>
      </w:pPr>
      <w:r>
        <w:rPr>
          <w:b/>
        </w:rPr>
        <w:t>Основание для проведения публичных слушаний:</w:t>
      </w:r>
    </w:p>
    <w:p w:rsidR="002C6527" w:rsidRDefault="002C6527" w:rsidP="002C6527">
      <w:pPr>
        <w:pStyle w:val="a3"/>
        <w:ind w:firstLine="567"/>
        <w:jc w:val="both"/>
        <w:rPr>
          <w:color w:val="000000"/>
        </w:rPr>
      </w:pPr>
      <w:r>
        <w:t>Публичные слушания проведены в соответствии с Конституцией РФ,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со</w:t>
      </w:r>
      <w:r>
        <w:t>вета р.п.Воскресенское  от 27.05.2022 года  № 15</w:t>
      </w:r>
      <w:r>
        <w:t xml:space="preserve">. Материалы  по теме публичных слушаний и оповещение </w:t>
      </w:r>
      <w:r>
        <w:rPr>
          <w:bCs/>
        </w:rPr>
        <w:t xml:space="preserve">размещены  на сайте администрации Воскресенского района 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>
        <w:rPr>
          <w:color w:val="000000"/>
        </w:rPr>
        <w:t>:</w:t>
      </w:r>
      <w:r>
        <w:rPr>
          <w:color w:val="000000"/>
          <w:lang w:val="en-US"/>
        </w:rPr>
        <w:t>www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voskresenskoe</w:t>
      </w:r>
      <w:r>
        <w:rPr>
          <w:color w:val="000000"/>
        </w:rPr>
        <w:t>-</w:t>
      </w:r>
      <w:r>
        <w:rPr>
          <w:color w:val="000000"/>
          <w:lang w:val="en-US"/>
        </w:rPr>
        <w:t>adm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.  </w:t>
      </w:r>
    </w:p>
    <w:p w:rsidR="002C6527" w:rsidRDefault="002C6527" w:rsidP="002C6527">
      <w:pPr>
        <w:pStyle w:val="a3"/>
        <w:ind w:firstLine="567"/>
        <w:jc w:val="both"/>
      </w:pPr>
    </w:p>
    <w:p w:rsidR="002C6527" w:rsidRDefault="002C6527" w:rsidP="002C6527">
      <w:pPr>
        <w:pStyle w:val="a3"/>
        <w:ind w:firstLine="567"/>
        <w:jc w:val="both"/>
        <w:rPr>
          <w:b/>
        </w:rPr>
      </w:pPr>
      <w:r>
        <w:rPr>
          <w:b/>
        </w:rPr>
        <w:t>Повестка заседания</w:t>
      </w:r>
    </w:p>
    <w:p w:rsidR="002C6527" w:rsidRDefault="002C6527" w:rsidP="002C6527">
      <w:pPr>
        <w:pStyle w:val="a3"/>
        <w:ind w:firstLine="567"/>
        <w:jc w:val="both"/>
        <w:rPr>
          <w:rFonts w:eastAsia="Calibri"/>
        </w:rPr>
      </w:pPr>
      <w:r>
        <w:rPr>
          <w:rFonts w:eastAsia="Calibri"/>
        </w:rPr>
        <w:t>На публичные слушания в поселковом Совете р.п.Воскресенское выносятся следующие вопросы:</w:t>
      </w:r>
    </w:p>
    <w:p w:rsidR="002C6527" w:rsidRPr="002C6527" w:rsidRDefault="002C6527" w:rsidP="002C6527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</w:t>
      </w:r>
      <w:r w:rsidRPr="002C6527">
        <w:rPr>
          <w:rFonts w:eastAsiaTheme="minorHAnsi"/>
        </w:rPr>
        <w:t xml:space="preserve"> </w:t>
      </w:r>
      <w:r w:rsidRPr="002C6527">
        <w:rPr>
          <w:rFonts w:eastAsiaTheme="minorHAnsi"/>
        </w:rPr>
        <w:t>О предоставлении разрешения  на условный вид разрешенного использования  земельного участка</w:t>
      </w:r>
      <w:r w:rsidRPr="002C6527">
        <w:rPr>
          <w:rFonts w:eastAsiaTheme="minorHAnsi"/>
          <w:b/>
          <w:lang w:eastAsia="en-US"/>
        </w:rPr>
        <w:t xml:space="preserve"> </w:t>
      </w:r>
      <w:r w:rsidRPr="002C6527">
        <w:rPr>
          <w:rFonts w:eastAsiaTheme="minorHAnsi"/>
          <w:lang w:eastAsia="en-US"/>
        </w:rPr>
        <w:t>под многоквартирным</w:t>
      </w:r>
      <w:r w:rsidRPr="002C6527">
        <w:rPr>
          <w:rFonts w:eastAsiaTheme="minorHAnsi"/>
          <w:b/>
          <w:lang w:eastAsia="en-US"/>
        </w:rPr>
        <w:t xml:space="preserve"> </w:t>
      </w:r>
      <w:r w:rsidRPr="002C6527">
        <w:rPr>
          <w:rFonts w:eastAsiaTheme="minorHAnsi"/>
          <w:lang w:eastAsia="en-US"/>
        </w:rPr>
        <w:t>домом</w:t>
      </w:r>
      <w:r w:rsidRPr="002C6527">
        <w:rPr>
          <w:rFonts w:eastAsiaTheme="minorHAnsi"/>
        </w:rPr>
        <w:t xml:space="preserve"> площадь 410 кв.м.</w:t>
      </w:r>
      <w:r w:rsidRPr="002C6527">
        <w:rPr>
          <w:rFonts w:eastAsiaTheme="minorHAnsi"/>
          <w:lang w:eastAsia="en-US"/>
        </w:rPr>
        <w:t xml:space="preserve"> по адресу</w:t>
      </w:r>
      <w:r w:rsidRPr="002C6527">
        <w:rPr>
          <w:rFonts w:eastAsiaTheme="minorHAnsi"/>
          <w:b/>
          <w:lang w:eastAsia="en-US"/>
        </w:rPr>
        <w:t xml:space="preserve"> </w:t>
      </w:r>
      <w:r w:rsidRPr="002C6527">
        <w:rPr>
          <w:rFonts w:eastAsiaTheme="minorHAnsi"/>
          <w:lang w:eastAsia="en-US"/>
        </w:rPr>
        <w:t xml:space="preserve">рабочий поселок Воскресенское ул.Синявина д.4, вид разрешенного использования </w:t>
      </w:r>
      <w:r w:rsidRPr="002C6527">
        <w:rPr>
          <w:rFonts w:eastAsiaTheme="minorHAnsi"/>
          <w:color w:val="2C2D2E"/>
          <w:shd w:val="clear" w:color="auto" w:fill="FFFFFF"/>
          <w:lang w:eastAsia="en-US"/>
        </w:rPr>
        <w:t xml:space="preserve">«обслуживание жилой застройки», </w:t>
      </w:r>
      <w:r w:rsidRPr="002C6527">
        <w:rPr>
          <w:rFonts w:eastAsiaTheme="minorHAnsi"/>
          <w:lang w:eastAsia="en-US"/>
        </w:rPr>
        <w:t xml:space="preserve"> заявители жители МКД. Выдать разрешение   на условный вид разрешенного использования  </w:t>
      </w:r>
      <w:r w:rsidRPr="002C6527">
        <w:rPr>
          <w:rFonts w:eastAsiaTheme="minorHAnsi"/>
          <w:color w:val="2C2D2E"/>
          <w:shd w:val="clear" w:color="auto" w:fill="FFFFFF"/>
          <w:lang w:eastAsia="en-US"/>
        </w:rPr>
        <w:t>«малоэтажная многоквартирная жилая застройка</w:t>
      </w:r>
      <w:r w:rsidRPr="002C6527">
        <w:rPr>
          <w:rFonts w:eastAsiaTheme="minorHAnsi"/>
          <w:lang w:eastAsia="en-US"/>
        </w:rPr>
        <w:t>».</w:t>
      </w:r>
    </w:p>
    <w:p w:rsidR="002C6527" w:rsidRDefault="002C6527" w:rsidP="002C6527">
      <w:pPr>
        <w:pStyle w:val="a3"/>
        <w:ind w:firstLine="567"/>
        <w:jc w:val="both"/>
      </w:pPr>
    </w:p>
    <w:p w:rsidR="002C6527" w:rsidRDefault="002C6527" w:rsidP="002C6527">
      <w:pPr>
        <w:pStyle w:val="a3"/>
        <w:ind w:firstLine="567"/>
        <w:jc w:val="both"/>
      </w:pPr>
      <w:r>
        <w:rPr>
          <w:b/>
        </w:rPr>
        <w:t>СЛУШАЛИ</w:t>
      </w:r>
      <w:r>
        <w:t>: Повестку заседания</w:t>
      </w:r>
    </w:p>
    <w:p w:rsidR="002C6527" w:rsidRDefault="002C6527" w:rsidP="002C6527">
      <w:pPr>
        <w:pStyle w:val="a3"/>
        <w:ind w:firstLine="567"/>
        <w:jc w:val="both"/>
      </w:pPr>
      <w:r>
        <w:t>докладывает Сучков И.А.-</w:t>
      </w:r>
      <w:r>
        <w:rPr>
          <w:color w:val="000000"/>
        </w:rPr>
        <w:t xml:space="preserve"> заместитель председателя поселкового Совета</w:t>
      </w:r>
    </w:p>
    <w:p w:rsidR="002C6527" w:rsidRDefault="002C6527" w:rsidP="002C6527">
      <w:pPr>
        <w:pStyle w:val="a3"/>
        <w:ind w:firstLine="567"/>
        <w:jc w:val="both"/>
      </w:pPr>
      <w:r>
        <w:rPr>
          <w:b/>
        </w:rPr>
        <w:t>РЕШИЛИ</w:t>
      </w:r>
      <w:r>
        <w:t xml:space="preserve">: Повестку заседания  - утвердить. </w:t>
      </w:r>
    </w:p>
    <w:p w:rsidR="002C6527" w:rsidRDefault="002C6527" w:rsidP="002C6527">
      <w:pPr>
        <w:pStyle w:val="a3"/>
        <w:ind w:firstLine="567"/>
        <w:jc w:val="both"/>
        <w:rPr>
          <w:b/>
          <w:u w:val="single"/>
        </w:rPr>
      </w:pPr>
    </w:p>
    <w:p w:rsidR="002C6527" w:rsidRDefault="002C6527" w:rsidP="002C6527">
      <w:pPr>
        <w:pStyle w:val="a3"/>
        <w:ind w:firstLine="567"/>
        <w:jc w:val="both"/>
        <w:rPr>
          <w:b/>
          <w:u w:val="single"/>
        </w:rPr>
      </w:pPr>
      <w:r>
        <w:rPr>
          <w:b/>
          <w:u w:val="single"/>
        </w:rPr>
        <w:t>Первый вопрос повестки заседания</w:t>
      </w:r>
    </w:p>
    <w:p w:rsidR="002C6527" w:rsidRPr="002C6527" w:rsidRDefault="002C6527" w:rsidP="002C6527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b/>
        </w:rPr>
        <w:t>СЛУШАЛИ</w:t>
      </w:r>
      <w:r>
        <w:t xml:space="preserve">: </w:t>
      </w:r>
      <w:r w:rsidRPr="002C6527">
        <w:rPr>
          <w:rFonts w:eastAsiaTheme="minorHAnsi"/>
        </w:rPr>
        <w:t>О предоставлении разрешения  на условный вид разрешенного использования  земельного участка</w:t>
      </w:r>
      <w:r w:rsidRPr="002C6527">
        <w:rPr>
          <w:rFonts w:eastAsiaTheme="minorHAnsi"/>
          <w:b/>
          <w:lang w:eastAsia="en-US"/>
        </w:rPr>
        <w:t xml:space="preserve"> </w:t>
      </w:r>
      <w:r w:rsidRPr="002C6527">
        <w:rPr>
          <w:rFonts w:eastAsiaTheme="minorHAnsi"/>
          <w:lang w:eastAsia="en-US"/>
        </w:rPr>
        <w:t>под многоквартирным</w:t>
      </w:r>
      <w:r w:rsidRPr="002C6527">
        <w:rPr>
          <w:rFonts w:eastAsiaTheme="minorHAnsi"/>
          <w:b/>
          <w:lang w:eastAsia="en-US"/>
        </w:rPr>
        <w:t xml:space="preserve"> </w:t>
      </w:r>
      <w:r w:rsidRPr="002C6527">
        <w:rPr>
          <w:rFonts w:eastAsiaTheme="minorHAnsi"/>
          <w:lang w:eastAsia="en-US"/>
        </w:rPr>
        <w:t>домом</w:t>
      </w:r>
      <w:r w:rsidRPr="002C6527">
        <w:rPr>
          <w:rFonts w:eastAsiaTheme="minorHAnsi"/>
        </w:rPr>
        <w:t xml:space="preserve"> площадь 410 кв.м.</w:t>
      </w:r>
      <w:r w:rsidRPr="002C6527">
        <w:rPr>
          <w:rFonts w:eastAsiaTheme="minorHAnsi"/>
          <w:lang w:eastAsia="en-US"/>
        </w:rPr>
        <w:t xml:space="preserve"> по адресу</w:t>
      </w:r>
      <w:r w:rsidRPr="002C6527">
        <w:rPr>
          <w:rFonts w:eastAsiaTheme="minorHAnsi"/>
          <w:b/>
          <w:lang w:eastAsia="en-US"/>
        </w:rPr>
        <w:t xml:space="preserve"> </w:t>
      </w:r>
      <w:r w:rsidRPr="002C6527">
        <w:rPr>
          <w:rFonts w:eastAsiaTheme="minorHAnsi"/>
          <w:lang w:eastAsia="en-US"/>
        </w:rPr>
        <w:t xml:space="preserve">рабочий поселок Воскресенское ул.Синявина д.4, вид разрешенного использования </w:t>
      </w:r>
      <w:r w:rsidRPr="002C6527">
        <w:rPr>
          <w:rFonts w:eastAsiaTheme="minorHAnsi"/>
          <w:color w:val="2C2D2E"/>
          <w:shd w:val="clear" w:color="auto" w:fill="FFFFFF"/>
          <w:lang w:eastAsia="en-US"/>
        </w:rPr>
        <w:t xml:space="preserve">«обслуживание жилой застройки», </w:t>
      </w:r>
      <w:r w:rsidRPr="002C6527">
        <w:rPr>
          <w:rFonts w:eastAsiaTheme="minorHAnsi"/>
          <w:lang w:eastAsia="en-US"/>
        </w:rPr>
        <w:t xml:space="preserve"> заявители жители МКД. Выдать разрешение   на условный вид разрешенного использования  </w:t>
      </w:r>
      <w:r w:rsidRPr="002C6527">
        <w:rPr>
          <w:rFonts w:eastAsiaTheme="minorHAnsi"/>
          <w:color w:val="2C2D2E"/>
          <w:shd w:val="clear" w:color="auto" w:fill="FFFFFF"/>
          <w:lang w:eastAsia="en-US"/>
        </w:rPr>
        <w:t>«малоэтажная многоквартирная жилая застройка</w:t>
      </w:r>
      <w:r w:rsidRPr="002C6527">
        <w:rPr>
          <w:rFonts w:eastAsiaTheme="minorHAnsi"/>
          <w:lang w:eastAsia="en-US"/>
        </w:rPr>
        <w:t>».</w:t>
      </w:r>
    </w:p>
    <w:p w:rsidR="002C6527" w:rsidRDefault="002C6527" w:rsidP="002C6527">
      <w:pPr>
        <w:pStyle w:val="a3"/>
        <w:ind w:firstLine="567"/>
        <w:jc w:val="both"/>
      </w:pPr>
      <w:r>
        <w:t>Предложений не поступило.</w:t>
      </w:r>
    </w:p>
    <w:p w:rsidR="002C6527" w:rsidRDefault="002C6527" w:rsidP="002C6527">
      <w:pPr>
        <w:pStyle w:val="a3"/>
        <w:ind w:firstLine="567"/>
        <w:jc w:val="both"/>
      </w:pPr>
      <w:r>
        <w:rPr>
          <w:b/>
        </w:rPr>
        <w:t>РЕШИЛИ</w:t>
      </w:r>
      <w:r>
        <w:t>: Рекомендовать депутатам поселкового Совета р.п.Воскресенское предоставить разрешение .</w:t>
      </w:r>
    </w:p>
    <w:p w:rsidR="002C6527" w:rsidRDefault="002C6527" w:rsidP="002C6527">
      <w:pPr>
        <w:pStyle w:val="a3"/>
        <w:ind w:firstLine="567"/>
        <w:jc w:val="both"/>
      </w:pPr>
      <w:r>
        <w:t xml:space="preserve"> Голосовали – принято единогласно.</w:t>
      </w:r>
    </w:p>
    <w:p w:rsidR="002C6527" w:rsidRDefault="002C6527" w:rsidP="002C6527">
      <w:pPr>
        <w:pStyle w:val="a3"/>
        <w:ind w:firstLine="567"/>
        <w:jc w:val="both"/>
      </w:pPr>
    </w:p>
    <w:p w:rsidR="002C6527" w:rsidRDefault="002C6527" w:rsidP="002C6527">
      <w:pPr>
        <w:pStyle w:val="a3"/>
        <w:ind w:firstLine="567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И.А.Сучков</w:t>
      </w:r>
    </w:p>
    <w:p w:rsidR="002C6527" w:rsidRDefault="002C6527" w:rsidP="002C6527">
      <w:pPr>
        <w:pStyle w:val="a3"/>
        <w:ind w:firstLine="567"/>
        <w:jc w:val="both"/>
      </w:pPr>
    </w:p>
    <w:p w:rsidR="002C6527" w:rsidRDefault="002C6527" w:rsidP="002C6527">
      <w:pPr>
        <w:pStyle w:val="a3"/>
        <w:ind w:firstLine="567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Ю.Г.Привалова</w:t>
      </w:r>
    </w:p>
    <w:p w:rsidR="002C6527" w:rsidRDefault="002C6527" w:rsidP="002C6527">
      <w:pPr>
        <w:jc w:val="both"/>
      </w:pPr>
    </w:p>
    <w:p w:rsidR="002C6527" w:rsidRDefault="002C6527" w:rsidP="002C6527">
      <w:pPr>
        <w:spacing w:line="240" w:lineRule="atLeast"/>
        <w:jc w:val="center"/>
        <w:rPr>
          <w:noProof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27" w:rsidRDefault="002C6527" w:rsidP="002C6527">
      <w:pPr>
        <w:spacing w:line="240" w:lineRule="atLeast"/>
        <w:jc w:val="center"/>
        <w:rPr>
          <w:b/>
        </w:rPr>
      </w:pPr>
      <w:r>
        <w:rPr>
          <w:b/>
          <w:noProof/>
        </w:rPr>
        <w:t>Результаты</w:t>
      </w:r>
    </w:p>
    <w:p w:rsidR="002C6527" w:rsidRDefault="002C6527" w:rsidP="002C6527">
      <w:pPr>
        <w:spacing w:line="240" w:lineRule="atLeast"/>
        <w:jc w:val="center"/>
      </w:pPr>
      <w:r>
        <w:t>публичных слушаний в поселковом Совете р.п. Воскресенское</w:t>
      </w:r>
    </w:p>
    <w:p w:rsidR="002C6527" w:rsidRDefault="002C6527" w:rsidP="002C6527">
      <w:pPr>
        <w:spacing w:line="240" w:lineRule="atLeast"/>
        <w:jc w:val="center"/>
      </w:pPr>
      <w:r>
        <w:t>Воскресенского муниципального района Нижегородской области</w:t>
      </w:r>
    </w:p>
    <w:p w:rsidR="002C6527" w:rsidRDefault="002C6527" w:rsidP="002C6527">
      <w:pPr>
        <w:spacing w:line="240" w:lineRule="atLeast"/>
        <w:jc w:val="center"/>
        <w:rPr>
          <w:b/>
        </w:rPr>
      </w:pPr>
      <w:r>
        <w:rPr>
          <w:b/>
        </w:rPr>
        <w:t>10 июня 2022  года, начало 16</w:t>
      </w:r>
      <w:r>
        <w:rPr>
          <w:b/>
        </w:rPr>
        <w:t>-00,</w:t>
      </w:r>
    </w:p>
    <w:p w:rsidR="002C6527" w:rsidRDefault="002C6527" w:rsidP="002C6527">
      <w:pPr>
        <w:spacing w:line="240" w:lineRule="atLeast"/>
        <w:jc w:val="center"/>
      </w:pPr>
      <w:r>
        <w:t>место проведения р.п. Воскресенское, пл. Ленина, д. 3</w:t>
      </w:r>
    </w:p>
    <w:p w:rsidR="002C6527" w:rsidRDefault="002C6527" w:rsidP="002C6527">
      <w:pPr>
        <w:spacing w:line="240" w:lineRule="atLeast"/>
        <w:jc w:val="center"/>
      </w:pPr>
    </w:p>
    <w:p w:rsidR="002C6527" w:rsidRDefault="002C6527" w:rsidP="002C6527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1.Информацию по итогам публичных слушаний принять к сведению и поддержать инициативу заявителей:</w:t>
      </w:r>
    </w:p>
    <w:p w:rsidR="002C6527" w:rsidRPr="002C6527" w:rsidRDefault="002C6527" w:rsidP="002C6527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>
        <w:t xml:space="preserve"> Рекомендовать депутатам поселкового Совета р.п.Воскресенское предоставить разрешение на условный вид разрешенного использования </w:t>
      </w:r>
      <w:r w:rsidRPr="002C6527">
        <w:rPr>
          <w:rFonts w:eastAsiaTheme="minorHAnsi"/>
          <w:lang w:eastAsia="en-US"/>
        </w:rPr>
        <w:t xml:space="preserve">использования  </w:t>
      </w:r>
      <w:r w:rsidRPr="002C6527">
        <w:rPr>
          <w:rFonts w:eastAsiaTheme="minorHAnsi"/>
          <w:color w:val="2C2D2E"/>
          <w:shd w:val="clear" w:color="auto" w:fill="FFFFFF"/>
          <w:lang w:eastAsia="en-US"/>
        </w:rPr>
        <w:t>«малоэтажная многоквартирная жилая застройка</w:t>
      </w:r>
      <w:r>
        <w:rPr>
          <w:rFonts w:eastAsiaTheme="minorHAnsi"/>
          <w:lang w:eastAsia="en-US"/>
        </w:rPr>
        <w:t>»</w:t>
      </w:r>
      <w:r w:rsidRPr="002C6527">
        <w:rPr>
          <w:rFonts w:eastAsiaTheme="minorHAnsi"/>
        </w:rPr>
        <w:t xml:space="preserve"> </w:t>
      </w:r>
      <w:r>
        <w:rPr>
          <w:rFonts w:eastAsiaTheme="minorHAnsi"/>
        </w:rPr>
        <w:t xml:space="preserve">для </w:t>
      </w:r>
      <w:r w:rsidRPr="002C6527">
        <w:rPr>
          <w:rFonts w:eastAsiaTheme="minorHAnsi"/>
        </w:rPr>
        <w:t>земельного участка</w:t>
      </w:r>
      <w:r w:rsidRPr="002C6527">
        <w:rPr>
          <w:rFonts w:eastAsiaTheme="minorHAnsi"/>
          <w:b/>
          <w:lang w:eastAsia="en-US"/>
        </w:rPr>
        <w:t xml:space="preserve"> </w:t>
      </w:r>
      <w:r w:rsidRPr="002C6527">
        <w:rPr>
          <w:rFonts w:eastAsiaTheme="minorHAnsi"/>
          <w:lang w:eastAsia="en-US"/>
        </w:rPr>
        <w:t>под многоквартирным</w:t>
      </w:r>
      <w:r w:rsidRPr="002C6527">
        <w:rPr>
          <w:rFonts w:eastAsiaTheme="minorHAnsi"/>
          <w:b/>
          <w:lang w:eastAsia="en-US"/>
        </w:rPr>
        <w:t xml:space="preserve"> </w:t>
      </w:r>
      <w:r w:rsidRPr="002C6527">
        <w:rPr>
          <w:rFonts w:eastAsiaTheme="minorHAnsi"/>
          <w:lang w:eastAsia="en-US"/>
        </w:rPr>
        <w:t>домом</w:t>
      </w:r>
      <w:r w:rsidRPr="002C6527">
        <w:rPr>
          <w:rFonts w:eastAsiaTheme="minorHAnsi"/>
        </w:rPr>
        <w:t xml:space="preserve"> площадь</w:t>
      </w:r>
      <w:r>
        <w:rPr>
          <w:rFonts w:eastAsiaTheme="minorHAnsi"/>
        </w:rPr>
        <w:t>ю</w:t>
      </w:r>
      <w:r w:rsidRPr="002C6527">
        <w:rPr>
          <w:rFonts w:eastAsiaTheme="minorHAnsi"/>
        </w:rPr>
        <w:t xml:space="preserve"> 410 кв.м.</w:t>
      </w:r>
      <w:r w:rsidRPr="002C6527">
        <w:rPr>
          <w:rFonts w:eastAsiaTheme="minorHAnsi"/>
          <w:lang w:eastAsia="en-US"/>
        </w:rPr>
        <w:t xml:space="preserve"> по адресу</w:t>
      </w:r>
      <w:r w:rsidRPr="002C6527">
        <w:rPr>
          <w:rFonts w:eastAsiaTheme="minorHAnsi"/>
          <w:b/>
          <w:lang w:eastAsia="en-US"/>
        </w:rPr>
        <w:t xml:space="preserve"> </w:t>
      </w:r>
      <w:r w:rsidRPr="002C6527">
        <w:rPr>
          <w:rFonts w:eastAsiaTheme="minorHAnsi"/>
          <w:lang w:eastAsia="en-US"/>
        </w:rPr>
        <w:t xml:space="preserve">рабочий поселок Воскресенское ул.Синявина д.4, вид разрешенного использования </w:t>
      </w:r>
      <w:r w:rsidRPr="002C6527">
        <w:rPr>
          <w:rFonts w:eastAsiaTheme="minorHAnsi"/>
          <w:color w:val="2C2D2E"/>
          <w:shd w:val="clear" w:color="auto" w:fill="FFFFFF"/>
          <w:lang w:eastAsia="en-US"/>
        </w:rPr>
        <w:t xml:space="preserve">«обслуживание жилой застройки», </w:t>
      </w:r>
      <w:r w:rsidRPr="002C6527">
        <w:rPr>
          <w:rFonts w:eastAsiaTheme="minorHAnsi"/>
          <w:lang w:eastAsia="en-US"/>
        </w:rPr>
        <w:t xml:space="preserve"> заявители жители МКД.</w:t>
      </w:r>
    </w:p>
    <w:p w:rsidR="002C6527" w:rsidRDefault="002C6527" w:rsidP="002C6527">
      <w:pPr>
        <w:ind w:firstLine="567"/>
        <w:jc w:val="both"/>
      </w:pPr>
      <w:r>
        <w:t xml:space="preserve"> Принято единогласно.</w:t>
      </w:r>
    </w:p>
    <w:p w:rsidR="002C6527" w:rsidRDefault="002C6527" w:rsidP="002C6527">
      <w:pPr>
        <w:ind w:firstLine="567"/>
        <w:jc w:val="both"/>
        <w:rPr>
          <w:rFonts w:eastAsiaTheme="minorHAnsi"/>
          <w:lang w:eastAsia="en-US"/>
        </w:rPr>
      </w:pPr>
    </w:p>
    <w:p w:rsidR="002C6527" w:rsidRDefault="002C6527" w:rsidP="002C6527">
      <w:pPr>
        <w:ind w:firstLine="567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2C6527" w:rsidRDefault="002C6527" w:rsidP="002C6527">
      <w:pPr>
        <w:ind w:firstLine="567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И.А.Сучков</w:t>
      </w:r>
    </w:p>
    <w:p w:rsidR="002C6527" w:rsidRDefault="002C6527" w:rsidP="002C6527">
      <w:pPr>
        <w:ind w:firstLine="567"/>
        <w:jc w:val="both"/>
      </w:pPr>
    </w:p>
    <w:p w:rsidR="002C6527" w:rsidRDefault="002C6527" w:rsidP="002C6527">
      <w:pPr>
        <w:ind w:firstLine="567"/>
        <w:jc w:val="both"/>
      </w:pPr>
    </w:p>
    <w:p w:rsidR="008317BE" w:rsidRDefault="002C6527" w:rsidP="002C6527">
      <w:pPr>
        <w:ind w:firstLine="567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Ю.Г.Пр</w:t>
      </w:r>
      <w:r>
        <w:t>ивалова</w:t>
      </w:r>
    </w:p>
    <w:sectPr w:rsidR="008317BE" w:rsidSect="002C65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4"/>
    <w:rsid w:val="002C6527"/>
    <w:rsid w:val="008317BE"/>
    <w:rsid w:val="00C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2022-06-09T05:43:00Z</cp:lastPrinted>
  <dcterms:created xsi:type="dcterms:W3CDTF">2022-06-09T05:39:00Z</dcterms:created>
  <dcterms:modified xsi:type="dcterms:W3CDTF">2022-06-09T05:44:00Z</dcterms:modified>
</cp:coreProperties>
</file>