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BA" w:rsidRDefault="002150BA" w:rsidP="002150BA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4A7B3565" wp14:editId="73BC37D5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BA" w:rsidRDefault="002150BA" w:rsidP="002150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2150BA" w:rsidRDefault="002150BA" w:rsidP="002150BA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2150BA" w:rsidRDefault="002150BA" w:rsidP="002150BA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2150BA" w:rsidRDefault="002150BA" w:rsidP="00215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5D1E" w:rsidRDefault="00EA5D1E" w:rsidP="002150BA">
      <w:pPr>
        <w:jc w:val="center"/>
        <w:rPr>
          <w:b/>
          <w:sz w:val="28"/>
          <w:szCs w:val="28"/>
        </w:rPr>
      </w:pPr>
    </w:p>
    <w:p w:rsidR="00EA5D1E" w:rsidRPr="00EA5D1E" w:rsidRDefault="00EA5D1E" w:rsidP="00EA5D1E">
      <w:pPr>
        <w:rPr>
          <w:sz w:val="28"/>
          <w:szCs w:val="28"/>
        </w:rPr>
      </w:pPr>
      <w:r w:rsidRPr="00EA5D1E">
        <w:rPr>
          <w:sz w:val="28"/>
          <w:szCs w:val="28"/>
        </w:rPr>
        <w:t>26 июня 2017 года</w:t>
      </w:r>
      <w:r w:rsidRPr="00EA5D1E">
        <w:rPr>
          <w:sz w:val="28"/>
          <w:szCs w:val="28"/>
        </w:rPr>
        <w:tab/>
      </w:r>
      <w:r w:rsidRPr="00EA5D1E">
        <w:rPr>
          <w:sz w:val="28"/>
          <w:szCs w:val="28"/>
        </w:rPr>
        <w:tab/>
      </w:r>
      <w:r w:rsidRPr="00EA5D1E">
        <w:rPr>
          <w:sz w:val="28"/>
          <w:szCs w:val="28"/>
        </w:rPr>
        <w:tab/>
      </w:r>
      <w:r w:rsidRPr="00EA5D1E">
        <w:rPr>
          <w:sz w:val="28"/>
          <w:szCs w:val="28"/>
        </w:rPr>
        <w:tab/>
      </w:r>
      <w:r w:rsidRPr="00EA5D1E">
        <w:rPr>
          <w:sz w:val="28"/>
          <w:szCs w:val="28"/>
        </w:rPr>
        <w:tab/>
      </w:r>
      <w:r w:rsidRPr="00EA5D1E">
        <w:rPr>
          <w:sz w:val="28"/>
          <w:szCs w:val="28"/>
        </w:rPr>
        <w:tab/>
      </w:r>
      <w:r w:rsidRPr="00EA5D1E">
        <w:rPr>
          <w:sz w:val="28"/>
          <w:szCs w:val="28"/>
        </w:rPr>
        <w:tab/>
      </w:r>
      <w:r w:rsidRPr="00EA5D1E">
        <w:rPr>
          <w:sz w:val="28"/>
          <w:szCs w:val="28"/>
        </w:rPr>
        <w:tab/>
      </w:r>
      <w:r w:rsidRPr="00EA5D1E">
        <w:rPr>
          <w:sz w:val="28"/>
          <w:szCs w:val="28"/>
        </w:rPr>
        <w:tab/>
        <w:t>№ 52</w:t>
      </w:r>
    </w:p>
    <w:p w:rsidR="002150BA" w:rsidRDefault="002150BA" w:rsidP="002150BA">
      <w:pPr>
        <w:jc w:val="center"/>
      </w:pPr>
    </w:p>
    <w:p w:rsidR="002150BA" w:rsidRDefault="002150BA" w:rsidP="00215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Порядка участия лиц, замещающих в администрации Воздвиженского сельсовета Воскресенского муниципального района должности муниципальной службы,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нанимателя»</w:t>
      </w:r>
    </w:p>
    <w:p w:rsidR="002150BA" w:rsidRDefault="002150BA" w:rsidP="002150BA">
      <w:pPr>
        <w:jc w:val="center"/>
        <w:rPr>
          <w:b/>
          <w:sz w:val="28"/>
          <w:szCs w:val="28"/>
        </w:rPr>
      </w:pPr>
    </w:p>
    <w:p w:rsidR="00DE5598" w:rsidRDefault="00DE5598" w:rsidP="00DE559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с пунктом 1 части 1 статьи 13 Закона Нижегородской области от 3 августа 2007 года № 99-З «О муниципальной службе в Нижегородской области» администрация </w:t>
      </w:r>
      <w:r w:rsidR="002150BA">
        <w:rPr>
          <w:sz w:val="28"/>
          <w:szCs w:val="28"/>
        </w:rPr>
        <w:t xml:space="preserve">Воздвиженского сельсовета </w:t>
      </w:r>
      <w:r>
        <w:rPr>
          <w:sz w:val="28"/>
          <w:szCs w:val="28"/>
        </w:rPr>
        <w:t xml:space="preserve">Воскресенского муниципального района Нижегородской области </w:t>
      </w:r>
      <w:r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E5598" w:rsidRDefault="00DE5598" w:rsidP="00671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</w:t>
      </w:r>
      <w:hyperlink r:id="rId6" w:tgtFrame="_blank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участия лиц, замещающих в администрации </w:t>
      </w:r>
      <w:r w:rsidR="0005065B">
        <w:rPr>
          <w:sz w:val="28"/>
          <w:szCs w:val="28"/>
        </w:rPr>
        <w:t>Воздвиженского сельсовета</w:t>
      </w:r>
      <w:r w:rsidR="00CF1FEA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Воскресенского муниципального района Нижегородской области должности муниципальной службы,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(далее - Порядок).</w:t>
      </w:r>
    </w:p>
    <w:p w:rsidR="00DE5598" w:rsidRDefault="006713B8" w:rsidP="00DE55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598">
        <w:rPr>
          <w:sz w:val="28"/>
          <w:szCs w:val="28"/>
        </w:rPr>
        <w:t>.Обнародовать настоящее постановление путем размещения на официальном сайте администрации Воскресенского муниципального района Нижегородской области в сети Интернет.</w:t>
      </w:r>
    </w:p>
    <w:p w:rsidR="00DE5598" w:rsidRDefault="006713B8" w:rsidP="00DE55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5598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E5598" w:rsidRDefault="00DE5598" w:rsidP="00DE5598">
      <w:pPr>
        <w:autoSpaceDE w:val="0"/>
        <w:autoSpaceDN w:val="0"/>
        <w:adjustRightInd w:val="0"/>
        <w:rPr>
          <w:sz w:val="28"/>
          <w:szCs w:val="28"/>
        </w:rPr>
      </w:pPr>
    </w:p>
    <w:p w:rsidR="00DE5598" w:rsidRDefault="00DE5598" w:rsidP="00DE5598">
      <w:pPr>
        <w:autoSpaceDE w:val="0"/>
        <w:autoSpaceDN w:val="0"/>
        <w:adjustRightInd w:val="0"/>
        <w:rPr>
          <w:sz w:val="28"/>
          <w:szCs w:val="28"/>
        </w:rPr>
      </w:pPr>
    </w:p>
    <w:p w:rsidR="00DE5598" w:rsidRDefault="00DE5598" w:rsidP="00DE55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6713B8">
        <w:rPr>
          <w:sz w:val="28"/>
          <w:szCs w:val="28"/>
        </w:rPr>
        <w:t>:</w:t>
      </w:r>
      <w:r w:rsidR="006713B8">
        <w:rPr>
          <w:sz w:val="28"/>
          <w:szCs w:val="28"/>
        </w:rPr>
        <w:tab/>
      </w:r>
      <w:r w:rsidR="006713B8">
        <w:rPr>
          <w:sz w:val="28"/>
          <w:szCs w:val="28"/>
        </w:rPr>
        <w:tab/>
      </w:r>
      <w:r w:rsidR="006713B8">
        <w:rPr>
          <w:sz w:val="28"/>
          <w:szCs w:val="28"/>
        </w:rPr>
        <w:tab/>
        <w:t>И.Н. Охотников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E5598" w:rsidRDefault="00DE5598" w:rsidP="00DE559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DE5598" w:rsidRDefault="00DE5598" w:rsidP="00DE55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713B8" w:rsidRDefault="006713B8" w:rsidP="00DE55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</w:p>
    <w:p w:rsidR="00DE5598" w:rsidRDefault="00DE5598" w:rsidP="00DE55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DE5598" w:rsidRDefault="00DE5598" w:rsidP="00DE55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DE5598" w:rsidRDefault="00EA5D1E" w:rsidP="00DE55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26 июня 2017 года года № 52</w:t>
      </w:r>
    </w:p>
    <w:p w:rsidR="00DE5598" w:rsidRDefault="00DE5598" w:rsidP="00DE55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right"/>
        <w:rPr>
          <w:sz w:val="28"/>
          <w:szCs w:val="28"/>
        </w:rPr>
      </w:pPr>
    </w:p>
    <w:p w:rsidR="00DE5598" w:rsidRDefault="00DE5598" w:rsidP="00DE5598">
      <w:pPr>
        <w:suppressAutoHyphens/>
        <w:autoSpaceDE w:val="0"/>
        <w:autoSpaceDN w:val="0"/>
        <w:ind w:right="-62"/>
        <w:jc w:val="center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Порядок</w:t>
      </w:r>
    </w:p>
    <w:p w:rsidR="00DE5598" w:rsidRPr="006713B8" w:rsidRDefault="00DE5598" w:rsidP="006713B8">
      <w:pPr>
        <w:suppressAutoHyphens/>
        <w:autoSpaceDE w:val="0"/>
        <w:autoSpaceDN w:val="0"/>
        <w:ind w:right="-62"/>
        <w:jc w:val="center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 участия </w:t>
      </w:r>
      <w:r>
        <w:rPr>
          <w:rFonts w:eastAsia="Arial"/>
          <w:color w:val="000000"/>
          <w:sz w:val="28"/>
          <w:szCs w:val="28"/>
        </w:rPr>
        <w:t xml:space="preserve">лиц, замещающих в администрации </w:t>
      </w:r>
      <w:r w:rsidR="006713B8">
        <w:rPr>
          <w:rFonts w:eastAsia="Arial"/>
          <w:color w:val="000000"/>
          <w:sz w:val="28"/>
          <w:szCs w:val="28"/>
        </w:rPr>
        <w:t xml:space="preserve">Воздвиженского сельсовета </w:t>
      </w:r>
      <w:r>
        <w:rPr>
          <w:rFonts w:eastAsia="Arial"/>
          <w:color w:val="000000"/>
          <w:sz w:val="28"/>
          <w:szCs w:val="28"/>
        </w:rPr>
        <w:t xml:space="preserve">Воскресенского муниципального района Нижегородской области должности муниципальной службы, </w:t>
      </w:r>
      <w:r>
        <w:rPr>
          <w:rFonts w:eastAsia="Arial" w:cs="Arial"/>
          <w:color w:val="000000"/>
          <w:sz w:val="28"/>
          <w:szCs w:val="28"/>
        </w:rPr>
        <w:t xml:space="preserve">на безвозмездной основе в управлении общественной организацией </w:t>
      </w:r>
      <w:r w:rsidR="006713B8">
        <w:rPr>
          <w:rFonts w:eastAsia="Arial" w:cs="Arial"/>
          <w:color w:val="000000"/>
          <w:sz w:val="28"/>
          <w:szCs w:val="28"/>
        </w:rPr>
        <w:t xml:space="preserve"> </w:t>
      </w:r>
      <w:r>
        <w:rPr>
          <w:rFonts w:eastAsia="Arial" w:cs="Arial"/>
          <w:color w:val="000000"/>
          <w:sz w:val="28"/>
          <w:szCs w:val="28"/>
        </w:rPr>
        <w:t>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DE5598" w:rsidRDefault="00DE5598" w:rsidP="00DE5598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– Порядок)</w:t>
      </w:r>
    </w:p>
    <w:p w:rsidR="00DE5598" w:rsidRDefault="00DE5598" w:rsidP="00DE5598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</w:p>
    <w:p w:rsidR="00DE5598" w:rsidRDefault="00DE5598" w:rsidP="00DE5598">
      <w:pPr>
        <w:widowControl w:val="0"/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1.Настоящий Порядок регулирует правоотношения, связанные с участием лиц, замещающих в администрации </w:t>
      </w:r>
      <w:r w:rsidR="00E66224">
        <w:rPr>
          <w:color w:val="000000"/>
          <w:sz w:val="28"/>
          <w:szCs w:val="28"/>
        </w:rPr>
        <w:t xml:space="preserve">Воздвиженского сельсовета </w:t>
      </w:r>
      <w:r>
        <w:rPr>
          <w:color w:val="000000"/>
          <w:sz w:val="28"/>
          <w:szCs w:val="28"/>
        </w:rPr>
        <w:t xml:space="preserve">Воскресенского муниципального района Нижегородской области должности муниципальной службы (далее - муниципальные служащие) </w:t>
      </w:r>
      <w:r>
        <w:rPr>
          <w:rFonts w:eastAsia="Arial"/>
          <w:sz w:val="28"/>
          <w:szCs w:val="28"/>
        </w:rPr>
        <w:t>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– организация) в качестве единоличного исполнительного органа или вхождением в состав их коллегиальных органов управления с разрешения представителя нанимателя и устанавливает процедуру получения муниципальными служащими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 .</w:t>
      </w:r>
    </w:p>
    <w:p w:rsidR="00E66224" w:rsidRDefault="00DE5598" w:rsidP="00DE5598">
      <w:pPr>
        <w:widowControl w:val="0"/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Настоящий Порядок распространяется на муниципальных служащих, назначаемых на должность  и освобождаемых от должности главой администрации</w:t>
      </w:r>
      <w:r w:rsidR="00E66224">
        <w:rPr>
          <w:rFonts w:eastAsia="Arial"/>
          <w:sz w:val="28"/>
          <w:szCs w:val="28"/>
        </w:rPr>
        <w:t xml:space="preserve"> </w:t>
      </w:r>
      <w:r w:rsidR="00E66224">
        <w:rPr>
          <w:color w:val="000000"/>
          <w:sz w:val="28"/>
          <w:szCs w:val="28"/>
        </w:rPr>
        <w:t>Воздвиженского сельсовета</w:t>
      </w:r>
      <w:r>
        <w:rPr>
          <w:rFonts w:eastAsia="Arial"/>
          <w:sz w:val="28"/>
          <w:szCs w:val="28"/>
        </w:rPr>
        <w:t xml:space="preserve"> Воскресенского муниципального района Нижегородской области (далее – глава администрации</w:t>
      </w:r>
      <w:r w:rsidR="00E66224">
        <w:rPr>
          <w:rFonts w:eastAsia="Arial"/>
          <w:sz w:val="28"/>
          <w:szCs w:val="28"/>
        </w:rPr>
        <w:t>).</w:t>
      </w:r>
    </w:p>
    <w:p w:rsidR="00DE5598" w:rsidRDefault="00DE5598" w:rsidP="00DE55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2.Для получения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 муниципальным служащим подается заявление на имя главы администрации </w:t>
      </w:r>
      <w:r w:rsidR="00E66224">
        <w:rPr>
          <w:color w:val="000000"/>
          <w:sz w:val="28"/>
          <w:szCs w:val="28"/>
        </w:rPr>
        <w:t xml:space="preserve">Воздвиженского сельсовета </w:t>
      </w:r>
      <w:r>
        <w:rPr>
          <w:color w:val="000000"/>
          <w:sz w:val="28"/>
          <w:szCs w:val="28"/>
        </w:rPr>
        <w:t>в письменном виде согласно приложению 1 к настоящему Порядку заблаговременно, как правило, не позднее 14 рабочих дней до предполагаемого дня начала указанной деятельности.</w:t>
      </w:r>
    </w:p>
    <w:p w:rsidR="00DE5598" w:rsidRDefault="00DE5598" w:rsidP="00DE55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прилагается копия устава организации.</w:t>
      </w:r>
    </w:p>
    <w:p w:rsidR="00DE5598" w:rsidRDefault="00DE5598" w:rsidP="00DE55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3.Лица, назначаемые на должности муниципальной службы  в администрации </w:t>
      </w:r>
      <w:r w:rsidR="00E66224">
        <w:rPr>
          <w:color w:val="000000"/>
          <w:sz w:val="28"/>
          <w:szCs w:val="28"/>
        </w:rPr>
        <w:t xml:space="preserve">Воздвиженского сельсовета </w:t>
      </w:r>
      <w:r>
        <w:rPr>
          <w:color w:val="000000"/>
          <w:sz w:val="28"/>
          <w:szCs w:val="28"/>
        </w:rPr>
        <w:t xml:space="preserve">Воскресенского муниципального района Нижегородской области (далее - должность муниципальной службы), </w:t>
      </w:r>
      <w:r>
        <w:rPr>
          <w:color w:val="000000"/>
          <w:sz w:val="28"/>
          <w:szCs w:val="28"/>
        </w:rPr>
        <w:lastRenderedPageBreak/>
        <w:t>участвующие в управлении организацией в качестве единоличного исполнительного органа или входящие в состав ее коллегиального органа управления на день назначения на должность муниципальной службы, подают заявление не позднее дня назначения на должность муниципальной службы.</w:t>
      </w:r>
    </w:p>
    <w:p w:rsidR="00DE5598" w:rsidRDefault="00DE5598" w:rsidP="00DE55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4.Заявление должно содержать следующие сведения:</w:t>
      </w:r>
    </w:p>
    <w:p w:rsidR="00DE5598" w:rsidRDefault="00DE5598" w:rsidP="00DE55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-фамилия, имя, отчество муниципального служащего, замещаемая им должность муниципальной службы;</w:t>
      </w:r>
    </w:p>
    <w:p w:rsidR="00DE5598" w:rsidRDefault="00DE5598" w:rsidP="00DE55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DE5598" w:rsidRDefault="00DE5598" w:rsidP="00DE55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DE5598" w:rsidRDefault="00DE5598" w:rsidP="00DE55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-иные сведения, которые муниципальный служащий считает необходимым сообщить.</w:t>
      </w:r>
    </w:p>
    <w:p w:rsidR="00DE5598" w:rsidRDefault="00DE5598" w:rsidP="00DE55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5.Заявление регистрируется в </w:t>
      </w:r>
      <w:r>
        <w:rPr>
          <w:bCs/>
          <w:color w:val="000000"/>
          <w:sz w:val="28"/>
          <w:szCs w:val="28"/>
        </w:rPr>
        <w:t>администрации</w:t>
      </w:r>
      <w:r w:rsidR="00E66224">
        <w:rPr>
          <w:bCs/>
          <w:color w:val="000000"/>
          <w:sz w:val="28"/>
          <w:szCs w:val="28"/>
        </w:rPr>
        <w:t xml:space="preserve"> </w:t>
      </w:r>
      <w:r w:rsidR="00E66224">
        <w:rPr>
          <w:color w:val="000000"/>
          <w:sz w:val="28"/>
          <w:szCs w:val="28"/>
        </w:rPr>
        <w:t>Воздвиженского сельсовета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Воскресенского муниципального района Нижегородской области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журнале регистрации заявлений о получении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управления.</w:t>
      </w:r>
    </w:p>
    <w:p w:rsidR="00DE5598" w:rsidRDefault="00DE5598" w:rsidP="00DE55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6.Разрешение (отказ в разрешении) участвовать в управлении организацией в качестве единоличного исполнительного органа или войти в состав ее коллегиального органа управления принимается главой администрации </w:t>
      </w:r>
      <w:r w:rsidR="00E66224">
        <w:rPr>
          <w:color w:val="000000"/>
          <w:sz w:val="28"/>
          <w:szCs w:val="28"/>
        </w:rPr>
        <w:t>Воздвиженского сельсовета</w:t>
      </w:r>
      <w:r>
        <w:rPr>
          <w:color w:val="000000"/>
          <w:sz w:val="28"/>
          <w:szCs w:val="28"/>
        </w:rPr>
        <w:t xml:space="preserve"> с учетом рекомендаций комиссии администрации </w:t>
      </w:r>
      <w:r w:rsidR="00E66224">
        <w:rPr>
          <w:color w:val="000000"/>
          <w:sz w:val="28"/>
          <w:szCs w:val="28"/>
        </w:rPr>
        <w:t xml:space="preserve">Воздвиженского сельсовета </w:t>
      </w:r>
      <w:r>
        <w:rPr>
          <w:color w:val="000000"/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интересов.</w:t>
      </w:r>
    </w:p>
    <w:p w:rsidR="00DE5598" w:rsidRDefault="00DE5598" w:rsidP="00DE5598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7.Разрешение (отказ в разрешении) участвовать в управлении организацией в качестве единоличного исполнительного органа или войти в состав ее коллегиального органа управления </w:t>
      </w:r>
      <w:r>
        <w:rPr>
          <w:rFonts w:eastAsia="Arial"/>
          <w:sz w:val="28"/>
          <w:szCs w:val="28"/>
        </w:rPr>
        <w:t xml:space="preserve">оформляется распоряжением администрации </w:t>
      </w:r>
      <w:r w:rsidR="00E66224">
        <w:rPr>
          <w:color w:val="000000"/>
          <w:sz w:val="28"/>
          <w:szCs w:val="28"/>
        </w:rPr>
        <w:t xml:space="preserve">Воздвиженского сельсовета </w:t>
      </w:r>
      <w:r>
        <w:rPr>
          <w:rFonts w:eastAsia="Arial"/>
          <w:sz w:val="28"/>
          <w:szCs w:val="28"/>
        </w:rPr>
        <w:t xml:space="preserve">Воскресенского муниципального района Нижегородской области.  </w:t>
      </w:r>
    </w:p>
    <w:p w:rsidR="00DE5598" w:rsidRDefault="00DE5598" w:rsidP="00DE5598">
      <w:pPr>
        <w:suppressAutoHyphens/>
        <w:autoSpaceDN w:val="0"/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Проект вышеназванного правового акта готовит</w:t>
      </w:r>
      <w:r w:rsidR="006713B8">
        <w:rPr>
          <w:color w:val="000000"/>
          <w:sz w:val="28"/>
          <w:szCs w:val="28"/>
          <w:lang w:eastAsia="zh-CN"/>
        </w:rPr>
        <w:t>ся</w:t>
      </w:r>
      <w:r>
        <w:rPr>
          <w:color w:val="000000"/>
          <w:sz w:val="28"/>
          <w:szCs w:val="28"/>
          <w:lang w:eastAsia="zh-CN"/>
        </w:rPr>
        <w:t xml:space="preserve"> и вносит</w:t>
      </w:r>
      <w:r w:rsidR="006713B8">
        <w:rPr>
          <w:color w:val="000000"/>
          <w:sz w:val="28"/>
          <w:szCs w:val="28"/>
          <w:lang w:eastAsia="zh-CN"/>
        </w:rPr>
        <w:t>ся</w:t>
      </w:r>
      <w:r>
        <w:rPr>
          <w:color w:val="000000"/>
          <w:sz w:val="28"/>
          <w:szCs w:val="28"/>
          <w:lang w:eastAsia="zh-CN"/>
        </w:rPr>
        <w:t xml:space="preserve"> </w:t>
      </w:r>
      <w:r w:rsidR="006713B8">
        <w:rPr>
          <w:color w:val="000000"/>
          <w:sz w:val="28"/>
          <w:szCs w:val="28"/>
          <w:lang w:eastAsia="zh-CN"/>
        </w:rPr>
        <w:t>специалистом администрации</w:t>
      </w:r>
      <w:r>
        <w:rPr>
          <w:color w:val="000000"/>
          <w:sz w:val="28"/>
          <w:szCs w:val="28"/>
          <w:lang w:eastAsia="zh-CN"/>
        </w:rPr>
        <w:t xml:space="preserve"> на основании поступившего заявления муниципального служащего и с учетом </w:t>
      </w:r>
      <w:r>
        <w:rPr>
          <w:bCs/>
          <w:color w:val="000000"/>
          <w:sz w:val="28"/>
          <w:szCs w:val="28"/>
          <w:lang w:eastAsia="zh-CN"/>
        </w:rPr>
        <w:t xml:space="preserve">рекомендаций комиссии </w:t>
      </w:r>
      <w:r>
        <w:rPr>
          <w:color w:val="000000"/>
          <w:sz w:val="28"/>
          <w:szCs w:val="28"/>
        </w:rPr>
        <w:t xml:space="preserve">администрации </w:t>
      </w:r>
      <w:r w:rsidR="00E66224">
        <w:rPr>
          <w:color w:val="000000"/>
          <w:sz w:val="28"/>
          <w:szCs w:val="28"/>
        </w:rPr>
        <w:t xml:space="preserve">Воздвиженского сельсовета </w:t>
      </w:r>
      <w:r>
        <w:rPr>
          <w:color w:val="000000"/>
          <w:sz w:val="28"/>
          <w:szCs w:val="28"/>
        </w:rPr>
        <w:t xml:space="preserve">Воскресенского муниципального района Нижегородской области </w:t>
      </w:r>
      <w:r>
        <w:rPr>
          <w:bCs/>
          <w:color w:val="000000"/>
          <w:sz w:val="28"/>
          <w:szCs w:val="28"/>
          <w:lang w:eastAsia="zh-CN"/>
        </w:rPr>
        <w:t xml:space="preserve">по соблюдению требований к служебному поведению муниципальных служащих и урегулированию конфликта интересов в целях </w:t>
      </w:r>
      <w:r>
        <w:rPr>
          <w:color w:val="000000"/>
          <w:sz w:val="28"/>
          <w:szCs w:val="28"/>
          <w:lang w:eastAsia="zh-CN"/>
        </w:rPr>
        <w:t>исключения конфликта интересов.</w:t>
      </w:r>
    </w:p>
    <w:p w:rsidR="00DE5598" w:rsidRDefault="00DE5598" w:rsidP="00DE5598">
      <w:pPr>
        <w:suppressAutoHyphens/>
        <w:autoSpaceDN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8.Муниципальный служащий не вправе:</w:t>
      </w:r>
    </w:p>
    <w:p w:rsidR="00DE5598" w:rsidRDefault="00DE5598" w:rsidP="00DE5598">
      <w:pPr>
        <w:suppressAutoHyphens/>
        <w:autoSpaceDN w:val="0"/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DE5598" w:rsidRDefault="00DE5598" w:rsidP="00DE5598">
      <w:pPr>
        <w:suppressAutoHyphens/>
        <w:autoSpaceDN w:val="0"/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разглашать сведения, которые стали ему известны при осуществлении возложенных на него полномочий;</w:t>
      </w:r>
    </w:p>
    <w:p w:rsidR="00DE5598" w:rsidRDefault="00DE5598" w:rsidP="00DE5598">
      <w:pPr>
        <w:suppressAutoHyphens/>
        <w:autoSpaceDN w:val="0"/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использовать полученную информацию о деятельности некоммерческой организации в личных интересах, интересах третьих лиц, некоммерческой </w:t>
      </w:r>
      <w:r>
        <w:rPr>
          <w:color w:val="000000"/>
          <w:sz w:val="28"/>
          <w:szCs w:val="28"/>
          <w:lang w:eastAsia="zh-CN"/>
        </w:rPr>
        <w:lastRenderedPageBreak/>
        <w:t>организации, а также в целях, противоречащих интересам</w:t>
      </w:r>
      <w:r w:rsidR="006713B8">
        <w:rPr>
          <w:color w:val="000000"/>
          <w:sz w:val="28"/>
          <w:szCs w:val="28"/>
          <w:lang w:eastAsia="zh-CN"/>
        </w:rPr>
        <w:t xml:space="preserve"> Воздвиженского сельсовета</w:t>
      </w:r>
      <w:r>
        <w:rPr>
          <w:color w:val="000000"/>
          <w:sz w:val="28"/>
          <w:szCs w:val="28"/>
          <w:lang w:eastAsia="zh-CN"/>
        </w:rPr>
        <w:t xml:space="preserve"> Воскресенского муниципального района Нижегородской области.</w:t>
      </w:r>
    </w:p>
    <w:p w:rsidR="00DE5598" w:rsidRDefault="00DE5598" w:rsidP="00DE5598">
      <w:pPr>
        <w:suppressAutoHyphens/>
        <w:autoSpaceDN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9.Муниципальные служащие ежегодно, не позднее 30 апреля, представляют в управление делами </w:t>
      </w:r>
      <w:hyperlink r:id="rId7" w:anchor="P75" w:history="1">
        <w:r>
          <w:rPr>
            <w:rStyle w:val="a3"/>
            <w:color w:val="000000"/>
            <w:sz w:val="28"/>
            <w:szCs w:val="28"/>
            <w:u w:val="none"/>
            <w:lang w:eastAsia="zh-CN"/>
          </w:rPr>
          <w:t>отчет</w:t>
        </w:r>
      </w:hyperlink>
      <w:r>
        <w:rPr>
          <w:color w:val="000000"/>
          <w:sz w:val="28"/>
          <w:szCs w:val="28"/>
          <w:lang w:eastAsia="zh-CN"/>
        </w:rPr>
        <w:t xml:space="preserve"> (в том числе в электронной форме) о своей деятельности в органах управления некоммерческой организации за предыдущий год по форме согласно приложению 2 к настоящему Порядку.</w:t>
      </w:r>
    </w:p>
    <w:p w:rsidR="00DE5598" w:rsidRDefault="00DE5598" w:rsidP="00DE5598">
      <w:pPr>
        <w:suppressAutoHyphens/>
        <w:autoSpaceDN w:val="0"/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10.В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DE5598" w:rsidRDefault="00DE5598" w:rsidP="00DE5598">
      <w:pPr>
        <w:suppressAutoHyphens/>
        <w:autoSpaceDN w:val="0"/>
        <w:ind w:firstLine="720"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br w:type="page"/>
      </w:r>
      <w:r>
        <w:rPr>
          <w:color w:val="000000"/>
          <w:sz w:val="28"/>
          <w:szCs w:val="28"/>
          <w:lang w:eastAsia="zh-CN"/>
        </w:rPr>
        <w:lastRenderedPageBreak/>
        <w:t>Приложение 1</w:t>
      </w:r>
    </w:p>
    <w:p w:rsidR="00DE5598" w:rsidRDefault="00DE5598" w:rsidP="00DE5598">
      <w:pPr>
        <w:suppressAutoHyphens/>
        <w:autoSpaceDN w:val="0"/>
        <w:ind w:firstLine="720"/>
        <w:jc w:val="right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 Порядку</w:t>
      </w: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>Заявление</w:t>
      </w: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>о получении разрешения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</w:t>
      </w: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>собственников недвижимости)</w:t>
      </w: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b/>
          <w:color w:val="000000"/>
          <w:kern w:val="3"/>
          <w:sz w:val="28"/>
          <w:szCs w:val="28"/>
          <w:lang w:eastAsia="zh-CN" w:bidi="hi-IN"/>
        </w:rPr>
      </w:pP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В соответствии с п</w:t>
      </w:r>
      <w:r>
        <w:rPr>
          <w:rFonts w:ascii="Liberation Serif" w:eastAsia="SimSun" w:hAnsi="Liberation Serif" w:cs="Mangal"/>
          <w:color w:val="000000"/>
          <w:kern w:val="3"/>
          <w:sz w:val="28"/>
          <w:szCs w:val="28"/>
          <w:lang w:eastAsia="zh-CN" w:bidi="hi-IN"/>
        </w:rPr>
        <w:t>унктом 3 части 1 статьи 14 Федерального закона         от 2 марта 2007 года  № 25-ФЗ «О муниципальной  службе в Российской Федерации»</w:t>
      </w: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 xml:space="preserve">  прошу  разрешить  мне  участвовать  на  безвозмездной  основе в управлении  в  качестве  единоличного  исполнительного  органа (или войти в состав коллегиального органа управления):</w:t>
      </w: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DE5598" w:rsidRDefault="00E66224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lang w:eastAsia="zh-CN" w:bidi="hi-IN"/>
        </w:rPr>
        <w:t xml:space="preserve"> </w:t>
      </w:r>
      <w:r w:rsidR="00DE5598">
        <w:rPr>
          <w:rFonts w:ascii="Liberation Serif" w:eastAsia="Arial" w:hAnsi="Liberation Serif" w:cs="Arial"/>
          <w:color w:val="000000"/>
          <w:kern w:val="3"/>
          <w:lang w:eastAsia="zh-CN" w:bidi="hi-IN"/>
        </w:rPr>
        <w:t>(организация (ее юридический и фактический адрес, контактный телефон</w:t>
      </w: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lang w:eastAsia="zh-CN" w:bidi="hi-IN"/>
        </w:rPr>
        <w:t>руководителя), должность, дата начала и окончания, форма и основания</w:t>
      </w: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lang w:eastAsia="zh-CN" w:bidi="hi-IN"/>
        </w:rPr>
        <w:t>участия в управлении организации  (либо вхождения в состав ее</w:t>
      </w: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lang w:eastAsia="zh-CN" w:bidi="hi-IN"/>
        </w:rPr>
        <w:t>коллегиального органа управления))</w:t>
      </w: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>Участие  в  управлении  указанной  организацией в качестве единоличного исполнительного  органа  (либо  вхождение  в  состав  коллегиального органа управления  указанной  организацией)  будет  осуществляться  в свободное от муниципальной службы  время  и  не повлечет за собой возникновение конфликта интересов.</w:t>
      </w: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>При осуществлении указанной деятельности обязуюсь соблюдать требования, предусмотренные  статьями 14 и 14</w:t>
      </w:r>
      <w:r>
        <w:rPr>
          <w:rFonts w:ascii="Liberation Serif" w:eastAsia="SimSun" w:hAnsi="Liberation Serif" w:cs="Mangal"/>
          <w:color w:val="000000"/>
          <w:kern w:val="3"/>
          <w:sz w:val="28"/>
          <w:szCs w:val="28"/>
          <w:lang w:eastAsia="zh-CN" w:bidi="hi-IN"/>
        </w:rPr>
        <w:t xml:space="preserve"> Федерального закона от 2 марта 2007 года  № 25-ФЗ «О муниципальной  службе в Российской Федерации»</w:t>
      </w: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>.</w:t>
      </w: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</w:pP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 xml:space="preserve">Приложение: копия устава __________________________________________ </w:t>
      </w: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ab/>
        <w:t xml:space="preserve">             </w:t>
      </w:r>
      <w:r>
        <w:rPr>
          <w:rFonts w:ascii="Liberation Serif" w:eastAsia="Arial" w:hAnsi="Liberation Serif" w:cs="Arial"/>
          <w:color w:val="000000"/>
          <w:kern w:val="3"/>
          <w:lang w:eastAsia="zh-CN" w:bidi="hi-IN"/>
        </w:rPr>
        <w:t>(наименовани</w:t>
      </w:r>
      <w:r>
        <w:rPr>
          <w:rFonts w:ascii="Calibri" w:eastAsia="Arial" w:hAnsi="Calibri" w:cs="Arial"/>
          <w:color w:val="000000"/>
          <w:kern w:val="3"/>
          <w:lang w:eastAsia="zh-CN" w:bidi="hi-IN"/>
        </w:rPr>
        <w:t>е</w:t>
      </w:r>
      <w:r>
        <w:rPr>
          <w:rFonts w:ascii="Liberation Serif" w:eastAsia="Arial" w:hAnsi="Liberation Serif" w:cs="Arial"/>
          <w:color w:val="000000"/>
          <w:kern w:val="3"/>
          <w:lang w:eastAsia="zh-CN" w:bidi="hi-IN"/>
        </w:rPr>
        <w:t xml:space="preserve"> организации)</w:t>
      </w: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</w:p>
    <w:p w:rsidR="00DE5598" w:rsidRDefault="00DE5598" w:rsidP="00DE5598">
      <w:pPr>
        <w:suppressAutoHyphens/>
        <w:autoSpaceDN w:val="0"/>
        <w:jc w:val="both"/>
        <w:rPr>
          <w:bCs/>
          <w:sz w:val="28"/>
          <w:szCs w:val="28"/>
          <w:lang w:eastAsia="zh-CN"/>
        </w:rPr>
      </w:pPr>
      <w:r>
        <w:rPr>
          <w:rFonts w:eastAsia="Arial" w:cs="Arial"/>
          <w:bCs/>
          <w:color w:val="000000"/>
          <w:sz w:val="28"/>
          <w:szCs w:val="28"/>
          <w:lang w:eastAsia="zh-CN"/>
        </w:rPr>
        <w:t xml:space="preserve">    </w:t>
      </w:r>
      <w:r>
        <w:rPr>
          <w:bCs/>
          <w:sz w:val="28"/>
          <w:szCs w:val="28"/>
          <w:lang w:eastAsia="zh-CN"/>
        </w:rPr>
        <w:t xml:space="preserve">Муниципальный служащий _________    __________  </w:t>
      </w:r>
    </w:p>
    <w:p w:rsidR="00DE5598" w:rsidRDefault="00DE5598" w:rsidP="00DE5598">
      <w:pPr>
        <w:suppressAutoHyphens/>
        <w:autoSpaceDN w:val="0"/>
        <w:jc w:val="both"/>
        <w:rPr>
          <w:bCs/>
          <w:lang w:eastAsia="zh-CN"/>
        </w:rPr>
      </w:pPr>
      <w:r>
        <w:rPr>
          <w:bCs/>
          <w:lang w:eastAsia="zh-CN"/>
        </w:rPr>
        <w:t xml:space="preserve">                                          </w:t>
      </w:r>
      <w:r>
        <w:rPr>
          <w:bCs/>
          <w:lang w:eastAsia="zh-CN"/>
        </w:rPr>
        <w:tab/>
      </w:r>
      <w:r>
        <w:rPr>
          <w:bCs/>
          <w:lang w:eastAsia="zh-CN"/>
        </w:rPr>
        <w:tab/>
        <w:t xml:space="preserve">      (подпись)             (ФИО)</w:t>
      </w: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</w:p>
    <w:p w:rsidR="00DE5598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«__» ______________ 20__ года</w:t>
      </w:r>
    </w:p>
    <w:p w:rsidR="00DE5598" w:rsidRDefault="00DE5598" w:rsidP="00DE55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DE5598" w:rsidRDefault="00DE5598" w:rsidP="00DE55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DE5598" w:rsidRPr="00EA5D1E" w:rsidRDefault="00DE5598" w:rsidP="00DE5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eastAsia="SimSun" w:cs="Mangal"/>
          <w:kern w:val="3"/>
          <w:lang w:eastAsia="zh-CN" w:bidi="hi-IN"/>
        </w:rPr>
      </w:pPr>
      <w:r w:rsidRPr="00EA5D1E">
        <w:rPr>
          <w:rFonts w:ascii="Liberation Serif" w:eastAsia="Arial" w:hAnsi="Liberation Serif" w:cs="Arial"/>
          <w:color w:val="000000"/>
          <w:kern w:val="3"/>
          <w:lang w:eastAsia="zh-CN" w:bidi="hi-IN"/>
        </w:rPr>
        <w:t>Форма отчета</w:t>
      </w:r>
    </w:p>
    <w:p w:rsidR="00DE5598" w:rsidRPr="00EA5D1E" w:rsidRDefault="00DE5598" w:rsidP="00EA5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eastAsia="SimSun" w:cs="Mangal"/>
          <w:kern w:val="3"/>
          <w:lang w:eastAsia="zh-CN" w:bidi="hi-IN"/>
        </w:rPr>
      </w:pPr>
      <w:r w:rsidRPr="00EA5D1E">
        <w:rPr>
          <w:rFonts w:ascii="Liberation Serif" w:eastAsia="Arial" w:hAnsi="Liberation Serif" w:cs="Arial"/>
          <w:color w:val="000000"/>
          <w:kern w:val="3"/>
          <w:lang w:eastAsia="zh-CN" w:bidi="hi-IN"/>
        </w:rPr>
        <w:t xml:space="preserve">муниципального служащего об участии в </w:t>
      </w:r>
      <w:r w:rsidRPr="00EA5D1E">
        <w:rPr>
          <w:rFonts w:ascii="Liberation Serif" w:eastAsia="Arial" w:hAnsi="Liberation Serif" w:cs="Arial"/>
          <w:color w:val="000000"/>
          <w:kern w:val="3"/>
          <w:lang w:bidi="hi-IN"/>
        </w:rPr>
        <w:t>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вхождении в состав их коллегиальных органов управления</w:t>
      </w:r>
    </w:p>
    <w:p w:rsidR="00DE5598" w:rsidRDefault="00DE5598" w:rsidP="00EA5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>1. Общие сведения</w:t>
      </w:r>
    </w:p>
    <w:tbl>
      <w:tblPr>
        <w:tblW w:w="102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1"/>
        <w:gridCol w:w="5949"/>
      </w:tblGrid>
      <w:tr w:rsidR="00DE5598" w:rsidTr="00DE5598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Наименование некоммерческой организации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DE5598" w:rsidTr="00DE5598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Юридический адрес некоммерческой организации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DE5598" w:rsidTr="00DE5598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Наименование органа управления некоммерческой организации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DE5598" w:rsidTr="00DE5598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Отчет за период</w:t>
            </w:r>
          </w:p>
          <w:p w:rsidR="00DE5598" w:rsidRDefault="00DE559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с _________ </w:t>
            </w:r>
          </w:p>
          <w:p w:rsidR="00DE5598" w:rsidRDefault="00DE559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по _________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DE5598" w:rsidTr="00DE5598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Ф.И.О. муниципального служащего, участвующего  в управлении некоммерческой организацией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DE5598" w:rsidTr="00DE5598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5598" w:rsidRDefault="00DE5598">
            <w:pPr>
              <w:suppressAutoHyphens/>
              <w:autoSpaceDN w:val="0"/>
              <w:rPr>
                <w:rFonts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bCs/>
                <w:sz w:val="28"/>
                <w:szCs w:val="28"/>
                <w:lang w:eastAsia="zh-CN"/>
              </w:rPr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</w:t>
            </w:r>
          </w:p>
          <w:p w:rsidR="00DE5598" w:rsidRDefault="00DE5598">
            <w:pPr>
              <w:suppressAutoHyphens/>
              <w:autoSpaceDN w:val="0"/>
              <w:rPr>
                <w:bCs/>
                <w:sz w:val="28"/>
                <w:szCs w:val="28"/>
                <w:lang w:eastAsia="zh-CN" w:bidi="hi-IN"/>
              </w:rPr>
            </w:pPr>
            <w:r>
              <w:rPr>
                <w:bCs/>
                <w:sz w:val="28"/>
                <w:szCs w:val="28"/>
                <w:lang w:eastAsia="zh-CN"/>
              </w:rPr>
              <w:t>(дата и номер)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DE5598" w:rsidRDefault="00DE5598" w:rsidP="00DE5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eastAsia="Arial" w:cs="Arial"/>
          <w:bCs/>
          <w:color w:val="000000"/>
          <w:sz w:val="28"/>
          <w:szCs w:val="28"/>
          <w:lang w:eastAsia="zh-CN"/>
        </w:rPr>
      </w:pPr>
      <w:r>
        <w:rPr>
          <w:rFonts w:eastAsia="Arial" w:cs="Arial"/>
          <w:bCs/>
          <w:color w:val="000000"/>
          <w:sz w:val="28"/>
          <w:szCs w:val="28"/>
          <w:lang w:eastAsia="zh-CN"/>
        </w:rPr>
        <w:t>2. Деятельность</w:t>
      </w:r>
    </w:p>
    <w:p w:rsidR="00DE5598" w:rsidRDefault="00DE5598" w:rsidP="00DE5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eastAsia="Arial" w:cs="Arial"/>
          <w:bCs/>
          <w:color w:val="000000"/>
          <w:sz w:val="28"/>
          <w:szCs w:val="28"/>
          <w:lang w:eastAsia="zh-CN"/>
        </w:rPr>
      </w:pPr>
      <w:r>
        <w:rPr>
          <w:rFonts w:eastAsia="Arial" w:cs="Arial"/>
          <w:bCs/>
          <w:color w:val="000000"/>
          <w:sz w:val="28"/>
          <w:szCs w:val="28"/>
          <w:lang w:eastAsia="zh-CN"/>
        </w:rPr>
        <w:t xml:space="preserve"> муниципального служащего в органе управления </w:t>
      </w:r>
    </w:p>
    <w:p w:rsidR="00DE5598" w:rsidRDefault="00DE5598" w:rsidP="00DE5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bCs/>
          <w:sz w:val="28"/>
          <w:szCs w:val="28"/>
          <w:lang w:eastAsia="zh-CN"/>
        </w:rPr>
        <w:t>некоммерческой организации за отчетный период</w:t>
      </w:r>
    </w:p>
    <w:tbl>
      <w:tblPr>
        <w:tblW w:w="102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3117"/>
        <w:gridCol w:w="2125"/>
        <w:gridCol w:w="2691"/>
      </w:tblGrid>
      <w:tr w:rsidR="00DE5598" w:rsidTr="00DE559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Дата проведения заседания органа управления некоммерческой организации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Вопросы повестки дня заседания органа управления некоммерческой организации*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Позиция  </w:t>
            </w:r>
            <w:r>
              <w:rPr>
                <w:rFonts w:ascii="Liberation Serif" w:eastAsia="Arial" w:hAnsi="Liberation Serif" w:cs="Arial"/>
                <w:color w:val="000000"/>
                <w:kern w:val="3"/>
                <w:sz w:val="28"/>
                <w:szCs w:val="28"/>
                <w:lang w:eastAsia="zh-CN" w:bidi="hi-IN"/>
              </w:rPr>
              <w:t>муниципального служащего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Результат голосования</w:t>
            </w:r>
          </w:p>
        </w:tc>
      </w:tr>
      <w:tr w:rsidR="00DE5598" w:rsidTr="00DE5598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598" w:rsidRDefault="00DE559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DE5598" w:rsidRDefault="00DE5598" w:rsidP="00EA5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E5598" w:rsidRDefault="00DE5598" w:rsidP="00DE5598">
      <w:pPr>
        <w:suppressAutoHyphens/>
        <w:autoSpaceDN w:val="0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Приложение: копии протоколов заседаний на ____ листах.</w:t>
      </w:r>
    </w:p>
    <w:p w:rsidR="00DE5598" w:rsidRDefault="00DE5598" w:rsidP="00DE5598">
      <w:pPr>
        <w:suppressAutoHyphens/>
        <w:autoSpaceDN w:val="0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Муниципальный служащий _________    __________  </w:t>
      </w:r>
    </w:p>
    <w:p w:rsidR="00DE5598" w:rsidRDefault="00DE5598" w:rsidP="00DE5598">
      <w:pPr>
        <w:suppressAutoHyphens/>
        <w:autoSpaceDN w:val="0"/>
        <w:jc w:val="both"/>
        <w:rPr>
          <w:bCs/>
          <w:lang w:eastAsia="zh-CN"/>
        </w:rPr>
      </w:pPr>
      <w:r>
        <w:rPr>
          <w:bCs/>
          <w:lang w:eastAsia="zh-CN"/>
        </w:rPr>
        <w:t xml:space="preserve">                                          </w:t>
      </w:r>
      <w:r>
        <w:rPr>
          <w:bCs/>
          <w:lang w:eastAsia="zh-CN"/>
        </w:rPr>
        <w:tab/>
      </w:r>
      <w:r>
        <w:rPr>
          <w:bCs/>
          <w:lang w:eastAsia="zh-CN"/>
        </w:rPr>
        <w:tab/>
        <w:t xml:space="preserve">      (подпись)        (ФИО) </w:t>
      </w:r>
    </w:p>
    <w:p w:rsidR="00DE5598" w:rsidRPr="00EA5D1E" w:rsidRDefault="00EA5D1E" w:rsidP="00EA5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 xml:space="preserve">  «__»_______года</w:t>
      </w:r>
      <w:r w:rsidR="00DE5598">
        <w:rPr>
          <w:kern w:val="3"/>
          <w:sz w:val="28"/>
          <w:szCs w:val="28"/>
          <w:lang w:bidi="hi-IN"/>
        </w:rPr>
        <w:t>__</w:t>
      </w:r>
      <w:r w:rsidR="00DE5598">
        <w:rPr>
          <w:kern w:val="3"/>
          <w:sz w:val="28"/>
          <w:szCs w:val="28"/>
          <w:lang w:bidi="hi-IN"/>
        </w:rPr>
        <w:br/>
      </w:r>
      <w:r w:rsidR="00DE5598">
        <w:rPr>
          <w:kern w:val="3"/>
          <w:lang w:bidi="hi-IN"/>
        </w:rPr>
        <w:t xml:space="preserve">* </w:t>
      </w:r>
      <w:r w:rsidR="00DE5598">
        <w:rPr>
          <w:rFonts w:ascii="Liberation Serif" w:eastAsia="Arial" w:hAnsi="Liberation Serif" w:cs="Arial"/>
          <w:color w:val="000000"/>
          <w:kern w:val="3"/>
          <w:lang w:bidi="hi-IN"/>
        </w:rPr>
        <w:t xml:space="preserve">Заполняется в соответствии с протоколом заседания органа управления </w:t>
      </w:r>
      <w:r w:rsidR="00DE5598">
        <w:rPr>
          <w:kern w:val="3"/>
          <w:lang w:bidi="hi-IN"/>
        </w:rPr>
        <w:t>некоммерческой организации</w:t>
      </w:r>
      <w:bookmarkStart w:id="0" w:name="_GoBack"/>
      <w:bookmarkEnd w:id="0"/>
    </w:p>
    <w:sectPr w:rsidR="00DE5598" w:rsidRPr="00EA5D1E" w:rsidSect="00EA5D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45"/>
    <w:rsid w:val="0005065B"/>
    <w:rsid w:val="002150BA"/>
    <w:rsid w:val="002B3773"/>
    <w:rsid w:val="006713B8"/>
    <w:rsid w:val="00900445"/>
    <w:rsid w:val="00CF1FEA"/>
    <w:rsid w:val="00D055EF"/>
    <w:rsid w:val="00DE5598"/>
    <w:rsid w:val="00E66224"/>
    <w:rsid w:val="00E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5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5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vetlana\Desktop\&#1087;&#1086;&#1088;&#1103;&#1076;&#1086;&#108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dnnov.ru/images/NPA/388_11.05.2017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2017-06-27T09:17:00Z</cp:lastPrinted>
  <dcterms:created xsi:type="dcterms:W3CDTF">2017-05-31T06:37:00Z</dcterms:created>
  <dcterms:modified xsi:type="dcterms:W3CDTF">2017-06-27T09:18:00Z</dcterms:modified>
</cp:coreProperties>
</file>