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3F" w:rsidRPr="0040073F" w:rsidRDefault="0040073F" w:rsidP="00400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F5503B6" wp14:editId="1B7C331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3F" w:rsidRPr="0040073F" w:rsidRDefault="0040073F" w:rsidP="0040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07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Р.П. ВОСКРЕСЕНСКОЕ</w:t>
      </w:r>
    </w:p>
    <w:p w:rsidR="0040073F" w:rsidRPr="0040073F" w:rsidRDefault="0040073F" w:rsidP="0040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07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40073F" w:rsidRPr="0040073F" w:rsidRDefault="0040073F" w:rsidP="0040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07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40073F" w:rsidRPr="0040073F" w:rsidRDefault="0040073F" w:rsidP="0040073F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07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0073F" w:rsidRPr="0040073F" w:rsidRDefault="0040073F" w:rsidP="0040073F">
      <w:pPr>
        <w:tabs>
          <w:tab w:val="left" w:pos="7938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0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 апреля 2021 года </w:t>
      </w:r>
      <w:r w:rsidRPr="00400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№  33</w:t>
      </w:r>
    </w:p>
    <w:p w:rsidR="0040073F" w:rsidRPr="0040073F" w:rsidRDefault="0040073F" w:rsidP="0040073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07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предоставлении разрешения  на условный вид разрешенного использования  земельного участка</w:t>
      </w:r>
    </w:p>
    <w:p w:rsidR="0040073F" w:rsidRDefault="0040073F" w:rsidP="0040073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073F" w:rsidRDefault="0040073F" w:rsidP="0040073F">
      <w:pPr>
        <w:pStyle w:val="a3"/>
        <w:ind w:firstLine="567"/>
        <w:jc w:val="both"/>
        <w:rPr>
          <w:rFonts w:ascii="Times New Roman" w:hAnsi="Times New Roman"/>
          <w:b/>
          <w:spacing w:val="6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РФ от 06 октября 2003 года № 131 – ФЗ «Об общих принципах организации местного самоуправления в Российской Федерации», Федеральным законом РФ от 29 декабря 2004 года № 191-ФЗ «О введение в действие Градостроительного кодекса РФ», Уставом р.п.Воскресенское, Положением о публичных слушаниях, утвержденным  решением поселкового совета от 06.03.2015 года № 4, на основании заявления Бурлачкова О.Ф., протокола публичных слушаний от 05.04.2021г., администрация р.п.Воскресенское </w:t>
      </w:r>
      <w:r>
        <w:rPr>
          <w:rFonts w:ascii="Times New Roman" w:hAnsi="Times New Roman"/>
          <w:b/>
          <w:spacing w:val="60"/>
          <w:sz w:val="24"/>
          <w:szCs w:val="24"/>
        </w:rPr>
        <w:t>постановляет:</w:t>
      </w:r>
    </w:p>
    <w:p w:rsidR="0040073F" w:rsidRDefault="0040073F" w:rsidP="0040073F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40073F" w:rsidRDefault="0040073F" w:rsidP="0040073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1.Принять к сведению результаты публичных слушаний от 05.04.2021 г.  и предоставить разрешение на условный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разрешенного использования 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объекты придорожного сервиса</w:t>
      </w:r>
      <w:r>
        <w:rPr>
          <w:rFonts w:ascii="Times New Roman" w:hAnsi="Times New Roman" w:cs="Times New Roman"/>
          <w:sz w:val="24"/>
          <w:szCs w:val="24"/>
        </w:rPr>
        <w:t>»  для земельного участка</w:t>
      </w:r>
    </w:p>
    <w:p w:rsidR="0040073F" w:rsidRDefault="0040073F" w:rsidP="00400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-р.п.Воскресенское ул.Февральская  земельный участок 25 пл. 182 кв.м., кад.номер 52:11: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0110011:2288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 – земли населенных пунктов, разрешенное использование «под административным зданием», зона Ж-1.</w:t>
      </w:r>
    </w:p>
    <w:p w:rsidR="0040073F" w:rsidRDefault="0040073F" w:rsidP="0040073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2.Обнародовать данное постановление на официальном сайте администрации Воскресенского муниципального района в информационно-теолекоммуникационной сети Интернет, на информационном стенде в здании администрации.</w:t>
      </w:r>
    </w:p>
    <w:p w:rsidR="0040073F" w:rsidRDefault="0040073F" w:rsidP="0040073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со дня его официального обнародования.</w:t>
      </w:r>
    </w:p>
    <w:p w:rsidR="0040073F" w:rsidRDefault="0040073F" w:rsidP="0040073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0073F" w:rsidRDefault="0040073F" w:rsidP="0040073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0073F" w:rsidRDefault="0040073F" w:rsidP="0040073F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А.В.Гурылев</w:t>
      </w:r>
    </w:p>
    <w:p w:rsidR="0040073F" w:rsidRDefault="0040073F"/>
    <w:sectPr w:rsidR="0040073F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E"/>
    <w:rsid w:val="0012494C"/>
    <w:rsid w:val="0040073F"/>
    <w:rsid w:val="00641F5E"/>
    <w:rsid w:val="009773C3"/>
    <w:rsid w:val="00D2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007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007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2021-04-06T11:02:00Z</cp:lastPrinted>
  <dcterms:created xsi:type="dcterms:W3CDTF">2021-04-06T11:01:00Z</dcterms:created>
  <dcterms:modified xsi:type="dcterms:W3CDTF">2021-04-06T11:02:00Z</dcterms:modified>
</cp:coreProperties>
</file>