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D" w:rsidRDefault="00B250D3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165" cy="7004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E5" w:rsidRPr="008369E5" w:rsidRDefault="008369E5" w:rsidP="00836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8369E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АДМИНИСТРАЦИЯ</w:t>
      </w:r>
    </w:p>
    <w:p w:rsidR="008369E5" w:rsidRPr="008369E5" w:rsidRDefault="008369E5" w:rsidP="00836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8369E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ЕГОРОВСКОГО СЕЛЬСОВЕТА</w:t>
      </w:r>
    </w:p>
    <w:p w:rsidR="008369E5" w:rsidRPr="008369E5" w:rsidRDefault="008369E5" w:rsidP="00836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8369E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8369E5" w:rsidRPr="008369E5" w:rsidRDefault="008369E5" w:rsidP="0083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8369E5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ПОСТАНОВЛЕНИЕ</w:t>
      </w:r>
    </w:p>
    <w:p w:rsidR="00A9166D" w:rsidRDefault="008369E5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07 апреля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№ 19</w:t>
      </w:r>
    </w:p>
    <w:p w:rsidR="00A9166D" w:rsidRDefault="00B250D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Об утверждении схемы водоснабжения и водоотведения на территории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Егоровского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сельс</w:t>
      </w:r>
      <w:r w:rsidR="008369E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овета</w:t>
      </w:r>
    </w:p>
    <w:p w:rsidR="00A9166D" w:rsidRDefault="00B250D3">
      <w:pPr>
        <w:pStyle w:val="ConsPlusNormal"/>
        <w:spacing w:after="200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 Нижегородской области</w:t>
      </w:r>
    </w:p>
    <w:p w:rsidR="00A9166D" w:rsidRDefault="00A9166D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9E5" w:rsidRPr="008369E5" w:rsidRDefault="00B250D3" w:rsidP="008369E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Водного кодекса Российской Федерации, Федерального закона от 30.12.2004г. № 210-ФЗ «Об основах регулирования тарифов организаций коммунального комплекса»,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</w:t>
      </w:r>
      <w:r w:rsidR="008369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369E5" w:rsidRPr="0083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9E5" w:rsidRPr="0083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369E5" w:rsidRPr="0083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Егоровского</w:t>
      </w:r>
      <w:proofErr w:type="spellEnd"/>
      <w:r w:rsidR="008369E5" w:rsidRPr="0083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8369E5" w:rsidRPr="0083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69E5" w:rsidRPr="008369E5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8369E5" w:rsidRPr="008369E5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  <w:t>т</w:t>
      </w:r>
      <w:r w:rsidR="008369E5" w:rsidRPr="0083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1.Утвердить схему водоснабжения и водоотведения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Егоровского</w:t>
      </w:r>
      <w:proofErr w:type="spellEnd"/>
      <w:r w:rsidR="00836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Воскресенского муниципального района Нижегородской области.</w:t>
      </w:r>
    </w:p>
    <w:p w:rsidR="00D85DA2" w:rsidRDefault="00D85D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bookmarkStart w:id="0" w:name="_GoBack"/>
      <w:proofErr w:type="gramStart"/>
      <w:r w:rsidRPr="004A6AF8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4A6AF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bookmarkEnd w:id="0"/>
    <w:p w:rsidR="00A9166D" w:rsidRDefault="00D85D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0D3">
        <w:rPr>
          <w:rFonts w:ascii="Times New Roman" w:hAnsi="Times New Roman"/>
          <w:sz w:val="28"/>
          <w:szCs w:val="28"/>
        </w:rPr>
        <w:t>.</w:t>
      </w:r>
      <w:proofErr w:type="gramStart"/>
      <w:r w:rsidR="00B250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0D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369E5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</w:t>
      </w:r>
      <w:r w:rsidR="008369E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</w:t>
      </w:r>
      <w:r w:rsidR="008369E5">
        <w:rPr>
          <w:rFonts w:ascii="Times New Roman" w:hAnsi="Times New Roman"/>
          <w:sz w:val="28"/>
          <w:szCs w:val="28"/>
        </w:rPr>
        <w:t>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A9166D" w:rsidRDefault="00A9166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166D" w:rsidRDefault="00B250D3">
      <w:pPr>
        <w:shd w:val="clear" w:color="auto" w:fill="FFFFFF"/>
        <w:tabs>
          <w:tab w:val="left" w:pos="7185"/>
        </w:tabs>
        <w:spacing w:beforeAutospacing="1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85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D85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Ю.А.Черняев</w:t>
      </w:r>
      <w:proofErr w:type="spellEnd"/>
    </w:p>
    <w:p w:rsidR="00A9166D" w:rsidRDefault="00B250D3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br w:type="page"/>
      </w:r>
    </w:p>
    <w:p w:rsidR="00A9166D" w:rsidRDefault="00B250D3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УТВЕРЖДЕНА</w:t>
      </w:r>
    </w:p>
    <w:p w:rsidR="00A9166D" w:rsidRDefault="000828E0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36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A9166D" w:rsidRDefault="00B250D3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A9166D" w:rsidRDefault="00B250D3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A9166D" w:rsidRDefault="00B250D3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Нижегородской области</w:t>
      </w:r>
    </w:p>
    <w:p w:rsidR="00A9166D" w:rsidRDefault="008369E5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07.04.2021 г. № 19</w:t>
      </w:r>
    </w:p>
    <w:p w:rsidR="00A9166D" w:rsidRDefault="00A9166D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166D" w:rsidRDefault="00B250D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Схема водоснабжения и водоотведения на территории</w:t>
      </w:r>
    </w:p>
    <w:p w:rsidR="00A9166D" w:rsidRDefault="00B250D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</w:t>
      </w:r>
      <w:r w:rsidR="008369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овета</w:t>
      </w:r>
    </w:p>
    <w:p w:rsidR="00A9166D" w:rsidRDefault="00B250D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9166D" w:rsidRDefault="00B250D3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ВВЕДЕНИЕ………………………………………………………………….………3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1.ПАСПОРТ СХЕМЫ……...……………………………………………………….4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2.ОБЩИЕ СВЕДЕНИЯ............................................................................................6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2.1.Общ</w:t>
      </w:r>
      <w:r w:rsidR="008369E5">
        <w:rPr>
          <w:rFonts w:ascii="Times New Roman" w:hAnsi="Times New Roman"/>
          <w:sz w:val="28"/>
          <w:szCs w:val="28"/>
        </w:rPr>
        <w:t xml:space="preserve">ие сведения о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области………………………………...6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2.2.Общая характеристика систем водоснабжения и водоотведения…….….......8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2.3.Общая характеристика систем водоснабжения……………………………….9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3.СУЩЕСТВУЮЩЕЕ ПОЛОЖЕНИЕ В СФЕРЕ ВОДОСНАБЖЕНИЯ ..............9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3.1.Анализ структуры системы водоснабжения ………… ....................................9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3.2.Анализ существующих проблем........................................................................12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3.3.Обоснование объемов производственных мощностей…………..………….13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3.4.Перспективное потребление коммунальных ресурсов в системе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водоснабжения………………………………...………………………………...….13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3.5.Перспективная схема водоснабжения…………….……………………….....14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4.СУЩЕСТВУЮЩЕЕ ПОЛОЖЕНИЕ В СФЕРЕ ВОДООТВЕДЕНИЯ……..…14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4.1.Анализ структуры системы водоотведения……………………….………...14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4.2.Анализ существующих проблем……………………………….………….…14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4.3.Перспективные расчетные расходы сточных вод……………..…………….14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4.4.Перспективная схема хозяйственно-бытовой канализации………………..14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5.МЕРОПРИЯТИЯ СХЕМЫ…………………………………….……………....15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5.1.Мероприятия по строительству инженерной инфраструктуры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водоснабжения……………………………….……………………………….…...15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5.2.Мероприятия по строительству инженерной инфраструктуры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водоотведения………………………………………………………………….…...15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ПОТРЕБНОСТИ ДЛЯ РЕАЛИЗАЦИИ СХЕМЫ..........……15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7.ОСНОВНЫЕ ФИНАНСОВЫЕ ПОКАЗАТЕЛИ…………………………..…....16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7.1.Сводная потребность в инвестициях на реализацию мероприятий схемы..16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7.2.Структура финансирования программных мероприятий.…………………...16</w:t>
      </w:r>
    </w:p>
    <w:p w:rsidR="00A9166D" w:rsidRDefault="00B250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>ОЖИДАЕМЫЕ РЕЗУЛЬТАТЫ ПРИ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ПРОГРАММЫ……………………………………………………………………...17</w:t>
      </w:r>
      <w:r>
        <w:br w:type="page"/>
      </w:r>
    </w:p>
    <w:p w:rsidR="00A9166D" w:rsidRDefault="00B250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водоснабжения и </w:t>
      </w:r>
      <w:r w:rsidR="008369E5">
        <w:rPr>
          <w:rFonts w:ascii="Times New Roman" w:hAnsi="Times New Roman"/>
          <w:sz w:val="28"/>
          <w:szCs w:val="28"/>
        </w:rPr>
        <w:t xml:space="preserve">водоотведения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на период до 2035 года разработана на основании следующих документов: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от 30.12.2004 г. № 210-ФЗ «Об основах регулирования тарифов организаций коммунального комплекса»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-Водного кодекса Российской Федерации.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</w:t>
      </w:r>
      <w:r w:rsidR="008369E5">
        <w:rPr>
          <w:rFonts w:ascii="Times New Roman" w:hAnsi="Times New Roman"/>
          <w:sz w:val="28"/>
          <w:szCs w:val="28"/>
        </w:rPr>
        <w:t xml:space="preserve">ивания людей в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–в системе водоснабжения – водозаборы (подземные), магистральные сети водопровода;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–в системе водоотведения – отстойники у индивидуальных домов и административных зданий.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включает: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–паспорт схемы;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–пояснительную записку с кратким описанием существующих систем вод</w:t>
      </w:r>
      <w:r w:rsidR="008369E5">
        <w:rPr>
          <w:rFonts w:ascii="Times New Roman" w:hAnsi="Times New Roman"/>
          <w:sz w:val="28"/>
          <w:szCs w:val="28"/>
        </w:rPr>
        <w:t xml:space="preserve">оснабжения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и анализом существующих технических и технологических проблем;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–цели и задачи схемы, предложения по их решению, описание ожидаемых результатов реализации мероприятий схемы;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–перечень мероприятий по реализации схемы водоснабжения,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схемы и ее этапы;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–основные финансовые показатели схемы.</w:t>
      </w:r>
    </w:p>
    <w:p w:rsidR="00A9166D" w:rsidRDefault="00A916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1.ПАСПОРТ СХЕМЫ ВОДОСНАБЖЕНИЯ </w:t>
      </w:r>
      <w:r w:rsidR="008369E5">
        <w:rPr>
          <w:rFonts w:ascii="Times New Roman" w:hAnsi="Times New Roman"/>
          <w:b/>
          <w:sz w:val="28"/>
          <w:szCs w:val="28"/>
        </w:rPr>
        <w:t>НА ТЕРРИТОРИИ ЕГОРОВСКОГО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ВОСКРЕСЕНСКОГО </w:t>
      </w:r>
      <w:r>
        <w:rPr>
          <w:rFonts w:ascii="Times New Roman" w:hAnsi="Times New Roman"/>
          <w:b/>
          <w:sz w:val="28"/>
          <w:szCs w:val="28"/>
        </w:rPr>
        <w:lastRenderedPageBreak/>
        <w:t>МУНИЦИПАЛЬНОГО РАЙОНА НИЖЕГОРОДСКОЙ ОБЛАСТИ НА ПЕРИОД ДО 2035 ГОДА</w:t>
      </w:r>
    </w:p>
    <w:p w:rsidR="00A9166D" w:rsidRDefault="00A916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369E5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на период до 2035 года.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проекта (муниципальный заказчик)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проекта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Нижегородская область, Воскресенский муницип</w:t>
      </w:r>
      <w:r w:rsidR="008369E5">
        <w:rPr>
          <w:rFonts w:ascii="Times New Roman" w:hAnsi="Times New Roman"/>
          <w:sz w:val="28"/>
          <w:szCs w:val="28"/>
        </w:rPr>
        <w:t xml:space="preserve">альный район,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Егоровский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Нормативно-правовая база для разработки схемы 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07.12.11 N 416-ФЗ «О водоснабжении и водоотведении»;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05.09.2013 № 782 «О схемах водоснабжения и водоотведения»;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30 декабря 2004 года № 210-ФЗ «Об основах регулирования тарифов организаций коммунального комплекса»;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-"Градостроительный кодекс Российской Федерации" от 29.12.2004 N 190-ФЗ;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55D62">
        <w:rPr>
          <w:rFonts w:ascii="Times New Roman" w:hAnsi="Times New Roman" w:cs="Times New Roman"/>
          <w:sz w:val="28"/>
          <w:szCs w:val="28"/>
        </w:rPr>
        <w:t>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10.10.2007 N 99 "Об утверждении Методических рекомендаций по разработке инвестиционных программ организаций коммунального комплекса";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06.05.2011 N 204 "О разработке программ комплексного развития систем коммунальной инфраструктуры муниципальных образований" (вместе с "Методическими рекомендациями по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");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Минстроя России от 16.12.2016 N 951/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"Об утверждении СП 30.13330 "СНиП 2.04.01-85* Внутренний водопровод и канализация зданий"$</w:t>
      </w:r>
    </w:p>
    <w:p w:rsidR="00A9166D" w:rsidRDefault="00B2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-Водный кодекс Российской Федерации" от 03.06.2006 N 74-ФЗ.</w:t>
      </w:r>
    </w:p>
    <w:p w:rsidR="00A9166D" w:rsidRDefault="00B250D3" w:rsidP="00B55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схемы: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2035 года;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объемов производства коммунальной продукции (оказание услуг).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Водоснабжению при повышении качества и сохранении приемлемости действующей ценовой политики;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–улучшение работы систем водоснабжения;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-повышение качества питьевой воды, поступающей к потребителям;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–обеспечение надежного централизованного вывоза сточных вод с отстойников и слив в очистные сооружения;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вредного воздействия на окружающую среду.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достижения цели: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–реконструкция существующих водозаборных узлов;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новых водозаборных узлов с установками водоподготовки;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-строительство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="008369E5">
        <w:rPr>
          <w:rFonts w:ascii="Times New Roman" w:hAnsi="Times New Roman"/>
          <w:sz w:val="28"/>
          <w:szCs w:val="28"/>
        </w:rPr>
        <w:t>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области; 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–реконструкция существующих сетей;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централизованной сети водоотведения и планируемыми канализационными очистными сооружениями;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-модернизация объектов инженерной инфраструктуры путем внедрения 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 и энергосберегающих технологий;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приборов учета;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–обеспечение подключения вновь строящихся (реконструируемых) объектов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этапы реализации схемы.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будет реализована в период с 2021 по 2035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A9166D" w:rsidRDefault="00B25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строительства- 2021-2026 годы: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-реконструкция существующих водозаборных узлов;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–строительство магистральных водоводов для обеспечения водой вновь застроенных территорий 1-й очереди строительства;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канализационных коллекторов на территориях существующей и перспективной застройки;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канализационных очистных сооружений с применением новых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технологий очистки сточных вод;</w:t>
      </w:r>
    </w:p>
    <w:p w:rsidR="00A9166D" w:rsidRDefault="00B25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строительства- 2027-2035 годы: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–реконструкция существующих водозаборных устройств (ВЗУ);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скважин;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–строительство магистральных водоводов для планируемой на расчетный срок застройки;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канализационных самотечных коллекторов для сбора сточных вод от планируемой на расчетный срок застройки;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канализационных очистных сооружений.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ресурсы, необходимые для реализации схемы.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схемы составляет 1,2 млн. руб.,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млн. руб. - финансирование мероприятий по водоснабжению;</w:t>
      </w:r>
    </w:p>
    <w:p w:rsidR="00A9166D" w:rsidRDefault="00B25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тыс. руб. - финансирование мероприятий по водоотведению.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 и водоотведения, а также и за счет средств внебюджетных источников.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развития схемы водоснабжения и водоотведения в 2021-2035 годах составляет: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-всего – 2,2 млн. рублей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том числе: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-местный бюджет – 200 тыс. рублей;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-обслуживающая организация – 1800000,0 рублей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-внебюджетные источники - 200,0 тыс. рублей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от реализации мероприятий схемы.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1.Создание современной коммунальной инфраструктуры сельских населенных пунктов.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качества предоставления коммунальных услуг.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3.Снижение уровня износа объектов водоснабжения.</w:t>
      </w:r>
    </w:p>
    <w:p w:rsidR="008369E5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4.Улучшение экологической ситуации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Егоро</w:t>
      </w:r>
      <w:r w:rsidR="008369E5">
        <w:rPr>
          <w:rFonts w:ascii="Times New Roman" w:hAnsi="Times New Roman"/>
          <w:sz w:val="28"/>
          <w:szCs w:val="28"/>
        </w:rPr>
        <w:t>вского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5.Создание благоприятных условий для привлечения средств внебюджетных источников (в том числе средств частных инвесторов, кредитных средств и личных,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аждан) с целью финансирования проектов модернизации и строительства объектов водоснабжения и водоотведения.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7.Увеличение мощности систем водоснабжения. Контроль исполнения инвестиционной программы. Оперативный контроль осуществляет Глава</w:t>
      </w:r>
      <w:r w:rsidR="008369E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области.</w:t>
      </w:r>
    </w:p>
    <w:p w:rsidR="00A9166D" w:rsidRDefault="00A916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2.ОБЩИЕ СВЕДЕНИЯ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2.1.Общие сведения</w:t>
      </w:r>
      <w:r w:rsidR="008369E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 входит в состав Воскресенского муниципального района Нижегородской области.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областного центра (г. Нижний Новгоро</w:t>
      </w:r>
      <w:r w:rsidR="008369E5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Егоровский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находится на расстоянии 185 км, от районного центра р. п. Воскресенское расстояние 45 км.</w:t>
      </w:r>
    </w:p>
    <w:p w:rsidR="00A9166D" w:rsidRDefault="00B250D3">
      <w:pPr>
        <w:spacing w:after="0" w:line="240" w:lineRule="auto"/>
        <w:ind w:right="-23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Площадь территории сельского поселения в его современных административных границах составляет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5000кв.м.</w:t>
      </w:r>
    </w:p>
    <w:p w:rsidR="00A9166D" w:rsidRDefault="00B250D3">
      <w:pPr>
        <w:spacing w:after="0" w:line="240" w:lineRule="auto"/>
        <w:ind w:right="-23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Располагается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 – западе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Воскресенского района, в 45 км от райцентра, граничит: на юге с Воротынским районом, на востоке с Республикой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Марий Эл, с запада и севера расположены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Нестиарск</w:t>
      </w:r>
      <w:r w:rsidR="00B55D6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55D62">
        <w:rPr>
          <w:rFonts w:ascii="Times New Roman" w:hAnsi="Times New Roman" w:cs="Times New Roman"/>
          <w:sz w:val="28"/>
          <w:szCs w:val="28"/>
        </w:rPr>
        <w:t xml:space="preserve"> и Богородской администрации.</w:t>
      </w:r>
    </w:p>
    <w:p w:rsidR="00A9166D" w:rsidRDefault="008369E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250D3">
        <w:rPr>
          <w:rFonts w:ascii="Times New Roman" w:hAnsi="Times New Roman" w:cs="Times New Roman"/>
          <w:sz w:val="28"/>
          <w:szCs w:val="28"/>
        </w:rPr>
        <w:t xml:space="preserve"> входят 8 населенных пункта: д. </w:t>
      </w:r>
      <w:proofErr w:type="spellStart"/>
      <w:r w:rsidR="00B250D3">
        <w:rPr>
          <w:rFonts w:ascii="Times New Roman" w:hAnsi="Times New Roman" w:cs="Times New Roman"/>
          <w:sz w:val="28"/>
          <w:szCs w:val="28"/>
        </w:rPr>
        <w:t>Егорово</w:t>
      </w:r>
      <w:proofErr w:type="spellEnd"/>
      <w:r w:rsidR="00B250D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250D3">
        <w:rPr>
          <w:rFonts w:ascii="Times New Roman" w:hAnsi="Times New Roman" w:cs="Times New Roman"/>
          <w:sz w:val="28"/>
          <w:szCs w:val="28"/>
        </w:rPr>
        <w:t>Ерзово</w:t>
      </w:r>
      <w:proofErr w:type="spellEnd"/>
      <w:r w:rsidR="00B250D3">
        <w:rPr>
          <w:rFonts w:ascii="Times New Roman" w:hAnsi="Times New Roman" w:cs="Times New Roman"/>
          <w:sz w:val="28"/>
          <w:szCs w:val="28"/>
        </w:rPr>
        <w:t xml:space="preserve">, д. Дубовка, д. Дунаевы Поляны, д. </w:t>
      </w:r>
      <w:proofErr w:type="spellStart"/>
      <w:r w:rsidR="00B250D3">
        <w:rPr>
          <w:rFonts w:ascii="Times New Roman" w:hAnsi="Times New Roman" w:cs="Times New Roman"/>
          <w:sz w:val="28"/>
          <w:szCs w:val="28"/>
        </w:rPr>
        <w:t>Бовырино</w:t>
      </w:r>
      <w:proofErr w:type="spellEnd"/>
      <w:r w:rsidR="00B250D3">
        <w:rPr>
          <w:rFonts w:ascii="Times New Roman" w:hAnsi="Times New Roman" w:cs="Times New Roman"/>
          <w:sz w:val="28"/>
          <w:szCs w:val="28"/>
        </w:rPr>
        <w:t xml:space="preserve">, д. Осиновка, д. </w:t>
      </w:r>
      <w:proofErr w:type="spellStart"/>
      <w:r w:rsidR="00B250D3">
        <w:rPr>
          <w:rFonts w:ascii="Times New Roman" w:hAnsi="Times New Roman" w:cs="Times New Roman"/>
          <w:sz w:val="28"/>
          <w:szCs w:val="28"/>
        </w:rPr>
        <w:t>Люнда</w:t>
      </w:r>
      <w:proofErr w:type="spellEnd"/>
      <w:r w:rsidR="00B250D3">
        <w:rPr>
          <w:rFonts w:ascii="Times New Roman" w:hAnsi="Times New Roman" w:cs="Times New Roman"/>
          <w:sz w:val="28"/>
          <w:szCs w:val="28"/>
        </w:rPr>
        <w:t>, п. Красная Звезда.</w:t>
      </w:r>
      <w:proofErr w:type="gramEnd"/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01.01.2021 г.- 454 человека.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представляет заселенную плоскую равнину, пересеченную долинами небольших рек с болотистыми п</w:t>
      </w:r>
      <w:r w:rsidR="00B55D62">
        <w:rPr>
          <w:rFonts w:ascii="Times New Roman" w:hAnsi="Times New Roman" w:cs="Times New Roman"/>
          <w:sz w:val="28"/>
          <w:szCs w:val="28"/>
        </w:rPr>
        <w:t xml:space="preserve">оймами. Грунты преимущественно </w:t>
      </w:r>
      <w:r>
        <w:rPr>
          <w:rFonts w:ascii="Times New Roman" w:hAnsi="Times New Roman" w:cs="Times New Roman"/>
          <w:sz w:val="28"/>
          <w:szCs w:val="28"/>
        </w:rPr>
        <w:t>песчаные, супесчаные и суглинистые. Грунтовые воды в долинах и низинах залегают до 1 метра.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(с середины ноября по конец марта) умеренно холодная, многоснежная, с устойчивыми морозами и частыми снегопадами.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Дневные температуры воздуха в наиболее холодные месяцы (январь, февраль)-12,13град., ночью -18,-20 град, нередки дни с морозами до -30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Минимум -46 град.).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южных юго-западных ветрах иногда бывают оттепели,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образуется гололед. Устойчивый снежный покров устанавливается во второй половине ноября, его толщина к концу зимы 50-60 см (снежные годы до 1м). Осадки выпадают часто (13-19 дней со снегом  в месяц). Часты метели (8-10 дней с метелью в месяц).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(конец марта</w:t>
      </w:r>
      <w:r w:rsidR="00B5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конец мая) прохладная, по ночам до конца сезона возможны заморозки. Осадки  выпадают не часто (6-8 дней с осадками в месяц) в виде дождей, а иногда и мокрого снега. Снежный покров сходит к концу апреля.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(конец мая – конец августа) теплое. Днем температура воздуха  +18,+22 град., ночью +13 –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+16 град. В июле нередки жаркие дни с температурой воздуха +30 и выше (макс.+37 град.)</w:t>
      </w:r>
    </w:p>
    <w:p w:rsidR="00A9166D" w:rsidRDefault="00B250D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(конец август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середина ноября) прохладная, пасмурная. Осадки (14-16 с осадками в месяц) выпадают в виде затяжных моросящих дождей</w:t>
      </w:r>
      <w:r w:rsidR="00B55D62">
        <w:rPr>
          <w:rFonts w:ascii="Times New Roman" w:hAnsi="Times New Roman" w:cs="Times New Roman"/>
          <w:sz w:val="28"/>
          <w:szCs w:val="28"/>
        </w:rPr>
        <w:t>, в октябре возможны снегопады.</w:t>
      </w:r>
    </w:p>
    <w:p w:rsidR="00A9166D" w:rsidRDefault="00B250D3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в течение года переменные с некоторым преобладанием юго-западных и западных направлений. Преобладающая скорость ветра 3-4 метра в сек. Сильные ветры (15 метров в сек. и более) бывают преимущественно в январе, феврале.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2.2.В настоящей схеме водоснабжения и водоотведения</w:t>
      </w:r>
      <w:r w:rsidR="00836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используются следующие термины и определения: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«водовод» – водопроводящее сооружение, сооружение для пропуска (подачи) воды к месту её потребления;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«источник водоснабжения» – используемый для водоснабжения водный объект или месторождение подземных вод;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«расчетные расходы воды» – расходы воды для различных видов водоснабжения, определенные в соответствии с требованиями нормативов;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«система водоотведения» – совокупность водоприемных устройств, внутриквартальных сетей, коллекторов, насосных станций, трубопроводов, </w:t>
      </w:r>
      <w:r>
        <w:rPr>
          <w:rFonts w:ascii="Times New Roman" w:hAnsi="Times New Roman"/>
          <w:sz w:val="28"/>
          <w:szCs w:val="28"/>
        </w:rPr>
        <w:lastRenderedPageBreak/>
        <w:t>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«зона действия предприятия» (эксплуатационная зона) – территория, включающая в себя зоны расположения объектов систем водоснабжения и (или) водоотведения организации, осуществляющей водоснабжение и (или) водоотведение, а также зоны расположения объектов ее абонентов (потребителей);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«зона действия (технологическая зона) объекта водоснабжения» 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«зона действия (бассейн </w:t>
      </w:r>
      <w:proofErr w:type="spellStart"/>
      <w:r>
        <w:rPr>
          <w:rFonts w:ascii="Times New Roman" w:hAnsi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</w:rPr>
        <w:t>) канализационного очистного сооружения или прямого выпуска» 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«схема водоснабжения и водоотведения»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«схема инженерной инфраструктуры»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 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«электронная модель сети водоснабжения и (или) водоотведения» – комплекс программ и баз данных, описывающий топологию наружных сетей и сооружений водоснабжения и (или) водоотведения, их технические и режимные характеристики и позволяющий проводить гидравлические расчеты.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2.3.Общая характеристика систем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территории</w:t>
      </w:r>
      <w:r w:rsidR="00836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имеются слаборазвитые централизованные системы </w:t>
      </w:r>
      <w:proofErr w:type="gramStart"/>
      <w:r>
        <w:rPr>
          <w:rFonts w:ascii="Times New Roman" w:hAnsi="Times New Roman"/>
          <w:sz w:val="28"/>
          <w:szCs w:val="28"/>
        </w:rPr>
        <w:t>водоснабжения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отсутствует система водоотведения. Водоснабжение централизовано осуществляется в одном населенном пункте </w:t>
      </w:r>
      <w:proofErr w:type="spellStart"/>
      <w:r>
        <w:rPr>
          <w:rFonts w:ascii="Times New Roman" w:hAnsi="Times New Roman"/>
          <w:sz w:val="28"/>
          <w:szCs w:val="28"/>
        </w:rPr>
        <w:t>Егорово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из водонапорной башни.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Водоподготовка и водоочистка как таковые отсутствуют практически везде, потребителям подается исходная (природная) вода, что отрицательно сказывается на здоровье человека, так как основные показатели качества воды не соответствует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предъявляемых к ним требований. </w:t>
      </w:r>
      <w:proofErr w:type="gramStart"/>
      <w:r>
        <w:rPr>
          <w:rFonts w:ascii="Times New Roman" w:hAnsi="Times New Roman"/>
          <w:sz w:val="28"/>
          <w:szCs w:val="28"/>
        </w:rPr>
        <w:t>Водозаборные устройства (далее ВЗУ) находятся в предаварийном состоянии из- за длительного срока эксплуатации.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Собственные канализационные очистные сооружения на территории поселения отсутствуют.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настоящее время объекты систем водоснабжения и водоотведения являются муниципальной собственностью и эксплуатируются МУП  ЖКХ «Водоканал». 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Дубовка, Дунаевы Поляны, </w:t>
      </w:r>
      <w:proofErr w:type="spellStart"/>
      <w:r>
        <w:rPr>
          <w:rFonts w:ascii="Times New Roman" w:hAnsi="Times New Roman"/>
          <w:sz w:val="28"/>
          <w:szCs w:val="28"/>
        </w:rPr>
        <w:t>Ерзово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Бовырино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Люнда</w:t>
      </w:r>
      <w:proofErr w:type="spellEnd"/>
      <w:r>
        <w:rPr>
          <w:rFonts w:ascii="Times New Roman" w:hAnsi="Times New Roman"/>
          <w:sz w:val="28"/>
          <w:szCs w:val="28"/>
        </w:rPr>
        <w:t>, Осиновка, Красная Звезда водоснабжение населения происходит из колодцев и бытовых скважин.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Канализация представляет собой в этих населенных пунктах выгребные ямы, утилизация из которых производится населением самостоятельно.</w:t>
      </w:r>
    </w:p>
    <w:p w:rsidR="00A9166D" w:rsidRDefault="00A916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3.СУЩЕСТВУЮЩЕЕ ПОЛОЖЕНИЕ В СФЕРЕ ВОДОСНАБЖЕНИЯ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3.1.Анализ структуры системы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хозяйственно-питьевого, противопожарного и производственного во</w:t>
      </w:r>
      <w:r w:rsidR="001054E4">
        <w:rPr>
          <w:rFonts w:ascii="Times New Roman" w:hAnsi="Times New Roman"/>
          <w:sz w:val="28"/>
          <w:szCs w:val="28"/>
        </w:rPr>
        <w:t xml:space="preserve">доснабжения </w:t>
      </w:r>
      <w:proofErr w:type="spellStart"/>
      <w:r w:rsidR="001054E4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1054E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являются скважины и открытые источники. Качество воды по основным показателям не удовлетворяет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железа от 0,5 мг/л до 1,94 мг/л (при норме 0,3 мг/л), повышенной мутности от 3,65 - 5,24 мг/л до 8,7 – 22,03 мг/л (при норме 2,6 мг/л) и повышенной жесткости 8,7мг/л (при норме 7,0 мг/л).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Водоносные известняки среднего карбона повсеместно в районе перекрыты плотными юрскими глинами, мощностью 10-12 и более метров, что надежно защищает горизонты от проникновения поверхностных загрязнений. Район относится к достаточно </w:t>
      </w:r>
      <w:proofErr w:type="gramStart"/>
      <w:r>
        <w:rPr>
          <w:rFonts w:ascii="Times New Roman" w:hAnsi="Times New Roman"/>
          <w:sz w:val="28"/>
          <w:szCs w:val="28"/>
        </w:rPr>
        <w:t>обеспеченным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артезианскими источниками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</w:t>
      </w:r>
      <w:r w:rsidR="001054E4">
        <w:rPr>
          <w:rFonts w:ascii="Times New Roman" w:hAnsi="Times New Roman"/>
          <w:sz w:val="28"/>
          <w:szCs w:val="28"/>
        </w:rPr>
        <w:t>ение населенных пунктов сельсовета</w:t>
      </w:r>
      <w:r>
        <w:rPr>
          <w:rFonts w:ascii="Times New Roman" w:hAnsi="Times New Roman"/>
          <w:sz w:val="28"/>
          <w:szCs w:val="28"/>
        </w:rPr>
        <w:t xml:space="preserve"> организовано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-централизованных систем, включающих водозаборные узлы и водопроводные сети;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-децентрализованных источников; 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одиночных скважин мелкого заложения;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-водоразборных колонок, шахтных и буровых колодцев.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централизованного водоснабжения развиты не в достаточной степени и действуют в следую</w:t>
      </w:r>
      <w:r w:rsidR="008369E5">
        <w:rPr>
          <w:rFonts w:ascii="Times New Roman" w:hAnsi="Times New Roman"/>
          <w:sz w:val="28"/>
          <w:szCs w:val="28"/>
        </w:rPr>
        <w:t xml:space="preserve">щем населенном пункте: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Егорово</w:t>
      </w:r>
      <w:proofErr w:type="spellEnd"/>
      <w:r w:rsidR="008369E5">
        <w:rPr>
          <w:rFonts w:ascii="Times New Roman" w:hAnsi="Times New Roman"/>
          <w:sz w:val="28"/>
          <w:szCs w:val="28"/>
        </w:rPr>
        <w:t>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Действующих станций водоподготовки (обезжелезивания) на территории поселения нет.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водоснабжение части деревень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собственных ВЗУ.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существующих водозаборных узлов.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1.Основные данные по существующим водозаборным узлам и скважинам</w:t>
      </w:r>
    </w:p>
    <w:p w:rsidR="00A9166D" w:rsidRDefault="00A916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94"/>
        <w:gridCol w:w="1951"/>
        <w:gridCol w:w="1940"/>
        <w:gridCol w:w="2483"/>
        <w:gridCol w:w="2671"/>
      </w:tblGrid>
      <w:tr w:rsidR="00A9166D">
        <w:trPr>
          <w:trHeight w:val="65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Дебит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Мощность эл.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марка водяного насоса</w:t>
            </w:r>
          </w:p>
        </w:tc>
      </w:tr>
      <w:tr w:rsidR="00A9166D">
        <w:trPr>
          <w:trHeight w:val="324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Егорово</w:t>
            </w:r>
            <w:proofErr w:type="spellEnd"/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ЭЦВ 6-10-110</w:t>
            </w:r>
          </w:p>
        </w:tc>
      </w:tr>
    </w:tbl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Централизованным водоснабжением</w:t>
      </w:r>
      <w:r w:rsidR="008369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занимается предприятие МУП ЖКХ «Водоканал». 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водопро</w:t>
      </w:r>
      <w:r w:rsidR="000828E0">
        <w:rPr>
          <w:rFonts w:ascii="Times New Roman" w:hAnsi="Times New Roman"/>
          <w:sz w:val="28"/>
          <w:szCs w:val="28"/>
        </w:rPr>
        <w:t>водных сетей сельсовета</w:t>
      </w:r>
      <w:r>
        <w:rPr>
          <w:rFonts w:ascii="Times New Roman" w:hAnsi="Times New Roman"/>
          <w:sz w:val="28"/>
          <w:szCs w:val="28"/>
        </w:rPr>
        <w:t xml:space="preserve"> составляет 5 км.</w:t>
      </w:r>
    </w:p>
    <w:p w:rsidR="00A9166D" w:rsidRDefault="00B250D3" w:rsidP="0010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была проложена от 1977г. до 1990г. Основная масса водопроводных сетей состоит из стальных труб диаметром от 25 до 100 и ПВХ диаметра - 32 до 110мм. Износ некоторых водопроводных сетей составляет более 90%.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2012 году проложен новый водопровод по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750 метров. Возле скважины установлена водонапорная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объемом 15 м3. </w:t>
      </w:r>
      <w:r>
        <w:rPr>
          <w:rFonts w:ascii="Times New Roman" w:hAnsi="Times New Roman"/>
          <w:sz w:val="28"/>
          <w:szCs w:val="28"/>
        </w:rPr>
        <w:t>Скважина работает круглосуточно в полуавтоматическом режиме. Башня оборудована уровневым выключателем, которая через панель управления управляет насосом. Давление в сети на входе в башни составляет 2,0 атмосферы.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Водопроводная сеть жилого фонда представляет собой не замкнутую систему водопроводных труб диаметром 50-100мм. Глубина прокладки трубопроводов составляет 1,8 – 2,5 м. Общая протяженность водонапор</w:t>
      </w:r>
      <w:r w:rsidR="008369E5">
        <w:rPr>
          <w:rFonts w:ascii="Times New Roman" w:hAnsi="Times New Roman"/>
          <w:sz w:val="28"/>
          <w:szCs w:val="28"/>
        </w:rPr>
        <w:t xml:space="preserve">ных сетей в </w:t>
      </w:r>
      <w:proofErr w:type="spellStart"/>
      <w:r w:rsidR="008369E5"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сельсовете </w:t>
      </w:r>
      <w:r>
        <w:rPr>
          <w:rFonts w:ascii="Times New Roman" w:hAnsi="Times New Roman"/>
          <w:sz w:val="28"/>
          <w:szCs w:val="28"/>
        </w:rPr>
        <w:t>составляет 5 км; разводящих тупиковых сетей – 1,5 км.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 срочный капитальный ремонт и реконструкция системы водоснабжения. Распоряжается сетевым хозяйством на праве оперативного управления МУП ЖКХ «Водоканал» и не имеет собственных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проведения полной модернизации системы.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источников: целевые программы субъекта Федерации (Нижегородской области) на условиях </w:t>
      </w:r>
      <w:proofErr w:type="gramStart"/>
      <w:r w:rsidR="008369E5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финансирования средств из местного бюджета, плата за технологическое присоединение к инженерным сетям водоснабжения и инвестиционная надбавка к тарифу на водоснабжение.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поднятой воды в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="008369E5">
        <w:rPr>
          <w:rFonts w:ascii="Times New Roman" w:hAnsi="Times New Roman"/>
          <w:sz w:val="28"/>
          <w:szCs w:val="28"/>
        </w:rPr>
        <w:t>ском</w:t>
      </w:r>
      <w:proofErr w:type="spellEnd"/>
      <w:r w:rsidR="008369E5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 населенных пунктах с центральным водоснабжением за последние три года составляет: таблица 2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61"/>
        <w:gridCol w:w="2544"/>
        <w:gridCol w:w="2260"/>
        <w:gridCol w:w="1898"/>
        <w:gridCol w:w="1976"/>
      </w:tblGrid>
      <w:tr w:rsidR="00A9166D">
        <w:trPr>
          <w:trHeight w:val="298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  <w:lang w:val="ru-RU"/>
              </w:rPr>
              <w:t>8</w:t>
            </w:r>
            <w:r>
              <w:rPr>
                <w:b w:val="0"/>
                <w:sz w:val="28"/>
                <w:szCs w:val="28"/>
              </w:rPr>
              <w:t>, м3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  <w:lang w:val="ru-RU"/>
              </w:rPr>
              <w:t>9</w:t>
            </w:r>
            <w:r>
              <w:rPr>
                <w:b w:val="0"/>
                <w:sz w:val="28"/>
                <w:szCs w:val="28"/>
              </w:rPr>
              <w:t>, м3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  <w:lang w:val="ru-RU"/>
              </w:rPr>
              <w:t>20</w:t>
            </w:r>
            <w:r>
              <w:rPr>
                <w:b w:val="0"/>
                <w:sz w:val="28"/>
                <w:szCs w:val="28"/>
              </w:rPr>
              <w:t>, м3</w:t>
            </w:r>
          </w:p>
        </w:tc>
      </w:tr>
      <w:tr w:rsidR="00A9166D">
        <w:trPr>
          <w:trHeight w:val="315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Егорово</w:t>
            </w:r>
            <w:proofErr w:type="spellEnd"/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5933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10533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pStyle w:val="1"/>
              <w:spacing w:after="0" w:afterAutospacing="0"/>
              <w:contextualSpacing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15133</w:t>
            </w:r>
          </w:p>
        </w:tc>
      </w:tr>
    </w:tbl>
    <w:p w:rsidR="00A9166D" w:rsidRDefault="00B250D3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Общая численность населения </w:t>
      </w:r>
      <w:r>
        <w:rPr>
          <w:b w:val="0"/>
          <w:sz w:val="28"/>
          <w:szCs w:val="28"/>
          <w:lang w:val="ru-RU"/>
        </w:rPr>
        <w:t>Егоров</w:t>
      </w:r>
      <w:proofErr w:type="spellStart"/>
      <w:r w:rsidR="008369E5">
        <w:rPr>
          <w:b w:val="0"/>
          <w:sz w:val="28"/>
          <w:szCs w:val="28"/>
        </w:rPr>
        <w:t>ского</w:t>
      </w:r>
      <w:proofErr w:type="spellEnd"/>
      <w:r w:rsidR="008369E5">
        <w:rPr>
          <w:b w:val="0"/>
          <w:sz w:val="28"/>
          <w:szCs w:val="28"/>
        </w:rPr>
        <w:t xml:space="preserve"> сельс</w:t>
      </w:r>
      <w:r w:rsidR="008369E5">
        <w:rPr>
          <w:b w:val="0"/>
          <w:sz w:val="28"/>
          <w:szCs w:val="28"/>
          <w:lang w:val="ru-RU"/>
        </w:rPr>
        <w:t>овета</w:t>
      </w:r>
      <w:r>
        <w:rPr>
          <w:b w:val="0"/>
          <w:sz w:val="28"/>
          <w:szCs w:val="28"/>
        </w:rPr>
        <w:t xml:space="preserve"> составляет порядка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  <w:lang w:val="ru-RU"/>
        </w:rPr>
        <w:t>35</w:t>
      </w:r>
      <w:r>
        <w:rPr>
          <w:b w:val="0"/>
          <w:sz w:val="28"/>
          <w:szCs w:val="28"/>
        </w:rPr>
        <w:t xml:space="preserve"> человек, все пользуются услугами водоснабжения при средней норме потребления 2.1 м3. Обеспеченность абонентов приборами учета расходы воды не очень высока, более 60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% абонентов имеют счетчики (информация на 01.01.20</w:t>
      </w:r>
      <w:r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</w:rPr>
        <w:t xml:space="preserve"> г.).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зон санитарной охраны второго и третьего пояса в настоящее время отсутствуют. Артезианская скважина является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lastRenderedPageBreak/>
        <w:t>ЖКХ «Водоканал».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артскважине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 погружной насос марки ЭЦВ мощности указанной в таблице 1.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1.Отбор воды осуществляется с помощью водозаборных узлов, размещаемых на территориях предприятий и жилой застройки.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2.Источником водоснабжения</w:t>
      </w:r>
      <w:r w:rsidR="00B55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являются артезианские и частично грунтовые воды.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3.Артезианская вода не соответствует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2.1.4.1074-01«Питьевая вода. Гигиенические требования к качеству воды централизованных систем питьевого водоснабжения. Контроль качества» по содержанию железа, жесткости и мутности.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4.Станции водоподготовки в </w:t>
      </w:r>
      <w:proofErr w:type="spellStart"/>
      <w:r>
        <w:rPr>
          <w:rFonts w:ascii="Times New Roman" w:hAnsi="Times New Roman"/>
          <w:sz w:val="28"/>
          <w:szCs w:val="28"/>
        </w:rPr>
        <w:t>Егоро</w:t>
      </w:r>
      <w:r w:rsidR="00B55D62">
        <w:rPr>
          <w:rFonts w:ascii="Times New Roman" w:hAnsi="Times New Roman"/>
          <w:sz w:val="28"/>
          <w:szCs w:val="28"/>
        </w:rPr>
        <w:t>вском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отсутствуют.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5.Водопроводная сеть на территории поселения, проложенная до 1990 года, имеет 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3.2.Анализ существующих проблем.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2.Централизованным водоснабжением не охвачено часть индивидуальной жилой застройки.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3.Действующие ВЗУ не оборудованы установками обезжелезивания и установками для профилактического обеззараживания воды.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4.Водозаборные узлы требуют реконструкции и капитального ремонта.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3.3.Обоснование объемов производственных мощностей.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 водоснабжения и водоотведения на период до 2035 года учитывает мероприятия по реорганизации пространственно</w:t>
      </w:r>
      <w:r w:rsidR="00B55D62">
        <w:rPr>
          <w:rFonts w:ascii="Times New Roman" w:hAnsi="Times New Roman"/>
          <w:sz w:val="28"/>
          <w:szCs w:val="28"/>
        </w:rPr>
        <w:t xml:space="preserve">й организации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размера территорий, занятых индивидуальной жилой дачной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2035 года и подключения 100% населения в населенном пункте с централизованной системой водоснабжения и водоотведения. 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-динамика роста численности населения в населенных пунктах получена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Жилищное строительство на период до 2035 года планируется с постепенным небольшим нарастанием ежегодного ввода жилья до достижения благоприятных жилищных условий.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3.4.Перспективное потребление коммунальных ресурсов в системе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также наземно-грунтовые воды пожарные водоёмы.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-планируемая жилая застройка на конец расчетного срока (2021 год) оборудуется внутренними системами водоснабжения и канализации;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-существующий сохраняемый малоэтажный жилой фонд оборудуется ванными и местными водонагревателями;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-новое индивидуальное жилищное строительство оборудуется ванными и местными водонагревателями;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нормы водопотребления в Нижегородской области и нормы водоп</w:t>
      </w:r>
      <w:r w:rsidR="00B55D62">
        <w:rPr>
          <w:rFonts w:ascii="Times New Roman" w:hAnsi="Times New Roman"/>
          <w:sz w:val="28"/>
          <w:szCs w:val="28"/>
        </w:rPr>
        <w:t xml:space="preserve">отребления в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-малоэтажной застройки с водопроводом, канализацией и ванными – 4.2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 в месяц;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-жилой застройки с водопроводом и выгребными ямами при круглогодичном проживании – 2,1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 в месяц;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-жилой застройки, </w:t>
      </w:r>
      <w:proofErr w:type="gramStart"/>
      <w:r>
        <w:rPr>
          <w:rFonts w:ascii="Times New Roman" w:hAnsi="Times New Roman"/>
          <w:sz w:val="28"/>
          <w:szCs w:val="28"/>
        </w:rPr>
        <w:t>пользующихся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водоразборными колонками – 1,2 куб. м. в месяц.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3.5.Перспективная схема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водоснабже</w:t>
      </w:r>
      <w:r w:rsidR="00B55D62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B55D62">
        <w:rPr>
          <w:rFonts w:ascii="Times New Roman" w:hAnsi="Times New Roman"/>
          <w:sz w:val="28"/>
          <w:szCs w:val="28"/>
        </w:rPr>
        <w:t>д</w:t>
      </w:r>
      <w:proofErr w:type="gramStart"/>
      <w:r w:rsidR="00B55D62">
        <w:rPr>
          <w:rFonts w:ascii="Times New Roman" w:hAnsi="Times New Roman"/>
          <w:sz w:val="28"/>
          <w:szCs w:val="28"/>
        </w:rPr>
        <w:t>.Е</w:t>
      </w:r>
      <w:proofErr w:type="gramEnd"/>
      <w:r w:rsidR="00B55D62">
        <w:rPr>
          <w:rFonts w:ascii="Times New Roman" w:hAnsi="Times New Roman"/>
          <w:sz w:val="28"/>
          <w:szCs w:val="28"/>
        </w:rPr>
        <w:t>горово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на расчетный срок предусматривается 100%-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населенного пункта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дачного населения.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Расчетное потребление воды питьевого качества на территории сельского поселении составит: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1 этап строительства – 1,5 тыс.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./год;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2 этап строительства – 1,5 тыс.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./ год.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расчетный срок строительства – 3,0 тыс.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./год.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Расчетная потребность технической воды на полив: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2 этап строительства – 0,6 тыс.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./сезон;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.1.4.1110-02 «Зоны санитарной охраны источников водоснабжения и водопроводов хозяйственно-питьевого водоснабжения».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нормальной работы системы водоснабжения</w:t>
      </w:r>
      <w:r w:rsidR="00B55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планируется: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-реконструировать существующие ВЗУ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горово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центральным водопроводом; – заменой оборудования, выработавшего свой амортизационный срок (глубинный насос) и со строительством узла водоподготовки;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31.13330.2012 СНиП 2.04.02-84* «Водоснабжение наружной сети и сооружений» площадь каждого водозаборного узла принимается не менее 0,5 га;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-переложить изношенные сети, сети недостаточного диаметра и новые, обеспечив подключение всей жилой застройки с установкой индивидуальных узлов учета холодной воды;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системы технического водоснабжения из поверхностных источников для полива территорий и зеленых насаждений.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1.Построить ВЗУ в составе центрального водоснабжения или провести реконструкцию с установкой станций водоподготовки.</w:t>
      </w:r>
    </w:p>
    <w:p w:rsidR="00A9166D" w:rsidRDefault="00B250D3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остальных населенных пунктах, где нет центрального водоснабжения (д. Дубовка, д. Осиновка, д. </w:t>
      </w:r>
      <w:proofErr w:type="spellStart"/>
      <w:r w:rsidR="00B55D62">
        <w:rPr>
          <w:rFonts w:ascii="Times New Roman" w:hAnsi="Times New Roman" w:cs="Times New Roman"/>
          <w:sz w:val="28"/>
          <w:szCs w:val="28"/>
        </w:rPr>
        <w:t>Люнда</w:t>
      </w:r>
      <w:proofErr w:type="spellEnd"/>
      <w:r w:rsidR="00B55D6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55D62">
        <w:rPr>
          <w:rFonts w:ascii="Times New Roman" w:hAnsi="Times New Roman" w:cs="Times New Roman"/>
          <w:sz w:val="28"/>
          <w:szCs w:val="28"/>
        </w:rPr>
        <w:t>Бовырино</w:t>
      </w:r>
      <w:proofErr w:type="spellEnd"/>
      <w:r w:rsidR="00B55D6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55D62">
        <w:rPr>
          <w:rFonts w:ascii="Times New Roman" w:hAnsi="Times New Roman" w:cs="Times New Roman"/>
          <w:sz w:val="28"/>
          <w:szCs w:val="28"/>
        </w:rPr>
        <w:t>Ерзово</w:t>
      </w:r>
      <w:proofErr w:type="spellEnd"/>
      <w:r w:rsidR="00B55D6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Дунаевы Поляны, п. Красная Звезда) производить ремонт колодцев по мере их износа и загрязнения (застоя воды).</w:t>
      </w:r>
      <w:proofErr w:type="gramEnd"/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Характеристика реконструируемых и вновь создаваемых объектов водоснабжения в </w:t>
      </w:r>
      <w:proofErr w:type="spellStart"/>
      <w:r>
        <w:rPr>
          <w:rFonts w:ascii="Times New Roman" w:hAnsi="Times New Roman"/>
          <w:sz w:val="28"/>
          <w:szCs w:val="28"/>
        </w:rPr>
        <w:t>Егоровском</w:t>
      </w:r>
      <w:proofErr w:type="spellEnd"/>
      <w:r w:rsidR="000828E0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в срок до 2030 года</w:t>
      </w:r>
    </w:p>
    <w:tbl>
      <w:tblPr>
        <w:tblW w:w="964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44"/>
        <w:gridCol w:w="2465"/>
        <w:gridCol w:w="1702"/>
        <w:gridCol w:w="1932"/>
      </w:tblGrid>
      <w:tr w:rsidR="00A9166D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ind w:left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строительство</w:t>
            </w:r>
          </w:p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9166D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ind w:left="-108" w:right="-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скважины и системы водоснабжения 1500м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горово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ind w:right="46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9166D"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колодцев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(4шт)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9166D"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(8шт)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6D"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(8шт)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6D"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(9шт)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6D"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(11шт)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6D"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Дунаевы Поляны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6D"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Красная Звезда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B250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9166D" w:rsidRDefault="00A9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166D" w:rsidRDefault="00A916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данных мероприятий на сумму 4,8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необходима инвестиционная программа. Адми</w:t>
      </w:r>
      <w:r w:rsidR="00B55D62">
        <w:rPr>
          <w:rFonts w:ascii="Times New Roman" w:hAnsi="Times New Roman"/>
          <w:sz w:val="28"/>
          <w:szCs w:val="28"/>
        </w:rPr>
        <w:t xml:space="preserve">нистрация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предложит разработку инвестиционной программы обслуживающим организациям в первую очередь МУПЖКХ «Водоканал». Лишь после их отказа в участии инвестирования, адм</w:t>
      </w:r>
      <w:r w:rsidR="00B55D62">
        <w:rPr>
          <w:rFonts w:ascii="Times New Roman" w:hAnsi="Times New Roman"/>
          <w:sz w:val="28"/>
          <w:szCs w:val="28"/>
        </w:rPr>
        <w:t xml:space="preserve">инистрация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продолжит подбор инвесторов для инвестиций в водоснабжение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B55D62">
        <w:rPr>
          <w:rFonts w:ascii="Times New Roman" w:hAnsi="Times New Roman"/>
          <w:sz w:val="28"/>
          <w:szCs w:val="28"/>
        </w:rPr>
        <w:t>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района.</w:t>
      </w:r>
    </w:p>
    <w:p w:rsidR="00A9166D" w:rsidRDefault="00A916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4.СУЩЕСТВУЮЩЕЕ ПОЛОЖЕНИЕ В СФЕРЕ ВОДООТВЕДЕНИЯ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4.1.Анализ структуры системы водоотведения.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4.2.Анализ существующих проблем.</w:t>
      </w:r>
    </w:p>
    <w:p w:rsidR="00A9166D" w:rsidRDefault="00B55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1.В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Егоровский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B250D3">
        <w:rPr>
          <w:rFonts w:ascii="Times New Roman" w:hAnsi="Times New Roman"/>
          <w:sz w:val="28"/>
          <w:szCs w:val="28"/>
        </w:rPr>
        <w:t xml:space="preserve"> Воскресенского муниципального района имеет довольно </w:t>
      </w:r>
      <w:r w:rsidR="001054E4">
        <w:rPr>
          <w:rFonts w:ascii="Times New Roman" w:hAnsi="Times New Roman"/>
          <w:sz w:val="28"/>
          <w:szCs w:val="28"/>
        </w:rPr>
        <w:t>низкую степень благоустройства.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связи с увеличением расхода сточных вод от существующих и планируемых объектов капитального строительства требуется строительство существующих очистных сооружений полной биологической очистки.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3.Для приведения степени очистки сточных вод к показателям, допустимым для сброса в водоем рыб хозяйственного назначения, необходимо строительство КОС полной биологической очистки с доочисткой сточных вод с последующим обеззараживанием.</w:t>
      </w:r>
    </w:p>
    <w:p w:rsidR="00A9166D" w:rsidRDefault="00A916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5.МЕРОПРИЯТИЯ СХЕМЫ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5.1.Мероприятия по строительству инженерной инфраструктуры водоснабжения.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</w:t>
      </w:r>
      <w:r w:rsidR="00B55D62">
        <w:rPr>
          <w:rFonts w:ascii="Times New Roman" w:hAnsi="Times New Roman"/>
          <w:sz w:val="28"/>
          <w:szCs w:val="28"/>
        </w:rPr>
        <w:t xml:space="preserve">снабжение </w:t>
      </w:r>
      <w:proofErr w:type="spellStart"/>
      <w:r w:rsidR="00B55D62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будет осуществляться с использованием подземных вод от существующих реконструируемых ВЗУ и вновь построенных источников водоснабжения (</w:t>
      </w:r>
      <w:proofErr w:type="spellStart"/>
      <w:r>
        <w:rPr>
          <w:rFonts w:ascii="Times New Roman" w:hAnsi="Times New Roman"/>
          <w:sz w:val="28"/>
          <w:szCs w:val="28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потребность в воде на конец расчетного периода (2035 год) должна составить 3 тыс.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./год.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указанной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этап. 2021 -2026 гг.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Реконструировать существующую скважину и водопроводы, выработавшие свой амортизационный срок.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І и ІІ пояс зон санитарной охраны для всех действующих скважин в соответствии с требованиями СанПиН 2.1.4.1110-02 «Зоны санитарной охраны источников водоснабжения и водопроводов хозяйственно-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питьевого водоснабжения».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Подключить часть существующей и первоочередную планируемую застройку к централизованным системам водоснабжения, проложив водопроводные сети диаметром 100 мм общей протяженностью </w:t>
      </w:r>
      <w:r>
        <w:rPr>
          <w:rFonts w:ascii="Times New Roman" w:hAnsi="Times New Roman"/>
          <w:sz w:val="28"/>
          <w:szCs w:val="28"/>
          <w:u w:val="single"/>
        </w:rPr>
        <w:t>1,5км</w:t>
      </w:r>
      <w:r>
        <w:rPr>
          <w:rFonts w:ascii="Times New Roman" w:hAnsi="Times New Roman"/>
          <w:sz w:val="28"/>
          <w:szCs w:val="28"/>
        </w:rPr>
        <w:t>.</w:t>
      </w:r>
    </w:p>
    <w:p w:rsidR="00A9166D" w:rsidRDefault="00B250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ремонт колодцев во всех населенных пунктах по мере их износа и загрязнения от паводковых вод.</w:t>
      </w:r>
    </w:p>
    <w:p w:rsidR="00A9166D" w:rsidRDefault="00A916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6.ФИНАНСОВЫЕ ПОТРЕБНОСТИ ДЛЯ РЕАЛИЗАЦИИ ПРОГРАММЫ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проектно-изыскательские работы;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-строительно-монтажные работы;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по замене оборудования с улучшением </w:t>
      </w:r>
      <w:proofErr w:type="gramStart"/>
      <w:r>
        <w:rPr>
          <w:rFonts w:ascii="Times New Roman" w:hAnsi="Times New Roman"/>
          <w:sz w:val="28"/>
          <w:szCs w:val="28"/>
        </w:rPr>
        <w:t>технико-экономических</w:t>
      </w:r>
      <w:proofErr w:type="gramEnd"/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материалов и оборудования;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-пусконаладочные работы;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-расходы, не относимые на стоимость основных средств (аренда земли на срок</w:t>
      </w:r>
      <w:proofErr w:type="gramEnd"/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и т.п.);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-дополнительные налоговые платежи, возникающие от увеличения выручки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с реализацией программы.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Сметная стоимость строительства и реконструкции объектов определена в ценах 2021 года. </w:t>
      </w:r>
      <w:proofErr w:type="gramStart"/>
      <w:r>
        <w:rPr>
          <w:rFonts w:ascii="Times New Roman" w:hAnsi="Times New Roman"/>
          <w:sz w:val="28"/>
          <w:szCs w:val="28"/>
        </w:rPr>
        <w:t>За основу принимаются сметы по имеющейся проектно-сметной документации и сметы - аналоги мероприятий (объектов), аналогичным приведенным в схеме с учетом пересчитывающих коэффициентов.</w:t>
      </w:r>
      <w:proofErr w:type="gramEnd"/>
    </w:p>
    <w:p w:rsidR="00A9166D" w:rsidRDefault="00A916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66D" w:rsidRDefault="00B250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7.ОСНОВНЫЕ ФИНАНСОВЫЕ ПОКАЗАТЕЛИ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7.1.Сводная потребность в инвестициях на реализацию мероприятий.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инвестиций, учитываемая в плате за подключение на реализацию мероприятий программы (без учета НДС) составит 4,8 млн.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054E4">
        <w:rPr>
          <w:rFonts w:ascii="Times New Roman" w:hAnsi="Times New Roman"/>
          <w:sz w:val="28"/>
          <w:szCs w:val="28"/>
        </w:rPr>
        <w:t xml:space="preserve">приходящиеся на водоснабжение, </w:t>
      </w:r>
      <w:r>
        <w:rPr>
          <w:rFonts w:ascii="Times New Roman" w:hAnsi="Times New Roman"/>
          <w:sz w:val="28"/>
          <w:szCs w:val="28"/>
        </w:rPr>
        <w:t>водоотведение и на ремонт колодцев.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7.2.Структура финансирования программных мероприятий.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развития схем водоснабжения и водоотведения в 2021-2035 годах составляет: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-всего – 4,8 млн. рублей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том числе: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-местный бюджет – 200 тыс. рублей;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-обслуживающая организация – 1800000,00рублей;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-внебюджетные источники – 200 тыс. рублей;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</w:t>
      </w:r>
      <w:r>
        <w:rPr>
          <w:rFonts w:ascii="Times New Roman" w:hAnsi="Times New Roman"/>
          <w:sz w:val="28"/>
          <w:szCs w:val="28"/>
        </w:rPr>
        <w:lastRenderedPageBreak/>
        <w:t>должно быть определено, на какую из сторон возлагается обязанность по их выполнению.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 Финансирование программы на 15 лет (тыс. руб.)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09"/>
        <w:gridCol w:w="2243"/>
        <w:gridCol w:w="2054"/>
        <w:gridCol w:w="1666"/>
        <w:gridCol w:w="1567"/>
      </w:tblGrid>
      <w:tr w:rsidR="00A9166D">
        <w:trPr>
          <w:trHeight w:val="563"/>
        </w:trPr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Обслуживающая организация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инвесторы</w:t>
            </w:r>
          </w:p>
        </w:tc>
      </w:tr>
      <w:tr w:rsidR="00A9166D">
        <w:trPr>
          <w:trHeight w:val="281"/>
        </w:trPr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1800000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A9166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9166D">
        <w:trPr>
          <w:trHeight w:val="297"/>
        </w:trPr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1800000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A9166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66D" w:rsidRDefault="00B250D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</w:tbl>
    <w:p w:rsidR="00A9166D" w:rsidRDefault="00A9166D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9166D" w:rsidRDefault="001054E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8.ОЖИДАЕМЫЕ РЕЗУЛЬТАТЫ ПРИ РЕАЛИЗАЦИИ </w:t>
      </w:r>
      <w:r w:rsidR="00B250D3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B250D3">
        <w:rPr>
          <w:rFonts w:ascii="Times New Roman" w:hAnsi="Times New Roman"/>
          <w:sz w:val="28"/>
          <w:szCs w:val="28"/>
        </w:rPr>
        <w:t xml:space="preserve"> </w:t>
      </w:r>
      <w:r w:rsidR="00B250D3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настоящей программы: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-потребители будут обеспечены коммунальными услугами централизованного водоснабжения и водоотведения;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-будет достигнуто повышение надежности и качества предоставления коммунальных услуг;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-будет улучшена экологическая ситуация.</w:t>
      </w:r>
    </w:p>
    <w:p w:rsidR="00A9166D" w:rsidRDefault="00B250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</w:t>
      </w:r>
      <w:proofErr w:type="spellStart"/>
      <w:r>
        <w:rPr>
          <w:rFonts w:ascii="Times New Roman" w:hAnsi="Times New Roman"/>
          <w:sz w:val="28"/>
          <w:szCs w:val="28"/>
        </w:rPr>
        <w:t>Егоровск</w:t>
      </w:r>
      <w:r w:rsidR="00B55D62">
        <w:rPr>
          <w:rFonts w:ascii="Times New Roman" w:hAnsi="Times New Roman"/>
          <w:sz w:val="28"/>
          <w:szCs w:val="28"/>
        </w:rPr>
        <w:t>ого</w:t>
      </w:r>
      <w:proofErr w:type="spellEnd"/>
      <w:r w:rsidR="00B55D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в необходимых объемах и необходимой точке присоединения на период 2021 – 2035.</w:t>
      </w:r>
    </w:p>
    <w:p w:rsidR="00A9166D" w:rsidRDefault="00A9166D">
      <w:pPr>
        <w:shd w:val="clear" w:color="auto" w:fill="FFFFFF"/>
        <w:tabs>
          <w:tab w:val="left" w:pos="7185"/>
        </w:tabs>
        <w:spacing w:beforeAutospacing="1" w:afterAutospacing="1"/>
        <w:ind w:firstLine="567"/>
        <w:jc w:val="both"/>
      </w:pPr>
    </w:p>
    <w:sectPr w:rsidR="00A9166D">
      <w:pgSz w:w="11906" w:h="16838"/>
      <w:pgMar w:top="851" w:right="851" w:bottom="851" w:left="1418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6D"/>
    <w:rsid w:val="000828E0"/>
    <w:rsid w:val="001054E4"/>
    <w:rsid w:val="008369E5"/>
    <w:rsid w:val="00954F66"/>
    <w:rsid w:val="00A9166D"/>
    <w:rsid w:val="00B250D3"/>
    <w:rsid w:val="00B55D62"/>
    <w:rsid w:val="00D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620C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4620C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4620C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1E2E"/>
  </w:style>
  <w:style w:type="character" w:customStyle="1" w:styleId="a4">
    <w:name w:val="Текст выноски Знак"/>
    <w:basedOn w:val="a0"/>
    <w:uiPriority w:val="99"/>
    <w:semiHidden/>
    <w:qFormat/>
    <w:rsid w:val="00371E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4620C1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620C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620C1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-">
    <w:name w:val="Интернет-ссылка"/>
    <w:uiPriority w:val="99"/>
    <w:semiHidden/>
    <w:unhideWhenUsed/>
    <w:rsid w:val="004620C1"/>
    <w:rPr>
      <w:color w:val="5F5F5F"/>
      <w:u w:val="single"/>
    </w:rPr>
  </w:style>
  <w:style w:type="character" w:styleId="a5">
    <w:name w:val="FollowedHyperlink"/>
    <w:uiPriority w:val="99"/>
    <w:semiHidden/>
    <w:unhideWhenUsed/>
    <w:qFormat/>
    <w:rsid w:val="004620C1"/>
    <w:rPr>
      <w:color w:val="5F5F5F"/>
      <w:u w:val="single"/>
    </w:rPr>
  </w:style>
  <w:style w:type="character" w:customStyle="1" w:styleId="11">
    <w:name w:val="Верхний колонтитул1"/>
    <w:basedOn w:val="a0"/>
    <w:qFormat/>
    <w:rsid w:val="004620C1"/>
  </w:style>
  <w:style w:type="character" w:customStyle="1" w:styleId="comment">
    <w:name w:val="comment"/>
    <w:basedOn w:val="a0"/>
    <w:qFormat/>
    <w:rsid w:val="004620C1"/>
  </w:style>
  <w:style w:type="character" w:customStyle="1" w:styleId="header1">
    <w:name w:val="header1"/>
    <w:qFormat/>
    <w:rsid w:val="004620C1"/>
    <w:rPr>
      <w:b/>
      <w:bCs/>
    </w:rPr>
  </w:style>
  <w:style w:type="character" w:customStyle="1" w:styleId="comment1">
    <w:name w:val="comment1"/>
    <w:qFormat/>
    <w:rsid w:val="004620C1"/>
    <w:rPr>
      <w:color w:val="808080"/>
    </w:rPr>
  </w:style>
  <w:style w:type="character" w:customStyle="1" w:styleId="header2">
    <w:name w:val="header2"/>
    <w:qFormat/>
    <w:rsid w:val="004620C1"/>
    <w:rPr>
      <w:b/>
      <w:bCs/>
      <w:vanish w:val="0"/>
    </w:rPr>
  </w:style>
  <w:style w:type="character" w:customStyle="1" w:styleId="s1">
    <w:name w:val="s1"/>
    <w:basedOn w:val="a0"/>
    <w:qFormat/>
    <w:rsid w:val="004620C1"/>
  </w:style>
  <w:style w:type="character" w:styleId="a6">
    <w:name w:val="Strong"/>
    <w:uiPriority w:val="22"/>
    <w:qFormat/>
    <w:rsid w:val="004620C1"/>
    <w:rPr>
      <w:b/>
      <w:bCs/>
    </w:rPr>
  </w:style>
  <w:style w:type="character" w:customStyle="1" w:styleId="s3">
    <w:name w:val="s3"/>
    <w:basedOn w:val="a0"/>
    <w:qFormat/>
    <w:rsid w:val="004620C1"/>
  </w:style>
  <w:style w:type="character" w:customStyle="1" w:styleId="s4">
    <w:name w:val="s4"/>
    <w:basedOn w:val="a0"/>
    <w:qFormat/>
    <w:rsid w:val="004620C1"/>
  </w:style>
  <w:style w:type="character" w:customStyle="1" w:styleId="s5">
    <w:name w:val="s5"/>
    <w:basedOn w:val="a0"/>
    <w:qFormat/>
    <w:rsid w:val="004620C1"/>
  </w:style>
  <w:style w:type="character" w:customStyle="1" w:styleId="s6">
    <w:name w:val="s6"/>
    <w:basedOn w:val="a0"/>
    <w:qFormat/>
    <w:rsid w:val="004620C1"/>
  </w:style>
  <w:style w:type="character" w:customStyle="1" w:styleId="s7">
    <w:name w:val="s7"/>
    <w:basedOn w:val="a0"/>
    <w:qFormat/>
    <w:rsid w:val="004620C1"/>
  </w:style>
  <w:style w:type="character" w:customStyle="1" w:styleId="s9">
    <w:name w:val="s9"/>
    <w:basedOn w:val="a0"/>
    <w:qFormat/>
    <w:rsid w:val="004620C1"/>
  </w:style>
  <w:style w:type="character" w:customStyle="1" w:styleId="s13">
    <w:name w:val="s13"/>
    <w:basedOn w:val="a0"/>
    <w:qFormat/>
    <w:rsid w:val="004620C1"/>
  </w:style>
  <w:style w:type="character" w:customStyle="1" w:styleId="s15">
    <w:name w:val="s15"/>
    <w:basedOn w:val="a0"/>
    <w:qFormat/>
    <w:rsid w:val="004620C1"/>
  </w:style>
  <w:style w:type="character" w:customStyle="1" w:styleId="s16">
    <w:name w:val="s16"/>
    <w:basedOn w:val="a0"/>
    <w:qFormat/>
    <w:rsid w:val="004620C1"/>
  </w:style>
  <w:style w:type="character" w:customStyle="1" w:styleId="a7">
    <w:name w:val="Нижний колонтитул Знак"/>
    <w:basedOn w:val="a0"/>
    <w:uiPriority w:val="99"/>
    <w:qFormat/>
    <w:rsid w:val="00740BC8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71E2E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rmal">
    <w:name w:val="ConsPlusNormal"/>
    <w:qFormat/>
    <w:rsid w:val="004620C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g">
    <w:name w:val="bcg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qFormat/>
    <w:rsid w:val="004620C1"/>
    <w:pPr>
      <w:spacing w:beforeAutospacing="1" w:afterAutospacing="1" w:line="240" w:lineRule="auto"/>
    </w:pPr>
    <w:rPr>
      <w:rFonts w:ascii="Verdana" w:eastAsia="Times New Roman" w:hAnsi="Verdana" w:cs="Times New Roman"/>
      <w:color w:val="CABBAC"/>
      <w:sz w:val="17"/>
      <w:szCs w:val="17"/>
      <w:lang w:eastAsia="ru-RU"/>
    </w:rPr>
  </w:style>
  <w:style w:type="paragraph" w:customStyle="1" w:styleId="tpl-left">
    <w:name w:val="tpl-left"/>
    <w:basedOn w:val="a"/>
    <w:qFormat/>
    <w:rsid w:val="004620C1"/>
    <w:pPr>
      <w:spacing w:before="150"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mpl-menu">
    <w:name w:val="tmpl-menu"/>
    <w:basedOn w:val="a"/>
    <w:qFormat/>
    <w:rsid w:val="004620C1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qFormat/>
    <w:rsid w:val="004620C1"/>
    <w:pPr>
      <w:spacing w:before="15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color w:val="4A5562"/>
      <w:sz w:val="24"/>
      <w:szCs w:val="24"/>
      <w:lang w:eastAsia="ru-RU"/>
    </w:rPr>
  </w:style>
  <w:style w:type="paragraph" w:customStyle="1" w:styleId="tmpl-footer">
    <w:name w:val="tmpl-footer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left">
    <w:name w:val="tmpl-footer-lef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">
    <w:name w:val="tmpl-footer-r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sub">
    <w:name w:val="tmpl-footer-sub"/>
    <w:basedOn w:val="a"/>
    <w:qFormat/>
    <w:rsid w:val="004620C1"/>
    <w:pPr>
      <w:spacing w:before="150" w:after="0" w:line="240" w:lineRule="auto"/>
    </w:pPr>
    <w:rPr>
      <w:rFonts w:ascii="Verdana" w:eastAsia="Times New Roman" w:hAnsi="Verdana" w:cs="Times New Roman"/>
      <w:b/>
      <w:bCs/>
      <w:color w:val="534741"/>
      <w:sz w:val="21"/>
      <w:szCs w:val="21"/>
      <w:lang w:eastAsia="ru-RU"/>
    </w:rPr>
  </w:style>
  <w:style w:type="paragraph" w:customStyle="1" w:styleId="tmpl-saveus">
    <w:name w:val="tmpl-saveus"/>
    <w:basedOn w:val="a"/>
    <w:qFormat/>
    <w:rsid w:val="004620C1"/>
    <w:pPr>
      <w:pBdr>
        <w:bottom w:val="dashed" w:sz="12" w:space="2" w:color="CD9E9A"/>
      </w:pBdr>
      <w:spacing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qFormat/>
    <w:rsid w:val="004620C1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qFormat/>
    <w:rsid w:val="004620C1"/>
    <w:pPr>
      <w:shd w:val="clear" w:color="auto" w:fill="A0BC8A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esskey">
    <w:name w:val="presskey"/>
    <w:basedOn w:val="a"/>
    <w:qFormat/>
    <w:rsid w:val="004620C1"/>
    <w:pPr>
      <w:pBdr>
        <w:top w:val="single" w:sz="6" w:space="1" w:color="FFFFFF"/>
        <w:left w:val="single" w:sz="6" w:space="1" w:color="BBD1AA"/>
        <w:bottom w:val="single" w:sz="6" w:space="1" w:color="BBD1AA"/>
        <w:right w:val="single" w:sz="6" w:space="1" w:color="BBD1AA"/>
      </w:pBdr>
      <w:shd w:val="clear" w:color="auto" w:fill="90A47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ecret">
    <w:name w:val="tmpl-secret"/>
    <w:basedOn w:val="a"/>
    <w:qFormat/>
    <w:rsid w:val="004620C1"/>
    <w:pPr>
      <w:spacing w:beforeAutospacing="1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qFormat/>
    <w:rsid w:val="004620C1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qFormat/>
    <w:rsid w:val="004620C1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qFormat/>
    <w:rsid w:val="004620C1"/>
    <w:pPr>
      <w:spacing w:before="375"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close">
    <w:name w:val="tmpl-splash-close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qFormat/>
    <w:rsid w:val="004620C1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69809C"/>
      <w:sz w:val="24"/>
      <w:szCs w:val="24"/>
      <w:lang w:eastAsia="ru-RU"/>
    </w:rPr>
  </w:style>
  <w:style w:type="paragraph" w:customStyle="1" w:styleId="tmpl-splash-values">
    <w:name w:val="tmpl-splash-values"/>
    <w:basedOn w:val="a"/>
    <w:qFormat/>
    <w:rsid w:val="004620C1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ABC5DB"/>
      <w:sz w:val="24"/>
      <w:szCs w:val="24"/>
      <w:lang w:eastAsia="ru-RU"/>
    </w:rPr>
  </w:style>
  <w:style w:type="paragraph" w:customStyle="1" w:styleId="tmpl-search">
    <w:name w:val="tmpl-search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qFormat/>
    <w:rsid w:val="004620C1"/>
    <w:pPr>
      <w:spacing w:beforeAutospacing="1" w:afterAutospacing="1" w:line="345" w:lineRule="atLeast"/>
    </w:pPr>
    <w:rPr>
      <w:rFonts w:ascii="Tahoma" w:eastAsia="Times New Roman" w:hAnsi="Tahoma" w:cs="Tahoma"/>
      <w:color w:val="FFFFFF"/>
      <w:sz w:val="39"/>
      <w:szCs w:val="39"/>
      <w:lang w:eastAsia="ru-RU"/>
    </w:rPr>
  </w:style>
  <w:style w:type="paragraph" w:customStyle="1" w:styleId="tmpl-wide">
    <w:name w:val="tmpl-wid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">
    <w:name w:val="tmpl-widelef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">
    <w:name w:val="tmpl-wider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18"/>
      <w:szCs w:val="18"/>
      <w:lang w:eastAsia="ru-RU"/>
    </w:rPr>
  </w:style>
  <w:style w:type="paragraph" w:customStyle="1" w:styleId="plg-picbox">
    <w:name w:val="plg-picbox"/>
    <w:basedOn w:val="a"/>
    <w:qFormat/>
    <w:rsid w:val="004620C1"/>
    <w:pPr>
      <w:spacing w:after="150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qFormat/>
    <w:rsid w:val="004620C1"/>
    <w:pPr>
      <w:pBdr>
        <w:bottom w:val="dashed" w:sz="6" w:space="0" w:color="93AFD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pl-weather">
    <w:name w:val="tpl-weather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ariable">
    <w:name w:val="variabl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vopros">
    <w:name w:val="tmpl-contacts-vopro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gray">
    <w:name w:val="tmpl-gray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qFormat/>
    <w:rsid w:val="004620C1"/>
    <w:pPr>
      <w:shd w:val="clear" w:color="auto" w:fill="777777"/>
      <w:spacing w:beforeAutospacing="1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qFormat/>
    <w:rsid w:val="004620C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tree-node-icon1">
    <w:name w:val="x-tree-node-ico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qFormat/>
    <w:rsid w:val="004620C1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qFormat/>
    <w:rsid w:val="004620C1"/>
    <w:pPr>
      <w:spacing w:before="45" w:after="0" w:line="240" w:lineRule="auto"/>
    </w:pPr>
    <w:rPr>
      <w:rFonts w:ascii="Times New Roman" w:eastAsia="Times New Roman" w:hAnsi="Times New Roman" w:cs="Times New Roman"/>
      <w:color w:val="055CAB"/>
      <w:sz w:val="17"/>
      <w:szCs w:val="17"/>
      <w:lang w:eastAsia="ru-RU"/>
    </w:rPr>
  </w:style>
  <w:style w:type="paragraph" w:customStyle="1" w:styleId="tmpl-short1">
    <w:name w:val="tmpl-short1"/>
    <w:basedOn w:val="a"/>
    <w:qFormat/>
    <w:rsid w:val="004620C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qFormat/>
    <w:rsid w:val="004620C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mpl-all1">
    <w:name w:val="tmpl-all1"/>
    <w:basedOn w:val="a"/>
    <w:qFormat/>
    <w:rsid w:val="004620C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1">
    <w:name w:val="tmpl-link-banner1"/>
    <w:basedOn w:val="a"/>
    <w:qFormat/>
    <w:rsid w:val="004620C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1">
    <w:name w:val="tmpl-phone-label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tmpl-code1">
    <w:name w:val="tmpl-code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24"/>
      <w:szCs w:val="24"/>
      <w:lang w:eastAsia="ru-RU"/>
    </w:rPr>
  </w:style>
  <w:style w:type="paragraph" w:customStyle="1" w:styleId="tmpl-contacts-phone1">
    <w:name w:val="tmpl-contacts-phone1"/>
    <w:basedOn w:val="a"/>
    <w:qFormat/>
    <w:rsid w:val="004620C1"/>
    <w:pPr>
      <w:spacing w:beforeAutospacing="1" w:after="150" w:line="34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tmpl-phone1">
    <w:name w:val="tmpl-phone1"/>
    <w:basedOn w:val="a"/>
    <w:qFormat/>
    <w:rsid w:val="004620C1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35"/>
      <w:szCs w:val="35"/>
      <w:lang w:eastAsia="ru-RU"/>
    </w:rPr>
  </w:style>
  <w:style w:type="paragraph" w:customStyle="1" w:styleId="tmpl-contacts-mail1">
    <w:name w:val="tmpl-contacts-mail1"/>
    <w:basedOn w:val="a"/>
    <w:qFormat/>
    <w:rsid w:val="004620C1"/>
    <w:pPr>
      <w:spacing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vopros1">
    <w:name w:val="tmpl-contacts-vopros1"/>
    <w:basedOn w:val="a"/>
    <w:qFormat/>
    <w:rsid w:val="004620C1"/>
    <w:pPr>
      <w:spacing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gray1">
    <w:name w:val="tmpl-gray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24"/>
      <w:szCs w:val="24"/>
      <w:lang w:eastAsia="ru-RU"/>
    </w:rPr>
  </w:style>
  <w:style w:type="paragraph" w:customStyle="1" w:styleId="tmpl-gray2">
    <w:name w:val="tmpl-gray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24"/>
      <w:szCs w:val="24"/>
      <w:lang w:eastAsia="ru-RU"/>
    </w:rPr>
  </w:style>
  <w:style w:type="paragraph" w:customStyle="1" w:styleId="tmpl-btn1">
    <w:name w:val="tmpl-btn1"/>
    <w:basedOn w:val="a"/>
    <w:qFormat/>
    <w:rsid w:val="004620C1"/>
    <w:pPr>
      <w:spacing w:after="0" w:line="240" w:lineRule="auto"/>
      <w:ind w:left="198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tmpl-small1">
    <w:name w:val="tmpl-small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CADFB0"/>
      <w:sz w:val="27"/>
      <w:szCs w:val="27"/>
      <w:lang w:eastAsia="ru-RU"/>
    </w:rPr>
  </w:style>
  <w:style w:type="paragraph" w:customStyle="1" w:styleId="small1">
    <w:name w:val="яsmall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15"/>
      <w:szCs w:val="15"/>
      <w:lang w:eastAsia="ru-RU"/>
    </w:rPr>
  </w:style>
  <w:style w:type="paragraph" w:customStyle="1" w:styleId="wi1">
    <w:name w:val="яwi1"/>
    <w:basedOn w:val="a"/>
    <w:qFormat/>
    <w:rsid w:val="004620C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яs1"/>
    <w:basedOn w:val="a"/>
    <w:qFormat/>
    <w:rsid w:val="004620C1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620C1"/>
    <w:rPr>
      <w:rFonts w:cs="Times New Roman"/>
    </w:rPr>
  </w:style>
  <w:style w:type="paragraph" w:styleId="af1">
    <w:name w:val="footer"/>
    <w:basedOn w:val="a"/>
    <w:uiPriority w:val="99"/>
    <w:unhideWhenUsed/>
    <w:rsid w:val="00740BC8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2">
    <w:name w:val="Нет списка1"/>
    <w:uiPriority w:val="99"/>
    <w:semiHidden/>
    <w:unhideWhenUsed/>
    <w:qFormat/>
    <w:rsid w:val="004620C1"/>
  </w:style>
  <w:style w:type="table" w:styleId="af2">
    <w:name w:val="Table Grid"/>
    <w:basedOn w:val="a1"/>
    <w:uiPriority w:val="59"/>
    <w:rsid w:val="004620C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620C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4620C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4620C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1E2E"/>
  </w:style>
  <w:style w:type="character" w:customStyle="1" w:styleId="a4">
    <w:name w:val="Текст выноски Знак"/>
    <w:basedOn w:val="a0"/>
    <w:uiPriority w:val="99"/>
    <w:semiHidden/>
    <w:qFormat/>
    <w:rsid w:val="00371E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4620C1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620C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620C1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-">
    <w:name w:val="Интернет-ссылка"/>
    <w:uiPriority w:val="99"/>
    <w:semiHidden/>
    <w:unhideWhenUsed/>
    <w:rsid w:val="004620C1"/>
    <w:rPr>
      <w:color w:val="5F5F5F"/>
      <w:u w:val="single"/>
    </w:rPr>
  </w:style>
  <w:style w:type="character" w:styleId="a5">
    <w:name w:val="FollowedHyperlink"/>
    <w:uiPriority w:val="99"/>
    <w:semiHidden/>
    <w:unhideWhenUsed/>
    <w:qFormat/>
    <w:rsid w:val="004620C1"/>
    <w:rPr>
      <w:color w:val="5F5F5F"/>
      <w:u w:val="single"/>
    </w:rPr>
  </w:style>
  <w:style w:type="character" w:customStyle="1" w:styleId="11">
    <w:name w:val="Верхний колонтитул1"/>
    <w:basedOn w:val="a0"/>
    <w:qFormat/>
    <w:rsid w:val="004620C1"/>
  </w:style>
  <w:style w:type="character" w:customStyle="1" w:styleId="comment">
    <w:name w:val="comment"/>
    <w:basedOn w:val="a0"/>
    <w:qFormat/>
    <w:rsid w:val="004620C1"/>
  </w:style>
  <w:style w:type="character" w:customStyle="1" w:styleId="header1">
    <w:name w:val="header1"/>
    <w:qFormat/>
    <w:rsid w:val="004620C1"/>
    <w:rPr>
      <w:b/>
      <w:bCs/>
    </w:rPr>
  </w:style>
  <w:style w:type="character" w:customStyle="1" w:styleId="comment1">
    <w:name w:val="comment1"/>
    <w:qFormat/>
    <w:rsid w:val="004620C1"/>
    <w:rPr>
      <w:color w:val="808080"/>
    </w:rPr>
  </w:style>
  <w:style w:type="character" w:customStyle="1" w:styleId="header2">
    <w:name w:val="header2"/>
    <w:qFormat/>
    <w:rsid w:val="004620C1"/>
    <w:rPr>
      <w:b/>
      <w:bCs/>
      <w:vanish w:val="0"/>
    </w:rPr>
  </w:style>
  <w:style w:type="character" w:customStyle="1" w:styleId="s1">
    <w:name w:val="s1"/>
    <w:basedOn w:val="a0"/>
    <w:qFormat/>
    <w:rsid w:val="004620C1"/>
  </w:style>
  <w:style w:type="character" w:styleId="a6">
    <w:name w:val="Strong"/>
    <w:uiPriority w:val="22"/>
    <w:qFormat/>
    <w:rsid w:val="004620C1"/>
    <w:rPr>
      <w:b/>
      <w:bCs/>
    </w:rPr>
  </w:style>
  <w:style w:type="character" w:customStyle="1" w:styleId="s3">
    <w:name w:val="s3"/>
    <w:basedOn w:val="a0"/>
    <w:qFormat/>
    <w:rsid w:val="004620C1"/>
  </w:style>
  <w:style w:type="character" w:customStyle="1" w:styleId="s4">
    <w:name w:val="s4"/>
    <w:basedOn w:val="a0"/>
    <w:qFormat/>
    <w:rsid w:val="004620C1"/>
  </w:style>
  <w:style w:type="character" w:customStyle="1" w:styleId="s5">
    <w:name w:val="s5"/>
    <w:basedOn w:val="a0"/>
    <w:qFormat/>
    <w:rsid w:val="004620C1"/>
  </w:style>
  <w:style w:type="character" w:customStyle="1" w:styleId="s6">
    <w:name w:val="s6"/>
    <w:basedOn w:val="a0"/>
    <w:qFormat/>
    <w:rsid w:val="004620C1"/>
  </w:style>
  <w:style w:type="character" w:customStyle="1" w:styleId="s7">
    <w:name w:val="s7"/>
    <w:basedOn w:val="a0"/>
    <w:qFormat/>
    <w:rsid w:val="004620C1"/>
  </w:style>
  <w:style w:type="character" w:customStyle="1" w:styleId="s9">
    <w:name w:val="s9"/>
    <w:basedOn w:val="a0"/>
    <w:qFormat/>
    <w:rsid w:val="004620C1"/>
  </w:style>
  <w:style w:type="character" w:customStyle="1" w:styleId="s13">
    <w:name w:val="s13"/>
    <w:basedOn w:val="a0"/>
    <w:qFormat/>
    <w:rsid w:val="004620C1"/>
  </w:style>
  <w:style w:type="character" w:customStyle="1" w:styleId="s15">
    <w:name w:val="s15"/>
    <w:basedOn w:val="a0"/>
    <w:qFormat/>
    <w:rsid w:val="004620C1"/>
  </w:style>
  <w:style w:type="character" w:customStyle="1" w:styleId="s16">
    <w:name w:val="s16"/>
    <w:basedOn w:val="a0"/>
    <w:qFormat/>
    <w:rsid w:val="004620C1"/>
  </w:style>
  <w:style w:type="character" w:customStyle="1" w:styleId="a7">
    <w:name w:val="Нижний колонтитул Знак"/>
    <w:basedOn w:val="a0"/>
    <w:uiPriority w:val="99"/>
    <w:qFormat/>
    <w:rsid w:val="00740BC8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71E2E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rmal">
    <w:name w:val="ConsPlusNormal"/>
    <w:qFormat/>
    <w:rsid w:val="004620C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g">
    <w:name w:val="bcg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qFormat/>
    <w:rsid w:val="004620C1"/>
    <w:pPr>
      <w:spacing w:beforeAutospacing="1" w:afterAutospacing="1" w:line="240" w:lineRule="auto"/>
    </w:pPr>
    <w:rPr>
      <w:rFonts w:ascii="Verdana" w:eastAsia="Times New Roman" w:hAnsi="Verdana" w:cs="Times New Roman"/>
      <w:color w:val="CABBAC"/>
      <w:sz w:val="17"/>
      <w:szCs w:val="17"/>
      <w:lang w:eastAsia="ru-RU"/>
    </w:rPr>
  </w:style>
  <w:style w:type="paragraph" w:customStyle="1" w:styleId="tpl-left">
    <w:name w:val="tpl-left"/>
    <w:basedOn w:val="a"/>
    <w:qFormat/>
    <w:rsid w:val="004620C1"/>
    <w:pPr>
      <w:spacing w:before="150"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mpl-menu">
    <w:name w:val="tmpl-menu"/>
    <w:basedOn w:val="a"/>
    <w:qFormat/>
    <w:rsid w:val="004620C1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qFormat/>
    <w:rsid w:val="004620C1"/>
    <w:pPr>
      <w:spacing w:before="15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color w:val="4A5562"/>
      <w:sz w:val="24"/>
      <w:szCs w:val="24"/>
      <w:lang w:eastAsia="ru-RU"/>
    </w:rPr>
  </w:style>
  <w:style w:type="paragraph" w:customStyle="1" w:styleId="tmpl-footer">
    <w:name w:val="tmpl-footer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left">
    <w:name w:val="tmpl-footer-lef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">
    <w:name w:val="tmpl-footer-r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sub">
    <w:name w:val="tmpl-footer-sub"/>
    <w:basedOn w:val="a"/>
    <w:qFormat/>
    <w:rsid w:val="004620C1"/>
    <w:pPr>
      <w:spacing w:before="150" w:after="0" w:line="240" w:lineRule="auto"/>
    </w:pPr>
    <w:rPr>
      <w:rFonts w:ascii="Verdana" w:eastAsia="Times New Roman" w:hAnsi="Verdana" w:cs="Times New Roman"/>
      <w:b/>
      <w:bCs/>
      <w:color w:val="534741"/>
      <w:sz w:val="21"/>
      <w:szCs w:val="21"/>
      <w:lang w:eastAsia="ru-RU"/>
    </w:rPr>
  </w:style>
  <w:style w:type="paragraph" w:customStyle="1" w:styleId="tmpl-saveus">
    <w:name w:val="tmpl-saveus"/>
    <w:basedOn w:val="a"/>
    <w:qFormat/>
    <w:rsid w:val="004620C1"/>
    <w:pPr>
      <w:pBdr>
        <w:bottom w:val="dashed" w:sz="12" w:space="2" w:color="CD9E9A"/>
      </w:pBdr>
      <w:spacing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qFormat/>
    <w:rsid w:val="004620C1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qFormat/>
    <w:rsid w:val="004620C1"/>
    <w:pPr>
      <w:shd w:val="clear" w:color="auto" w:fill="A0BC8A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esskey">
    <w:name w:val="presskey"/>
    <w:basedOn w:val="a"/>
    <w:qFormat/>
    <w:rsid w:val="004620C1"/>
    <w:pPr>
      <w:pBdr>
        <w:top w:val="single" w:sz="6" w:space="1" w:color="FFFFFF"/>
        <w:left w:val="single" w:sz="6" w:space="1" w:color="BBD1AA"/>
        <w:bottom w:val="single" w:sz="6" w:space="1" w:color="BBD1AA"/>
        <w:right w:val="single" w:sz="6" w:space="1" w:color="BBD1AA"/>
      </w:pBdr>
      <w:shd w:val="clear" w:color="auto" w:fill="90A47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ecret">
    <w:name w:val="tmpl-secret"/>
    <w:basedOn w:val="a"/>
    <w:qFormat/>
    <w:rsid w:val="004620C1"/>
    <w:pPr>
      <w:spacing w:beforeAutospacing="1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qFormat/>
    <w:rsid w:val="004620C1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qFormat/>
    <w:rsid w:val="004620C1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qFormat/>
    <w:rsid w:val="004620C1"/>
    <w:pPr>
      <w:spacing w:before="375"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close">
    <w:name w:val="tmpl-splash-close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qFormat/>
    <w:rsid w:val="004620C1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69809C"/>
      <w:sz w:val="24"/>
      <w:szCs w:val="24"/>
      <w:lang w:eastAsia="ru-RU"/>
    </w:rPr>
  </w:style>
  <w:style w:type="paragraph" w:customStyle="1" w:styleId="tmpl-splash-values">
    <w:name w:val="tmpl-splash-values"/>
    <w:basedOn w:val="a"/>
    <w:qFormat/>
    <w:rsid w:val="004620C1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ABC5DB"/>
      <w:sz w:val="24"/>
      <w:szCs w:val="24"/>
      <w:lang w:eastAsia="ru-RU"/>
    </w:rPr>
  </w:style>
  <w:style w:type="paragraph" w:customStyle="1" w:styleId="tmpl-search">
    <w:name w:val="tmpl-search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qFormat/>
    <w:rsid w:val="004620C1"/>
    <w:pPr>
      <w:spacing w:beforeAutospacing="1" w:afterAutospacing="1" w:line="345" w:lineRule="atLeast"/>
    </w:pPr>
    <w:rPr>
      <w:rFonts w:ascii="Tahoma" w:eastAsia="Times New Roman" w:hAnsi="Tahoma" w:cs="Tahoma"/>
      <w:color w:val="FFFFFF"/>
      <w:sz w:val="39"/>
      <w:szCs w:val="39"/>
      <w:lang w:eastAsia="ru-RU"/>
    </w:rPr>
  </w:style>
  <w:style w:type="paragraph" w:customStyle="1" w:styleId="tmpl-wide">
    <w:name w:val="tmpl-wid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">
    <w:name w:val="tmpl-widelef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">
    <w:name w:val="tmpl-wider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18"/>
      <w:szCs w:val="18"/>
      <w:lang w:eastAsia="ru-RU"/>
    </w:rPr>
  </w:style>
  <w:style w:type="paragraph" w:customStyle="1" w:styleId="plg-picbox">
    <w:name w:val="plg-picbox"/>
    <w:basedOn w:val="a"/>
    <w:qFormat/>
    <w:rsid w:val="004620C1"/>
    <w:pPr>
      <w:spacing w:after="150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qFormat/>
    <w:rsid w:val="004620C1"/>
    <w:pPr>
      <w:pBdr>
        <w:bottom w:val="dashed" w:sz="6" w:space="0" w:color="93AFD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pl-weather">
    <w:name w:val="tpl-weather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ariable">
    <w:name w:val="variabl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vopros">
    <w:name w:val="tmpl-contacts-vopro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gray">
    <w:name w:val="tmpl-gray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qFormat/>
    <w:rsid w:val="004620C1"/>
    <w:pPr>
      <w:shd w:val="clear" w:color="auto" w:fill="777777"/>
      <w:spacing w:beforeAutospacing="1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qFormat/>
    <w:rsid w:val="004620C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tree-node-icon1">
    <w:name w:val="x-tree-node-ico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qFormat/>
    <w:rsid w:val="004620C1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qFormat/>
    <w:rsid w:val="004620C1"/>
    <w:pPr>
      <w:spacing w:before="45" w:after="0" w:line="240" w:lineRule="auto"/>
    </w:pPr>
    <w:rPr>
      <w:rFonts w:ascii="Times New Roman" w:eastAsia="Times New Roman" w:hAnsi="Times New Roman" w:cs="Times New Roman"/>
      <w:color w:val="055CAB"/>
      <w:sz w:val="17"/>
      <w:szCs w:val="17"/>
      <w:lang w:eastAsia="ru-RU"/>
    </w:rPr>
  </w:style>
  <w:style w:type="paragraph" w:customStyle="1" w:styleId="tmpl-short1">
    <w:name w:val="tmpl-short1"/>
    <w:basedOn w:val="a"/>
    <w:qFormat/>
    <w:rsid w:val="004620C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qFormat/>
    <w:rsid w:val="004620C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mpl-all1">
    <w:name w:val="tmpl-all1"/>
    <w:basedOn w:val="a"/>
    <w:qFormat/>
    <w:rsid w:val="004620C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1">
    <w:name w:val="tmpl-link-banner1"/>
    <w:basedOn w:val="a"/>
    <w:qFormat/>
    <w:rsid w:val="004620C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qFormat/>
    <w:rsid w:val="004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1">
    <w:name w:val="tmpl-phone-label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tmpl-code1">
    <w:name w:val="tmpl-code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24"/>
      <w:szCs w:val="24"/>
      <w:lang w:eastAsia="ru-RU"/>
    </w:rPr>
  </w:style>
  <w:style w:type="paragraph" w:customStyle="1" w:styleId="tmpl-contacts-phone1">
    <w:name w:val="tmpl-contacts-phone1"/>
    <w:basedOn w:val="a"/>
    <w:qFormat/>
    <w:rsid w:val="004620C1"/>
    <w:pPr>
      <w:spacing w:beforeAutospacing="1" w:after="150" w:line="34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tmpl-phone1">
    <w:name w:val="tmpl-phone1"/>
    <w:basedOn w:val="a"/>
    <w:qFormat/>
    <w:rsid w:val="004620C1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35"/>
      <w:szCs w:val="35"/>
      <w:lang w:eastAsia="ru-RU"/>
    </w:rPr>
  </w:style>
  <w:style w:type="paragraph" w:customStyle="1" w:styleId="tmpl-contacts-mail1">
    <w:name w:val="tmpl-contacts-mail1"/>
    <w:basedOn w:val="a"/>
    <w:qFormat/>
    <w:rsid w:val="004620C1"/>
    <w:pPr>
      <w:spacing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vopros1">
    <w:name w:val="tmpl-contacts-vopros1"/>
    <w:basedOn w:val="a"/>
    <w:qFormat/>
    <w:rsid w:val="004620C1"/>
    <w:pPr>
      <w:spacing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gray1">
    <w:name w:val="tmpl-gray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24"/>
      <w:szCs w:val="24"/>
      <w:lang w:eastAsia="ru-RU"/>
    </w:rPr>
  </w:style>
  <w:style w:type="paragraph" w:customStyle="1" w:styleId="tmpl-gray2">
    <w:name w:val="tmpl-gray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24"/>
      <w:szCs w:val="24"/>
      <w:lang w:eastAsia="ru-RU"/>
    </w:rPr>
  </w:style>
  <w:style w:type="paragraph" w:customStyle="1" w:styleId="tmpl-btn1">
    <w:name w:val="tmpl-btn1"/>
    <w:basedOn w:val="a"/>
    <w:qFormat/>
    <w:rsid w:val="004620C1"/>
    <w:pPr>
      <w:spacing w:after="0" w:line="240" w:lineRule="auto"/>
      <w:ind w:left="198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tmpl-small1">
    <w:name w:val="tmpl-small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CADFB0"/>
      <w:sz w:val="27"/>
      <w:szCs w:val="27"/>
      <w:lang w:eastAsia="ru-RU"/>
    </w:rPr>
  </w:style>
  <w:style w:type="paragraph" w:customStyle="1" w:styleId="small1">
    <w:name w:val="яsmall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E7F8D1"/>
      <w:sz w:val="15"/>
      <w:szCs w:val="15"/>
      <w:lang w:eastAsia="ru-RU"/>
    </w:rPr>
  </w:style>
  <w:style w:type="paragraph" w:customStyle="1" w:styleId="wi1">
    <w:name w:val="яwi1"/>
    <w:basedOn w:val="a"/>
    <w:qFormat/>
    <w:rsid w:val="004620C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яs1"/>
    <w:basedOn w:val="a"/>
    <w:qFormat/>
    <w:rsid w:val="004620C1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qFormat/>
    <w:rsid w:val="004620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620C1"/>
    <w:rPr>
      <w:rFonts w:cs="Times New Roman"/>
    </w:rPr>
  </w:style>
  <w:style w:type="paragraph" w:styleId="af1">
    <w:name w:val="footer"/>
    <w:basedOn w:val="a"/>
    <w:uiPriority w:val="99"/>
    <w:unhideWhenUsed/>
    <w:rsid w:val="00740BC8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2">
    <w:name w:val="Нет списка1"/>
    <w:uiPriority w:val="99"/>
    <w:semiHidden/>
    <w:unhideWhenUsed/>
    <w:qFormat/>
    <w:rsid w:val="004620C1"/>
  </w:style>
  <w:style w:type="table" w:styleId="af2">
    <w:name w:val="Table Grid"/>
    <w:basedOn w:val="a1"/>
    <w:uiPriority w:val="59"/>
    <w:rsid w:val="004620C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7DFD-3102-4BE1-BC4C-F151356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dc:description/>
  <cp:lastModifiedBy>User</cp:lastModifiedBy>
  <cp:revision>50</cp:revision>
  <cp:lastPrinted>2021-04-07T12:44:00Z</cp:lastPrinted>
  <dcterms:created xsi:type="dcterms:W3CDTF">2018-10-23T11:42:00Z</dcterms:created>
  <dcterms:modified xsi:type="dcterms:W3CDTF">2021-04-07T12:45:00Z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