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7D" w:rsidRPr="00D30AA0" w:rsidRDefault="00670D7D" w:rsidP="00670D7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DE50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 Порядку</w:t>
      </w:r>
    </w:p>
    <w:tbl>
      <w:tblPr>
        <w:tblW w:w="4970" w:type="dxa"/>
        <w:tblInd w:w="5070" w:type="dxa"/>
        <w:tblLook w:val="04A0" w:firstRow="1" w:lastRow="0" w:firstColumn="1" w:lastColumn="0" w:noHBand="0" w:noVBand="1"/>
      </w:tblPr>
      <w:tblGrid>
        <w:gridCol w:w="904"/>
        <w:gridCol w:w="4066"/>
      </w:tblGrid>
      <w:tr w:rsidR="00670D7D" w:rsidRPr="00AD371E" w:rsidTr="00FA7CCF"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670D7D" w:rsidRPr="00AD371E" w:rsidTr="00FA7CCF">
        <w:tc>
          <w:tcPr>
            <w:tcW w:w="4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670D7D" w:rsidRPr="00AD371E" w:rsidTr="00FA7CCF">
        <w:tc>
          <w:tcPr>
            <w:tcW w:w="4970" w:type="dxa"/>
            <w:gridSpan w:val="2"/>
            <w:tcBorders>
              <w:top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10"/>
                <w:szCs w:val="10"/>
              </w:rPr>
            </w:pPr>
            <w:r w:rsidRPr="00AD371E">
              <w:rPr>
                <w:sz w:val="20"/>
                <w:szCs w:val="22"/>
              </w:rPr>
              <w:t>(</w:t>
            </w:r>
            <w:r w:rsidRPr="00AD371E">
              <w:rPr>
                <w:sz w:val="22"/>
                <w:szCs w:val="22"/>
              </w:rPr>
              <w:t>наименование органа местного самоуправления</w:t>
            </w:r>
            <w:r w:rsidRPr="00AD371E">
              <w:rPr>
                <w:sz w:val="20"/>
                <w:szCs w:val="22"/>
              </w:rPr>
              <w:t>)</w:t>
            </w:r>
          </w:p>
        </w:tc>
      </w:tr>
      <w:tr w:rsidR="00670D7D" w:rsidRPr="00AD371E" w:rsidTr="00FA7CCF">
        <w:tc>
          <w:tcPr>
            <w:tcW w:w="904" w:type="dxa"/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  <w:r w:rsidRPr="00AD371E">
              <w:rPr>
                <w:sz w:val="28"/>
                <w:szCs w:val="28"/>
              </w:rPr>
              <w:t>от</w:t>
            </w:r>
          </w:p>
        </w:tc>
        <w:tc>
          <w:tcPr>
            <w:tcW w:w="4066" w:type="dxa"/>
            <w:tcBorders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670D7D" w:rsidRPr="00AD371E" w:rsidTr="00FA7CCF"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670D7D" w:rsidRPr="00AD371E" w:rsidTr="00FA7CCF">
        <w:tc>
          <w:tcPr>
            <w:tcW w:w="4970" w:type="dxa"/>
            <w:gridSpan w:val="2"/>
            <w:tcBorders>
              <w:top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2"/>
                <w:szCs w:val="28"/>
              </w:rPr>
            </w:pPr>
            <w:r w:rsidRPr="00AD371E">
              <w:rPr>
                <w:sz w:val="20"/>
                <w:szCs w:val="22"/>
              </w:rPr>
              <w:t>(ФИО, замещаемая должность)</w:t>
            </w:r>
          </w:p>
        </w:tc>
      </w:tr>
    </w:tbl>
    <w:p w:rsidR="00670D7D" w:rsidRPr="00AD371E" w:rsidRDefault="00670D7D" w:rsidP="00670D7D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</w:p>
    <w:p w:rsidR="00670D7D" w:rsidRDefault="00670D7D" w:rsidP="00670D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371E">
        <w:rPr>
          <w:b/>
          <w:sz w:val="28"/>
          <w:szCs w:val="28"/>
        </w:rPr>
        <w:t xml:space="preserve">Заявление </w:t>
      </w:r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371E">
        <w:rPr>
          <w:b/>
          <w:sz w:val="28"/>
          <w:szCs w:val="28"/>
        </w:rPr>
        <w:t xml:space="preserve">о невозможности выполнить требования </w:t>
      </w:r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D371E">
        <w:rPr>
          <w:b/>
          <w:sz w:val="28"/>
          <w:szCs w:val="28"/>
        </w:rPr>
        <w:t>Федерального закона от 7 мая 2013 года № 79-ФЗ</w:t>
      </w:r>
    </w:p>
    <w:p w:rsidR="00670D7D" w:rsidRPr="00DE500D" w:rsidRDefault="00670D7D" w:rsidP="00670D7D">
      <w:pPr>
        <w:jc w:val="center"/>
        <w:rPr>
          <w:b/>
          <w:sz w:val="28"/>
          <w:szCs w:val="28"/>
        </w:rPr>
      </w:pPr>
    </w:p>
    <w:p w:rsidR="00670D7D" w:rsidRPr="00AD371E" w:rsidRDefault="00670D7D" w:rsidP="00670D7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371E">
        <w:rPr>
          <w:rFonts w:ascii="Times New Roman" w:hAnsi="Times New Roman"/>
          <w:sz w:val="28"/>
          <w:szCs w:val="28"/>
        </w:rPr>
        <w:t xml:space="preserve">Сообщаю, что я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следующим </w:t>
      </w:r>
      <w:r w:rsidRPr="00AD371E">
        <w:rPr>
          <w:rFonts w:ascii="Times New Roman" w:hAnsi="Times New Roman"/>
          <w:spacing w:val="-1"/>
          <w:sz w:val="28"/>
          <w:szCs w:val="28"/>
        </w:rPr>
        <w:t xml:space="preserve">объективным (уважительным) </w:t>
      </w:r>
      <w:r w:rsidRPr="00AD371E">
        <w:rPr>
          <w:rFonts w:ascii="Times New Roman" w:hAnsi="Times New Roman"/>
          <w:sz w:val="28"/>
          <w:szCs w:val="28"/>
        </w:rPr>
        <w:t>причинам:__________________________________________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proofErr w:type="gramEnd"/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rFonts w:cs="Courier New"/>
          <w:sz w:val="28"/>
          <w:szCs w:val="28"/>
        </w:rPr>
      </w:pPr>
      <w:r w:rsidRPr="00AD371E">
        <w:rPr>
          <w:rFonts w:cs="Courier New"/>
          <w:sz w:val="28"/>
          <w:szCs w:val="28"/>
        </w:rPr>
        <w:t>__________________________________________________________________</w:t>
      </w:r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AD371E">
        <w:rPr>
          <w:sz w:val="20"/>
          <w:szCs w:val="20"/>
        </w:rPr>
        <w:t>(указываются конкретные причины невыполнения требований:</w:t>
      </w:r>
      <w:r w:rsidRPr="00AD371E">
        <w:rPr>
          <w:rFonts w:cs="Courier New"/>
          <w:sz w:val="20"/>
          <w:szCs w:val="20"/>
        </w:rPr>
        <w:t xml:space="preserve"> </w:t>
      </w:r>
      <w:r w:rsidRPr="00AD371E">
        <w:rPr>
          <w:sz w:val="20"/>
          <w:szCs w:val="20"/>
        </w:rPr>
        <w:t xml:space="preserve">арест, запрет распоряжения, </w:t>
      </w:r>
      <w:proofErr w:type="gramEnd"/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rFonts w:cs="Courier New"/>
          <w:sz w:val="20"/>
          <w:szCs w:val="20"/>
        </w:rPr>
      </w:pPr>
      <w:proofErr w:type="gramStart"/>
      <w:r w:rsidRPr="00AD371E">
        <w:rPr>
          <w:sz w:val="20"/>
          <w:szCs w:val="20"/>
        </w:rPr>
        <w:t xml:space="preserve">наложенные компетентными органами иностранного государства </w:t>
      </w:r>
      <w:r w:rsidRPr="00AD371E">
        <w:rPr>
          <w:rFonts w:cs="Courier New"/>
          <w:sz w:val="20"/>
          <w:szCs w:val="20"/>
        </w:rPr>
        <w:t>и т.д.</w:t>
      </w:r>
      <w:r w:rsidRPr="00AD371E">
        <w:rPr>
          <w:sz w:val="20"/>
          <w:szCs w:val="20"/>
        </w:rPr>
        <w:t>)</w:t>
      </w:r>
      <w:proofErr w:type="gramEnd"/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670D7D" w:rsidRPr="00AD371E" w:rsidRDefault="00670D7D" w:rsidP="00670D7D">
      <w:pPr>
        <w:widowControl w:val="0"/>
        <w:autoSpaceDE w:val="0"/>
        <w:autoSpaceDN w:val="0"/>
        <w:ind w:firstLine="567"/>
        <w:jc w:val="both"/>
        <w:rPr>
          <w:rFonts w:cs="Courier New"/>
          <w:spacing w:val="-1"/>
          <w:sz w:val="28"/>
          <w:szCs w:val="28"/>
        </w:rPr>
      </w:pPr>
      <w:r w:rsidRPr="00AD371E">
        <w:rPr>
          <w:rFonts w:cs="Courier New"/>
          <w:sz w:val="28"/>
          <w:szCs w:val="28"/>
        </w:rPr>
        <w:t>Мною предприняты следующие меры для выполнения требований Федерального закона:_______________________</w:t>
      </w:r>
      <w:r>
        <w:rPr>
          <w:rFonts w:cs="Courier New"/>
          <w:sz w:val="28"/>
          <w:szCs w:val="28"/>
        </w:rPr>
        <w:t>_________________________</w:t>
      </w: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371E">
        <w:rPr>
          <w:sz w:val="28"/>
          <w:szCs w:val="28"/>
        </w:rPr>
        <w:t>__________________________________________________________________</w:t>
      </w:r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371E">
        <w:rPr>
          <w:sz w:val="20"/>
          <w:szCs w:val="20"/>
        </w:rPr>
        <w:t>(перечислить предпринятые меры)</w:t>
      </w: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670D7D" w:rsidRPr="00AD371E" w:rsidRDefault="00670D7D" w:rsidP="00670D7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D371E">
        <w:rPr>
          <w:sz w:val="28"/>
          <w:szCs w:val="28"/>
        </w:rPr>
        <w:t>К заявлению прилагаю следующие дополнительные материалы (при наличии): _______________</w:t>
      </w:r>
      <w:r>
        <w:rPr>
          <w:sz w:val="28"/>
          <w:szCs w:val="28"/>
        </w:rPr>
        <w:t>__________________________________________</w:t>
      </w: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D371E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</w:t>
      </w:r>
      <w:bookmarkStart w:id="0" w:name="_GoBack"/>
      <w:bookmarkEnd w:id="0"/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AD371E">
        <w:rPr>
          <w:sz w:val="20"/>
          <w:szCs w:val="20"/>
        </w:rPr>
        <w:t>(указываются дополнительные материалы)</w:t>
      </w:r>
    </w:p>
    <w:p w:rsidR="00670D7D" w:rsidRPr="00AD371E" w:rsidRDefault="00670D7D" w:rsidP="00670D7D">
      <w:pPr>
        <w:widowControl w:val="0"/>
        <w:autoSpaceDE w:val="0"/>
        <w:autoSpaceDN w:val="0"/>
        <w:jc w:val="center"/>
        <w:rPr>
          <w:sz w:val="10"/>
          <w:szCs w:val="10"/>
        </w:rPr>
      </w:pPr>
    </w:p>
    <w:p w:rsidR="00670D7D" w:rsidRPr="00AD371E" w:rsidRDefault="00670D7D" w:rsidP="00670D7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D371E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Воскресенского муниципального района Нижегородской области и урегулированию конфликта интересов при рассмотрении настоящего заявления (</w:t>
      </w:r>
      <w:proofErr w:type="gramStart"/>
      <w:r w:rsidRPr="00AD371E">
        <w:rPr>
          <w:sz w:val="28"/>
          <w:szCs w:val="28"/>
        </w:rPr>
        <w:t>нужное</w:t>
      </w:r>
      <w:proofErr w:type="gramEnd"/>
      <w:r w:rsidRPr="00AD371E">
        <w:rPr>
          <w:sz w:val="28"/>
          <w:szCs w:val="28"/>
        </w:rPr>
        <w:t xml:space="preserve"> подчеркнуть).</w:t>
      </w: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D7D" w:rsidRPr="00AD371E" w:rsidRDefault="00670D7D" w:rsidP="00670D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7"/>
        <w:gridCol w:w="280"/>
        <w:gridCol w:w="2448"/>
        <w:gridCol w:w="280"/>
        <w:gridCol w:w="2748"/>
      </w:tblGrid>
      <w:tr w:rsidR="00670D7D" w:rsidRPr="00AD371E" w:rsidTr="00FA7CCF">
        <w:tc>
          <w:tcPr>
            <w:tcW w:w="3828" w:type="dxa"/>
          </w:tcPr>
          <w:p w:rsidR="00670D7D" w:rsidRPr="00AD371E" w:rsidRDefault="00670D7D" w:rsidP="00FA7CCF">
            <w:pPr>
              <w:jc w:val="both"/>
              <w:rPr>
                <w:sz w:val="28"/>
                <w:szCs w:val="28"/>
              </w:rPr>
            </w:pPr>
            <w:r w:rsidRPr="00AD371E">
              <w:rPr>
                <w:sz w:val="28"/>
                <w:szCs w:val="28"/>
              </w:rPr>
              <w:t>«__» __________ 20___ года</w:t>
            </w:r>
          </w:p>
        </w:tc>
        <w:tc>
          <w:tcPr>
            <w:tcW w:w="283" w:type="dxa"/>
          </w:tcPr>
          <w:p w:rsidR="00670D7D" w:rsidRPr="00AD371E" w:rsidRDefault="00670D7D" w:rsidP="00FA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670D7D" w:rsidRPr="00AD371E" w:rsidRDefault="00670D7D" w:rsidP="00FA7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8"/>
                <w:szCs w:val="28"/>
              </w:rPr>
            </w:pPr>
          </w:p>
        </w:tc>
      </w:tr>
      <w:tr w:rsidR="00670D7D" w:rsidRPr="00AD371E" w:rsidTr="00FA7CCF">
        <w:trPr>
          <w:trHeight w:val="136"/>
        </w:trPr>
        <w:tc>
          <w:tcPr>
            <w:tcW w:w="3828" w:type="dxa"/>
          </w:tcPr>
          <w:p w:rsidR="00670D7D" w:rsidRPr="00AD371E" w:rsidRDefault="00670D7D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70D7D" w:rsidRPr="00AD371E" w:rsidRDefault="00670D7D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0"/>
                <w:szCs w:val="20"/>
              </w:rPr>
            </w:pPr>
            <w:r w:rsidRPr="00AD371E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70D7D" w:rsidRPr="00AD371E" w:rsidRDefault="00670D7D" w:rsidP="00FA7CC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:rsidR="00670D7D" w:rsidRPr="00AD371E" w:rsidRDefault="00670D7D" w:rsidP="00FA7CCF">
            <w:pPr>
              <w:jc w:val="center"/>
              <w:rPr>
                <w:sz w:val="20"/>
                <w:szCs w:val="20"/>
              </w:rPr>
            </w:pPr>
            <w:r w:rsidRPr="00AD371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70D7D" w:rsidRPr="00DE500D" w:rsidRDefault="00670D7D" w:rsidP="00670D7D">
      <w:pPr>
        <w:jc w:val="both"/>
      </w:pPr>
    </w:p>
    <w:p w:rsidR="00B82DBE" w:rsidRDefault="00B82DBE"/>
    <w:sectPr w:rsidR="00B8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D"/>
    <w:rsid w:val="00670D7D"/>
    <w:rsid w:val="00B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0D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Jurist1</cp:lastModifiedBy>
  <cp:revision>1</cp:revision>
  <dcterms:created xsi:type="dcterms:W3CDTF">2020-05-28T06:49:00Z</dcterms:created>
  <dcterms:modified xsi:type="dcterms:W3CDTF">2020-05-28T06:50:00Z</dcterms:modified>
</cp:coreProperties>
</file>