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74" w:rsidRPr="001649E2" w:rsidRDefault="00940C74" w:rsidP="00940C74">
      <w:pPr>
        <w:pStyle w:val="1"/>
        <w:ind w:firstLine="567"/>
        <w:jc w:val="center"/>
        <w:rPr>
          <w:rStyle w:val="a3"/>
          <w:rFonts w:ascii="Times New Roman" w:hAnsi="Times New Roman"/>
          <w:sz w:val="24"/>
          <w:szCs w:val="24"/>
        </w:rPr>
      </w:pPr>
      <w:r w:rsidRPr="001649E2">
        <w:rPr>
          <w:rStyle w:val="a3"/>
          <w:rFonts w:ascii="Times New Roman" w:hAnsi="Times New Roman"/>
          <w:sz w:val="24"/>
          <w:szCs w:val="24"/>
        </w:rPr>
        <w:t>Протокол</w:t>
      </w:r>
    </w:p>
    <w:p w:rsidR="00940C74" w:rsidRPr="00B201AA" w:rsidRDefault="00940C74" w:rsidP="00940C74">
      <w:pPr>
        <w:pStyle w:val="Default"/>
        <w:jc w:val="center"/>
        <w:rPr>
          <w:rFonts w:ascii="Times New Roman" w:hAnsi="Times New Roman"/>
          <w:b/>
          <w:bCs/>
        </w:rPr>
      </w:pPr>
      <w:r w:rsidRPr="00B201AA">
        <w:rPr>
          <w:rStyle w:val="a3"/>
          <w:rFonts w:ascii="Times New Roman" w:hAnsi="Times New Roman"/>
        </w:rPr>
        <w:t>заседания</w:t>
      </w:r>
      <w:r w:rsidRPr="00B201AA">
        <w:rPr>
          <w:rStyle w:val="a3"/>
          <w:rFonts w:ascii="Times New Roman" w:hAnsi="Times New Roman"/>
          <w:b w:val="0"/>
        </w:rPr>
        <w:t xml:space="preserve"> </w:t>
      </w:r>
      <w:r w:rsidRPr="00B201AA">
        <w:rPr>
          <w:rFonts w:ascii="Times New Roman" w:hAnsi="Times New Roman"/>
          <w:b/>
          <w:bCs/>
        </w:rPr>
        <w:t xml:space="preserve">общественной комиссии по контролю за реализацией </w:t>
      </w:r>
      <w:r w:rsidRPr="00B201AA">
        <w:rPr>
          <w:rFonts w:ascii="Times New Roman" w:hAnsi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2018 - 2022 годы </w:t>
      </w:r>
      <w:r w:rsidRPr="00B201AA">
        <w:rPr>
          <w:rFonts w:ascii="Times New Roman" w:hAnsi="Times New Roman"/>
          <w:b/>
          <w:bCs/>
        </w:rPr>
        <w:t>на территории р.п.Воскресенское Нижегородской области</w:t>
      </w:r>
    </w:p>
    <w:p w:rsidR="00940C74" w:rsidRDefault="00747ADC" w:rsidP="00940C74">
      <w:pPr>
        <w:pStyle w:val="1"/>
        <w:ind w:firstLine="567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от 12</w:t>
      </w:r>
      <w:r w:rsidR="00940C74">
        <w:rPr>
          <w:rStyle w:val="a3"/>
          <w:rFonts w:ascii="Times New Roman" w:hAnsi="Times New Roman"/>
          <w:sz w:val="24"/>
          <w:szCs w:val="24"/>
        </w:rPr>
        <w:t xml:space="preserve"> июля  2019</w:t>
      </w:r>
      <w:r w:rsidR="00940C74" w:rsidRPr="003615E6">
        <w:rPr>
          <w:rStyle w:val="a3"/>
          <w:rFonts w:ascii="Times New Roman" w:hAnsi="Times New Roman"/>
          <w:sz w:val="24"/>
          <w:szCs w:val="24"/>
        </w:rPr>
        <w:t xml:space="preserve"> года</w:t>
      </w:r>
    </w:p>
    <w:p w:rsidR="00940C74" w:rsidRPr="003615E6" w:rsidRDefault="00940C74" w:rsidP="00940C74">
      <w:pPr>
        <w:pStyle w:val="1"/>
        <w:ind w:firstLine="567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940C74" w:rsidRPr="003615E6" w:rsidRDefault="00940C74" w:rsidP="00940C74">
      <w:pPr>
        <w:pStyle w:val="1"/>
        <w:ind w:firstLine="567"/>
        <w:rPr>
          <w:rStyle w:val="a3"/>
          <w:rFonts w:ascii="Times New Roman" w:hAnsi="Times New Roman"/>
          <w:sz w:val="24"/>
          <w:szCs w:val="24"/>
        </w:rPr>
      </w:pPr>
      <w:r w:rsidRPr="003615E6">
        <w:rPr>
          <w:rStyle w:val="a3"/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Style w:val="a3"/>
          <w:rFonts w:ascii="Times New Roman" w:hAnsi="Times New Roman"/>
          <w:sz w:val="24"/>
          <w:szCs w:val="24"/>
        </w:rPr>
        <w:t xml:space="preserve">р.п. Воскресенское площадь Ленина дом 1, </w:t>
      </w:r>
      <w:r w:rsidRPr="003615E6">
        <w:rPr>
          <w:rStyle w:val="a3"/>
          <w:rFonts w:ascii="Times New Roman" w:hAnsi="Times New Roman"/>
          <w:sz w:val="24"/>
          <w:szCs w:val="24"/>
        </w:rPr>
        <w:t>актовый зал адми</w:t>
      </w:r>
      <w:r>
        <w:rPr>
          <w:rStyle w:val="a3"/>
          <w:rFonts w:ascii="Times New Roman" w:hAnsi="Times New Roman"/>
          <w:sz w:val="24"/>
          <w:szCs w:val="24"/>
        </w:rPr>
        <w:t>нистрации Воскресенского района.</w:t>
      </w:r>
    </w:p>
    <w:p w:rsidR="00940C74" w:rsidRPr="003615E6" w:rsidRDefault="00940C74" w:rsidP="00940C74">
      <w:pPr>
        <w:pStyle w:val="1"/>
        <w:ind w:firstLine="567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Время проведения 17</w:t>
      </w:r>
      <w:r w:rsidRPr="003615E6">
        <w:rPr>
          <w:rStyle w:val="a3"/>
          <w:rFonts w:ascii="Times New Roman" w:hAnsi="Times New Roman"/>
          <w:sz w:val="24"/>
          <w:szCs w:val="24"/>
        </w:rPr>
        <w:t>.00</w:t>
      </w:r>
    </w:p>
    <w:p w:rsidR="00940C74" w:rsidRPr="00201D72" w:rsidRDefault="00940C74" w:rsidP="00940C74">
      <w:pPr>
        <w:pStyle w:val="1"/>
        <w:ind w:firstLine="567"/>
        <w:rPr>
          <w:rStyle w:val="a3"/>
          <w:rFonts w:ascii="Times New Roman" w:hAnsi="Times New Roman"/>
          <w:b w:val="0"/>
          <w:sz w:val="16"/>
          <w:szCs w:val="16"/>
        </w:rPr>
      </w:pPr>
    </w:p>
    <w:p w:rsidR="00940C74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3615E6">
        <w:rPr>
          <w:rStyle w:val="a3"/>
          <w:rFonts w:ascii="Times New Roman" w:hAnsi="Times New Roman"/>
          <w:sz w:val="24"/>
          <w:szCs w:val="24"/>
        </w:rPr>
        <w:t>Председатель</w:t>
      </w:r>
      <w:r>
        <w:rPr>
          <w:rStyle w:val="a3"/>
          <w:rFonts w:ascii="Times New Roman" w:hAnsi="Times New Roman"/>
          <w:sz w:val="24"/>
          <w:szCs w:val="24"/>
        </w:rPr>
        <w:t xml:space="preserve"> собрания </w:t>
      </w:r>
      <w:r w:rsidRPr="003615E6">
        <w:rPr>
          <w:rStyle w:val="a3"/>
          <w:rFonts w:ascii="Times New Roman" w:hAnsi="Times New Roman"/>
          <w:sz w:val="24"/>
          <w:szCs w:val="24"/>
        </w:rPr>
        <w:t>:</w:t>
      </w:r>
      <w:r w:rsidRPr="003615E6">
        <w:rPr>
          <w:rFonts w:ascii="Times New Roman" w:hAnsi="Times New Roman"/>
          <w:sz w:val="24"/>
          <w:szCs w:val="24"/>
        </w:rPr>
        <w:t xml:space="preserve"> Гурылев А.В. – глава администрации </w:t>
      </w:r>
      <w:r w:rsidRPr="003615E6">
        <w:rPr>
          <w:rFonts w:ascii="Times New Roman" w:hAnsi="Times New Roman"/>
          <w:color w:val="000000"/>
          <w:sz w:val="24"/>
          <w:szCs w:val="24"/>
        </w:rPr>
        <w:t>р.п. Воскресенское</w:t>
      </w:r>
    </w:p>
    <w:p w:rsidR="00940C74" w:rsidRPr="001649E2" w:rsidRDefault="00940C74" w:rsidP="00940C74">
      <w:pPr>
        <w:pStyle w:val="1"/>
        <w:rPr>
          <w:rFonts w:ascii="Times New Roman" w:hAnsi="Times New Roman"/>
          <w:sz w:val="24"/>
          <w:szCs w:val="24"/>
        </w:rPr>
      </w:pPr>
      <w:r w:rsidRPr="001649E2">
        <w:rPr>
          <w:rFonts w:ascii="Times New Roman" w:hAnsi="Times New Roman"/>
          <w:sz w:val="24"/>
          <w:szCs w:val="24"/>
        </w:rPr>
        <w:t>Состав комиссии по инвентаризации дворовых территорий многоквартирных домов и общественных территорий, расположенных на территории муниципального образования р.п. Воскресенское</w:t>
      </w:r>
      <w:r>
        <w:rPr>
          <w:rFonts w:ascii="Times New Roman" w:hAnsi="Times New Roman"/>
          <w:sz w:val="24"/>
          <w:szCs w:val="24"/>
        </w:rPr>
        <w:t xml:space="preserve"> присутствующих на заседании: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686"/>
        <w:gridCol w:w="6464"/>
      </w:tblGrid>
      <w:tr w:rsidR="00940C74" w:rsidRPr="00B21A20" w:rsidTr="00B70EE5">
        <w:tc>
          <w:tcPr>
            <w:tcW w:w="3544" w:type="dxa"/>
          </w:tcPr>
          <w:p w:rsidR="00940C74" w:rsidRPr="00B21A20" w:rsidRDefault="00940C74" w:rsidP="00B70EE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Гурылев А.В.</w:t>
            </w:r>
          </w:p>
        </w:tc>
        <w:tc>
          <w:tcPr>
            <w:tcW w:w="6284" w:type="dxa"/>
          </w:tcPr>
          <w:p w:rsidR="00940C74" w:rsidRPr="00B21A20" w:rsidRDefault="00940C74" w:rsidP="00B70EE5">
            <w:pPr>
              <w:pStyle w:val="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Глава администрации р.п. Воскресенское Воскресенского муниципального района 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присутствует</w:t>
            </w:r>
          </w:p>
        </w:tc>
      </w:tr>
      <w:tr w:rsidR="00940C74" w:rsidRPr="00B21A20" w:rsidTr="00B70EE5">
        <w:tc>
          <w:tcPr>
            <w:tcW w:w="3544" w:type="dxa"/>
          </w:tcPr>
          <w:p w:rsidR="00940C74" w:rsidRPr="00B21A20" w:rsidRDefault="00940C74" w:rsidP="00B70EE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Привалова Ю.Г.</w:t>
            </w:r>
          </w:p>
        </w:tc>
        <w:tc>
          <w:tcPr>
            <w:tcW w:w="6284" w:type="dxa"/>
          </w:tcPr>
          <w:p w:rsidR="00940C74" w:rsidRPr="00B21A20" w:rsidRDefault="00940C74" w:rsidP="00B70EE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р.п. Воскресенское заместитель председателя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присутствует</w:t>
            </w:r>
          </w:p>
        </w:tc>
      </w:tr>
      <w:tr w:rsidR="00940C74" w:rsidRPr="00B21A20" w:rsidTr="00B70EE5">
        <w:tc>
          <w:tcPr>
            <w:tcW w:w="3544" w:type="dxa"/>
          </w:tcPr>
          <w:p w:rsidR="00940C74" w:rsidRPr="00B21A20" w:rsidRDefault="00940C74" w:rsidP="00B70EE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Постнова А.А.</w:t>
            </w:r>
          </w:p>
        </w:tc>
        <w:tc>
          <w:tcPr>
            <w:tcW w:w="6284" w:type="dxa"/>
          </w:tcPr>
          <w:p w:rsidR="00940C74" w:rsidRPr="00B21A20" w:rsidRDefault="00940C74" w:rsidP="00B70EE5">
            <w:pPr>
              <w:pStyle w:val="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Делопроизводитель администрации р.п. Воскресенское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присутствует</w:t>
            </w:r>
          </w:p>
        </w:tc>
      </w:tr>
      <w:tr w:rsidR="00940C74" w:rsidRPr="00B21A20" w:rsidTr="00B70EE5">
        <w:tc>
          <w:tcPr>
            <w:tcW w:w="9828" w:type="dxa"/>
            <w:gridSpan w:val="2"/>
          </w:tcPr>
          <w:p w:rsidR="00940C74" w:rsidRPr="00B21A20" w:rsidRDefault="00940C74" w:rsidP="00B70EE5">
            <w:pPr>
              <w:pStyle w:val="1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tbl>
            <w:tblPr>
              <w:tblW w:w="9934" w:type="dxa"/>
              <w:tblLook w:val="00A0" w:firstRow="1" w:lastRow="0" w:firstColumn="1" w:lastColumn="0" w:noHBand="0" w:noVBand="0"/>
            </w:tblPr>
            <w:tblGrid>
              <w:gridCol w:w="9934"/>
            </w:tblGrid>
            <w:tr w:rsidR="00940C74" w:rsidRPr="0014181C" w:rsidTr="00B70EE5">
              <w:tc>
                <w:tcPr>
                  <w:tcW w:w="9498" w:type="dxa"/>
                </w:tcPr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-Пайков В.Е. – заместитель главы администрации Воскресенского района (по согласованию);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-Ольнев В.Н. – депутат Земского собрания Воскресенского района (по согласованию);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-Храмова Т.М. – заместитель начальника ОКСА, главный архитектор района (по согласованию);</w:t>
                  </w:r>
                </w:p>
                <w:p w:rsidR="00940C74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-Хохлышева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 (по согласованию);</w:t>
                  </w:r>
                </w:p>
                <w:p w:rsidR="00761512" w:rsidRPr="00761512" w:rsidRDefault="00761512" w:rsidP="0076151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-Главный государственный инспектор</w:t>
                  </w:r>
                  <w:r w:rsidRPr="007615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безопасности дорожного движения по Воскресенскому району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А.В. Кирюшов</w:t>
                  </w:r>
                  <w:r w:rsidRPr="007615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61512" w:rsidRPr="0014181C" w:rsidRDefault="00761512" w:rsidP="00747ADC">
                  <w:pPr>
                    <w:spacing w:after="0" w:line="240" w:lineRule="auto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-Заведующи1</w:t>
                  </w:r>
                  <w:r w:rsidRPr="007615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сектора ГОЧС и МП  администрации Воскресенского района А.В.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Гончаров</w:t>
                  </w:r>
                  <w:r w:rsidRPr="007615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940C74" w:rsidRPr="0014181C" w:rsidTr="00B70EE5">
              <w:tc>
                <w:tcPr>
                  <w:tcW w:w="9498" w:type="dxa"/>
                </w:tcPr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-Мырова Е.Д. – Руководитель местного исполкома местного отделения Партии «Единая Россия» Воскресенского района;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-Доронин С.И. – Заместитель секретаря местного отделения Партии «Единая Россия» Воскресенского района, глава местного самоуправления р.п. Воскресенское;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-Девушкина Т.Н. – Председатель районного Совета ветеранов войны и труда; 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-Маланов Е.Г. – Председатель районного общества инвалидов;</w:t>
                  </w:r>
                </w:p>
                <w:p w:rsidR="00940C74" w:rsidRPr="0014181C" w:rsidRDefault="00940C74" w:rsidP="00B70EE5">
                  <w:pPr>
                    <w:pStyle w:val="a4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8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войны);</w:t>
                  </w:r>
                </w:p>
              </w:tc>
            </w:tr>
          </w:tbl>
          <w:p w:rsidR="00940C74" w:rsidRPr="00B21A20" w:rsidRDefault="00940C74" w:rsidP="00B70EE5">
            <w:pPr>
              <w:pStyle w:val="1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C74" w:rsidRPr="00B21A20" w:rsidTr="00B70EE5">
        <w:tc>
          <w:tcPr>
            <w:tcW w:w="9828" w:type="dxa"/>
            <w:gridSpan w:val="2"/>
          </w:tcPr>
          <w:p w:rsidR="00940C74" w:rsidRPr="00B21A20" w:rsidRDefault="00940C74" w:rsidP="00940C74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-Представители управляющих организаций, (в зависимости от выбранного способа управления многоквартирным домом) ООО «Уют»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615E6">
              <w:rPr>
                <w:rFonts w:ascii="Times New Roman" w:hAnsi="Times New Roman"/>
                <w:sz w:val="24"/>
                <w:szCs w:val="24"/>
              </w:rPr>
              <w:t>Лукашевич 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0C74" w:rsidRPr="00B21A20" w:rsidTr="00B70EE5">
        <w:tc>
          <w:tcPr>
            <w:tcW w:w="9828" w:type="dxa"/>
            <w:gridSpan w:val="2"/>
          </w:tcPr>
          <w:p w:rsidR="00940C74" w:rsidRPr="00B21A20" w:rsidRDefault="00940C74" w:rsidP="00B70EE5">
            <w:pPr>
              <w:pStyle w:val="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A20">
              <w:rPr>
                <w:rFonts w:ascii="Times New Roman" w:hAnsi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 регистрации </w:t>
            </w:r>
            <w:r w:rsidRPr="003615E6">
              <w:rPr>
                <w:rFonts w:ascii="Times New Roman" w:hAnsi="Times New Roman"/>
                <w:sz w:val="24"/>
                <w:szCs w:val="24"/>
              </w:rPr>
              <w:t xml:space="preserve"> представителей многоквартирных домов прилагается</w:t>
            </w:r>
            <w:r w:rsidRPr="00B21A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40C74" w:rsidRPr="004E7182" w:rsidRDefault="00940C74" w:rsidP="00940C74">
      <w:pPr>
        <w:pStyle w:val="1"/>
        <w:ind w:firstLine="567"/>
        <w:rPr>
          <w:rFonts w:ascii="Times New Roman" w:hAnsi="Times New Roman"/>
          <w:sz w:val="16"/>
          <w:szCs w:val="16"/>
        </w:rPr>
      </w:pPr>
    </w:p>
    <w:p w:rsidR="00940C74" w:rsidRPr="00B80C0E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B80C0E">
        <w:rPr>
          <w:rStyle w:val="a3"/>
          <w:rFonts w:ascii="Times New Roman" w:hAnsi="Times New Roman"/>
          <w:sz w:val="24"/>
          <w:szCs w:val="24"/>
        </w:rPr>
        <w:t>Повестка заседания:</w:t>
      </w:r>
    </w:p>
    <w:p w:rsidR="00940C74" w:rsidRPr="00B80C0E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B80C0E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>Внесение изменений в перечень многоквартирных домов для участия в программе на 2019 год</w:t>
      </w:r>
    </w:p>
    <w:p w:rsidR="00940C74" w:rsidRPr="00B80C0E" w:rsidRDefault="00940C74" w:rsidP="00940C74">
      <w:pPr>
        <w:pStyle w:val="1"/>
        <w:ind w:firstLine="567"/>
        <w:rPr>
          <w:rStyle w:val="a3"/>
          <w:rFonts w:ascii="Times New Roman" w:hAnsi="Times New Roman"/>
          <w:bCs w:val="0"/>
          <w:sz w:val="24"/>
          <w:szCs w:val="24"/>
        </w:rPr>
      </w:pPr>
      <w:r w:rsidRPr="00B80C0E">
        <w:rPr>
          <w:rStyle w:val="a3"/>
          <w:rFonts w:ascii="Times New Roman" w:hAnsi="Times New Roman"/>
          <w:sz w:val="24"/>
          <w:szCs w:val="24"/>
        </w:rPr>
        <w:t>По первому вопросу</w:t>
      </w:r>
    </w:p>
    <w:p w:rsidR="00CF79B2" w:rsidRDefault="00940C74" w:rsidP="00940C74">
      <w:pPr>
        <w:pStyle w:val="1"/>
        <w:ind w:firstLine="567"/>
        <w:rPr>
          <w:rStyle w:val="a3"/>
          <w:rFonts w:ascii="Times New Roman" w:hAnsi="Times New Roman"/>
          <w:b w:val="0"/>
          <w:sz w:val="24"/>
          <w:szCs w:val="24"/>
        </w:rPr>
      </w:pPr>
      <w:r w:rsidRPr="00B80C0E">
        <w:rPr>
          <w:rStyle w:val="a3"/>
          <w:rFonts w:ascii="Times New Roman" w:hAnsi="Times New Roman"/>
          <w:sz w:val="24"/>
          <w:szCs w:val="24"/>
        </w:rPr>
        <w:t>СЛУШАЛИ: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Гурылева А.В. по вопросу отбора многоквартирных домов для участия в программе на 2019 год. В соответствии с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постановлением </w:t>
      </w:r>
      <w:r w:rsidRPr="007203AD">
        <w:rPr>
          <w:rStyle w:val="a3"/>
          <w:rFonts w:ascii="Times New Roman" w:hAnsi="Times New Roman"/>
          <w:b w:val="0"/>
          <w:sz w:val="24"/>
          <w:szCs w:val="24"/>
        </w:rPr>
        <w:t>администрации р.п. Воскресенское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от 6 октября 2017 года № 129 (с изменениями от 30 марта 2018 года) </w:t>
      </w:r>
      <w:r w:rsidR="00CF79B2">
        <w:rPr>
          <w:rStyle w:val="a3"/>
          <w:rFonts w:ascii="Times New Roman" w:hAnsi="Times New Roman"/>
          <w:b w:val="0"/>
          <w:sz w:val="24"/>
          <w:szCs w:val="24"/>
        </w:rPr>
        <w:t xml:space="preserve">отобрать 15 </w:t>
      </w:r>
      <w:r>
        <w:rPr>
          <w:rStyle w:val="a3"/>
          <w:rFonts w:ascii="Times New Roman" w:hAnsi="Times New Roman"/>
          <w:b w:val="0"/>
          <w:sz w:val="24"/>
          <w:szCs w:val="24"/>
        </w:rPr>
        <w:t>многоквартирных домов набравших максимальные баллы и своевременно подавшие д</w:t>
      </w:r>
      <w:r w:rsidR="00CF79B2">
        <w:rPr>
          <w:rStyle w:val="a3"/>
          <w:rFonts w:ascii="Times New Roman" w:hAnsi="Times New Roman"/>
          <w:b w:val="0"/>
          <w:sz w:val="24"/>
          <w:szCs w:val="24"/>
        </w:rPr>
        <w:t>окументы на участие в программе.</w:t>
      </w:r>
    </w:p>
    <w:p w:rsidR="00CF79B2" w:rsidRDefault="00CF79B2" w:rsidP="00940C74">
      <w:pPr>
        <w:pStyle w:val="1"/>
        <w:ind w:firstLine="567"/>
        <w:rPr>
          <w:rStyle w:val="a3"/>
          <w:rFonts w:ascii="Times New Roman" w:hAnsi="Times New Roman"/>
          <w:b w:val="0"/>
          <w:sz w:val="24"/>
          <w:szCs w:val="24"/>
        </w:rPr>
      </w:pPr>
    </w:p>
    <w:p w:rsidR="00940C74" w:rsidRDefault="00940C74" w:rsidP="00940C74">
      <w:pPr>
        <w:pStyle w:val="1"/>
        <w:ind w:firstLine="567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ВЫСТУПИЛИ: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Храмова Т.М</w:t>
      </w:r>
      <w:r w:rsidR="00CF79B2">
        <w:rPr>
          <w:rStyle w:val="a3"/>
          <w:rFonts w:ascii="Times New Roman" w:hAnsi="Times New Roman"/>
          <w:b w:val="0"/>
          <w:sz w:val="24"/>
          <w:szCs w:val="24"/>
        </w:rPr>
        <w:t>., Гурылев А.В., Пайков В.Е.</w:t>
      </w:r>
    </w:p>
    <w:p w:rsidR="00940C74" w:rsidRPr="00B80C0E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B80C0E">
        <w:rPr>
          <w:rStyle w:val="a3"/>
          <w:rFonts w:ascii="Times New Roman" w:hAnsi="Times New Roman"/>
          <w:sz w:val="24"/>
          <w:szCs w:val="24"/>
        </w:rPr>
        <w:t>РЕШИЛИ:</w:t>
      </w:r>
      <w:r w:rsidR="00CF79B2">
        <w:rPr>
          <w:rStyle w:val="a3"/>
          <w:rFonts w:ascii="Times New Roman" w:hAnsi="Times New Roman"/>
          <w:b w:val="0"/>
          <w:sz w:val="24"/>
          <w:szCs w:val="24"/>
        </w:rPr>
        <w:t xml:space="preserve"> Утвердить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перечень многоквартирных домов</w:t>
      </w:r>
      <w:r w:rsidRPr="00B80C0E">
        <w:rPr>
          <w:rStyle w:val="a3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a3"/>
          <w:rFonts w:ascii="Times New Roman" w:hAnsi="Times New Roman"/>
          <w:b w:val="0"/>
          <w:sz w:val="24"/>
          <w:szCs w:val="24"/>
        </w:rPr>
        <w:t>которые</w:t>
      </w:r>
      <w:r w:rsidRPr="00B80C0E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будут благоустроены в 2019 году: </w:t>
      </w:r>
    </w:p>
    <w:p w:rsidR="00940C74" w:rsidRPr="00B80C0E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0"/>
        <w:gridCol w:w="8110"/>
      </w:tblGrid>
      <w:tr w:rsidR="00940C74" w:rsidRPr="00CF79B2" w:rsidTr="00B70EE5">
        <w:trPr>
          <w:trHeight w:val="283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Октябрьская дом 8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Октябрьская дом 10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Красноармейская дом 9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Красноармейская дом 10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60 лет Октября дом 7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40 лет Победы дом 3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40 лет Победы  дом 6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Ленина дом 125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Пушкина дом 12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60 лет Октября дом 19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60 лет Октября дом 20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60 лет Октября дом 24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Ленина дом 79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60 лет Октября дом 4</w:t>
            </w:r>
          </w:p>
        </w:tc>
      </w:tr>
      <w:tr w:rsidR="00940C74" w:rsidRPr="00CF79B2" w:rsidTr="00B70EE5">
        <w:trPr>
          <w:trHeight w:val="283"/>
        </w:trPr>
        <w:tc>
          <w:tcPr>
            <w:tcW w:w="1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C74" w:rsidRPr="00CF79B2" w:rsidRDefault="00940C74" w:rsidP="00CF79B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79B2">
              <w:rPr>
                <w:rFonts w:ascii="Times New Roman" w:hAnsi="Times New Roman"/>
                <w:sz w:val="24"/>
                <w:szCs w:val="24"/>
              </w:rPr>
              <w:t>р.п. Воскресенское ул. Строителей дом 5</w:t>
            </w:r>
          </w:p>
        </w:tc>
      </w:tr>
    </w:tbl>
    <w:p w:rsidR="00CF79B2" w:rsidRDefault="00CF79B2" w:rsidP="00CF79B2">
      <w:pPr>
        <w:pStyle w:val="1"/>
        <w:rPr>
          <w:rFonts w:ascii="Times New Roman" w:hAnsi="Times New Roman"/>
          <w:sz w:val="24"/>
          <w:szCs w:val="24"/>
        </w:rPr>
      </w:pPr>
    </w:p>
    <w:p w:rsidR="00CF79B2" w:rsidRPr="00CF79B2" w:rsidRDefault="00CF79B2" w:rsidP="00CF79B2">
      <w:pPr>
        <w:pStyle w:val="1"/>
        <w:rPr>
          <w:rFonts w:ascii="Times New Roman" w:hAnsi="Times New Roman"/>
          <w:sz w:val="24"/>
          <w:szCs w:val="24"/>
        </w:rPr>
      </w:pPr>
      <w:r w:rsidRPr="00CF79B2">
        <w:rPr>
          <w:rFonts w:ascii="Times New Roman" w:hAnsi="Times New Roman"/>
          <w:sz w:val="24"/>
          <w:szCs w:val="24"/>
        </w:rPr>
        <w:t>На этом в 17.35 собрание объявили закрытым.</w:t>
      </w:r>
    </w:p>
    <w:p w:rsidR="00940C74" w:rsidRPr="00B80C0E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940C74" w:rsidRDefault="00940C74" w:rsidP="00940C74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3615E6">
        <w:rPr>
          <w:rFonts w:ascii="Times New Roman" w:hAnsi="Times New Roman"/>
          <w:sz w:val="24"/>
          <w:szCs w:val="24"/>
        </w:rPr>
        <w:t>Председатель</w:t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 w:rsidRPr="003615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Гурылев А.В.</w:t>
      </w:r>
    </w:p>
    <w:p w:rsidR="0012494C" w:rsidRDefault="0012494C" w:rsidP="00940C74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04"/>
    <w:rsid w:val="0012494C"/>
    <w:rsid w:val="00747ADC"/>
    <w:rsid w:val="00761512"/>
    <w:rsid w:val="00924904"/>
    <w:rsid w:val="00940C74"/>
    <w:rsid w:val="009773C3"/>
    <w:rsid w:val="00CF79B2"/>
    <w:rsid w:val="00D2097E"/>
    <w:rsid w:val="00D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0C7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940C74"/>
    <w:rPr>
      <w:rFonts w:cs="Times New Roman"/>
      <w:b/>
      <w:bCs/>
    </w:rPr>
  </w:style>
  <w:style w:type="paragraph" w:customStyle="1" w:styleId="Default">
    <w:name w:val="Default"/>
    <w:uiPriority w:val="99"/>
    <w:rsid w:val="00940C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940C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rsid w:val="00940C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40C74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940C74"/>
    <w:rPr>
      <w:rFonts w:cs="Times New Roman"/>
      <w:b/>
      <w:bCs/>
    </w:rPr>
  </w:style>
  <w:style w:type="paragraph" w:customStyle="1" w:styleId="Default">
    <w:name w:val="Default"/>
    <w:uiPriority w:val="99"/>
    <w:rsid w:val="00940C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940C7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rsid w:val="00940C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2019-10-14T11:20:00Z</cp:lastPrinted>
  <dcterms:created xsi:type="dcterms:W3CDTF">2019-09-30T10:25:00Z</dcterms:created>
  <dcterms:modified xsi:type="dcterms:W3CDTF">2019-10-14T11:20:00Z</dcterms:modified>
</cp:coreProperties>
</file>