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Утверждена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Глава администрации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Воскресенского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муниципального района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____________</w:t>
      </w:r>
      <w:proofErr w:type="spellStart"/>
      <w:r w:rsidRPr="006E31D6">
        <w:rPr>
          <w:sz w:val="24"/>
          <w:szCs w:val="24"/>
        </w:rPr>
        <w:t>Н.В.Горячев</w:t>
      </w:r>
      <w:proofErr w:type="spellEnd"/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332AF3" w:rsidRDefault="0023542F" w:rsidP="00332AF3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 xml:space="preserve">Информация о выполнении мероприятий «дорожной карты» по содействию развитию конкуренции </w:t>
      </w:r>
      <w:proofErr w:type="gramStart"/>
      <w:r w:rsidRPr="00155B21">
        <w:rPr>
          <w:b/>
          <w:sz w:val="24"/>
          <w:szCs w:val="24"/>
        </w:rPr>
        <w:t>в</w:t>
      </w:r>
      <w:proofErr w:type="gramEnd"/>
      <w:r w:rsidRPr="00155B21">
        <w:rPr>
          <w:b/>
          <w:sz w:val="24"/>
          <w:szCs w:val="24"/>
        </w:rPr>
        <w:t xml:space="preserve"> </w:t>
      </w:r>
    </w:p>
    <w:p w:rsidR="0023542F" w:rsidRPr="00155B21" w:rsidRDefault="00332AF3" w:rsidP="00332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Воскресенском муниципальном районе </w:t>
      </w:r>
      <w:r w:rsidR="0023542F" w:rsidRPr="00155B21">
        <w:rPr>
          <w:b/>
          <w:sz w:val="24"/>
          <w:szCs w:val="24"/>
        </w:rPr>
        <w:t>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C10BE0">
        <w:rPr>
          <w:b/>
          <w:sz w:val="24"/>
          <w:szCs w:val="24"/>
        </w:rPr>
        <w:t>июнь</w:t>
      </w:r>
      <w:r w:rsidRPr="00155B21">
        <w:rPr>
          <w:b/>
          <w:sz w:val="24"/>
          <w:szCs w:val="24"/>
        </w:rPr>
        <w:t xml:space="preserve"> 201</w:t>
      </w:r>
      <w:r w:rsidR="00F2412D">
        <w:rPr>
          <w:b/>
          <w:sz w:val="24"/>
          <w:szCs w:val="24"/>
        </w:rPr>
        <w:t>8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C10BE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C10BE0">
              <w:rPr>
                <w:color w:val="000000"/>
                <w:sz w:val="22"/>
                <w:szCs w:val="22"/>
              </w:rPr>
              <w:t>июнь</w:t>
            </w:r>
            <w:r w:rsidR="00384A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F2412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13"/>
        <w:gridCol w:w="2835"/>
        <w:gridCol w:w="3879"/>
        <w:gridCol w:w="3119"/>
        <w:gridCol w:w="1365"/>
        <w:gridCol w:w="1984"/>
        <w:gridCol w:w="1843"/>
      </w:tblGrid>
      <w:tr w:rsidR="0023542F" w:rsidTr="009C1892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</w:t>
            </w:r>
            <w:proofErr w:type="gramStart"/>
            <w:r w:rsidRPr="00DC58A4">
              <w:rPr>
                <w:sz w:val="22"/>
                <w:szCs w:val="22"/>
              </w:rPr>
              <w:t>п</w:t>
            </w:r>
            <w:proofErr w:type="gramEnd"/>
            <w:r w:rsidRPr="00DC58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848" w:type="dxa"/>
            <w:gridSpan w:val="2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C10BE0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ED1441">
              <w:rPr>
                <w:i/>
                <w:sz w:val="22"/>
                <w:szCs w:val="22"/>
              </w:rPr>
              <w:t>0</w:t>
            </w:r>
            <w:r w:rsidR="00C10BE0">
              <w:rPr>
                <w:i/>
                <w:sz w:val="22"/>
                <w:szCs w:val="22"/>
              </w:rPr>
              <w:t>7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ED1441">
              <w:rPr>
                <w:i/>
                <w:sz w:val="22"/>
                <w:szCs w:val="22"/>
              </w:rPr>
              <w:t>8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9C1892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F2412D">
              <w:rPr>
                <w:sz w:val="22"/>
                <w:szCs w:val="22"/>
              </w:rPr>
              <w:t>8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DC58A4" w:rsidP="00C10BE0">
            <w:pPr>
              <w:spacing w:before="240"/>
              <w:jc w:val="center"/>
              <w:rPr>
                <w:sz w:val="22"/>
                <w:szCs w:val="22"/>
              </w:rPr>
            </w:pPr>
            <w:proofErr w:type="gramStart"/>
            <w:r w:rsidRPr="00DC58A4">
              <w:rPr>
                <w:i/>
                <w:sz w:val="22"/>
                <w:szCs w:val="22"/>
              </w:rPr>
              <w:t>(по состоянию на 01.</w:t>
            </w:r>
            <w:r w:rsidR="000A3FC5">
              <w:rPr>
                <w:i/>
                <w:sz w:val="22"/>
                <w:szCs w:val="22"/>
              </w:rPr>
              <w:t>0</w:t>
            </w:r>
            <w:r w:rsidR="00C10BE0">
              <w:rPr>
                <w:i/>
                <w:sz w:val="22"/>
                <w:szCs w:val="22"/>
              </w:rPr>
              <w:t>7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ED1441">
              <w:rPr>
                <w:i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43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9C1892">
        <w:tc>
          <w:tcPr>
            <w:tcW w:w="15876" w:type="dxa"/>
            <w:gridSpan w:val="8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025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025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7069A2" w:rsidTr="00B07A2F">
        <w:tc>
          <w:tcPr>
            <w:tcW w:w="851" w:type="dxa"/>
            <w:gridSpan w:val="2"/>
          </w:tcPr>
          <w:p w:rsidR="007069A2" w:rsidRPr="00D36183" w:rsidRDefault="007069A2" w:rsidP="00FE46E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</w:t>
            </w:r>
            <w:r w:rsidR="00FE46EA">
              <w:rPr>
                <w:color w:val="000000"/>
                <w:sz w:val="24"/>
                <w:szCs w:val="24"/>
              </w:rPr>
              <w:t>1</w:t>
            </w:r>
            <w:r w:rsidRPr="00D3618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025" w:type="dxa"/>
            <w:gridSpan w:val="6"/>
          </w:tcPr>
          <w:p w:rsidR="00FE46EA" w:rsidRPr="00FE46EA" w:rsidRDefault="00FE46EA" w:rsidP="00FE46EA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администрации </w:t>
            </w:r>
          </w:p>
          <w:p w:rsidR="007069A2" w:rsidRPr="00C572DE" w:rsidRDefault="00FE46EA" w:rsidP="00FE46EA">
            <w:pPr>
              <w:pStyle w:val="ConsPlusNormal"/>
              <w:widowControl w:val="0"/>
              <w:adjustRightInd/>
              <w:jc w:val="center"/>
              <w:rPr>
                <w:b/>
                <w:color w:val="000000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DC58A4" w:rsidRPr="00C10BE0" w:rsidRDefault="00DC58A4" w:rsidP="00FE46EA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1.</w:t>
            </w:r>
            <w:r w:rsidR="00FE46EA" w:rsidRPr="00C10BE0">
              <w:rPr>
                <w:sz w:val="20"/>
              </w:rPr>
              <w:t>1</w:t>
            </w:r>
            <w:r w:rsidRPr="00C10BE0">
              <w:rPr>
                <w:sz w:val="20"/>
              </w:rPr>
              <w:t>.1.1.</w:t>
            </w:r>
          </w:p>
        </w:tc>
        <w:tc>
          <w:tcPr>
            <w:tcW w:w="2835" w:type="dxa"/>
          </w:tcPr>
          <w:p w:rsidR="00DC58A4" w:rsidRPr="00C10BE0" w:rsidRDefault="00FE46EA" w:rsidP="00F07F16">
            <w:pPr>
              <w:shd w:val="clear" w:color="auto" w:fill="FFFFFF"/>
              <w:rPr>
                <w:sz w:val="20"/>
              </w:rPr>
            </w:pPr>
            <w:r w:rsidRPr="00C10BE0">
              <w:rPr>
                <w:sz w:val="20"/>
              </w:rPr>
              <w:t xml:space="preserve">Привлечение предприятий к участию в проводимых </w:t>
            </w:r>
            <w:proofErr w:type="spellStart"/>
            <w:r w:rsidRPr="00C10BE0">
              <w:rPr>
                <w:sz w:val="20"/>
              </w:rPr>
              <w:t>выставочно-конгрессных</w:t>
            </w:r>
            <w:proofErr w:type="spellEnd"/>
            <w:r w:rsidRPr="00C10BE0">
              <w:rPr>
                <w:sz w:val="20"/>
              </w:rPr>
              <w:t xml:space="preserve"> мероприятиях</w:t>
            </w:r>
          </w:p>
        </w:tc>
        <w:tc>
          <w:tcPr>
            <w:tcW w:w="3879" w:type="dxa"/>
          </w:tcPr>
          <w:p w:rsidR="00FD2B6C" w:rsidRPr="00C10BE0" w:rsidRDefault="007E7B20" w:rsidP="00C10BE0">
            <w:pPr>
              <w:jc w:val="both"/>
              <w:rPr>
                <w:sz w:val="20"/>
              </w:rPr>
            </w:pPr>
            <w:r w:rsidRPr="00C10BE0">
              <w:rPr>
                <w:sz w:val="20"/>
              </w:rPr>
              <w:t xml:space="preserve">В 1 </w:t>
            </w:r>
            <w:r w:rsidR="00C10BE0" w:rsidRPr="00C10BE0">
              <w:rPr>
                <w:sz w:val="20"/>
              </w:rPr>
              <w:t>полугодии</w:t>
            </w:r>
            <w:r w:rsidRPr="00C10BE0">
              <w:rPr>
                <w:sz w:val="20"/>
              </w:rPr>
              <w:t xml:space="preserve"> 2018 года </w:t>
            </w:r>
            <w:r w:rsidR="00C10BE0" w:rsidRPr="00C10BE0">
              <w:rPr>
                <w:sz w:val="20"/>
              </w:rPr>
              <w:t xml:space="preserve">МКУ «Природный парк «Воскресенское </w:t>
            </w:r>
            <w:proofErr w:type="spellStart"/>
            <w:r w:rsidR="00C10BE0" w:rsidRPr="00C10BE0">
              <w:rPr>
                <w:sz w:val="20"/>
              </w:rPr>
              <w:t>Поветлужье</w:t>
            </w:r>
            <w:proofErr w:type="spellEnd"/>
            <w:r w:rsidR="00C10BE0" w:rsidRPr="00C10BE0">
              <w:rPr>
                <w:sz w:val="20"/>
              </w:rPr>
              <w:t>»» принял</w:t>
            </w:r>
            <w:r w:rsidRPr="00C10BE0">
              <w:rPr>
                <w:sz w:val="20"/>
              </w:rPr>
              <w:t xml:space="preserve"> </w:t>
            </w:r>
            <w:r w:rsidR="00C10BE0" w:rsidRPr="00C10BE0">
              <w:rPr>
                <w:sz w:val="20"/>
              </w:rPr>
              <w:t xml:space="preserve">участие в Международном форуме «Великие реки» на Нижегородской Ярмарке в </w:t>
            </w:r>
            <w:proofErr w:type="spellStart"/>
            <w:r w:rsidR="00C10BE0" w:rsidRPr="00C10BE0">
              <w:rPr>
                <w:sz w:val="20"/>
              </w:rPr>
              <w:t>г</w:t>
            </w:r>
            <w:proofErr w:type="gramStart"/>
            <w:r w:rsidR="00C10BE0" w:rsidRPr="00C10BE0">
              <w:rPr>
                <w:sz w:val="20"/>
              </w:rPr>
              <w:t>.Н</w:t>
            </w:r>
            <w:proofErr w:type="spellEnd"/>
            <w:proofErr w:type="gramEnd"/>
            <w:r w:rsidR="00C10BE0" w:rsidRPr="00C10BE0">
              <w:rPr>
                <w:sz w:val="20"/>
              </w:rPr>
              <w:t>-Новгород.</w:t>
            </w:r>
          </w:p>
        </w:tc>
        <w:tc>
          <w:tcPr>
            <w:tcW w:w="3119" w:type="dxa"/>
          </w:tcPr>
          <w:p w:rsidR="00DC58A4" w:rsidRPr="00C10BE0" w:rsidRDefault="00A30497" w:rsidP="00A30497">
            <w:pPr>
              <w:jc w:val="both"/>
              <w:rPr>
                <w:sz w:val="20"/>
              </w:rPr>
            </w:pPr>
            <w:r w:rsidRPr="00C10BE0">
              <w:rPr>
                <w:sz w:val="20"/>
              </w:rPr>
              <w:t xml:space="preserve">Количество организаций, принявших участие в </w:t>
            </w:r>
            <w:proofErr w:type="spellStart"/>
            <w:r w:rsidRPr="00C10BE0">
              <w:rPr>
                <w:sz w:val="20"/>
              </w:rPr>
              <w:t>выставочно</w:t>
            </w:r>
            <w:proofErr w:type="spellEnd"/>
            <w:r w:rsidRPr="00C10BE0">
              <w:rPr>
                <w:sz w:val="20"/>
              </w:rPr>
              <w:t>-ярмарочных и коммуникативных мероприятиях, ед.</w:t>
            </w:r>
          </w:p>
        </w:tc>
        <w:tc>
          <w:tcPr>
            <w:tcW w:w="1365" w:type="dxa"/>
          </w:tcPr>
          <w:p w:rsidR="00DC58A4" w:rsidRPr="00C10BE0" w:rsidRDefault="00A30497" w:rsidP="00F07F16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52625D" w:rsidRPr="00C10BE0" w:rsidRDefault="00C10BE0" w:rsidP="0026419E">
            <w:pPr>
              <w:jc w:val="center"/>
              <w:rPr>
                <w:bCs/>
                <w:sz w:val="20"/>
              </w:rPr>
            </w:pPr>
            <w:r w:rsidRPr="00C10BE0">
              <w:rPr>
                <w:bCs/>
                <w:sz w:val="20"/>
              </w:rPr>
              <w:t>1</w:t>
            </w:r>
          </w:p>
        </w:tc>
        <w:tc>
          <w:tcPr>
            <w:tcW w:w="1843" w:type="dxa"/>
          </w:tcPr>
          <w:p w:rsidR="00DC58A4" w:rsidRPr="00C10BE0" w:rsidRDefault="00A30497" w:rsidP="00146A27">
            <w:pPr>
              <w:jc w:val="both"/>
              <w:rPr>
                <w:sz w:val="20"/>
              </w:rPr>
            </w:pPr>
            <w:r w:rsidRPr="00C10BE0">
              <w:rPr>
                <w:sz w:val="20"/>
              </w:rPr>
              <w:t xml:space="preserve">Данные отдела </w:t>
            </w:r>
            <w:r w:rsidR="00146A27" w:rsidRPr="00C10BE0">
              <w:rPr>
                <w:sz w:val="20"/>
              </w:rPr>
              <w:t>культуры и молодежной политики</w:t>
            </w:r>
            <w:r w:rsidRPr="00C10BE0">
              <w:rPr>
                <w:sz w:val="20"/>
              </w:rPr>
              <w:t xml:space="preserve"> администрации Воскресенского муниципального района, Фонда </w:t>
            </w:r>
            <w:r w:rsidRPr="00C10BE0">
              <w:rPr>
                <w:sz w:val="20"/>
              </w:rPr>
              <w:lastRenderedPageBreak/>
              <w:t>поддержки предпринимательства Воскресенского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30497" w:rsidRPr="00C10BE0" w:rsidRDefault="00A30497" w:rsidP="00FE46EA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lastRenderedPageBreak/>
              <w:t>1.2.</w:t>
            </w:r>
          </w:p>
        </w:tc>
        <w:tc>
          <w:tcPr>
            <w:tcW w:w="15025" w:type="dxa"/>
            <w:gridSpan w:val="6"/>
          </w:tcPr>
          <w:p w:rsidR="00A30497" w:rsidRPr="00C10BE0" w:rsidRDefault="00A30497" w:rsidP="00A30497">
            <w:pPr>
              <w:jc w:val="center"/>
              <w:rPr>
                <w:sz w:val="20"/>
              </w:rPr>
            </w:pPr>
            <w:r w:rsidRPr="00C10BE0">
              <w:rPr>
                <w:b/>
                <w:i/>
                <w:sz w:val="24"/>
                <w:szCs w:val="24"/>
              </w:rPr>
              <w:t>Рынок гостиничных услуг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30497" w:rsidRPr="00C10BE0" w:rsidRDefault="00A30497" w:rsidP="00FE46EA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1.2.1.</w:t>
            </w:r>
          </w:p>
        </w:tc>
        <w:tc>
          <w:tcPr>
            <w:tcW w:w="15025" w:type="dxa"/>
            <w:gridSpan w:val="6"/>
          </w:tcPr>
          <w:p w:rsidR="00A30497" w:rsidRPr="00C10BE0" w:rsidRDefault="00A30497" w:rsidP="00A30497">
            <w:pPr>
              <w:pStyle w:val="ConsPlusNormal"/>
              <w:widowControl w:val="0"/>
              <w:adjustRightInd/>
              <w:jc w:val="center"/>
            </w:pPr>
            <w:r w:rsidRPr="00C10BE0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C10BE0" w:rsidRDefault="00AE003B" w:rsidP="00FE46EA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1.2.1.1.</w:t>
            </w:r>
          </w:p>
        </w:tc>
        <w:tc>
          <w:tcPr>
            <w:tcW w:w="2835" w:type="dxa"/>
          </w:tcPr>
          <w:p w:rsidR="00AE003B" w:rsidRPr="00C10BE0" w:rsidRDefault="00AE003B" w:rsidP="00F07F16">
            <w:pPr>
              <w:shd w:val="clear" w:color="auto" w:fill="FFFFFF"/>
              <w:rPr>
                <w:sz w:val="20"/>
              </w:rPr>
            </w:pPr>
            <w:r w:rsidRPr="00C10BE0">
              <w:rPr>
                <w:sz w:val="20"/>
              </w:rPr>
              <w:t>Оказание содействия в привлечении инвесторов и продвижении инвестиционных проектов по строительству средств размещения на территории Воскресенского муниципального района Нижегородской области</w:t>
            </w:r>
          </w:p>
        </w:tc>
        <w:tc>
          <w:tcPr>
            <w:tcW w:w="3879" w:type="dxa"/>
          </w:tcPr>
          <w:p w:rsidR="00AE003B" w:rsidRPr="00C10BE0" w:rsidRDefault="00AE003B" w:rsidP="00AE003B">
            <w:pPr>
              <w:shd w:val="clear" w:color="auto" w:fill="FFFFFF"/>
              <w:rPr>
                <w:sz w:val="20"/>
              </w:rPr>
            </w:pPr>
            <w:r w:rsidRPr="00C10BE0">
              <w:rPr>
                <w:sz w:val="20"/>
              </w:rPr>
              <w:t>На территории района не развит рынок гостиничных услуг.</w:t>
            </w:r>
          </w:p>
          <w:p w:rsidR="00AE003B" w:rsidRPr="00C10BE0" w:rsidRDefault="00AE003B" w:rsidP="00AE003B">
            <w:pPr>
              <w:shd w:val="clear" w:color="auto" w:fill="FFFFFF"/>
              <w:rPr>
                <w:sz w:val="20"/>
              </w:rPr>
            </w:pPr>
            <w:r w:rsidRPr="00C10BE0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C10BE0">
              <w:rPr>
                <w:sz w:val="20"/>
              </w:rPr>
              <w:t>гостинично</w:t>
            </w:r>
            <w:proofErr w:type="spellEnd"/>
            <w:r w:rsidRPr="00C10BE0">
              <w:rPr>
                <w:sz w:val="20"/>
              </w:rPr>
              <w:t>-туристического комплекса "</w:t>
            </w:r>
            <w:proofErr w:type="spellStart"/>
            <w:r w:rsidRPr="00C10BE0">
              <w:rPr>
                <w:sz w:val="20"/>
              </w:rPr>
              <w:t>Светлояр</w:t>
            </w:r>
            <w:proofErr w:type="spellEnd"/>
            <w:r w:rsidRPr="00C10BE0">
              <w:rPr>
                <w:sz w:val="20"/>
              </w:rPr>
              <w:t xml:space="preserve">"   на территории 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C10BE0">
              <w:rPr>
                <w:sz w:val="20"/>
              </w:rPr>
              <w:t>Мининвеста</w:t>
            </w:r>
            <w:proofErr w:type="spellEnd"/>
            <w:proofErr w:type="gramEnd"/>
            <w:r w:rsidRPr="00C10BE0">
              <w:rPr>
                <w:sz w:val="20"/>
              </w:rPr>
              <w:t xml:space="preserve"> НО в разделе «Требуется инвестор», на интерактивной инвестиционной карте НО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C10BE0" w:rsidRDefault="00AE003B" w:rsidP="00A30497">
            <w:pPr>
              <w:jc w:val="both"/>
              <w:rPr>
                <w:sz w:val="20"/>
              </w:rPr>
            </w:pPr>
            <w:r w:rsidRPr="00C10BE0">
              <w:rPr>
                <w:sz w:val="20"/>
              </w:rPr>
              <w:t xml:space="preserve">Количество согласованных инвестиционных заявок на строительство инфраструктуры средств размещения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10BE0">
                <w:rPr>
                  <w:sz w:val="20"/>
                </w:rPr>
                <w:t>2016 г</w:t>
              </w:r>
            </w:smartTag>
            <w:r w:rsidRPr="00C10BE0">
              <w:rPr>
                <w:sz w:val="20"/>
              </w:rPr>
              <w:t>. - 1 шт.</w:t>
            </w:r>
          </w:p>
        </w:tc>
        <w:tc>
          <w:tcPr>
            <w:tcW w:w="1365" w:type="dxa"/>
          </w:tcPr>
          <w:p w:rsidR="00AE003B" w:rsidRPr="00C10BE0" w:rsidRDefault="0096644D" w:rsidP="00F07F16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AE003B" w:rsidRPr="00C10BE0" w:rsidRDefault="00AE003B" w:rsidP="0026419E">
            <w:pPr>
              <w:jc w:val="center"/>
              <w:rPr>
                <w:bCs/>
                <w:sz w:val="20"/>
              </w:rPr>
            </w:pPr>
            <w:r w:rsidRPr="00C10BE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C10BE0" w:rsidRDefault="00AE003B" w:rsidP="00A30497">
            <w:pPr>
              <w:jc w:val="both"/>
              <w:rPr>
                <w:sz w:val="20"/>
              </w:rPr>
            </w:pPr>
            <w:r w:rsidRPr="00C10BE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C10BE0" w:rsidRDefault="00AE003B" w:rsidP="00A30497">
            <w:pPr>
              <w:jc w:val="both"/>
              <w:rPr>
                <w:sz w:val="20"/>
              </w:rPr>
            </w:pPr>
            <w:r w:rsidRPr="00C10BE0">
              <w:rPr>
                <w:sz w:val="20"/>
              </w:rPr>
              <w:t>Воскресенского 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C10BE0" w:rsidRDefault="00AE003B" w:rsidP="00FE46EA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1.2.1.2.</w:t>
            </w:r>
          </w:p>
        </w:tc>
        <w:tc>
          <w:tcPr>
            <w:tcW w:w="2835" w:type="dxa"/>
          </w:tcPr>
          <w:p w:rsidR="00AE003B" w:rsidRPr="00C10BE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C10BE0">
              <w:rPr>
                <w:sz w:val="20"/>
              </w:rPr>
              <w:t>Стимулирование реализации инвестиционных проектов, направленных на строительство (реконструкцию) средств размещения</w:t>
            </w:r>
          </w:p>
        </w:tc>
        <w:tc>
          <w:tcPr>
            <w:tcW w:w="3879" w:type="dxa"/>
          </w:tcPr>
          <w:p w:rsidR="00AE003B" w:rsidRPr="00C10BE0" w:rsidRDefault="00AE003B" w:rsidP="00A26B32">
            <w:pPr>
              <w:shd w:val="clear" w:color="auto" w:fill="FFFFFF"/>
              <w:jc w:val="both"/>
              <w:rPr>
                <w:sz w:val="20"/>
              </w:rPr>
            </w:pPr>
            <w:r w:rsidRPr="00C10BE0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C10BE0">
              <w:rPr>
                <w:sz w:val="20"/>
              </w:rPr>
              <w:t>гостинично</w:t>
            </w:r>
            <w:proofErr w:type="spellEnd"/>
            <w:r w:rsidRPr="00C10BE0">
              <w:rPr>
                <w:sz w:val="20"/>
              </w:rPr>
              <w:t>-туристического комплекса "</w:t>
            </w:r>
            <w:proofErr w:type="spellStart"/>
            <w:r w:rsidRPr="00C10BE0">
              <w:rPr>
                <w:sz w:val="20"/>
              </w:rPr>
              <w:t>Светлояр</w:t>
            </w:r>
            <w:proofErr w:type="spellEnd"/>
            <w:r w:rsidRPr="00C10BE0">
              <w:rPr>
                <w:sz w:val="20"/>
              </w:rPr>
              <w:t xml:space="preserve">"   на территории Владимирского сельсовета Воскресенского муниципального района </w:t>
            </w:r>
            <w:r w:rsidRPr="00C10BE0">
              <w:rPr>
                <w:sz w:val="20"/>
              </w:rPr>
              <w:lastRenderedPageBreak/>
              <w:t xml:space="preserve">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r w:rsidRPr="00C10BE0">
              <w:rPr>
                <w:sz w:val="20"/>
              </w:rPr>
              <w:t>Мининвеста</w:t>
            </w:r>
            <w:proofErr w:type="spellEnd"/>
            <w:r w:rsidRPr="00C10BE0">
              <w:rPr>
                <w:sz w:val="20"/>
              </w:rPr>
              <w:t xml:space="preserve"> НО в разделе «Требуется инвестор»</w:t>
            </w:r>
            <w:r w:rsidR="00A26B32" w:rsidRPr="00C10BE0">
              <w:rPr>
                <w:sz w:val="20"/>
              </w:rPr>
              <w:t>, на интерактивной инвестиционной карте НО</w:t>
            </w:r>
            <w:r w:rsidRPr="00C10BE0">
              <w:rPr>
                <w:sz w:val="20"/>
              </w:rPr>
              <w:t xml:space="preserve">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C10BE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C10BE0">
              <w:rPr>
                <w:sz w:val="20"/>
              </w:rPr>
              <w:lastRenderedPageBreak/>
              <w:t xml:space="preserve">Строительство </w:t>
            </w:r>
            <w:proofErr w:type="spellStart"/>
            <w:r w:rsidRPr="00C10BE0">
              <w:rPr>
                <w:sz w:val="20"/>
              </w:rPr>
              <w:t>гостинично</w:t>
            </w:r>
            <w:proofErr w:type="spellEnd"/>
            <w:r w:rsidRPr="00C10BE0">
              <w:rPr>
                <w:sz w:val="20"/>
              </w:rPr>
              <w:t>-туристического комплекса "</w:t>
            </w:r>
            <w:proofErr w:type="spellStart"/>
            <w:r w:rsidRPr="00C10BE0">
              <w:rPr>
                <w:sz w:val="20"/>
              </w:rPr>
              <w:t>Светлояр</w:t>
            </w:r>
            <w:proofErr w:type="spellEnd"/>
            <w:r w:rsidRPr="00C10BE0">
              <w:rPr>
                <w:sz w:val="20"/>
              </w:rPr>
              <w:t>"   на территории Владимирского сельсовета Воскресенского муниципального района Нижегородской области</w:t>
            </w:r>
          </w:p>
        </w:tc>
        <w:tc>
          <w:tcPr>
            <w:tcW w:w="1365" w:type="dxa"/>
          </w:tcPr>
          <w:p w:rsidR="00AE003B" w:rsidRPr="00C10BE0" w:rsidRDefault="00A26B32" w:rsidP="00A26B32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0</w:t>
            </w:r>
          </w:p>
          <w:p w:rsidR="00AE003B" w:rsidRPr="00C10BE0" w:rsidRDefault="00AE003B" w:rsidP="00A26B3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C10BE0" w:rsidRDefault="00A26B32" w:rsidP="00A26B32">
            <w:pPr>
              <w:jc w:val="center"/>
              <w:rPr>
                <w:bCs/>
                <w:sz w:val="20"/>
              </w:rPr>
            </w:pPr>
            <w:r w:rsidRPr="00C10BE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C10BE0" w:rsidRDefault="00A26B32" w:rsidP="00A26B32">
            <w:pPr>
              <w:jc w:val="both"/>
              <w:rPr>
                <w:sz w:val="20"/>
              </w:rPr>
            </w:pPr>
            <w:r w:rsidRPr="00C10BE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C10BE0" w:rsidRDefault="00A26B32" w:rsidP="00A26B32">
            <w:pPr>
              <w:jc w:val="both"/>
              <w:rPr>
                <w:sz w:val="20"/>
              </w:rPr>
            </w:pPr>
            <w:r w:rsidRPr="00C10BE0">
              <w:rPr>
                <w:sz w:val="20"/>
              </w:rPr>
              <w:t xml:space="preserve">Воскресенского муниципального </w:t>
            </w:r>
            <w:r w:rsidRPr="00C10BE0">
              <w:rPr>
                <w:sz w:val="20"/>
              </w:rPr>
              <w:lastRenderedPageBreak/>
              <w:t>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26B32" w:rsidRPr="00C10BE0" w:rsidRDefault="00A26B32" w:rsidP="00FE46EA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lastRenderedPageBreak/>
              <w:t>1.2.1.3.</w:t>
            </w:r>
          </w:p>
        </w:tc>
        <w:tc>
          <w:tcPr>
            <w:tcW w:w="2835" w:type="dxa"/>
          </w:tcPr>
          <w:p w:rsidR="00A26B32" w:rsidRPr="00C10BE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C10BE0">
              <w:rPr>
                <w:sz w:val="20"/>
              </w:rPr>
              <w:t>Оказание инвесторам организационного, консультационного содействия, рассмотрение возможности предоставления в соответствии с законодательством государственной поддержки в виде субсидий на возмещение части процентной ставки по кредитам коммерческих банков</w:t>
            </w:r>
          </w:p>
        </w:tc>
        <w:tc>
          <w:tcPr>
            <w:tcW w:w="3879" w:type="dxa"/>
          </w:tcPr>
          <w:p w:rsidR="00A26B32" w:rsidRPr="00C10BE0" w:rsidRDefault="00A26B32" w:rsidP="00297764">
            <w:pPr>
              <w:shd w:val="clear" w:color="auto" w:fill="FFFFFF"/>
              <w:jc w:val="both"/>
              <w:rPr>
                <w:sz w:val="20"/>
              </w:rPr>
            </w:pPr>
            <w:r w:rsidRPr="00C10BE0">
              <w:rPr>
                <w:sz w:val="20"/>
              </w:rPr>
              <w:t>Оказание инвесторам организационного</w:t>
            </w:r>
            <w:r w:rsidR="00297764" w:rsidRPr="00C10BE0">
              <w:rPr>
                <w:sz w:val="20"/>
              </w:rPr>
              <w:t>, консультационного содействия.</w:t>
            </w:r>
          </w:p>
        </w:tc>
        <w:tc>
          <w:tcPr>
            <w:tcW w:w="3119" w:type="dxa"/>
          </w:tcPr>
          <w:p w:rsidR="00A26B32" w:rsidRPr="00C10BE0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C10BE0">
              <w:rPr>
                <w:sz w:val="20"/>
              </w:rPr>
              <w:t>Количество коллективных средств размещения с категорией, ед.</w:t>
            </w:r>
          </w:p>
        </w:tc>
        <w:tc>
          <w:tcPr>
            <w:tcW w:w="1365" w:type="dxa"/>
          </w:tcPr>
          <w:p w:rsidR="00A26B32" w:rsidRPr="00C10BE0" w:rsidRDefault="00A26B32" w:rsidP="00A26B32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26B32" w:rsidRPr="00C10BE0" w:rsidRDefault="00A26B32" w:rsidP="00A26B32">
            <w:pPr>
              <w:jc w:val="center"/>
              <w:rPr>
                <w:bCs/>
                <w:sz w:val="20"/>
              </w:rPr>
            </w:pPr>
            <w:r w:rsidRPr="00C10BE0">
              <w:rPr>
                <w:bCs/>
                <w:sz w:val="20"/>
              </w:rPr>
              <w:t>5</w:t>
            </w:r>
          </w:p>
        </w:tc>
        <w:tc>
          <w:tcPr>
            <w:tcW w:w="1843" w:type="dxa"/>
          </w:tcPr>
          <w:p w:rsidR="00A26B32" w:rsidRPr="00C10BE0" w:rsidRDefault="00A26B32" w:rsidP="00A26B32">
            <w:pPr>
              <w:jc w:val="both"/>
              <w:rPr>
                <w:sz w:val="20"/>
              </w:rPr>
            </w:pPr>
            <w:r w:rsidRPr="00C10BE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26B32" w:rsidRPr="00C10BE0" w:rsidRDefault="00A26B32" w:rsidP="00A26B32">
            <w:pPr>
              <w:jc w:val="both"/>
              <w:rPr>
                <w:sz w:val="20"/>
              </w:rPr>
            </w:pPr>
            <w:r w:rsidRPr="00C10BE0">
              <w:rPr>
                <w:sz w:val="20"/>
              </w:rPr>
              <w:t>Воскресенского 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C079D5" w:rsidRPr="00C10BE0" w:rsidRDefault="00C079D5" w:rsidP="00FE46EA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1.3.</w:t>
            </w:r>
          </w:p>
        </w:tc>
        <w:tc>
          <w:tcPr>
            <w:tcW w:w="15025" w:type="dxa"/>
            <w:gridSpan w:val="6"/>
          </w:tcPr>
          <w:p w:rsidR="00C079D5" w:rsidRPr="00C10BE0" w:rsidRDefault="00C079D5" w:rsidP="00C079D5">
            <w:pPr>
              <w:pStyle w:val="a5"/>
              <w:jc w:val="center"/>
              <w:rPr>
                <w:sz w:val="20"/>
              </w:rPr>
            </w:pPr>
            <w:r w:rsidRPr="00C10BE0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C079D5" w:rsidRPr="00C10BE0" w:rsidRDefault="00C079D5" w:rsidP="00FE46EA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1.3.1.</w:t>
            </w:r>
          </w:p>
        </w:tc>
        <w:tc>
          <w:tcPr>
            <w:tcW w:w="15025" w:type="dxa"/>
            <w:gridSpan w:val="6"/>
          </w:tcPr>
          <w:p w:rsidR="00C079D5" w:rsidRPr="00C10BE0" w:rsidRDefault="00C079D5" w:rsidP="00C079D5">
            <w:pPr>
              <w:pStyle w:val="ConsPlusNormal"/>
              <w:widowControl w:val="0"/>
              <w:adjustRightInd/>
              <w:jc w:val="center"/>
            </w:pPr>
            <w:r w:rsidRPr="00C10BE0">
              <w:rPr>
                <w:rFonts w:ascii="Times New Roman" w:hAnsi="Times New Roman" w:cs="Times New Roman"/>
                <w:sz w:val="24"/>
              </w:rPr>
              <w:t>Рынок услуг детского отдыха и оздоровления на территории Воскресенского муниципального района не развит в виду отсутствия частных организаций, оказывающих услуги по организации отдыха  и оздоровления детей.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C10BE0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10BE0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025" w:type="dxa"/>
            <w:gridSpan w:val="6"/>
          </w:tcPr>
          <w:p w:rsidR="00AE003B" w:rsidRPr="00C10BE0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10BE0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C10BE0" w:rsidRDefault="00AE003B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C10BE0">
              <w:rPr>
                <w:sz w:val="24"/>
                <w:szCs w:val="24"/>
              </w:rPr>
              <w:t>1.4.1.</w:t>
            </w:r>
          </w:p>
        </w:tc>
        <w:tc>
          <w:tcPr>
            <w:tcW w:w="15025" w:type="dxa"/>
            <w:gridSpan w:val="6"/>
          </w:tcPr>
          <w:p w:rsidR="00AE003B" w:rsidRPr="00C10BE0" w:rsidRDefault="00AE003B" w:rsidP="00C079D5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C10BE0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C10BE0" w:rsidRDefault="00AE003B" w:rsidP="00F07F16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1.4.1.1.</w:t>
            </w:r>
          </w:p>
        </w:tc>
        <w:tc>
          <w:tcPr>
            <w:tcW w:w="2835" w:type="dxa"/>
          </w:tcPr>
          <w:p w:rsidR="00AE003B" w:rsidRPr="00C10BE0" w:rsidRDefault="00AE003B" w:rsidP="00F07F16">
            <w:pPr>
              <w:shd w:val="clear" w:color="auto" w:fill="FFFFFF"/>
              <w:rPr>
                <w:sz w:val="20"/>
              </w:rPr>
            </w:pPr>
            <w:r w:rsidRPr="00C10BE0">
              <w:rPr>
                <w:sz w:val="20"/>
              </w:rPr>
              <w:t xml:space="preserve">Предоставление услуги дополнительного образования детей негосударственными организациями дополнительного </w:t>
            </w:r>
            <w:r w:rsidRPr="00C10BE0">
              <w:rPr>
                <w:sz w:val="20"/>
              </w:rPr>
              <w:lastRenderedPageBreak/>
              <w:t>образования.</w:t>
            </w:r>
          </w:p>
          <w:p w:rsidR="00AE003B" w:rsidRPr="00C10BE0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C10BE0" w:rsidRDefault="00AE003B" w:rsidP="00D60A51">
            <w:pPr>
              <w:ind w:firstLine="317"/>
              <w:rPr>
                <w:sz w:val="20"/>
              </w:rPr>
            </w:pPr>
            <w:r w:rsidRPr="00C10BE0">
              <w:rPr>
                <w:sz w:val="20"/>
              </w:rPr>
              <w:lastRenderedPageBreak/>
              <w:t xml:space="preserve">В системе дополнительного образования Воскресенского муниципального района 4 учреждения дополнительного образования. Негосударственных организаций нет. </w:t>
            </w:r>
          </w:p>
          <w:p w:rsidR="00AE003B" w:rsidRPr="00C10BE0" w:rsidRDefault="00AE003B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C10BE0" w:rsidRDefault="00AE003B" w:rsidP="00F07F16">
            <w:pPr>
              <w:rPr>
                <w:sz w:val="20"/>
              </w:rPr>
            </w:pPr>
            <w:r w:rsidRPr="00C10BE0">
              <w:rPr>
                <w:sz w:val="20"/>
              </w:rPr>
              <w:lastRenderedPageBreak/>
              <w:t>Увеличение количества негосударственных организаций дополнительного образования, ед.</w:t>
            </w:r>
          </w:p>
          <w:p w:rsidR="00AE003B" w:rsidRPr="00C10BE0" w:rsidRDefault="00AE003B" w:rsidP="00F07F16">
            <w:pPr>
              <w:rPr>
                <w:sz w:val="20"/>
              </w:rPr>
            </w:pPr>
          </w:p>
          <w:p w:rsidR="00AE003B" w:rsidRPr="00C10BE0" w:rsidRDefault="00AE003B" w:rsidP="00F07F16">
            <w:pPr>
              <w:rPr>
                <w:sz w:val="20"/>
              </w:rPr>
            </w:pPr>
          </w:p>
          <w:p w:rsidR="00AE003B" w:rsidRPr="00C10BE0" w:rsidRDefault="00AE003B" w:rsidP="00F07F16">
            <w:pPr>
              <w:rPr>
                <w:sz w:val="20"/>
              </w:rPr>
            </w:pPr>
          </w:p>
          <w:p w:rsidR="00AE003B" w:rsidRPr="00C10BE0" w:rsidRDefault="00AE003B" w:rsidP="00F07F16">
            <w:pPr>
              <w:rPr>
                <w:sz w:val="20"/>
              </w:rPr>
            </w:pPr>
          </w:p>
          <w:p w:rsidR="00AE003B" w:rsidRPr="00C10BE0" w:rsidRDefault="00AE003B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C10BE0" w:rsidRDefault="00C079D5" w:rsidP="00F07F16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lastRenderedPageBreak/>
              <w:t>0</w:t>
            </w:r>
          </w:p>
        </w:tc>
        <w:tc>
          <w:tcPr>
            <w:tcW w:w="1984" w:type="dxa"/>
          </w:tcPr>
          <w:p w:rsidR="00AE003B" w:rsidRPr="00C10BE0" w:rsidRDefault="00C079D5" w:rsidP="0026419E">
            <w:pPr>
              <w:jc w:val="center"/>
              <w:rPr>
                <w:bCs/>
                <w:sz w:val="20"/>
              </w:rPr>
            </w:pPr>
            <w:r w:rsidRPr="00C10BE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C10BE0" w:rsidRDefault="005330FC" w:rsidP="00F07F16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 xml:space="preserve">Данные управления образования администрации Воскресенского </w:t>
            </w:r>
            <w:r w:rsidRPr="00C10BE0">
              <w:rPr>
                <w:sz w:val="20"/>
              </w:rPr>
              <w:lastRenderedPageBreak/>
              <w:t>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C079D5" w:rsidRPr="00C10BE0" w:rsidRDefault="00C079D5" w:rsidP="00F07F16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lastRenderedPageBreak/>
              <w:t>1.4.1.2.</w:t>
            </w:r>
          </w:p>
        </w:tc>
        <w:tc>
          <w:tcPr>
            <w:tcW w:w="2835" w:type="dxa"/>
          </w:tcPr>
          <w:p w:rsidR="00C079D5" w:rsidRPr="00C10BE0" w:rsidRDefault="00C079D5" w:rsidP="00C079D5">
            <w:pPr>
              <w:shd w:val="clear" w:color="auto" w:fill="FFFFFF"/>
            </w:pPr>
            <w:r w:rsidRPr="00C10BE0">
              <w:rPr>
                <w:sz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дополнительного образования</w:t>
            </w:r>
          </w:p>
          <w:p w:rsidR="00C079D5" w:rsidRPr="00C10BE0" w:rsidRDefault="00C079D5" w:rsidP="00F07F1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879" w:type="dxa"/>
          </w:tcPr>
          <w:p w:rsidR="00914E02" w:rsidRPr="00C10BE0" w:rsidRDefault="004800BC" w:rsidP="00914E02">
            <w:pPr>
              <w:shd w:val="clear" w:color="auto" w:fill="FFFFFF"/>
              <w:jc w:val="both"/>
            </w:pPr>
            <w:r w:rsidRPr="00C10BE0">
              <w:rPr>
                <w:sz w:val="20"/>
              </w:rPr>
              <w:t>Негосударственных организаций</w:t>
            </w:r>
            <w:r w:rsidR="00914E02" w:rsidRPr="00C10BE0">
              <w:rPr>
                <w:sz w:val="20"/>
              </w:rPr>
              <w:t>,</w:t>
            </w:r>
            <w:r w:rsidRPr="00C10BE0">
              <w:rPr>
                <w:sz w:val="20"/>
              </w:rPr>
              <w:t xml:space="preserve"> </w:t>
            </w:r>
            <w:r w:rsidR="00914E02" w:rsidRPr="00C10BE0">
              <w:rPr>
                <w:sz w:val="20"/>
              </w:rPr>
              <w:t xml:space="preserve">предоставляющих услуги дополнительного образования в районе </w:t>
            </w:r>
          </w:p>
          <w:p w:rsidR="004800BC" w:rsidRPr="00C10BE0" w:rsidRDefault="004800BC" w:rsidP="00914E02">
            <w:pPr>
              <w:ind w:firstLine="34"/>
              <w:jc w:val="both"/>
              <w:rPr>
                <w:sz w:val="20"/>
              </w:rPr>
            </w:pPr>
            <w:r w:rsidRPr="00C10BE0">
              <w:rPr>
                <w:sz w:val="20"/>
              </w:rPr>
              <w:t xml:space="preserve">нет. </w:t>
            </w:r>
          </w:p>
          <w:p w:rsidR="00C079D5" w:rsidRPr="00C10BE0" w:rsidRDefault="00C079D5" w:rsidP="00D60A51">
            <w:pPr>
              <w:ind w:firstLine="317"/>
              <w:rPr>
                <w:sz w:val="20"/>
              </w:rPr>
            </w:pPr>
          </w:p>
        </w:tc>
        <w:tc>
          <w:tcPr>
            <w:tcW w:w="3119" w:type="dxa"/>
          </w:tcPr>
          <w:p w:rsidR="004800BC" w:rsidRPr="00C10BE0" w:rsidRDefault="004800BC" w:rsidP="004800BC">
            <w:pPr>
              <w:ind w:firstLine="317"/>
              <w:rPr>
                <w:sz w:val="20"/>
              </w:rPr>
            </w:pPr>
            <w:r w:rsidRPr="00C10BE0">
              <w:rPr>
                <w:sz w:val="20"/>
              </w:rPr>
              <w:t>Увеличение численности детей и молодежи в возрасте от 5 до 18 лет,  получающих образовательные услуги в негосударственных организациях дополнительного образования.</w:t>
            </w:r>
          </w:p>
          <w:p w:rsidR="00C079D5" w:rsidRPr="00C10BE0" w:rsidRDefault="00C079D5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C079D5" w:rsidRPr="00C10BE0" w:rsidRDefault="004800BC" w:rsidP="00F07F16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079D5" w:rsidRPr="00C10BE0" w:rsidRDefault="004800BC" w:rsidP="0026419E">
            <w:pPr>
              <w:jc w:val="center"/>
              <w:rPr>
                <w:bCs/>
                <w:sz w:val="20"/>
              </w:rPr>
            </w:pPr>
            <w:r w:rsidRPr="00C10BE0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079D5" w:rsidRPr="00C10BE0" w:rsidRDefault="005330FC" w:rsidP="004800BC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914E02" w:rsidRPr="00C10BE0" w:rsidRDefault="00914E02" w:rsidP="00F07F16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1.4.2.</w:t>
            </w:r>
          </w:p>
        </w:tc>
        <w:tc>
          <w:tcPr>
            <w:tcW w:w="15025" w:type="dxa"/>
            <w:gridSpan w:val="6"/>
          </w:tcPr>
          <w:p w:rsidR="00914E02" w:rsidRPr="00C10BE0" w:rsidRDefault="00914E02" w:rsidP="00914E02">
            <w:pPr>
              <w:pStyle w:val="ConsPlusNormal"/>
              <w:widowControl w:val="0"/>
              <w:adjustRightInd/>
              <w:jc w:val="center"/>
            </w:pPr>
            <w:r w:rsidRPr="00C10BE0">
              <w:rPr>
                <w:rFonts w:ascii="Times New Roman" w:hAnsi="Times New Roman" w:cs="Times New Roman"/>
                <w:sz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914E02" w:rsidRPr="00637FB7" w:rsidRDefault="00914E02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1.4.2.1.</w:t>
            </w:r>
          </w:p>
        </w:tc>
        <w:tc>
          <w:tcPr>
            <w:tcW w:w="2835" w:type="dxa"/>
          </w:tcPr>
          <w:p w:rsidR="00914E02" w:rsidRPr="00637FB7" w:rsidRDefault="00914E02" w:rsidP="00C079D5">
            <w:pPr>
              <w:shd w:val="clear" w:color="auto" w:fill="FFFFFF"/>
              <w:rPr>
                <w:sz w:val="20"/>
              </w:rPr>
            </w:pPr>
            <w:r w:rsidRPr="00637FB7">
              <w:rPr>
                <w:sz w:val="20"/>
              </w:rPr>
              <w:t xml:space="preserve">Проведение мероприятий по развитию научно- технического творчества, участие в областных конкурсах технического творчества, соревнований по спортивно- техническим видам спорта, областных конкурсов детского и юношеского </w:t>
            </w:r>
            <w:proofErr w:type="spellStart"/>
            <w:r w:rsidRPr="00637FB7">
              <w:rPr>
                <w:sz w:val="20"/>
              </w:rPr>
              <w:t>медиатворчества</w:t>
            </w:r>
            <w:proofErr w:type="spellEnd"/>
            <w:r w:rsidRPr="00637FB7">
              <w:rPr>
                <w:sz w:val="20"/>
              </w:rPr>
              <w:t>, информационных технологий, регионального фестиваля "</w:t>
            </w:r>
            <w:proofErr w:type="spellStart"/>
            <w:r w:rsidRPr="00637FB7">
              <w:rPr>
                <w:sz w:val="20"/>
              </w:rPr>
              <w:t>РобоФест</w:t>
            </w:r>
            <w:proofErr w:type="spellEnd"/>
            <w:r w:rsidRPr="00637FB7">
              <w:rPr>
                <w:sz w:val="20"/>
              </w:rPr>
              <w:t>-НН".</w:t>
            </w:r>
          </w:p>
        </w:tc>
        <w:tc>
          <w:tcPr>
            <w:tcW w:w="3879" w:type="dxa"/>
          </w:tcPr>
          <w:p w:rsidR="00637FB7" w:rsidRPr="00637FB7" w:rsidRDefault="00637FB7" w:rsidP="00637FB7">
            <w:pPr>
              <w:rPr>
                <w:sz w:val="20"/>
              </w:rPr>
            </w:pPr>
            <w:r w:rsidRPr="00637FB7">
              <w:rPr>
                <w:sz w:val="20"/>
              </w:rPr>
              <w:t>На базе МОУ ДО Центр культуры «Китеж» работает муниципальная методическая площадка по развитию технического творчества.</w:t>
            </w:r>
          </w:p>
          <w:p w:rsidR="00637FB7" w:rsidRPr="00637FB7" w:rsidRDefault="00637FB7" w:rsidP="00637FB7">
            <w:pPr>
              <w:rPr>
                <w:sz w:val="20"/>
              </w:rPr>
            </w:pPr>
            <w:r w:rsidRPr="00637FB7">
              <w:rPr>
                <w:sz w:val="20"/>
              </w:rPr>
              <w:t xml:space="preserve">Проведены мастер-классы по робототехнике для родителей и обучающихся ДОУ,  муниципальный этап областного конкурса </w:t>
            </w:r>
            <w:proofErr w:type="spellStart"/>
            <w:r w:rsidRPr="00637FB7">
              <w:rPr>
                <w:sz w:val="20"/>
              </w:rPr>
              <w:t>медиатворчества</w:t>
            </w:r>
            <w:proofErr w:type="spellEnd"/>
            <w:r w:rsidRPr="00637FB7">
              <w:rPr>
                <w:sz w:val="20"/>
              </w:rPr>
              <w:t xml:space="preserve"> «Окно в мир», районный конкурс по автомоделизму «Папа, мама, я – автомобильная семья», районный этап областных соревнований по автомоделизму, мастер-классы для педагогов о обучающихся по </w:t>
            </w:r>
            <w:proofErr w:type="spellStart"/>
            <w:r w:rsidRPr="00637FB7">
              <w:rPr>
                <w:sz w:val="20"/>
              </w:rPr>
              <w:t>авиакиберспорту</w:t>
            </w:r>
            <w:proofErr w:type="spellEnd"/>
            <w:r w:rsidRPr="00637FB7">
              <w:rPr>
                <w:sz w:val="20"/>
              </w:rPr>
              <w:t xml:space="preserve"> и 3Д-моделированию.</w:t>
            </w:r>
          </w:p>
          <w:p w:rsidR="00637FB7" w:rsidRPr="00637FB7" w:rsidRDefault="00637FB7" w:rsidP="00637FB7">
            <w:pPr>
              <w:rPr>
                <w:sz w:val="20"/>
              </w:rPr>
            </w:pPr>
            <w:r w:rsidRPr="00637FB7">
              <w:rPr>
                <w:sz w:val="20"/>
              </w:rPr>
              <w:t>В областном  конкурсе методических материалов технической направленности 1 педагог -3 место в финале.</w:t>
            </w:r>
          </w:p>
          <w:p w:rsidR="00637FB7" w:rsidRPr="00637FB7" w:rsidRDefault="00637FB7" w:rsidP="00637FB7">
            <w:pPr>
              <w:rPr>
                <w:sz w:val="20"/>
              </w:rPr>
            </w:pPr>
            <w:r w:rsidRPr="00637FB7">
              <w:rPr>
                <w:sz w:val="20"/>
              </w:rPr>
              <w:t xml:space="preserve">В финале областного конкурса </w:t>
            </w:r>
            <w:r w:rsidRPr="00637FB7">
              <w:rPr>
                <w:sz w:val="20"/>
              </w:rPr>
              <w:lastRenderedPageBreak/>
              <w:t>технического творчества дошкольного и младшего школьного возраста «Юниор» - 3 обучающихся.</w:t>
            </w:r>
          </w:p>
          <w:p w:rsidR="00637FB7" w:rsidRPr="00637FB7" w:rsidRDefault="00637FB7" w:rsidP="00637FB7">
            <w:pPr>
              <w:rPr>
                <w:sz w:val="20"/>
              </w:rPr>
            </w:pPr>
            <w:r w:rsidRPr="00637FB7">
              <w:rPr>
                <w:sz w:val="20"/>
              </w:rPr>
              <w:t>Областной конкурс проектов «Академия знаний» - 1 победитель.</w:t>
            </w:r>
          </w:p>
          <w:p w:rsidR="00637FB7" w:rsidRPr="00637FB7" w:rsidRDefault="00637FB7" w:rsidP="00637FB7">
            <w:pPr>
              <w:rPr>
                <w:sz w:val="20"/>
              </w:rPr>
            </w:pPr>
            <w:r w:rsidRPr="00637FB7">
              <w:rPr>
                <w:sz w:val="20"/>
              </w:rPr>
              <w:t>Участие в международном заочном конкурсе «Юный техник» - 5 чел.</w:t>
            </w:r>
          </w:p>
          <w:p w:rsidR="0098203A" w:rsidRPr="00637FB7" w:rsidRDefault="0098203A" w:rsidP="007E7B20">
            <w:p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914E02" w:rsidRPr="00637FB7" w:rsidRDefault="00914E02" w:rsidP="00914E02">
            <w:pPr>
              <w:rPr>
                <w:sz w:val="20"/>
              </w:rPr>
            </w:pPr>
            <w:r w:rsidRPr="00637FB7">
              <w:rPr>
                <w:sz w:val="20"/>
              </w:rPr>
              <w:lastRenderedPageBreak/>
              <w:t>Увеличение количества детей и молодежи по участию в мероприятиях, направленных на развитие научно- технического творчества, чел</w:t>
            </w:r>
          </w:p>
        </w:tc>
        <w:tc>
          <w:tcPr>
            <w:tcW w:w="1365" w:type="dxa"/>
          </w:tcPr>
          <w:p w:rsidR="00914E02" w:rsidRPr="00637FB7" w:rsidRDefault="0096644D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35</w:t>
            </w:r>
            <w:r w:rsidR="00914E02" w:rsidRPr="00637FB7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914E02" w:rsidRPr="00637FB7" w:rsidRDefault="00637FB7" w:rsidP="0026419E">
            <w:pPr>
              <w:jc w:val="center"/>
              <w:rPr>
                <w:bCs/>
                <w:sz w:val="20"/>
              </w:rPr>
            </w:pPr>
            <w:r w:rsidRPr="00637FB7">
              <w:rPr>
                <w:bCs/>
                <w:sz w:val="20"/>
              </w:rPr>
              <w:t>260</w:t>
            </w:r>
          </w:p>
        </w:tc>
        <w:tc>
          <w:tcPr>
            <w:tcW w:w="1843" w:type="dxa"/>
          </w:tcPr>
          <w:p w:rsidR="00914E02" w:rsidRPr="00637FB7" w:rsidRDefault="00914E02" w:rsidP="00914E02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C66769" w:rsidRPr="00637FB7" w:rsidRDefault="00C66769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lastRenderedPageBreak/>
              <w:t>1.5.</w:t>
            </w:r>
          </w:p>
        </w:tc>
        <w:tc>
          <w:tcPr>
            <w:tcW w:w="15025" w:type="dxa"/>
            <w:gridSpan w:val="6"/>
          </w:tcPr>
          <w:p w:rsidR="00C66769" w:rsidRPr="00637FB7" w:rsidRDefault="00C66769" w:rsidP="00C66769">
            <w:pPr>
              <w:jc w:val="center"/>
              <w:rPr>
                <w:sz w:val="20"/>
              </w:rPr>
            </w:pPr>
            <w:r w:rsidRPr="00637FB7">
              <w:rPr>
                <w:b/>
                <w:i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C66769" w:rsidRPr="00637FB7" w:rsidRDefault="00C66769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1.5.1.</w:t>
            </w:r>
          </w:p>
        </w:tc>
        <w:tc>
          <w:tcPr>
            <w:tcW w:w="15025" w:type="dxa"/>
            <w:gridSpan w:val="6"/>
          </w:tcPr>
          <w:p w:rsidR="00C66769" w:rsidRPr="00637FB7" w:rsidRDefault="005330FC" w:rsidP="005330FC">
            <w:pPr>
              <w:pStyle w:val="ConsPlusNormal"/>
              <w:widowControl w:val="0"/>
              <w:adjustRightInd/>
              <w:jc w:val="center"/>
            </w:pPr>
            <w:r w:rsidRPr="00637FB7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C66769" w:rsidRPr="00637FB7" w:rsidRDefault="00C66769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1.5.1.1.</w:t>
            </w:r>
          </w:p>
        </w:tc>
        <w:tc>
          <w:tcPr>
            <w:tcW w:w="2835" w:type="dxa"/>
          </w:tcPr>
          <w:p w:rsidR="00C66769" w:rsidRPr="00637FB7" w:rsidRDefault="005330FC" w:rsidP="00C079D5">
            <w:pPr>
              <w:shd w:val="clear" w:color="auto" w:fill="FFFFFF"/>
              <w:rPr>
                <w:sz w:val="20"/>
              </w:rPr>
            </w:pPr>
            <w:r w:rsidRPr="00637FB7">
              <w:rPr>
                <w:sz w:val="20"/>
              </w:rPr>
              <w:t>Содействие развитию негосударственного сектора дошкольного образования</w:t>
            </w:r>
          </w:p>
        </w:tc>
        <w:tc>
          <w:tcPr>
            <w:tcW w:w="3879" w:type="dxa"/>
          </w:tcPr>
          <w:p w:rsidR="00C66769" w:rsidRPr="00637FB7" w:rsidRDefault="005330FC" w:rsidP="00914E02">
            <w:pPr>
              <w:rPr>
                <w:sz w:val="20"/>
              </w:rPr>
            </w:pPr>
            <w:r w:rsidRPr="00637FB7">
              <w:rPr>
                <w:sz w:val="20"/>
              </w:rPr>
              <w:t>Негосударственных организаций, оказывающих услуги по дошкольному образованию, в районе нет.</w:t>
            </w:r>
          </w:p>
        </w:tc>
        <w:tc>
          <w:tcPr>
            <w:tcW w:w="3119" w:type="dxa"/>
          </w:tcPr>
          <w:p w:rsidR="00C66769" w:rsidRPr="00637FB7" w:rsidRDefault="005330FC" w:rsidP="00914E02">
            <w:pPr>
              <w:rPr>
                <w:sz w:val="20"/>
              </w:rPr>
            </w:pPr>
            <w:r w:rsidRPr="00637FB7">
              <w:rPr>
                <w:sz w:val="20"/>
              </w:rPr>
              <w:t>Увеличение количества частных ДОУ, ед.</w:t>
            </w:r>
          </w:p>
        </w:tc>
        <w:tc>
          <w:tcPr>
            <w:tcW w:w="1365" w:type="dxa"/>
          </w:tcPr>
          <w:p w:rsidR="00C66769" w:rsidRPr="00637FB7" w:rsidRDefault="005330FC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66769" w:rsidRPr="00637FB7" w:rsidRDefault="005330FC" w:rsidP="0026419E">
            <w:pPr>
              <w:jc w:val="center"/>
              <w:rPr>
                <w:bCs/>
                <w:sz w:val="20"/>
              </w:rPr>
            </w:pPr>
            <w:r w:rsidRPr="00637FB7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66769" w:rsidRPr="00637FB7" w:rsidRDefault="005330FC" w:rsidP="00914E02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5330FC" w:rsidRPr="00637FB7" w:rsidRDefault="005330FC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1.5.1.2.</w:t>
            </w:r>
          </w:p>
        </w:tc>
        <w:tc>
          <w:tcPr>
            <w:tcW w:w="2835" w:type="dxa"/>
          </w:tcPr>
          <w:p w:rsidR="005330FC" w:rsidRPr="00637FB7" w:rsidRDefault="005330FC" w:rsidP="00C079D5">
            <w:pPr>
              <w:shd w:val="clear" w:color="auto" w:fill="FFFFFF"/>
              <w:rPr>
                <w:sz w:val="20"/>
              </w:rPr>
            </w:pPr>
            <w:r w:rsidRPr="00637FB7">
              <w:rPr>
                <w:sz w:val="20"/>
              </w:rPr>
              <w:t>Оказание консультативной помощи организациям и предпринимателям предоставляющим услуги по присмотру за детьми дошкольного возраста без реализации основной общеобразовательной программы дошкольного образования</w:t>
            </w:r>
          </w:p>
        </w:tc>
        <w:tc>
          <w:tcPr>
            <w:tcW w:w="3879" w:type="dxa"/>
          </w:tcPr>
          <w:p w:rsidR="005330FC" w:rsidRPr="00637FB7" w:rsidRDefault="00D8276E" w:rsidP="005330FC">
            <w:pPr>
              <w:shd w:val="clear" w:color="auto" w:fill="FFFFFF"/>
              <w:rPr>
                <w:sz w:val="20"/>
              </w:rPr>
            </w:pPr>
            <w:r w:rsidRPr="00637FB7">
              <w:rPr>
                <w:sz w:val="20"/>
              </w:rPr>
              <w:t>В управление образования за консультативной помощью по вопросам предоставления услуг по присмотру за детьми дошкольной возраста не обращались.</w:t>
            </w:r>
          </w:p>
        </w:tc>
        <w:tc>
          <w:tcPr>
            <w:tcW w:w="3119" w:type="dxa"/>
          </w:tcPr>
          <w:p w:rsidR="005330FC" w:rsidRPr="00637FB7" w:rsidRDefault="005330FC" w:rsidP="005330FC">
            <w:pPr>
              <w:shd w:val="clear" w:color="auto" w:fill="FFFFFF"/>
              <w:rPr>
                <w:sz w:val="20"/>
              </w:rPr>
            </w:pPr>
            <w:r w:rsidRPr="00637FB7">
              <w:rPr>
                <w:sz w:val="20"/>
              </w:rPr>
              <w:t>Удельный вес численности  воспитанников частных ДОУ, в общей численности детей дошкольного возраста образовательных организаций, %</w:t>
            </w:r>
          </w:p>
        </w:tc>
        <w:tc>
          <w:tcPr>
            <w:tcW w:w="1365" w:type="dxa"/>
          </w:tcPr>
          <w:p w:rsidR="005330FC" w:rsidRPr="00637FB7" w:rsidRDefault="005330FC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5330FC" w:rsidRPr="00637FB7" w:rsidRDefault="005330FC" w:rsidP="0026419E">
            <w:pPr>
              <w:jc w:val="center"/>
              <w:rPr>
                <w:bCs/>
                <w:sz w:val="20"/>
              </w:rPr>
            </w:pPr>
            <w:r w:rsidRPr="00637FB7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5330FC" w:rsidRPr="00637FB7" w:rsidRDefault="005330FC" w:rsidP="00914E02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C10BE0" w:rsidRPr="00637FB7" w:rsidTr="00B07A2F">
        <w:tc>
          <w:tcPr>
            <w:tcW w:w="851" w:type="dxa"/>
            <w:gridSpan w:val="2"/>
          </w:tcPr>
          <w:p w:rsidR="00AE003B" w:rsidRPr="00637FB7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37FB7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025" w:type="dxa"/>
            <w:gridSpan w:val="6"/>
          </w:tcPr>
          <w:p w:rsidR="00AE003B" w:rsidRPr="00637FB7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37FB7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C10BE0" w:rsidRPr="00637FB7" w:rsidTr="00B07A2F">
        <w:tc>
          <w:tcPr>
            <w:tcW w:w="851" w:type="dxa"/>
            <w:gridSpan w:val="2"/>
          </w:tcPr>
          <w:p w:rsidR="00AE003B" w:rsidRPr="00637FB7" w:rsidRDefault="00AE003B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637FB7">
              <w:rPr>
                <w:sz w:val="22"/>
                <w:szCs w:val="22"/>
              </w:rPr>
              <w:t>1.6.1.</w:t>
            </w:r>
          </w:p>
        </w:tc>
        <w:tc>
          <w:tcPr>
            <w:tcW w:w="15025" w:type="dxa"/>
            <w:gridSpan w:val="6"/>
          </w:tcPr>
          <w:p w:rsidR="00AE003B" w:rsidRPr="00637FB7" w:rsidRDefault="00AE003B" w:rsidP="005625EC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637FB7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органов </w:t>
            </w:r>
            <w:r w:rsidR="005625EC" w:rsidRPr="00637FB7">
              <w:rPr>
                <w:rFonts w:ascii="Times New Roman" w:hAnsi="Times New Roman" w:cs="Times New Roman"/>
                <w:sz w:val="24"/>
              </w:rPr>
              <w:t>местного самоуправления Воскресенского муниципального района</w:t>
            </w:r>
            <w:r w:rsidRPr="00637FB7">
              <w:rPr>
                <w:rFonts w:ascii="Times New Roman" w:hAnsi="Times New Roman" w:cs="Times New Roman"/>
                <w:sz w:val="24"/>
              </w:rPr>
              <w:t xml:space="preserve"> Нижегородской области</w:t>
            </w:r>
          </w:p>
        </w:tc>
      </w:tr>
      <w:tr w:rsidR="00637FB7" w:rsidRPr="00637FB7" w:rsidTr="00B07A2F">
        <w:tc>
          <w:tcPr>
            <w:tcW w:w="851" w:type="dxa"/>
            <w:gridSpan w:val="2"/>
            <w:vAlign w:val="center"/>
          </w:tcPr>
          <w:p w:rsidR="00AE003B" w:rsidRPr="00637FB7" w:rsidRDefault="00AE003B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1.6.1.1.</w:t>
            </w:r>
          </w:p>
        </w:tc>
        <w:tc>
          <w:tcPr>
            <w:tcW w:w="2835" w:type="dxa"/>
          </w:tcPr>
          <w:p w:rsidR="00AE003B" w:rsidRPr="00637FB7" w:rsidRDefault="005625EC" w:rsidP="005625EC">
            <w:pPr>
              <w:shd w:val="clear" w:color="auto" w:fill="FFFFFF"/>
              <w:rPr>
                <w:sz w:val="20"/>
              </w:rPr>
            </w:pPr>
            <w:r w:rsidRPr="00637FB7">
              <w:rPr>
                <w:sz w:val="20"/>
              </w:rPr>
              <w:t xml:space="preserve">Создание банка данных о некоммерческих организациях, участвующих в оказании услуг в сфере </w:t>
            </w:r>
            <w:r w:rsidRPr="00637FB7">
              <w:rPr>
                <w:sz w:val="20"/>
              </w:rPr>
              <w:lastRenderedPageBreak/>
              <w:t>культуры для населения и его размещение на сайте администрации Воскресенского муниципального района Нижегородской области в сети "Интернет" (с последующим обновлением)</w:t>
            </w:r>
          </w:p>
        </w:tc>
        <w:tc>
          <w:tcPr>
            <w:tcW w:w="3879" w:type="dxa"/>
          </w:tcPr>
          <w:p w:rsidR="002C1007" w:rsidRPr="00637FB7" w:rsidRDefault="002C1007" w:rsidP="002C1007">
            <w:pPr>
              <w:ind w:firstLine="13"/>
              <w:jc w:val="both"/>
              <w:rPr>
                <w:sz w:val="20"/>
              </w:rPr>
            </w:pPr>
            <w:r w:rsidRPr="00637FB7">
              <w:rPr>
                <w:sz w:val="20"/>
              </w:rPr>
              <w:lastRenderedPageBreak/>
              <w:t>Банк данных о некоммерческих организациях, участвующих в оказании услуг в сфере культуры для населения создан в том числе:</w:t>
            </w:r>
          </w:p>
          <w:p w:rsidR="002C1007" w:rsidRPr="00637FB7" w:rsidRDefault="002C1007" w:rsidP="002C1007">
            <w:pPr>
              <w:ind w:firstLine="13"/>
              <w:jc w:val="both"/>
              <w:rPr>
                <w:sz w:val="20"/>
              </w:rPr>
            </w:pPr>
            <w:r w:rsidRPr="00637FB7">
              <w:rPr>
                <w:sz w:val="20"/>
              </w:rPr>
              <w:lastRenderedPageBreak/>
              <w:t>-29 клубных учреждений;</w:t>
            </w:r>
          </w:p>
          <w:p w:rsidR="002C1007" w:rsidRPr="00637FB7" w:rsidRDefault="002C1007" w:rsidP="002C1007">
            <w:pPr>
              <w:ind w:firstLine="13"/>
              <w:jc w:val="both"/>
              <w:rPr>
                <w:sz w:val="20"/>
              </w:rPr>
            </w:pPr>
            <w:r w:rsidRPr="00637FB7">
              <w:rPr>
                <w:sz w:val="20"/>
              </w:rPr>
              <w:t>- 1 ЦБС;</w:t>
            </w:r>
          </w:p>
          <w:p w:rsidR="002C1007" w:rsidRPr="00637FB7" w:rsidRDefault="002C1007" w:rsidP="002C1007">
            <w:pPr>
              <w:ind w:firstLine="13"/>
              <w:jc w:val="both"/>
              <w:rPr>
                <w:sz w:val="20"/>
              </w:rPr>
            </w:pPr>
            <w:r w:rsidRPr="00637FB7">
              <w:rPr>
                <w:sz w:val="20"/>
              </w:rPr>
              <w:t>- 2 музея;</w:t>
            </w:r>
          </w:p>
          <w:p w:rsidR="002C1007" w:rsidRPr="00637FB7" w:rsidRDefault="002C1007" w:rsidP="002C1007">
            <w:pPr>
              <w:ind w:firstLine="13"/>
              <w:jc w:val="both"/>
              <w:rPr>
                <w:sz w:val="20"/>
              </w:rPr>
            </w:pPr>
            <w:r w:rsidRPr="00637FB7">
              <w:rPr>
                <w:sz w:val="20"/>
              </w:rPr>
              <w:t>- 1 ДШИ</w:t>
            </w:r>
          </w:p>
          <w:p w:rsidR="002C1007" w:rsidRPr="00637FB7" w:rsidRDefault="002C1007" w:rsidP="002C1007">
            <w:pPr>
              <w:ind w:firstLine="13"/>
              <w:jc w:val="both"/>
              <w:rPr>
                <w:sz w:val="20"/>
              </w:rPr>
            </w:pPr>
            <w:r w:rsidRPr="00637FB7">
              <w:rPr>
                <w:sz w:val="20"/>
              </w:rPr>
              <w:t>- 2 региональные НК</w:t>
            </w:r>
          </w:p>
          <w:p w:rsidR="00AE003B" w:rsidRPr="00637FB7" w:rsidRDefault="00AE003B" w:rsidP="00F07F16">
            <w:pPr>
              <w:ind w:firstLine="524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637FB7" w:rsidRDefault="00437CE3" w:rsidP="00437CE3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637F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Удельный вес районных некоммерческих организаций, участвующих в оказании услуг в сфере культуры, включенных в </w:t>
            </w:r>
            <w:r w:rsidRPr="00637FB7">
              <w:rPr>
                <w:rFonts w:ascii="Times New Roman" w:hAnsi="Times New Roman"/>
                <w:sz w:val="20"/>
                <w:szCs w:val="20"/>
              </w:rPr>
              <w:lastRenderedPageBreak/>
              <w:t>банк данных о некоммерческих организациях, %.</w:t>
            </w:r>
          </w:p>
        </w:tc>
        <w:tc>
          <w:tcPr>
            <w:tcW w:w="1365" w:type="dxa"/>
            <w:vAlign w:val="center"/>
          </w:tcPr>
          <w:p w:rsidR="00AE003B" w:rsidRPr="00637FB7" w:rsidRDefault="0096644D" w:rsidP="00AD45B1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EE43CF" w:rsidRPr="00637FB7" w:rsidRDefault="00EE43CF" w:rsidP="00AD45B1">
            <w:pPr>
              <w:jc w:val="center"/>
              <w:rPr>
                <w:rFonts w:eastAsia="Calibri"/>
                <w:sz w:val="20"/>
              </w:rPr>
            </w:pPr>
          </w:p>
          <w:p w:rsidR="002C1007" w:rsidRPr="00637FB7" w:rsidRDefault="002C1007" w:rsidP="002C1007">
            <w:pPr>
              <w:jc w:val="center"/>
              <w:rPr>
                <w:rFonts w:eastAsia="Calibri"/>
                <w:sz w:val="20"/>
              </w:rPr>
            </w:pPr>
            <w:r w:rsidRPr="00637FB7">
              <w:rPr>
                <w:rFonts w:eastAsia="Calibri"/>
                <w:sz w:val="20"/>
              </w:rPr>
              <w:t>6</w:t>
            </w:r>
          </w:p>
          <w:p w:rsidR="00AE003B" w:rsidRPr="00637FB7" w:rsidRDefault="002C1007" w:rsidP="002C1007">
            <w:pPr>
              <w:jc w:val="center"/>
              <w:rPr>
                <w:rFonts w:eastAsia="Calibri"/>
                <w:sz w:val="20"/>
              </w:rPr>
            </w:pPr>
            <w:r w:rsidRPr="00637FB7">
              <w:rPr>
                <w:rFonts w:eastAsia="Calibri"/>
                <w:sz w:val="20"/>
              </w:rPr>
              <w:t>(2 из 35)</w:t>
            </w:r>
          </w:p>
        </w:tc>
        <w:tc>
          <w:tcPr>
            <w:tcW w:w="1843" w:type="dxa"/>
          </w:tcPr>
          <w:p w:rsidR="00AE003B" w:rsidRPr="00637FB7" w:rsidRDefault="00AE003B" w:rsidP="007B047B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Данные отдела культуры, молодежной политики и спорта</w:t>
            </w:r>
            <w:r w:rsidR="005625EC" w:rsidRPr="00637FB7">
              <w:rPr>
                <w:sz w:val="20"/>
              </w:rPr>
              <w:t xml:space="preserve"> </w:t>
            </w:r>
            <w:r w:rsidR="005625EC" w:rsidRPr="00637FB7">
              <w:rPr>
                <w:sz w:val="20"/>
              </w:rPr>
              <w:lastRenderedPageBreak/>
              <w:t>администрации Воскресенского муниципального района</w:t>
            </w:r>
          </w:p>
          <w:p w:rsidR="00AE003B" w:rsidRPr="00637FB7" w:rsidRDefault="00AE003B" w:rsidP="007B047B">
            <w:pPr>
              <w:jc w:val="center"/>
              <w:rPr>
                <w:sz w:val="20"/>
              </w:rPr>
            </w:pPr>
          </w:p>
          <w:p w:rsidR="00AE003B" w:rsidRPr="00637FB7" w:rsidRDefault="00AE003B" w:rsidP="007B047B">
            <w:pPr>
              <w:jc w:val="center"/>
              <w:rPr>
                <w:sz w:val="20"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637FB7" w:rsidRDefault="00AE003B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lastRenderedPageBreak/>
              <w:t>1.6.1.2.</w:t>
            </w:r>
          </w:p>
        </w:tc>
        <w:tc>
          <w:tcPr>
            <w:tcW w:w="2835" w:type="dxa"/>
          </w:tcPr>
          <w:p w:rsidR="00AE003B" w:rsidRPr="00637FB7" w:rsidRDefault="00AE003B" w:rsidP="00F07F16">
            <w:pPr>
              <w:rPr>
                <w:rFonts w:eastAsia="Calibri"/>
                <w:b/>
                <w:sz w:val="20"/>
              </w:rPr>
            </w:pPr>
            <w:r w:rsidRPr="00637FB7">
              <w:rPr>
                <w:rFonts w:eastAsia="Calibri"/>
                <w:sz w:val="20"/>
              </w:rPr>
              <w:t xml:space="preserve">Оказание консультативной 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AE003B" w:rsidRPr="00637FB7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2C1007" w:rsidRPr="00637FB7" w:rsidRDefault="002C1007" w:rsidP="002C1007">
            <w:pPr>
              <w:ind w:firstLine="13"/>
              <w:rPr>
                <w:sz w:val="20"/>
              </w:rPr>
            </w:pPr>
            <w:r w:rsidRPr="00637FB7">
              <w:rPr>
                <w:sz w:val="20"/>
              </w:rPr>
              <w:t>В 1 квартале 2018г. оказана консультативная помощь 1  потенциальному частнику конкурсных процедур:</w:t>
            </w:r>
          </w:p>
          <w:p w:rsidR="002C1007" w:rsidRPr="00637FB7" w:rsidRDefault="002C1007" w:rsidP="002C1007">
            <w:pPr>
              <w:jc w:val="both"/>
              <w:rPr>
                <w:sz w:val="20"/>
              </w:rPr>
            </w:pPr>
            <w:r w:rsidRPr="00637FB7">
              <w:rPr>
                <w:sz w:val="20"/>
              </w:rPr>
              <w:t>1.Ассоциация  «Сад музыки»</w:t>
            </w:r>
          </w:p>
          <w:p w:rsidR="002C1007" w:rsidRPr="00637FB7" w:rsidRDefault="002C1007" w:rsidP="002C1007">
            <w:pPr>
              <w:rPr>
                <w:sz w:val="20"/>
              </w:rPr>
            </w:pPr>
          </w:p>
          <w:p w:rsidR="00307426" w:rsidRPr="00637FB7" w:rsidRDefault="002C1007" w:rsidP="002C1007">
            <w:pPr>
              <w:rPr>
                <w:sz w:val="20"/>
              </w:rPr>
            </w:pPr>
            <w:r w:rsidRPr="00637FB7">
              <w:rPr>
                <w:sz w:val="20"/>
              </w:rPr>
              <w:t>В бюджете муниципального района финансирование данной деятельности не предусмотрено.</w:t>
            </w:r>
          </w:p>
          <w:p w:rsidR="00AE003B" w:rsidRPr="00637FB7" w:rsidRDefault="00AE003B" w:rsidP="00307426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637FB7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B7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</w:p>
          <w:p w:rsidR="00AE003B" w:rsidRPr="00637FB7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FB7">
              <w:rPr>
                <w:rFonts w:ascii="Times New Roman" w:hAnsi="Times New Roman"/>
                <w:sz w:val="20"/>
                <w:szCs w:val="20"/>
              </w:rPr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AE003B" w:rsidRPr="00637FB7" w:rsidRDefault="00AE003B" w:rsidP="00F07F16">
            <w:pPr>
              <w:rPr>
                <w:sz w:val="20"/>
              </w:rPr>
            </w:pPr>
          </w:p>
          <w:p w:rsidR="00AE003B" w:rsidRPr="00637FB7" w:rsidRDefault="00AE003B" w:rsidP="00F07F16">
            <w:pPr>
              <w:rPr>
                <w:sz w:val="20"/>
              </w:rPr>
            </w:pPr>
            <w:r w:rsidRPr="00637FB7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AE003B" w:rsidRPr="00637FB7" w:rsidRDefault="00AE003B" w:rsidP="007F7E15">
            <w:pPr>
              <w:rPr>
                <w:sz w:val="20"/>
              </w:rPr>
            </w:pPr>
          </w:p>
          <w:p w:rsidR="00AE003B" w:rsidRPr="00637FB7" w:rsidRDefault="00AE003B" w:rsidP="00F07F16">
            <w:pPr>
              <w:jc w:val="center"/>
              <w:rPr>
                <w:sz w:val="20"/>
              </w:rPr>
            </w:pPr>
          </w:p>
          <w:p w:rsidR="00AE003B" w:rsidRPr="00637FB7" w:rsidRDefault="0096644D" w:rsidP="00F07F16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3</w:t>
            </w:r>
          </w:p>
          <w:p w:rsidR="00AE003B" w:rsidRPr="00637FB7" w:rsidRDefault="00AE003B" w:rsidP="00F07F16">
            <w:pPr>
              <w:jc w:val="center"/>
              <w:rPr>
                <w:sz w:val="20"/>
              </w:rPr>
            </w:pPr>
          </w:p>
          <w:p w:rsidR="00AE003B" w:rsidRPr="00637FB7" w:rsidRDefault="00AE003B" w:rsidP="00F07F16">
            <w:pPr>
              <w:jc w:val="center"/>
              <w:rPr>
                <w:sz w:val="20"/>
              </w:rPr>
            </w:pPr>
          </w:p>
          <w:p w:rsidR="00AE003B" w:rsidRPr="00637FB7" w:rsidRDefault="00AE003B" w:rsidP="00F07F16">
            <w:pPr>
              <w:jc w:val="center"/>
              <w:rPr>
                <w:sz w:val="20"/>
              </w:rPr>
            </w:pPr>
          </w:p>
          <w:p w:rsidR="00AE003B" w:rsidRPr="00637FB7" w:rsidRDefault="00AE003B" w:rsidP="00F07F16">
            <w:pPr>
              <w:rPr>
                <w:sz w:val="20"/>
              </w:rPr>
            </w:pPr>
          </w:p>
          <w:p w:rsidR="00AE003B" w:rsidRPr="00637FB7" w:rsidRDefault="00AE003B" w:rsidP="00F07F16">
            <w:pPr>
              <w:jc w:val="center"/>
              <w:rPr>
                <w:sz w:val="20"/>
              </w:rPr>
            </w:pPr>
          </w:p>
          <w:p w:rsidR="00AE003B" w:rsidRPr="00637FB7" w:rsidRDefault="00AE003B" w:rsidP="00F07F16">
            <w:pPr>
              <w:jc w:val="center"/>
              <w:rPr>
                <w:sz w:val="20"/>
              </w:rPr>
            </w:pPr>
          </w:p>
          <w:p w:rsidR="00AE003B" w:rsidRPr="00637FB7" w:rsidRDefault="00AE003B" w:rsidP="00F07F16">
            <w:pPr>
              <w:jc w:val="center"/>
              <w:rPr>
                <w:sz w:val="20"/>
              </w:rPr>
            </w:pPr>
          </w:p>
          <w:p w:rsidR="00AE003B" w:rsidRPr="00637FB7" w:rsidRDefault="0096644D" w:rsidP="0096644D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До 10</w:t>
            </w:r>
          </w:p>
        </w:tc>
        <w:tc>
          <w:tcPr>
            <w:tcW w:w="1984" w:type="dxa"/>
          </w:tcPr>
          <w:p w:rsidR="00AE003B" w:rsidRPr="00637FB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637FB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637FB7" w:rsidRDefault="002C1007" w:rsidP="0026419E">
            <w:pPr>
              <w:jc w:val="center"/>
              <w:rPr>
                <w:rFonts w:eastAsia="Calibri"/>
                <w:sz w:val="20"/>
              </w:rPr>
            </w:pPr>
            <w:r w:rsidRPr="00637FB7">
              <w:rPr>
                <w:rFonts w:eastAsia="Calibri"/>
                <w:sz w:val="20"/>
              </w:rPr>
              <w:t>1</w:t>
            </w:r>
          </w:p>
          <w:p w:rsidR="00AE003B" w:rsidRPr="00637FB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637FB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637FB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637FB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637FB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637FB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637FB7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637FB7" w:rsidRDefault="00AE003B" w:rsidP="0026419E">
            <w:pPr>
              <w:jc w:val="center"/>
              <w:rPr>
                <w:rFonts w:eastAsia="Calibri"/>
                <w:sz w:val="20"/>
              </w:rPr>
            </w:pPr>
            <w:r w:rsidRPr="00637FB7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EE43CF" w:rsidRPr="00637FB7" w:rsidRDefault="00EE43CF" w:rsidP="00EE43CF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637FB7" w:rsidRDefault="00AE003B" w:rsidP="00F07F16">
            <w:pPr>
              <w:jc w:val="center"/>
              <w:rPr>
                <w:sz w:val="20"/>
              </w:rPr>
            </w:pPr>
          </w:p>
        </w:tc>
      </w:tr>
      <w:tr w:rsidR="00C10BE0" w:rsidRPr="00637FB7" w:rsidTr="00B07A2F">
        <w:tc>
          <w:tcPr>
            <w:tcW w:w="851" w:type="dxa"/>
            <w:gridSpan w:val="2"/>
            <w:vAlign w:val="center"/>
          </w:tcPr>
          <w:p w:rsidR="00AE003B" w:rsidRPr="00637FB7" w:rsidRDefault="00AE003B" w:rsidP="00790550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1.6.1.3.</w:t>
            </w:r>
          </w:p>
        </w:tc>
        <w:tc>
          <w:tcPr>
            <w:tcW w:w="2835" w:type="dxa"/>
          </w:tcPr>
          <w:p w:rsidR="00AE003B" w:rsidRPr="00637FB7" w:rsidRDefault="00AE003B" w:rsidP="00790550">
            <w:pPr>
              <w:rPr>
                <w:rFonts w:eastAsia="Calibri"/>
                <w:b/>
                <w:sz w:val="20"/>
              </w:rPr>
            </w:pPr>
            <w:r w:rsidRPr="00637FB7">
              <w:rPr>
                <w:rFonts w:eastAsia="Calibri"/>
                <w:sz w:val="20"/>
              </w:rPr>
              <w:t xml:space="preserve">Оказание консультативной и методической помощи частным музеям. </w:t>
            </w:r>
          </w:p>
        </w:tc>
        <w:tc>
          <w:tcPr>
            <w:tcW w:w="3879" w:type="dxa"/>
          </w:tcPr>
          <w:p w:rsidR="00AE003B" w:rsidRPr="00637FB7" w:rsidRDefault="00AE003B" w:rsidP="00F4079E">
            <w:pPr>
              <w:jc w:val="both"/>
              <w:rPr>
                <w:sz w:val="20"/>
              </w:rPr>
            </w:pPr>
            <w:r w:rsidRPr="00637FB7">
              <w:rPr>
                <w:bCs/>
                <w:kern w:val="32"/>
                <w:sz w:val="20"/>
              </w:rPr>
              <w:t xml:space="preserve">При необходимости </w:t>
            </w:r>
            <w:r w:rsidRPr="00637FB7">
              <w:rPr>
                <w:sz w:val="20"/>
              </w:rPr>
              <w:t>консультативная помощь</w:t>
            </w:r>
            <w:r w:rsidRPr="00637FB7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AE003B" w:rsidRPr="00637FB7" w:rsidRDefault="00AE003B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637FB7" w:rsidRDefault="00AE003B" w:rsidP="00790550">
            <w:pPr>
              <w:rPr>
                <w:rFonts w:eastAsia="Calibri"/>
                <w:sz w:val="20"/>
              </w:rPr>
            </w:pPr>
            <w:r w:rsidRPr="00637FB7">
              <w:rPr>
                <w:rFonts w:eastAsia="Calibri"/>
                <w:sz w:val="20"/>
              </w:rPr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AE003B" w:rsidRPr="00637FB7" w:rsidRDefault="0087445F" w:rsidP="00790550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637FB7" w:rsidRDefault="0087445F" w:rsidP="00790550">
            <w:pPr>
              <w:jc w:val="center"/>
              <w:rPr>
                <w:rFonts w:eastAsia="Calibri"/>
                <w:sz w:val="20"/>
              </w:rPr>
            </w:pPr>
            <w:r w:rsidRPr="00637FB7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87445F" w:rsidRPr="00637FB7" w:rsidRDefault="0087445F" w:rsidP="0087445F">
            <w:pPr>
              <w:jc w:val="center"/>
              <w:rPr>
                <w:sz w:val="20"/>
              </w:rPr>
            </w:pPr>
            <w:r w:rsidRPr="00637FB7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637FB7" w:rsidRDefault="00AE003B" w:rsidP="00790550">
            <w:pPr>
              <w:rPr>
                <w:sz w:val="20"/>
              </w:rPr>
            </w:pPr>
          </w:p>
        </w:tc>
      </w:tr>
      <w:tr w:rsidR="00C10BE0" w:rsidRPr="00637FB7" w:rsidTr="00B07A2F">
        <w:tc>
          <w:tcPr>
            <w:tcW w:w="851" w:type="dxa"/>
            <w:gridSpan w:val="2"/>
          </w:tcPr>
          <w:p w:rsidR="00AE003B" w:rsidRPr="00637FB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37FB7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15025" w:type="dxa"/>
            <w:gridSpan w:val="6"/>
          </w:tcPr>
          <w:p w:rsidR="00AE003B" w:rsidRPr="00637FB7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37FB7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637FB7" w:rsidRPr="00637FB7" w:rsidTr="00B07A2F">
        <w:tc>
          <w:tcPr>
            <w:tcW w:w="851" w:type="dxa"/>
            <w:gridSpan w:val="2"/>
          </w:tcPr>
          <w:p w:rsidR="00AE003B" w:rsidRPr="00301CE6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301CE6">
              <w:rPr>
                <w:sz w:val="22"/>
                <w:szCs w:val="22"/>
              </w:rPr>
              <w:t>1.7.1.</w:t>
            </w:r>
          </w:p>
        </w:tc>
        <w:tc>
          <w:tcPr>
            <w:tcW w:w="15025" w:type="dxa"/>
            <w:gridSpan w:val="6"/>
          </w:tcPr>
          <w:p w:rsidR="00AE003B" w:rsidRPr="00301CE6" w:rsidRDefault="00AE003B" w:rsidP="0087445F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301CE6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301CE6" w:rsidRDefault="00AE003B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lastRenderedPageBreak/>
              <w:t>1.7.1.1.</w:t>
            </w:r>
          </w:p>
        </w:tc>
        <w:tc>
          <w:tcPr>
            <w:tcW w:w="2835" w:type="dxa"/>
          </w:tcPr>
          <w:p w:rsidR="00AE003B" w:rsidRPr="00301CE6" w:rsidRDefault="00C978A6" w:rsidP="00790550">
            <w:pPr>
              <w:rPr>
                <w:sz w:val="20"/>
              </w:rPr>
            </w:pPr>
            <w:r w:rsidRPr="00301CE6">
              <w:rPr>
                <w:rFonts w:eastAsia="Calibri"/>
                <w:sz w:val="20"/>
              </w:rPr>
              <w:t>Осуществление контроля и организация консультационной работы по вопросу получения лицензий с организациями,  осуществляющими  деятельность по управлению многоквартирными домами, в том числе организационно-техническое обеспечение деятельности комиссии</w:t>
            </w:r>
          </w:p>
        </w:tc>
        <w:tc>
          <w:tcPr>
            <w:tcW w:w="3879" w:type="dxa"/>
          </w:tcPr>
          <w:p w:rsidR="00307426" w:rsidRPr="00301CE6" w:rsidRDefault="00307426" w:rsidP="00307426">
            <w:pPr>
              <w:jc w:val="both"/>
              <w:rPr>
                <w:sz w:val="20"/>
              </w:rPr>
            </w:pPr>
            <w:r w:rsidRPr="00301CE6">
              <w:rPr>
                <w:sz w:val="20"/>
              </w:rPr>
              <w:t xml:space="preserve">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домами. </w:t>
            </w:r>
          </w:p>
          <w:p w:rsidR="00AE003B" w:rsidRPr="00301CE6" w:rsidRDefault="00AE003B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301CE6" w:rsidRDefault="00AE003B" w:rsidP="00790550">
            <w:pPr>
              <w:spacing w:before="60" w:line="240" w:lineRule="atLeast"/>
              <w:rPr>
                <w:sz w:val="20"/>
              </w:rPr>
            </w:pPr>
            <w:r w:rsidRPr="00301CE6">
              <w:rPr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AE003B" w:rsidRPr="00301CE6" w:rsidRDefault="00AE003B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301CE6" w:rsidRDefault="00AE003B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301CE6" w:rsidRDefault="00EC7A41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AE003B" w:rsidRPr="00301CE6" w:rsidRDefault="00EC7A41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(</w:t>
            </w:r>
            <w:r w:rsidR="00AE003B" w:rsidRPr="00301CE6">
              <w:rPr>
                <w:sz w:val="20"/>
              </w:rPr>
              <w:t xml:space="preserve">сектора ЖКХ </w:t>
            </w:r>
            <w:r w:rsidRPr="00301CE6">
              <w:rPr>
                <w:sz w:val="20"/>
              </w:rPr>
              <w:t>)</w:t>
            </w: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301CE6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301CE6">
              <w:rPr>
                <w:sz w:val="22"/>
                <w:szCs w:val="22"/>
              </w:rPr>
              <w:t>1.7.2.</w:t>
            </w:r>
          </w:p>
        </w:tc>
        <w:tc>
          <w:tcPr>
            <w:tcW w:w="15025" w:type="dxa"/>
            <w:gridSpan w:val="6"/>
          </w:tcPr>
          <w:p w:rsidR="00AE003B" w:rsidRPr="00301CE6" w:rsidRDefault="00AE003B" w:rsidP="00C978A6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301CE6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</w:t>
            </w:r>
            <w:r w:rsidR="00C978A6" w:rsidRPr="00301CE6">
              <w:rPr>
                <w:rFonts w:ascii="Times New Roman" w:hAnsi="Times New Roman" w:cs="Times New Roman"/>
                <w:sz w:val="24"/>
              </w:rPr>
              <w:t xml:space="preserve">органов местного самоуправления Воскресенского муниципального района </w:t>
            </w:r>
            <w:r w:rsidRPr="00301CE6">
              <w:rPr>
                <w:rFonts w:ascii="Times New Roman" w:hAnsi="Times New Roman" w:cs="Times New Roman"/>
                <w:sz w:val="24"/>
              </w:rPr>
              <w:t>Нижегородской области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301CE6" w:rsidRDefault="00AE003B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1.7.2.1.</w:t>
            </w:r>
          </w:p>
        </w:tc>
        <w:tc>
          <w:tcPr>
            <w:tcW w:w="2835" w:type="dxa"/>
          </w:tcPr>
          <w:p w:rsidR="00AE003B" w:rsidRPr="00301CE6" w:rsidRDefault="00C978A6" w:rsidP="00C978A6">
            <w:pPr>
              <w:ind w:firstLine="317"/>
              <w:jc w:val="both"/>
              <w:rPr>
                <w:sz w:val="20"/>
              </w:rPr>
            </w:pPr>
            <w:r w:rsidRPr="00301CE6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Воскресенского муниципального района и органами местного самоуправления по вопросам предоставления необходимых данных в ГИС ЖКХ в соответствии с Федеральным </w:t>
            </w:r>
            <w:hyperlink r:id="rId9" w:history="1">
              <w:r w:rsidRPr="00301CE6">
                <w:rPr>
                  <w:sz w:val="20"/>
                </w:rPr>
                <w:t>законом</w:t>
              </w:r>
            </w:hyperlink>
            <w:r w:rsidRPr="00301CE6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3879" w:type="dxa"/>
          </w:tcPr>
          <w:p w:rsidR="00746791" w:rsidRPr="00C41BE5" w:rsidRDefault="00746791" w:rsidP="00746791">
            <w:pPr>
              <w:ind w:firstLine="601"/>
              <w:jc w:val="both"/>
              <w:rPr>
                <w:sz w:val="20"/>
              </w:rPr>
            </w:pPr>
            <w:r w:rsidRPr="00C41BE5">
              <w:rPr>
                <w:sz w:val="20"/>
              </w:rPr>
              <w:t xml:space="preserve">Проведена консультационная и разъяснительная работа с главами поселений и предприятиями жилищно-коммунального хозяйства по вопросам регистрации и  предоставления необходимых данных в ГИС ЖКХ в соответствии с Федеральным </w:t>
            </w:r>
            <w:hyperlink r:id="rId10" w:history="1">
              <w:r w:rsidRPr="00C41BE5">
                <w:rPr>
                  <w:sz w:val="20"/>
                </w:rPr>
                <w:t>законом</w:t>
              </w:r>
            </w:hyperlink>
            <w:r w:rsidRPr="00C41BE5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хозяйства".</w:t>
            </w:r>
          </w:p>
          <w:p w:rsidR="002C1007" w:rsidRPr="00301CE6" w:rsidRDefault="002C1007" w:rsidP="002C1007">
            <w:pPr>
              <w:ind w:firstLine="601"/>
              <w:jc w:val="both"/>
              <w:rPr>
                <w:sz w:val="20"/>
              </w:rPr>
            </w:pPr>
            <w:r w:rsidRPr="00301CE6">
              <w:rPr>
                <w:sz w:val="20"/>
              </w:rPr>
              <w:t>Органы местного самоуправления, управляющая компания, предприятия жилищно-коммунального хозяйства, расположенные на территории Воскресенского муниципального района п</w:t>
            </w:r>
            <w:r w:rsidRPr="00301CE6">
              <w:rPr>
                <w:rStyle w:val="a9"/>
                <w:i w:val="0"/>
                <w:sz w:val="20"/>
              </w:rPr>
              <w:t>рошли процесс регистрации в ГИС ЖКХ полностью.</w:t>
            </w:r>
            <w:r w:rsidRPr="00301CE6">
              <w:rPr>
                <w:sz w:val="20"/>
              </w:rPr>
              <w:t xml:space="preserve"> </w:t>
            </w:r>
          </w:p>
          <w:p w:rsidR="00AE003B" w:rsidRPr="00301CE6" w:rsidRDefault="002C1007" w:rsidP="002C1007">
            <w:pPr>
              <w:ind w:firstLine="317"/>
              <w:jc w:val="both"/>
              <w:rPr>
                <w:sz w:val="20"/>
              </w:rPr>
            </w:pPr>
            <w:r w:rsidRPr="00301CE6">
              <w:rPr>
                <w:sz w:val="20"/>
              </w:rPr>
              <w:t xml:space="preserve">Завершена процедура занесения объектов жилфонда в ГИС ЖКХ, Проводится еженедельный мониторинг корректировки занесения данных в ФИАС </w:t>
            </w:r>
            <w:r w:rsidRPr="00301CE6">
              <w:rPr>
                <w:sz w:val="20"/>
              </w:rPr>
              <w:lastRenderedPageBreak/>
              <w:t>и ГИС ЖКХ. Еженедельный мониторинг размещения лицевых счетов потребителей, а также информации о приборах учета, поставляемых ресурсов в ГИС ЖКХ.</w:t>
            </w:r>
          </w:p>
        </w:tc>
        <w:tc>
          <w:tcPr>
            <w:tcW w:w="3119" w:type="dxa"/>
          </w:tcPr>
          <w:p w:rsidR="00AE003B" w:rsidRPr="00301CE6" w:rsidRDefault="00AE003B" w:rsidP="00790550">
            <w:pPr>
              <w:rPr>
                <w:sz w:val="20"/>
              </w:rPr>
            </w:pPr>
            <w:r w:rsidRPr="00301CE6">
              <w:rPr>
                <w:sz w:val="20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AE003B" w:rsidRPr="00301CE6" w:rsidRDefault="00AE003B" w:rsidP="00790550">
            <w:pPr>
              <w:rPr>
                <w:sz w:val="20"/>
              </w:rPr>
            </w:pPr>
          </w:p>
          <w:p w:rsidR="00AE003B" w:rsidRPr="00301CE6" w:rsidRDefault="00AE003B" w:rsidP="00790550">
            <w:pPr>
              <w:rPr>
                <w:sz w:val="20"/>
              </w:rPr>
            </w:pPr>
          </w:p>
          <w:p w:rsidR="00AE003B" w:rsidRPr="00301CE6" w:rsidRDefault="00AE003B" w:rsidP="00790550">
            <w:pPr>
              <w:rPr>
                <w:sz w:val="20"/>
              </w:rPr>
            </w:pPr>
            <w:r w:rsidRPr="00301CE6">
              <w:rPr>
                <w:sz w:val="20"/>
              </w:rPr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  <w:p w:rsidR="00AE003B" w:rsidRPr="00301CE6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301CE6" w:rsidRDefault="00AE003B" w:rsidP="00790550">
            <w:pPr>
              <w:jc w:val="center"/>
              <w:rPr>
                <w:sz w:val="20"/>
              </w:rPr>
            </w:pP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100</w:t>
            </w: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</w:p>
          <w:p w:rsidR="00AE003B" w:rsidRPr="00301CE6" w:rsidRDefault="00AE003B" w:rsidP="00790550">
            <w:pPr>
              <w:rPr>
                <w:sz w:val="20"/>
              </w:rPr>
            </w:pPr>
          </w:p>
          <w:p w:rsidR="00AE003B" w:rsidRPr="00301CE6" w:rsidRDefault="00AE003B" w:rsidP="00790550">
            <w:pPr>
              <w:rPr>
                <w:sz w:val="20"/>
              </w:rPr>
            </w:pP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AE003B" w:rsidRPr="00301CE6" w:rsidRDefault="00AE003B" w:rsidP="00790550">
            <w:pPr>
              <w:jc w:val="center"/>
              <w:rPr>
                <w:sz w:val="20"/>
              </w:rPr>
            </w:pP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</w:p>
          <w:p w:rsidR="00AE003B" w:rsidRPr="00301CE6" w:rsidRDefault="00915A17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100</w:t>
            </w: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301CE6" w:rsidRDefault="00EC7A41" w:rsidP="00EC7A41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301CE6" w:rsidRDefault="00EC7A41" w:rsidP="00EC7A41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(сектора ЖКХ )</w:t>
            </w:r>
          </w:p>
          <w:p w:rsidR="00AE003B" w:rsidRPr="00301CE6" w:rsidRDefault="00AE003B" w:rsidP="00790550">
            <w:pPr>
              <w:jc w:val="center"/>
              <w:rPr>
                <w:sz w:val="20"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301CE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1CE6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025" w:type="dxa"/>
            <w:gridSpan w:val="6"/>
          </w:tcPr>
          <w:p w:rsidR="00AE003B" w:rsidRPr="00301CE6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01CE6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301CE6" w:rsidRDefault="00AE003B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1.8.1.</w:t>
            </w:r>
          </w:p>
        </w:tc>
        <w:tc>
          <w:tcPr>
            <w:tcW w:w="2835" w:type="dxa"/>
          </w:tcPr>
          <w:p w:rsidR="00AE003B" w:rsidRPr="00301CE6" w:rsidRDefault="00AE003B" w:rsidP="00790550">
            <w:pPr>
              <w:rPr>
                <w:sz w:val="20"/>
              </w:rPr>
            </w:pPr>
            <w:r w:rsidRPr="00301CE6">
              <w:rPr>
                <w:sz w:val="20"/>
              </w:rPr>
              <w:t xml:space="preserve">Разъяснение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Федерации». </w:t>
            </w:r>
          </w:p>
          <w:p w:rsidR="00AE003B" w:rsidRPr="00301CE6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2C1007" w:rsidRPr="00301CE6" w:rsidRDefault="002C1007" w:rsidP="002C1007">
            <w:pPr>
              <w:rPr>
                <w:sz w:val="20"/>
              </w:rPr>
            </w:pPr>
            <w:r w:rsidRPr="00301CE6">
              <w:rPr>
                <w:sz w:val="20"/>
              </w:rPr>
              <w:t>Розничные рынки и торговые центры (комплексы) рыночного типа на территории Воскресенского муниципального района отсутствуют. Необходимости в строительстве рынка нет.</w:t>
            </w:r>
          </w:p>
          <w:p w:rsidR="00AE003B" w:rsidRPr="00301CE6" w:rsidRDefault="002C1007" w:rsidP="002C1007">
            <w:pPr>
              <w:rPr>
                <w:sz w:val="20"/>
              </w:rPr>
            </w:pPr>
            <w:r w:rsidRPr="00301CE6">
              <w:rPr>
                <w:sz w:val="20"/>
              </w:rPr>
              <w:t xml:space="preserve">В соответствии с Планом организации ярмарок на территории </w:t>
            </w:r>
            <w:proofErr w:type="spellStart"/>
            <w:r w:rsidRPr="00301CE6">
              <w:rPr>
                <w:sz w:val="20"/>
              </w:rPr>
              <w:t>р.п.Воскресенское</w:t>
            </w:r>
            <w:proofErr w:type="spellEnd"/>
            <w:r w:rsidRPr="00301CE6">
              <w:rPr>
                <w:sz w:val="20"/>
              </w:rPr>
              <w:t xml:space="preserve">, </w:t>
            </w:r>
            <w:proofErr w:type="spellStart"/>
            <w:r w:rsidRPr="00301CE6">
              <w:rPr>
                <w:sz w:val="20"/>
              </w:rPr>
              <w:t>утвержденнным</w:t>
            </w:r>
            <w:proofErr w:type="spellEnd"/>
            <w:r w:rsidRPr="00301CE6">
              <w:rPr>
                <w:sz w:val="20"/>
              </w:rPr>
              <w:t xml:space="preserve"> постановлением администрации </w:t>
            </w:r>
            <w:proofErr w:type="spellStart"/>
            <w:r w:rsidRPr="00301CE6">
              <w:rPr>
                <w:sz w:val="20"/>
              </w:rPr>
              <w:t>р.п.Воскресенское</w:t>
            </w:r>
            <w:proofErr w:type="spellEnd"/>
            <w:r w:rsidRPr="00301CE6">
              <w:rPr>
                <w:sz w:val="20"/>
              </w:rPr>
              <w:t xml:space="preserve"> Воскресенского муниципального района Нижегородской области от 01.11. 2017 года № 135  работают ярмарки: специализированная по продаже непродовольственных товаров, ярмарка выходного дня (606730, Нижегородская область, </w:t>
            </w:r>
            <w:proofErr w:type="spellStart"/>
            <w:r w:rsidRPr="00301CE6">
              <w:rPr>
                <w:sz w:val="20"/>
              </w:rPr>
              <w:t>р.п</w:t>
            </w:r>
            <w:proofErr w:type="spellEnd"/>
            <w:r w:rsidRPr="00301CE6">
              <w:rPr>
                <w:sz w:val="20"/>
              </w:rPr>
              <w:t xml:space="preserve">. Воскресенское, улица Пушкина около дома 10) (20 торговых мест); специализированная по продаже сельскохозяйственной (плодоовощной продукции, семян, рассады и саженцев) продукции и дикоросов, сезонная ярмарка (606730, Нижегородская область, </w:t>
            </w:r>
            <w:proofErr w:type="spellStart"/>
            <w:r w:rsidRPr="00301CE6">
              <w:rPr>
                <w:sz w:val="20"/>
              </w:rPr>
              <w:t>р.п</w:t>
            </w:r>
            <w:proofErr w:type="spellEnd"/>
            <w:r w:rsidRPr="00301CE6">
              <w:rPr>
                <w:sz w:val="20"/>
              </w:rPr>
              <w:t xml:space="preserve">. Воскресенское, ул. Ленина, 117 «А») (8 торговых мест); 26 февраля 2017 г. специализированная по продаже продовольственных товаров, праздничная ярмарка (606730, Нижегородская область, </w:t>
            </w:r>
            <w:proofErr w:type="spellStart"/>
            <w:r w:rsidRPr="00301CE6">
              <w:rPr>
                <w:sz w:val="20"/>
              </w:rPr>
              <w:t>р.п</w:t>
            </w:r>
            <w:proofErr w:type="spellEnd"/>
            <w:r w:rsidRPr="00301CE6">
              <w:rPr>
                <w:sz w:val="20"/>
              </w:rPr>
              <w:t xml:space="preserve">. Воскресенское, пл. Ленина); </w:t>
            </w:r>
            <w:r w:rsidRPr="00301CE6">
              <w:rPr>
                <w:sz w:val="20"/>
              </w:rPr>
              <w:lastRenderedPageBreak/>
              <w:t>Организатор ярмарок МУП ЖКХ «Центральное».</w:t>
            </w:r>
          </w:p>
        </w:tc>
        <w:tc>
          <w:tcPr>
            <w:tcW w:w="3119" w:type="dxa"/>
          </w:tcPr>
          <w:p w:rsidR="00AE003B" w:rsidRPr="00301CE6" w:rsidRDefault="00AE003B" w:rsidP="00790550">
            <w:pPr>
              <w:rPr>
                <w:sz w:val="20"/>
              </w:rPr>
            </w:pPr>
            <w:r w:rsidRPr="00301CE6">
              <w:rPr>
                <w:sz w:val="20"/>
              </w:rPr>
              <w:lastRenderedPageBreak/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AE003B" w:rsidRPr="00301CE6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301CE6" w:rsidRDefault="0006560B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0,003</w:t>
            </w:r>
          </w:p>
        </w:tc>
        <w:tc>
          <w:tcPr>
            <w:tcW w:w="1984" w:type="dxa"/>
            <w:vAlign w:val="center"/>
          </w:tcPr>
          <w:p w:rsidR="00AE003B" w:rsidRPr="00301CE6" w:rsidRDefault="00AE003B" w:rsidP="00790550">
            <w:pPr>
              <w:jc w:val="center"/>
              <w:rPr>
                <w:sz w:val="20"/>
              </w:rPr>
            </w:pPr>
            <w:r w:rsidRPr="00301CE6">
              <w:rPr>
                <w:sz w:val="20"/>
              </w:rPr>
              <w:t>0,002</w:t>
            </w:r>
            <w:r w:rsidR="00301CE6" w:rsidRPr="00301CE6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AE003B" w:rsidRPr="00301CE6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01CE6">
              <w:rPr>
                <w:sz w:val="20"/>
              </w:rPr>
              <w:t xml:space="preserve">Данные Воскресенского подразделения </w:t>
            </w:r>
            <w:proofErr w:type="spellStart"/>
            <w:r w:rsidRPr="00301CE6">
              <w:rPr>
                <w:sz w:val="20"/>
              </w:rPr>
              <w:t>Нижегородстата</w:t>
            </w:r>
            <w:proofErr w:type="spellEnd"/>
            <w:r w:rsidRPr="00301CE6">
              <w:rPr>
                <w:sz w:val="20"/>
              </w:rPr>
              <w:t>, данные субъектов, осуществляющих торговлю на ярмарках</w:t>
            </w:r>
            <w:r w:rsidR="0006560B" w:rsidRPr="00301CE6">
              <w:rPr>
                <w:sz w:val="20"/>
              </w:rPr>
              <w:t>, отдела экономики, прогнозирования и ресурсов администрации района</w:t>
            </w:r>
          </w:p>
          <w:p w:rsidR="00AE003B" w:rsidRPr="00301CE6" w:rsidRDefault="00AE003B" w:rsidP="000656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0921E0" w:rsidRDefault="00AE003B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lastRenderedPageBreak/>
              <w:t>1.8.2.</w:t>
            </w:r>
          </w:p>
        </w:tc>
        <w:tc>
          <w:tcPr>
            <w:tcW w:w="2835" w:type="dxa"/>
          </w:tcPr>
          <w:p w:rsidR="00AE003B" w:rsidRPr="000921E0" w:rsidRDefault="0006560B" w:rsidP="00790550">
            <w:pPr>
              <w:rPr>
                <w:sz w:val="20"/>
              </w:rPr>
            </w:pPr>
            <w:r w:rsidRPr="000921E0">
              <w:rPr>
                <w:sz w:val="20"/>
              </w:rPr>
              <w:t>П</w:t>
            </w:r>
            <w:r w:rsidR="00AE003B" w:rsidRPr="000921E0">
              <w:rPr>
                <w:sz w:val="20"/>
              </w:rPr>
              <w:t>роведение опроса среди хозяйствующих субъектов, осуществляющих деятельность в сфере розничной торговли.</w:t>
            </w:r>
          </w:p>
        </w:tc>
        <w:tc>
          <w:tcPr>
            <w:tcW w:w="3879" w:type="dxa"/>
          </w:tcPr>
          <w:p w:rsidR="00AE003B" w:rsidRPr="000921E0" w:rsidRDefault="002C1007" w:rsidP="000921E0">
            <w:pPr>
              <w:ind w:firstLine="524"/>
              <w:jc w:val="both"/>
              <w:rPr>
                <w:sz w:val="20"/>
              </w:rPr>
            </w:pPr>
            <w:r w:rsidRPr="000921E0">
              <w:rPr>
                <w:sz w:val="20"/>
              </w:rPr>
              <w:t xml:space="preserve">Опрос среди хозяйствующих субъектов, осуществляющих деятельность в сфере розничной торговли в 1 </w:t>
            </w:r>
            <w:r w:rsidR="000921E0" w:rsidRPr="000921E0">
              <w:rPr>
                <w:sz w:val="20"/>
              </w:rPr>
              <w:t>полугодии</w:t>
            </w:r>
            <w:r w:rsidRPr="000921E0">
              <w:rPr>
                <w:sz w:val="20"/>
              </w:rPr>
              <w:t xml:space="preserve"> 2018 года не проводился.</w:t>
            </w:r>
          </w:p>
        </w:tc>
        <w:tc>
          <w:tcPr>
            <w:tcW w:w="3119" w:type="dxa"/>
          </w:tcPr>
          <w:p w:rsidR="00AE003B" w:rsidRPr="000921E0" w:rsidRDefault="00AE003B" w:rsidP="00790550">
            <w:pPr>
              <w:rPr>
                <w:sz w:val="20"/>
              </w:rPr>
            </w:pPr>
            <w:r w:rsidRPr="000921E0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AE003B" w:rsidRPr="000921E0" w:rsidRDefault="00AE003B" w:rsidP="002C4FD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0921E0" w:rsidRDefault="00EC7A41" w:rsidP="00EC7A41">
            <w:pPr>
              <w:jc w:val="both"/>
              <w:rPr>
                <w:sz w:val="20"/>
              </w:rPr>
            </w:pPr>
            <w:r w:rsidRPr="000921E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0921E0" w:rsidRDefault="00EC7A41" w:rsidP="00EC7A41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0921E0" w:rsidRDefault="00AE003B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>1.8.3.</w:t>
            </w:r>
          </w:p>
        </w:tc>
        <w:tc>
          <w:tcPr>
            <w:tcW w:w="2835" w:type="dxa"/>
          </w:tcPr>
          <w:p w:rsidR="00AE003B" w:rsidRPr="000921E0" w:rsidRDefault="00AE003B" w:rsidP="00790550">
            <w:pPr>
              <w:rPr>
                <w:sz w:val="20"/>
              </w:rPr>
            </w:pPr>
            <w:r w:rsidRPr="000921E0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AE003B" w:rsidRPr="000921E0" w:rsidRDefault="00AE003B" w:rsidP="00790550">
            <w:pPr>
              <w:rPr>
                <w:sz w:val="20"/>
              </w:rPr>
            </w:pPr>
            <w:r w:rsidRPr="000921E0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AE003B" w:rsidRPr="000921E0" w:rsidRDefault="002C1007" w:rsidP="000921E0">
            <w:pPr>
              <w:ind w:firstLine="524"/>
              <w:jc w:val="both"/>
              <w:rPr>
                <w:sz w:val="20"/>
              </w:rPr>
            </w:pPr>
            <w:r w:rsidRPr="000921E0">
              <w:rPr>
                <w:sz w:val="20"/>
              </w:rPr>
              <w:t xml:space="preserve">Опрос среди хозяйствующих субъектов, осуществляющих деятельность в сфере розничной торговли в 1 </w:t>
            </w:r>
            <w:r w:rsidR="000921E0" w:rsidRPr="000921E0">
              <w:rPr>
                <w:sz w:val="20"/>
              </w:rPr>
              <w:t>полугодии</w:t>
            </w:r>
            <w:r w:rsidRPr="000921E0">
              <w:rPr>
                <w:sz w:val="20"/>
              </w:rPr>
              <w:t xml:space="preserve"> 2018 года не проводился.</w:t>
            </w:r>
          </w:p>
        </w:tc>
        <w:tc>
          <w:tcPr>
            <w:tcW w:w="3119" w:type="dxa"/>
          </w:tcPr>
          <w:p w:rsidR="00AE003B" w:rsidRPr="000921E0" w:rsidRDefault="00AE003B" w:rsidP="00790550">
            <w:pPr>
              <w:rPr>
                <w:sz w:val="20"/>
                <w:lang w:eastAsia="ru-RU"/>
              </w:rPr>
            </w:pPr>
            <w:r w:rsidRPr="000921E0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0921E0">
              <w:rPr>
                <w:sz w:val="20"/>
                <w:lang w:eastAsia="ru-RU"/>
              </w:rPr>
              <w:t>антиконкурентных</w:t>
            </w:r>
            <w:proofErr w:type="spellEnd"/>
            <w:r w:rsidRPr="000921E0">
              <w:rPr>
                <w:sz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AE003B" w:rsidRPr="000921E0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0921E0" w:rsidRDefault="00AE003B" w:rsidP="002C4FD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03B" w:rsidRPr="000921E0" w:rsidRDefault="00AE003B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>-</w:t>
            </w: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0921E0" w:rsidRDefault="00EC7A41" w:rsidP="00EC7A41">
            <w:pPr>
              <w:jc w:val="both"/>
              <w:rPr>
                <w:sz w:val="20"/>
              </w:rPr>
            </w:pPr>
            <w:r w:rsidRPr="000921E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0921E0" w:rsidRDefault="00EC7A41" w:rsidP="00EC7A41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>Воскресенского 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0921E0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921E0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5025" w:type="dxa"/>
            <w:gridSpan w:val="6"/>
          </w:tcPr>
          <w:p w:rsidR="0006560B" w:rsidRPr="000921E0" w:rsidRDefault="00AE003B" w:rsidP="0006560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0921E0">
              <w:rPr>
                <w:b/>
                <w:i/>
                <w:sz w:val="24"/>
                <w:szCs w:val="24"/>
              </w:rPr>
              <w:t xml:space="preserve">Рынок услуг перевозок пассажиров автомобильным транспортом </w:t>
            </w:r>
            <w:r w:rsidR="0006560B" w:rsidRPr="000921E0">
              <w:rPr>
                <w:b/>
                <w:i/>
                <w:sz w:val="24"/>
                <w:szCs w:val="24"/>
              </w:rPr>
              <w:t xml:space="preserve">на муниципальных маршрутах </w:t>
            </w:r>
          </w:p>
          <w:p w:rsidR="00AE003B" w:rsidRPr="000921E0" w:rsidRDefault="0006560B" w:rsidP="0006560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921E0">
              <w:rPr>
                <w:b/>
                <w:i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0921E0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0921E0">
              <w:rPr>
                <w:sz w:val="22"/>
                <w:szCs w:val="22"/>
              </w:rPr>
              <w:t>1.9.1.</w:t>
            </w:r>
          </w:p>
        </w:tc>
        <w:tc>
          <w:tcPr>
            <w:tcW w:w="15025" w:type="dxa"/>
            <w:gridSpan w:val="6"/>
          </w:tcPr>
          <w:p w:rsidR="00AE003B" w:rsidRPr="000921E0" w:rsidRDefault="0006560B" w:rsidP="0006560B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0921E0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0921E0" w:rsidRDefault="00AE003B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>1.9.1.1.</w:t>
            </w:r>
          </w:p>
        </w:tc>
        <w:tc>
          <w:tcPr>
            <w:tcW w:w="2835" w:type="dxa"/>
          </w:tcPr>
          <w:p w:rsidR="005B123D" w:rsidRPr="000921E0" w:rsidRDefault="005B123D" w:rsidP="005B123D">
            <w:pPr>
              <w:rPr>
                <w:sz w:val="20"/>
              </w:rPr>
            </w:pPr>
            <w:r w:rsidRPr="000921E0">
              <w:rPr>
                <w:sz w:val="20"/>
              </w:rPr>
              <w:t>Организация проведения открытых конкурсов на право осуществления</w:t>
            </w:r>
          </w:p>
          <w:p w:rsidR="00AE003B" w:rsidRPr="000921E0" w:rsidRDefault="005B123D" w:rsidP="005B123D">
            <w:pPr>
              <w:rPr>
                <w:sz w:val="20"/>
              </w:rPr>
            </w:pPr>
            <w:r w:rsidRPr="000921E0">
              <w:rPr>
                <w:sz w:val="20"/>
              </w:rPr>
              <w:t>перевозок по муниципальному маршруту регулярных перевозок пассажиров и багажа автомобильным транспортом по нерегулируемым тарифам на территории Воскресенского муниципального района</w:t>
            </w:r>
          </w:p>
        </w:tc>
        <w:tc>
          <w:tcPr>
            <w:tcW w:w="3879" w:type="dxa"/>
          </w:tcPr>
          <w:p w:rsidR="002C1007" w:rsidRPr="000921E0" w:rsidRDefault="002C1007" w:rsidP="002C1007">
            <w:pPr>
              <w:ind w:firstLine="524"/>
              <w:jc w:val="both"/>
              <w:rPr>
                <w:sz w:val="20"/>
              </w:rPr>
            </w:pPr>
            <w:r w:rsidRPr="000921E0">
              <w:rPr>
                <w:sz w:val="20"/>
              </w:rPr>
              <w:t>Конкурсы проводятся в случаях, установленных Федеральным Законом от 13.07.2015 № 220-ФЗ.</w:t>
            </w:r>
          </w:p>
          <w:p w:rsidR="00AE003B" w:rsidRPr="000921E0" w:rsidRDefault="002C1007" w:rsidP="002C1007">
            <w:pPr>
              <w:ind w:firstLine="524"/>
              <w:jc w:val="both"/>
              <w:rPr>
                <w:sz w:val="20"/>
              </w:rPr>
            </w:pPr>
            <w:r w:rsidRPr="000921E0">
              <w:rPr>
                <w:sz w:val="20"/>
              </w:rPr>
              <w:t xml:space="preserve">Оснований для проведения конкурса в 2015 - 2016 </w:t>
            </w:r>
            <w:proofErr w:type="spellStart"/>
            <w:r w:rsidRPr="000921E0">
              <w:rPr>
                <w:sz w:val="20"/>
              </w:rPr>
              <w:t>гг</w:t>
            </w:r>
            <w:proofErr w:type="spellEnd"/>
            <w:r w:rsidRPr="000921E0">
              <w:rPr>
                <w:sz w:val="20"/>
              </w:rPr>
              <w:t xml:space="preserve"> и в 2017 г.. не было.</w:t>
            </w:r>
          </w:p>
        </w:tc>
        <w:tc>
          <w:tcPr>
            <w:tcW w:w="3119" w:type="dxa"/>
          </w:tcPr>
          <w:p w:rsidR="00AE003B" w:rsidRPr="000921E0" w:rsidRDefault="00AE003B" w:rsidP="00790550">
            <w:pPr>
              <w:spacing w:after="240"/>
              <w:rPr>
                <w:sz w:val="20"/>
                <w:lang w:eastAsia="ru-RU"/>
              </w:rPr>
            </w:pPr>
            <w:r w:rsidRPr="000921E0">
              <w:rPr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0921E0">
              <w:rPr>
                <w:sz w:val="20"/>
                <w:lang w:eastAsia="ru-RU"/>
              </w:rPr>
              <w:br/>
              <w:t>межмуниципальных маршрутах пассажирского автомобильного транспорта, %.</w:t>
            </w:r>
          </w:p>
          <w:p w:rsidR="00AE003B" w:rsidRPr="000921E0" w:rsidRDefault="005B123D" w:rsidP="005B123D">
            <w:pPr>
              <w:spacing w:after="240"/>
              <w:rPr>
                <w:sz w:val="20"/>
                <w:lang w:eastAsia="ru-RU"/>
              </w:rPr>
            </w:pPr>
            <w:r w:rsidRPr="000921E0">
              <w:rPr>
                <w:sz w:val="20"/>
                <w:lang w:eastAsia="ru-RU"/>
              </w:rPr>
              <w:t xml:space="preserve">Доля муниципальных маршрутов пассажирского автомобильного транспорта, на которых осуществляются перевозки пассажиров негосударственными </w:t>
            </w:r>
            <w:r w:rsidRPr="000921E0">
              <w:rPr>
                <w:sz w:val="20"/>
                <w:lang w:eastAsia="ru-RU"/>
              </w:rPr>
              <w:lastRenderedPageBreak/>
              <w:t>(немуниципальными) перевозчиками, от общего числа муниципальных маршрутов пассажирского автомобильного транспорта,%</w:t>
            </w:r>
          </w:p>
          <w:p w:rsidR="00AE003B" w:rsidRPr="000921E0" w:rsidRDefault="00AE003B" w:rsidP="00790550">
            <w:pPr>
              <w:rPr>
                <w:sz w:val="20"/>
                <w:lang w:eastAsia="ru-RU"/>
              </w:rPr>
            </w:pPr>
          </w:p>
        </w:tc>
        <w:tc>
          <w:tcPr>
            <w:tcW w:w="1365" w:type="dxa"/>
          </w:tcPr>
          <w:p w:rsidR="00AE003B" w:rsidRPr="000921E0" w:rsidRDefault="005B123D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lastRenderedPageBreak/>
              <w:t>75</w:t>
            </w: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5B123D" w:rsidRPr="000921E0" w:rsidRDefault="005B123D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5B123D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>6</w:t>
            </w:r>
            <w:r w:rsidR="0096644D" w:rsidRPr="000921E0">
              <w:rPr>
                <w:sz w:val="20"/>
              </w:rPr>
              <w:t>0</w:t>
            </w: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5B123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0921E0" w:rsidRDefault="00AE003B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lastRenderedPageBreak/>
              <w:t>80</w:t>
            </w: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>(1-муниц.перевоз., 4-немуницип. перевоз.)</w:t>
            </w:r>
          </w:p>
          <w:p w:rsidR="00AE003B" w:rsidRPr="000921E0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0921E0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0921E0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0921E0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0921E0">
              <w:rPr>
                <w:sz w:val="20"/>
                <w:lang w:eastAsia="ru-RU"/>
              </w:rPr>
              <w:t>66,7</w:t>
            </w:r>
          </w:p>
          <w:p w:rsidR="00AE003B" w:rsidRPr="000921E0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0921E0">
              <w:rPr>
                <w:sz w:val="20"/>
                <w:lang w:eastAsia="ru-RU"/>
              </w:rPr>
              <w:t xml:space="preserve">(2 маршрута муниципальный перевозчик , 4 маршрута </w:t>
            </w:r>
            <w:r w:rsidRPr="000921E0">
              <w:rPr>
                <w:sz w:val="20"/>
                <w:lang w:eastAsia="ru-RU"/>
              </w:rPr>
              <w:lastRenderedPageBreak/>
              <w:t>немуниципальные перевозчики)</w:t>
            </w:r>
          </w:p>
          <w:p w:rsidR="00AE003B" w:rsidRPr="000921E0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0921E0" w:rsidRDefault="00AE003B" w:rsidP="001C4B7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0921E0" w:rsidRDefault="00EC7A41" w:rsidP="00EC7A41">
            <w:pPr>
              <w:jc w:val="both"/>
              <w:rPr>
                <w:sz w:val="20"/>
              </w:rPr>
            </w:pPr>
            <w:r w:rsidRPr="000921E0">
              <w:rPr>
                <w:sz w:val="20"/>
              </w:rPr>
              <w:lastRenderedPageBreak/>
              <w:t xml:space="preserve">Данные отдела экономики, прогнозирования и ресурсов администрации </w:t>
            </w:r>
          </w:p>
          <w:p w:rsidR="00AE003B" w:rsidRPr="000921E0" w:rsidRDefault="00EC7A41" w:rsidP="00EC7A41">
            <w:pPr>
              <w:rPr>
                <w:sz w:val="20"/>
              </w:rPr>
            </w:pPr>
            <w:r w:rsidRPr="000921E0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0921E0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921E0">
              <w:rPr>
                <w:b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5025" w:type="dxa"/>
            <w:gridSpan w:val="6"/>
          </w:tcPr>
          <w:p w:rsidR="00AE003B" w:rsidRPr="000921E0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921E0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0921E0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0921E0">
              <w:rPr>
                <w:sz w:val="22"/>
                <w:szCs w:val="22"/>
              </w:rPr>
              <w:t>1.10.1.</w:t>
            </w:r>
          </w:p>
        </w:tc>
        <w:tc>
          <w:tcPr>
            <w:tcW w:w="15025" w:type="dxa"/>
            <w:gridSpan w:val="6"/>
          </w:tcPr>
          <w:p w:rsidR="00AE003B" w:rsidRPr="000921E0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0921E0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0921E0" w:rsidRDefault="00AE003B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>1.10.1.1.</w:t>
            </w:r>
          </w:p>
        </w:tc>
        <w:tc>
          <w:tcPr>
            <w:tcW w:w="2835" w:type="dxa"/>
          </w:tcPr>
          <w:p w:rsidR="00AE003B" w:rsidRPr="000921E0" w:rsidRDefault="00AE003B" w:rsidP="00790550">
            <w:pPr>
              <w:rPr>
                <w:sz w:val="20"/>
                <w:lang w:eastAsia="ru-RU"/>
              </w:rPr>
            </w:pPr>
            <w:r w:rsidRPr="000921E0">
              <w:rPr>
                <w:sz w:val="20"/>
                <w:lang w:eastAsia="ru-RU"/>
              </w:rPr>
              <w:t xml:space="preserve">Проведение мониторинга уровня обеспечения услугами связи </w:t>
            </w:r>
            <w:r w:rsidR="005B123D" w:rsidRPr="000921E0">
              <w:rPr>
                <w:sz w:val="20"/>
                <w:lang w:eastAsia="ru-RU"/>
              </w:rPr>
              <w:t>Воскресенского муниципального района</w:t>
            </w:r>
          </w:p>
          <w:p w:rsidR="00AE003B" w:rsidRPr="000921E0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0921E0" w:rsidRDefault="00AE003B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921E0">
              <w:rPr>
                <w:sz w:val="20"/>
                <w:lang w:eastAsia="ru-RU"/>
              </w:rPr>
              <w:t xml:space="preserve">Проведен мониторинг </w:t>
            </w:r>
            <w:r w:rsidRPr="000921E0">
              <w:rPr>
                <w:sz w:val="20"/>
              </w:rPr>
              <w:t>уровня обеспечения услугами связи в разрезе поселений Воскресенского муниципального района.</w:t>
            </w:r>
          </w:p>
        </w:tc>
        <w:tc>
          <w:tcPr>
            <w:tcW w:w="3119" w:type="dxa"/>
          </w:tcPr>
          <w:p w:rsidR="00AE003B" w:rsidRPr="000921E0" w:rsidRDefault="00AE003B" w:rsidP="00790550">
            <w:pPr>
              <w:pStyle w:val="a5"/>
              <w:rPr>
                <w:sz w:val="20"/>
                <w:lang w:eastAsia="ru-RU"/>
              </w:rPr>
            </w:pPr>
            <w:r w:rsidRPr="000921E0">
              <w:rPr>
                <w:sz w:val="20"/>
                <w:lang w:eastAsia="ru-RU"/>
              </w:rPr>
              <w:t>Доля домохозяйств, подключенных к услуге фиксированного ШПД, к общему количеству домохозяйств, %</w:t>
            </w:r>
          </w:p>
          <w:p w:rsidR="00AE003B" w:rsidRPr="000921E0" w:rsidRDefault="00AE003B" w:rsidP="00790550">
            <w:pPr>
              <w:rPr>
                <w:sz w:val="20"/>
              </w:rPr>
            </w:pPr>
          </w:p>
          <w:p w:rsidR="00AE003B" w:rsidRPr="000921E0" w:rsidRDefault="00AE003B" w:rsidP="005B123D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96644D" w:rsidP="00790550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>40</w:t>
            </w: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  <w:p w:rsidR="00AE003B" w:rsidRPr="000921E0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0921E0" w:rsidRDefault="00AE003B" w:rsidP="001C4B74">
            <w:pPr>
              <w:jc w:val="center"/>
              <w:rPr>
                <w:sz w:val="20"/>
                <w:lang w:eastAsia="ru-RU"/>
              </w:rPr>
            </w:pPr>
          </w:p>
          <w:p w:rsidR="007A376D" w:rsidRPr="000921E0" w:rsidRDefault="000921E0" w:rsidP="007A376D">
            <w:pPr>
              <w:jc w:val="center"/>
              <w:rPr>
                <w:sz w:val="20"/>
                <w:lang w:eastAsia="ru-RU"/>
              </w:rPr>
            </w:pPr>
            <w:r w:rsidRPr="000921E0">
              <w:rPr>
                <w:sz w:val="20"/>
                <w:lang w:eastAsia="ru-RU"/>
              </w:rPr>
              <w:t>34,2</w:t>
            </w:r>
          </w:p>
          <w:p w:rsidR="007A376D" w:rsidRPr="000921E0" w:rsidRDefault="007A376D" w:rsidP="007A376D">
            <w:pPr>
              <w:jc w:val="center"/>
              <w:rPr>
                <w:sz w:val="20"/>
                <w:lang w:eastAsia="ru-RU"/>
              </w:rPr>
            </w:pPr>
            <w:r w:rsidRPr="000921E0">
              <w:rPr>
                <w:sz w:val="20"/>
                <w:lang w:eastAsia="ru-RU"/>
              </w:rPr>
              <w:t>(6374 домохозяйств, 21</w:t>
            </w:r>
            <w:r w:rsidR="000921E0" w:rsidRPr="000921E0">
              <w:rPr>
                <w:sz w:val="20"/>
                <w:lang w:eastAsia="ru-RU"/>
              </w:rPr>
              <w:t>8</w:t>
            </w:r>
            <w:r w:rsidRPr="000921E0">
              <w:rPr>
                <w:sz w:val="20"/>
                <w:lang w:eastAsia="ru-RU"/>
              </w:rPr>
              <w:t xml:space="preserve">0подключены) </w:t>
            </w:r>
          </w:p>
          <w:p w:rsidR="007A376D" w:rsidRPr="000921E0" w:rsidRDefault="007A376D" w:rsidP="007A376D">
            <w:pPr>
              <w:jc w:val="center"/>
              <w:rPr>
                <w:sz w:val="20"/>
                <w:lang w:eastAsia="ru-RU"/>
              </w:rPr>
            </w:pPr>
          </w:p>
          <w:p w:rsidR="00AE003B" w:rsidRPr="000921E0" w:rsidRDefault="00AE003B" w:rsidP="005B123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0921E0" w:rsidRDefault="00EC7A41" w:rsidP="00EC7A41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0921E0" w:rsidRDefault="00EC7A41" w:rsidP="00EC7A41">
            <w:pPr>
              <w:jc w:val="center"/>
              <w:rPr>
                <w:sz w:val="20"/>
              </w:rPr>
            </w:pPr>
            <w:r w:rsidRPr="000921E0">
              <w:rPr>
                <w:sz w:val="20"/>
              </w:rPr>
              <w:t>(сектора ЖКХ )</w:t>
            </w:r>
          </w:p>
          <w:p w:rsidR="00AE003B" w:rsidRPr="000921E0" w:rsidRDefault="00AE003B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0921E0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921E0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15025" w:type="dxa"/>
            <w:gridSpan w:val="6"/>
          </w:tcPr>
          <w:p w:rsidR="00AE003B" w:rsidRPr="000921E0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0921E0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0921E0" w:rsidRDefault="00AE003B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0921E0">
              <w:rPr>
                <w:sz w:val="22"/>
                <w:szCs w:val="22"/>
              </w:rPr>
              <w:t>1.11.1.</w:t>
            </w:r>
          </w:p>
        </w:tc>
        <w:tc>
          <w:tcPr>
            <w:tcW w:w="15025" w:type="dxa"/>
            <w:gridSpan w:val="6"/>
          </w:tcPr>
          <w:p w:rsidR="00AE003B" w:rsidRPr="000921E0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0921E0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E43D2D" w:rsidRDefault="00AE003B" w:rsidP="00CB475D">
            <w:pPr>
              <w:jc w:val="center"/>
              <w:rPr>
                <w:sz w:val="20"/>
              </w:rPr>
            </w:pPr>
            <w:r w:rsidRPr="00E43D2D">
              <w:rPr>
                <w:sz w:val="20"/>
              </w:rPr>
              <w:t>1.11.1.1.</w:t>
            </w:r>
          </w:p>
        </w:tc>
        <w:tc>
          <w:tcPr>
            <w:tcW w:w="2835" w:type="dxa"/>
          </w:tcPr>
          <w:p w:rsidR="00B92122" w:rsidRPr="00E43D2D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43D2D">
              <w:rPr>
                <w:sz w:val="20"/>
                <w:lang w:eastAsia="ru-RU"/>
              </w:rPr>
              <w:t>Распространение  информационного материала  о негосударственном секторе по предоставлению социального обслуживания населения. Рассмотрение вопросов развития рынка услуг социального обслуживания, в том числе результатов опросов,</w:t>
            </w:r>
          </w:p>
          <w:p w:rsidR="00B92122" w:rsidRPr="00E43D2D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43D2D">
              <w:rPr>
                <w:sz w:val="20"/>
                <w:lang w:eastAsia="ru-RU"/>
              </w:rPr>
              <w:t>на заседаниях общественного совета</w:t>
            </w:r>
          </w:p>
          <w:p w:rsidR="00AE003B" w:rsidRPr="00E43D2D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43D2D">
              <w:rPr>
                <w:sz w:val="20"/>
                <w:lang w:eastAsia="ru-RU"/>
              </w:rPr>
              <w:t xml:space="preserve">при  администрации </w:t>
            </w:r>
            <w:r w:rsidRPr="00E43D2D">
              <w:rPr>
                <w:sz w:val="20"/>
                <w:lang w:eastAsia="ru-RU"/>
              </w:rPr>
              <w:lastRenderedPageBreak/>
              <w:t>Воскресенского муниципального района, выработка предложений для министерства социальной политики Нижегородской области</w:t>
            </w:r>
          </w:p>
        </w:tc>
        <w:tc>
          <w:tcPr>
            <w:tcW w:w="3879" w:type="dxa"/>
          </w:tcPr>
          <w:p w:rsidR="00E43D2D" w:rsidRPr="00E43D2D" w:rsidRDefault="00E43D2D" w:rsidP="00E43D2D">
            <w:pPr>
              <w:ind w:firstLine="369"/>
              <w:jc w:val="both"/>
              <w:rPr>
                <w:sz w:val="20"/>
              </w:rPr>
            </w:pPr>
            <w:r w:rsidRPr="00E43D2D">
              <w:rPr>
                <w:sz w:val="20"/>
              </w:rPr>
              <w:lastRenderedPageBreak/>
              <w:t>Во всех учреждениях системы социальной защиты населения созданы Общественные советы. Заседание Советов проводятся ежеквартально.</w:t>
            </w:r>
          </w:p>
          <w:p w:rsidR="00E43D2D" w:rsidRPr="00E43D2D" w:rsidRDefault="00E43D2D" w:rsidP="00E43D2D">
            <w:pPr>
              <w:ind w:firstLine="369"/>
              <w:jc w:val="both"/>
              <w:rPr>
                <w:sz w:val="20"/>
              </w:rPr>
            </w:pPr>
            <w:r w:rsidRPr="00E43D2D">
              <w:rPr>
                <w:sz w:val="20"/>
              </w:rPr>
              <w:t>За прошедший период 2018 года прошли заседания Советов по оценке качества предоставляемых услуг в УСЗН Воскресенского района-0, ГБУ «ЦСОГПВИИ»-2, «Воскресенский дом – интернат»-2, «ЦСПСД«Теремок»-2</w:t>
            </w:r>
          </w:p>
          <w:p w:rsidR="00AE003B" w:rsidRPr="00E43D2D" w:rsidRDefault="00AE003B" w:rsidP="004E590F">
            <w:pPr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AE003B" w:rsidRPr="00E43D2D" w:rsidRDefault="00AF54EC" w:rsidP="00CB475D">
            <w:pPr>
              <w:rPr>
                <w:sz w:val="20"/>
                <w:lang w:eastAsia="ru-RU"/>
              </w:rPr>
            </w:pPr>
            <w:r w:rsidRPr="00E43D2D">
              <w:rPr>
                <w:sz w:val="20"/>
                <w:lang w:eastAsia="ru-RU"/>
              </w:rPr>
              <w:t>Количество рекомендаций</w:t>
            </w:r>
            <w:r w:rsidR="00B92122" w:rsidRPr="00E43D2D">
              <w:rPr>
                <w:sz w:val="20"/>
                <w:lang w:eastAsia="ru-RU"/>
              </w:rPr>
              <w:t xml:space="preserve">, </w:t>
            </w:r>
            <w:r w:rsidRPr="00E43D2D">
              <w:rPr>
                <w:sz w:val="20"/>
                <w:lang w:eastAsia="ru-RU"/>
              </w:rPr>
              <w:t>подготовленных по итогам заседания общественного совета при администрации Воскресенского района по вопросам развития конкуренции 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AE003B" w:rsidRPr="00E43D2D" w:rsidRDefault="0096644D" w:rsidP="00CB475D">
            <w:pPr>
              <w:jc w:val="center"/>
              <w:rPr>
                <w:sz w:val="20"/>
                <w:lang w:eastAsia="ru-RU"/>
              </w:rPr>
            </w:pPr>
            <w:r w:rsidRPr="00E43D2D">
              <w:rPr>
                <w:sz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E003B" w:rsidRPr="00E43D2D" w:rsidRDefault="00AF54EC" w:rsidP="004E590F">
            <w:pPr>
              <w:jc w:val="center"/>
              <w:rPr>
                <w:sz w:val="20"/>
                <w:lang w:eastAsia="ru-RU"/>
              </w:rPr>
            </w:pPr>
            <w:r w:rsidRPr="00E43D2D">
              <w:rPr>
                <w:sz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AE003B" w:rsidRPr="00E43D2D" w:rsidRDefault="00AE003B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E43D2D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E43D2D" w:rsidRDefault="00EC7A41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E43D2D">
              <w:rPr>
                <w:sz w:val="20"/>
                <w:lang w:eastAsia="ru-RU"/>
              </w:rPr>
              <w:t>Воскресенского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2440A8" w:rsidRDefault="00AE003B" w:rsidP="00CB475D">
            <w:pPr>
              <w:pStyle w:val="a5"/>
              <w:jc w:val="center"/>
              <w:rPr>
                <w:sz w:val="20"/>
              </w:rPr>
            </w:pPr>
            <w:r w:rsidRPr="002440A8">
              <w:rPr>
                <w:sz w:val="20"/>
              </w:rPr>
              <w:lastRenderedPageBreak/>
              <w:t>1.11.2.</w:t>
            </w:r>
          </w:p>
        </w:tc>
        <w:tc>
          <w:tcPr>
            <w:tcW w:w="15025" w:type="dxa"/>
            <w:gridSpan w:val="6"/>
          </w:tcPr>
          <w:p w:rsidR="00AF54EC" w:rsidRPr="002440A8" w:rsidRDefault="00AF54EC" w:rsidP="00AF54EC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2440A8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органов местного самоуправления </w:t>
            </w:r>
          </w:p>
          <w:p w:rsidR="00AE003B" w:rsidRPr="002440A8" w:rsidRDefault="00AF54EC" w:rsidP="00AF54EC">
            <w:pPr>
              <w:pStyle w:val="ConsPlusNormal"/>
              <w:widowControl w:val="0"/>
              <w:adjustRightInd/>
              <w:jc w:val="center"/>
            </w:pPr>
            <w:r w:rsidRPr="002440A8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2440A8" w:rsidRDefault="00AE003B" w:rsidP="00CB475D">
            <w:pPr>
              <w:jc w:val="center"/>
              <w:rPr>
                <w:sz w:val="20"/>
              </w:rPr>
            </w:pPr>
            <w:r w:rsidRPr="002440A8">
              <w:rPr>
                <w:sz w:val="20"/>
              </w:rPr>
              <w:t>1.11.2.1.</w:t>
            </w:r>
          </w:p>
        </w:tc>
        <w:tc>
          <w:tcPr>
            <w:tcW w:w="2835" w:type="dxa"/>
          </w:tcPr>
          <w:p w:rsidR="00AE003B" w:rsidRPr="002440A8" w:rsidRDefault="00AF54EC" w:rsidP="00AF54EC">
            <w:pPr>
              <w:autoSpaceDE w:val="0"/>
              <w:autoSpaceDN w:val="0"/>
              <w:adjustRightInd w:val="0"/>
            </w:pPr>
            <w:r w:rsidRPr="002440A8">
              <w:rPr>
                <w:sz w:val="20"/>
                <w:lang w:eastAsia="ru-RU"/>
              </w:rPr>
              <w:t>Размещение в средствах массовой информации и на сайте УСЗН Воскресенского района и подведомственных государственных бюджетных учреждениях", а также на сайтах органов местного самоуправления в сети "Интернет" информации о деятельности организаций социального обслуживания</w:t>
            </w:r>
          </w:p>
        </w:tc>
        <w:tc>
          <w:tcPr>
            <w:tcW w:w="3879" w:type="dxa"/>
          </w:tcPr>
          <w:p w:rsidR="00AE003B" w:rsidRPr="002440A8" w:rsidRDefault="00AE003B" w:rsidP="00CB475D">
            <w:pPr>
              <w:ind w:firstLine="369"/>
              <w:jc w:val="both"/>
              <w:rPr>
                <w:sz w:val="20"/>
              </w:rPr>
            </w:pPr>
            <w:r w:rsidRPr="002440A8">
              <w:rPr>
                <w:sz w:val="20"/>
              </w:rPr>
              <w:t>Все учреждения социального 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</w:tcPr>
          <w:p w:rsidR="00AE003B" w:rsidRPr="002440A8" w:rsidRDefault="00AF54EC" w:rsidP="00AF54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440A8">
              <w:rPr>
                <w:sz w:val="20"/>
                <w:lang w:eastAsia="ru-RU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в Воскресенском районе Нижегородской области, %</w:t>
            </w:r>
          </w:p>
        </w:tc>
        <w:tc>
          <w:tcPr>
            <w:tcW w:w="1365" w:type="dxa"/>
            <w:vAlign w:val="center"/>
          </w:tcPr>
          <w:p w:rsidR="00AE003B" w:rsidRPr="002440A8" w:rsidRDefault="00AE003B" w:rsidP="00CB475D">
            <w:pPr>
              <w:jc w:val="center"/>
              <w:rPr>
                <w:sz w:val="20"/>
              </w:rPr>
            </w:pPr>
            <w:r w:rsidRPr="002440A8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2440A8" w:rsidRDefault="00AE003B" w:rsidP="00CB475D">
            <w:pPr>
              <w:jc w:val="center"/>
              <w:rPr>
                <w:sz w:val="20"/>
              </w:rPr>
            </w:pPr>
            <w:r w:rsidRPr="002440A8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2440A8" w:rsidRDefault="00EC7A41" w:rsidP="00EC7A41">
            <w:pPr>
              <w:ind w:right="-30"/>
              <w:jc w:val="center"/>
              <w:rPr>
                <w:sz w:val="20"/>
                <w:lang w:eastAsia="ru-RU"/>
              </w:rPr>
            </w:pPr>
            <w:r w:rsidRPr="002440A8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2440A8" w:rsidRDefault="00EC7A41" w:rsidP="00EC7A41">
            <w:pPr>
              <w:ind w:right="-30"/>
              <w:jc w:val="center"/>
              <w:rPr>
                <w:sz w:val="20"/>
              </w:rPr>
            </w:pPr>
            <w:r w:rsidRPr="002440A8">
              <w:rPr>
                <w:sz w:val="20"/>
                <w:lang w:eastAsia="ru-RU"/>
              </w:rPr>
              <w:t>Воскресенского района</w:t>
            </w:r>
            <w:r w:rsidRPr="002440A8">
              <w:rPr>
                <w:sz w:val="20"/>
              </w:rPr>
              <w:t xml:space="preserve"> 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2440A8" w:rsidRDefault="00AE003B" w:rsidP="009D00AF">
            <w:pPr>
              <w:pStyle w:val="a5"/>
              <w:jc w:val="center"/>
              <w:rPr>
                <w:b/>
              </w:rPr>
            </w:pPr>
            <w:r w:rsidRPr="002440A8">
              <w:rPr>
                <w:b/>
                <w:lang w:val="en-US"/>
              </w:rPr>
              <w:t>II</w:t>
            </w:r>
            <w:r w:rsidRPr="002440A8">
              <w:rPr>
                <w:b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2440A8" w:rsidRDefault="00AE003B" w:rsidP="009D00AF">
            <w:pPr>
              <w:pStyle w:val="a5"/>
              <w:jc w:val="center"/>
              <w:rPr>
                <w:b/>
              </w:rPr>
            </w:pPr>
            <w:r w:rsidRPr="002440A8">
              <w:rPr>
                <w:b/>
              </w:rPr>
              <w:t>Системные мероприятия, направленные</w:t>
            </w:r>
            <w:r w:rsidR="00AF54EC" w:rsidRPr="002440A8">
              <w:rPr>
                <w:b/>
              </w:rPr>
              <w:t xml:space="preserve"> на развитие конкурентной среды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2440A8" w:rsidRDefault="00AE003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2440A8">
              <w:rPr>
                <w:sz w:val="22"/>
                <w:szCs w:val="22"/>
                <w:lang w:val="en-US"/>
              </w:rPr>
              <w:t>2.</w:t>
            </w:r>
            <w:r w:rsidRPr="002440A8">
              <w:rPr>
                <w:sz w:val="22"/>
                <w:szCs w:val="22"/>
              </w:rPr>
              <w:t>1.</w:t>
            </w:r>
          </w:p>
        </w:tc>
        <w:tc>
          <w:tcPr>
            <w:tcW w:w="15025" w:type="dxa"/>
            <w:gridSpan w:val="6"/>
          </w:tcPr>
          <w:p w:rsidR="00AE003B" w:rsidRPr="002440A8" w:rsidRDefault="001A73EF" w:rsidP="001A73E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2440A8">
              <w:rPr>
                <w:rFonts w:ascii="Times New Roman" w:hAnsi="Times New Roman" w:cs="Times New Roman"/>
                <w:sz w:val="24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Нижегородской области или муниципального образования в которых составляет 50 и более процентов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2440A8" w:rsidRDefault="00AE003B" w:rsidP="009D00AF">
            <w:pPr>
              <w:jc w:val="center"/>
              <w:rPr>
                <w:sz w:val="20"/>
              </w:rPr>
            </w:pPr>
            <w:r w:rsidRPr="002440A8">
              <w:rPr>
                <w:sz w:val="20"/>
              </w:rPr>
              <w:t>2.1.1.</w:t>
            </w:r>
          </w:p>
        </w:tc>
        <w:tc>
          <w:tcPr>
            <w:tcW w:w="2835" w:type="dxa"/>
          </w:tcPr>
          <w:p w:rsidR="00AE003B" w:rsidRPr="002440A8" w:rsidRDefault="001A73EF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2440A8">
              <w:rPr>
                <w:sz w:val="20"/>
                <w:lang w:eastAsia="ru-RU"/>
              </w:rPr>
              <w:t>Увеличение доли конкурентных процедур путем размещения извещений об осуществлении конкурентных процедур, в том числе совместных торгов, в единой информационной системе (www.zakupki.gov.ru), в сроки и порядке, установленном действующим законодательством</w:t>
            </w:r>
          </w:p>
        </w:tc>
        <w:tc>
          <w:tcPr>
            <w:tcW w:w="3879" w:type="dxa"/>
          </w:tcPr>
          <w:p w:rsidR="00AE003B" w:rsidRPr="002440A8" w:rsidRDefault="00AE003B" w:rsidP="00205EB1">
            <w:pPr>
              <w:ind w:firstLine="369"/>
              <w:jc w:val="both"/>
              <w:rPr>
                <w:sz w:val="20"/>
              </w:rPr>
            </w:pPr>
            <w:r w:rsidRPr="002440A8">
              <w:rPr>
                <w:sz w:val="20"/>
              </w:rPr>
              <w:t xml:space="preserve">Закупки в районе преимущественно проводятся в виде конкурентных способов определения поставщиков - электронный аукцион и запрос котировок. Совместные торги </w:t>
            </w:r>
            <w:r w:rsidRPr="002440A8">
              <w:rPr>
                <w:sz w:val="20"/>
                <w:lang w:eastAsia="ru-RU"/>
              </w:rPr>
              <w:t>в единой информационной системе (</w:t>
            </w:r>
            <w:hyperlink r:id="rId11" w:history="1">
              <w:r w:rsidRPr="002440A8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Pr="002440A8">
              <w:rPr>
                <w:sz w:val="20"/>
                <w:lang w:eastAsia="ru-RU"/>
              </w:rPr>
              <w:t xml:space="preserve">) </w:t>
            </w:r>
            <w:r w:rsidRPr="002440A8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AE003B" w:rsidRPr="002440A8" w:rsidRDefault="00AE003B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2440A8">
              <w:rPr>
                <w:rFonts w:eastAsia="Calibri"/>
                <w:sz w:val="20"/>
              </w:rPr>
              <w:t>Среднее количество участников конкурентных процедур определения поставщиков (</w:t>
            </w:r>
            <w:r w:rsidRPr="002440A8">
              <w:rPr>
                <w:sz w:val="20"/>
              </w:rPr>
              <w:t xml:space="preserve">подрядчиков, исполнителей) </w:t>
            </w:r>
            <w:r w:rsidRPr="002440A8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AE003B" w:rsidRPr="002440A8" w:rsidRDefault="00AE003B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2440A8" w:rsidRDefault="00C31A22" w:rsidP="009D00AF">
            <w:pPr>
              <w:jc w:val="center"/>
              <w:rPr>
                <w:sz w:val="20"/>
              </w:rPr>
            </w:pPr>
            <w:r w:rsidRPr="002440A8">
              <w:rPr>
                <w:sz w:val="20"/>
              </w:rPr>
              <w:t>3</w:t>
            </w:r>
            <w:r w:rsidR="0096644D" w:rsidRPr="002440A8">
              <w:rPr>
                <w:sz w:val="20"/>
              </w:rPr>
              <w:t>,1</w:t>
            </w:r>
          </w:p>
        </w:tc>
        <w:tc>
          <w:tcPr>
            <w:tcW w:w="1984" w:type="dxa"/>
            <w:vAlign w:val="center"/>
          </w:tcPr>
          <w:p w:rsidR="00AE003B" w:rsidRPr="002440A8" w:rsidRDefault="007A376D" w:rsidP="009D00AF">
            <w:pPr>
              <w:pStyle w:val="aa"/>
              <w:jc w:val="center"/>
              <w:rPr>
                <w:sz w:val="20"/>
              </w:rPr>
            </w:pPr>
            <w:r w:rsidRPr="002440A8">
              <w:rPr>
                <w:sz w:val="20"/>
              </w:rPr>
              <w:t>1</w:t>
            </w:r>
            <w:r w:rsidR="002440A8" w:rsidRPr="002440A8">
              <w:rPr>
                <w:sz w:val="20"/>
              </w:rPr>
              <w:t>,1</w:t>
            </w:r>
          </w:p>
        </w:tc>
        <w:tc>
          <w:tcPr>
            <w:tcW w:w="1843" w:type="dxa"/>
          </w:tcPr>
          <w:p w:rsidR="00EC7A41" w:rsidRPr="002440A8" w:rsidRDefault="00EC7A41" w:rsidP="00EC7A41">
            <w:pPr>
              <w:jc w:val="both"/>
              <w:rPr>
                <w:sz w:val="20"/>
              </w:rPr>
            </w:pPr>
            <w:r w:rsidRPr="002440A8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440A8" w:rsidRDefault="00EC7A41" w:rsidP="00EC7A41">
            <w:pPr>
              <w:rPr>
                <w:sz w:val="20"/>
              </w:rPr>
            </w:pPr>
            <w:r w:rsidRPr="002440A8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6B1D1A" w:rsidRPr="002D6D20" w:rsidRDefault="006B1D1A" w:rsidP="009D00AF">
            <w:pPr>
              <w:jc w:val="center"/>
              <w:rPr>
                <w:sz w:val="20"/>
              </w:rPr>
            </w:pPr>
            <w:r w:rsidRPr="002D6D20">
              <w:rPr>
                <w:sz w:val="20"/>
              </w:rPr>
              <w:lastRenderedPageBreak/>
              <w:t>2.1.2.</w:t>
            </w:r>
          </w:p>
        </w:tc>
        <w:tc>
          <w:tcPr>
            <w:tcW w:w="2835" w:type="dxa"/>
          </w:tcPr>
          <w:p w:rsidR="006B1D1A" w:rsidRPr="002D6D20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2D6D20">
              <w:rPr>
                <w:sz w:val="20"/>
                <w:lang w:eastAsia="ru-RU"/>
              </w:rPr>
              <w:t>Участие в семинарах, круглых столах, рабочих совещаниях, по вопросам, связанным с получением электронной подписи,</w:t>
            </w:r>
          </w:p>
          <w:p w:rsidR="006B1D1A" w:rsidRPr="002D6D20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2D6D20">
              <w:rPr>
                <w:sz w:val="20"/>
                <w:lang w:eastAsia="ru-RU"/>
              </w:rPr>
              <w:t>формированием заявок, а также правовым сопровождением при</w:t>
            </w:r>
          </w:p>
          <w:p w:rsidR="006B1D1A" w:rsidRPr="002D6D20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2D6D20">
              <w:rPr>
                <w:sz w:val="20"/>
                <w:lang w:eastAsia="ru-RU"/>
              </w:rPr>
              <w:t>проведении конкурентных процедур закупок. Размещение данной информации на сайте администрации Воскресенского муниципального района в сети "Интернет"</w:t>
            </w:r>
          </w:p>
        </w:tc>
        <w:tc>
          <w:tcPr>
            <w:tcW w:w="3879" w:type="dxa"/>
          </w:tcPr>
          <w:p w:rsidR="006B1D1A" w:rsidRPr="002D6D20" w:rsidRDefault="007A376D" w:rsidP="004D06CB">
            <w:pPr>
              <w:ind w:firstLine="369"/>
              <w:jc w:val="both"/>
              <w:rPr>
                <w:sz w:val="20"/>
              </w:rPr>
            </w:pPr>
            <w:r w:rsidRPr="002D6D20">
              <w:rPr>
                <w:sz w:val="20"/>
              </w:rPr>
              <w:t>Сотрудник</w:t>
            </w:r>
            <w:r w:rsidR="004D06CB" w:rsidRPr="002D6D20">
              <w:rPr>
                <w:sz w:val="20"/>
              </w:rPr>
              <w:t xml:space="preserve"> отдела экономики, прогнозирования и ресурсов администрации района в </w:t>
            </w:r>
            <w:r w:rsidRPr="002D6D20">
              <w:rPr>
                <w:sz w:val="20"/>
              </w:rPr>
              <w:t>январе</w:t>
            </w:r>
            <w:r w:rsidR="004D06CB" w:rsidRPr="002D6D20">
              <w:rPr>
                <w:sz w:val="20"/>
              </w:rPr>
              <w:t xml:space="preserve"> 201</w:t>
            </w:r>
            <w:r w:rsidRPr="002D6D20">
              <w:rPr>
                <w:sz w:val="20"/>
              </w:rPr>
              <w:t>8</w:t>
            </w:r>
            <w:r w:rsidR="004D06CB" w:rsidRPr="002D6D20">
              <w:rPr>
                <w:sz w:val="20"/>
              </w:rPr>
              <w:t xml:space="preserve"> года в министерстве и экономики и конкурентной политики НО приняла участие в </w:t>
            </w:r>
            <w:r w:rsidRPr="002D6D20">
              <w:rPr>
                <w:sz w:val="20"/>
              </w:rPr>
              <w:t>заседании Консультаци</w:t>
            </w:r>
            <w:r w:rsidR="002440A8" w:rsidRPr="002D6D20">
              <w:rPr>
                <w:sz w:val="20"/>
              </w:rPr>
              <w:t>о</w:t>
            </w:r>
            <w:r w:rsidRPr="002D6D20">
              <w:rPr>
                <w:sz w:val="20"/>
              </w:rPr>
              <w:t>нного совета в сфере закупок.</w:t>
            </w:r>
          </w:p>
          <w:p w:rsidR="0084269B" w:rsidRPr="00746791" w:rsidRDefault="0084269B" w:rsidP="0084269B">
            <w:pPr>
              <w:ind w:firstLine="369"/>
              <w:jc w:val="both"/>
              <w:rPr>
                <w:color w:val="FF0000"/>
                <w:sz w:val="20"/>
              </w:rPr>
            </w:pPr>
          </w:p>
        </w:tc>
        <w:tc>
          <w:tcPr>
            <w:tcW w:w="3119" w:type="dxa"/>
          </w:tcPr>
          <w:p w:rsidR="006B1D1A" w:rsidRPr="002D6D20" w:rsidRDefault="006B1D1A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2D6D20">
              <w:rPr>
                <w:sz w:val="20"/>
              </w:rPr>
              <w:t>Количество семинаров, круглых столов, рабочих совещаний</w:t>
            </w:r>
          </w:p>
        </w:tc>
        <w:tc>
          <w:tcPr>
            <w:tcW w:w="1365" w:type="dxa"/>
            <w:vAlign w:val="center"/>
          </w:tcPr>
          <w:p w:rsidR="006B1D1A" w:rsidRPr="002D6D20" w:rsidRDefault="0096644D" w:rsidP="009D00AF">
            <w:pPr>
              <w:jc w:val="center"/>
              <w:rPr>
                <w:sz w:val="20"/>
              </w:rPr>
            </w:pPr>
            <w:r w:rsidRPr="002D6D20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B1D1A" w:rsidRPr="002D6D20" w:rsidRDefault="007A376D" w:rsidP="009D00AF">
            <w:pPr>
              <w:pStyle w:val="aa"/>
              <w:jc w:val="center"/>
              <w:rPr>
                <w:sz w:val="20"/>
              </w:rPr>
            </w:pPr>
            <w:r w:rsidRPr="002D6D20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EC7A41" w:rsidRPr="002D6D20" w:rsidRDefault="00EC7A41" w:rsidP="00EC7A41">
            <w:pPr>
              <w:jc w:val="both"/>
              <w:rPr>
                <w:sz w:val="20"/>
              </w:rPr>
            </w:pPr>
            <w:r w:rsidRPr="002D6D2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6B1D1A" w:rsidRPr="002D6D20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D6D20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4476D0" w:rsidRDefault="00AE003B" w:rsidP="00F131F7">
            <w:pPr>
              <w:pStyle w:val="a5"/>
              <w:jc w:val="center"/>
            </w:pPr>
            <w:r w:rsidRPr="004476D0">
              <w:rPr>
                <w:sz w:val="22"/>
                <w:szCs w:val="22"/>
              </w:rPr>
              <w:t>2.2.</w:t>
            </w:r>
          </w:p>
        </w:tc>
        <w:tc>
          <w:tcPr>
            <w:tcW w:w="15025" w:type="dxa"/>
            <w:gridSpan w:val="6"/>
          </w:tcPr>
          <w:p w:rsidR="00AE003B" w:rsidRPr="004476D0" w:rsidRDefault="00AE003B" w:rsidP="006B1D1A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4476D0">
              <w:rPr>
                <w:rFonts w:ascii="Times New Roman" w:hAnsi="Times New Roman" w:cs="Times New Roman"/>
                <w:sz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4476D0" w:rsidRDefault="00AE003B" w:rsidP="00F131F7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2.2.1.</w:t>
            </w:r>
          </w:p>
        </w:tc>
        <w:tc>
          <w:tcPr>
            <w:tcW w:w="2835" w:type="dxa"/>
          </w:tcPr>
          <w:p w:rsidR="00AE003B" w:rsidRPr="004476D0" w:rsidRDefault="00AE003B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4476D0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Проведение анализа практики реализации государственных услуг, относящихся к полномочиям субъекта Российской Федерации, а также муниципальных услуг на предмет соответствия такой практики статьям 15 и 16 Федерального закона</w:t>
            </w:r>
            <w:r w:rsidRPr="004476D0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4476D0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AE003B" w:rsidRPr="004476D0" w:rsidRDefault="00AE003B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4476D0" w:rsidRDefault="00AE003B" w:rsidP="00620415">
            <w:pPr>
              <w:ind w:firstLine="369"/>
              <w:jc w:val="both"/>
              <w:rPr>
                <w:sz w:val="20"/>
              </w:rPr>
            </w:pPr>
            <w:r w:rsidRPr="004476D0">
              <w:rPr>
                <w:sz w:val="20"/>
              </w:rPr>
              <w:t>Отдел капитального строительства и архитектуры, отдел культуры, КУМИ, управление образования, управление сельского хозяйства, управление финансов администрации Воскресенского муниципального района, администрации сельских советов предложений по оптимизации предоставления оказываемых муниципальных услуг не имеют.</w:t>
            </w:r>
          </w:p>
        </w:tc>
        <w:tc>
          <w:tcPr>
            <w:tcW w:w="3119" w:type="dxa"/>
          </w:tcPr>
          <w:p w:rsidR="00AE003B" w:rsidRPr="004476D0" w:rsidRDefault="00513C7D" w:rsidP="00513C7D">
            <w:pPr>
              <w:ind w:firstLine="369"/>
              <w:jc w:val="both"/>
              <w:rPr>
                <w:sz w:val="20"/>
              </w:rPr>
            </w:pPr>
            <w:r w:rsidRPr="004476D0">
              <w:rPr>
                <w:sz w:val="20"/>
              </w:rPr>
              <w:t>Подготовка структурными подразделениями администрации Воскресенского муниципального района (по отраслевой принадлежности) предложений по оптимизации предоставления государственных и муниципальных услуг и учет их при разработке нормативных муниципальных правовых актов</w:t>
            </w:r>
          </w:p>
        </w:tc>
        <w:tc>
          <w:tcPr>
            <w:tcW w:w="1365" w:type="dxa"/>
            <w:vAlign w:val="center"/>
          </w:tcPr>
          <w:p w:rsidR="00AE003B" w:rsidRPr="004476D0" w:rsidRDefault="00AE003B" w:rsidP="00F131F7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AE003B" w:rsidRPr="004476D0" w:rsidRDefault="00AE003B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4476D0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843" w:type="dxa"/>
          </w:tcPr>
          <w:p w:rsidR="00AE003B" w:rsidRPr="004476D0" w:rsidRDefault="00AE003B" w:rsidP="00F131F7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Данные структурных подразделений</w:t>
            </w:r>
          </w:p>
          <w:p w:rsidR="00AE003B" w:rsidRPr="004476D0" w:rsidRDefault="00AE003B" w:rsidP="00F131F7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Отдел экономики</w:t>
            </w:r>
          </w:p>
          <w:p w:rsidR="00AE003B" w:rsidRPr="004476D0" w:rsidRDefault="00AE003B" w:rsidP="00F131F7">
            <w:pPr>
              <w:rPr>
                <w:sz w:val="20"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4476D0" w:rsidRDefault="00AE003B" w:rsidP="00FA5E6C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2.2.2.</w:t>
            </w:r>
          </w:p>
        </w:tc>
        <w:tc>
          <w:tcPr>
            <w:tcW w:w="2835" w:type="dxa"/>
          </w:tcPr>
          <w:p w:rsidR="00AE003B" w:rsidRPr="004476D0" w:rsidRDefault="00513C7D" w:rsidP="00513C7D">
            <w:pPr>
              <w:ind w:firstLine="369"/>
              <w:jc w:val="both"/>
              <w:rPr>
                <w:sz w:val="20"/>
              </w:rPr>
            </w:pPr>
            <w:r w:rsidRPr="004476D0">
              <w:rPr>
                <w:sz w:val="20"/>
              </w:rPr>
              <w:t xml:space="preserve">Активное оповещение субъектов предпринимательской деятельности через средства </w:t>
            </w:r>
            <w:r w:rsidRPr="004476D0">
              <w:rPr>
                <w:sz w:val="20"/>
              </w:rPr>
              <w:lastRenderedPageBreak/>
              <w:t>массовой информации, сеть "Интернет", сайт администрации Воскресенского муниципального района в сети "Интернет" о возможности предоставления государственных и муниципальных услуг, оказываемых на территории Нижегородской области, в МФЦ</w:t>
            </w:r>
          </w:p>
        </w:tc>
        <w:tc>
          <w:tcPr>
            <w:tcW w:w="3879" w:type="dxa"/>
          </w:tcPr>
          <w:p w:rsidR="00AE003B" w:rsidRPr="004476D0" w:rsidRDefault="00AE003B" w:rsidP="00077742">
            <w:pPr>
              <w:ind w:firstLine="369"/>
              <w:jc w:val="both"/>
              <w:rPr>
                <w:sz w:val="20"/>
              </w:rPr>
            </w:pPr>
            <w:r w:rsidRPr="004476D0">
              <w:rPr>
                <w:sz w:val="20"/>
              </w:rPr>
              <w:lastRenderedPageBreak/>
              <w:t>За истекший период 201</w:t>
            </w:r>
            <w:r w:rsidR="007A376D" w:rsidRPr="004476D0">
              <w:rPr>
                <w:sz w:val="20"/>
              </w:rPr>
              <w:t>8</w:t>
            </w:r>
            <w:r w:rsidRPr="004476D0">
              <w:rPr>
                <w:sz w:val="20"/>
              </w:rPr>
              <w:t xml:space="preserve"> года администрацией Воскресенского муниципального района Нижегородской области осуществлялось информирование </w:t>
            </w:r>
            <w:r w:rsidRPr="004476D0">
              <w:rPr>
                <w:sz w:val="20"/>
              </w:rPr>
              <w:lastRenderedPageBreak/>
              <w:t xml:space="preserve">субъектов предпринимательской деятельности о  мерах государственной поддержки, а также предоставлении государственных и муниципальных услуг, оказываемых  на территории района, в МФЦ. </w:t>
            </w:r>
          </w:p>
          <w:p w:rsidR="00AE003B" w:rsidRPr="004476D0" w:rsidRDefault="00746791" w:rsidP="00B93379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Через:-</w:t>
            </w:r>
            <w:r w:rsidR="00AE003B" w:rsidRPr="004476D0">
              <w:rPr>
                <w:sz w:val="20"/>
              </w:rPr>
              <w:t xml:space="preserve"> официальный сайт администрации района в разделе «Экономика и финансы», а также через раздел Новости, объявления, события.</w:t>
            </w:r>
          </w:p>
          <w:p w:rsidR="00AE003B" w:rsidRPr="004476D0" w:rsidRDefault="00AE003B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4476D0" w:rsidRDefault="00AE003B" w:rsidP="00FA5E6C">
            <w:pPr>
              <w:rPr>
                <w:b/>
                <w:sz w:val="20"/>
              </w:rPr>
            </w:pPr>
            <w:r w:rsidRPr="004476D0">
              <w:rPr>
                <w:sz w:val="20"/>
              </w:rPr>
              <w:lastRenderedPageBreak/>
              <w:t xml:space="preserve">Доля индивидуальных предпринимателей и юридических лиц, воспользовавшихся </w:t>
            </w:r>
            <w:r w:rsidRPr="004476D0">
              <w:rPr>
                <w:sz w:val="20"/>
              </w:rPr>
              <w:lastRenderedPageBreak/>
              <w:t>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AE003B" w:rsidRPr="004476D0" w:rsidRDefault="0096644D" w:rsidP="00FA5E6C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7A376D" w:rsidRPr="004476D0" w:rsidRDefault="004476D0" w:rsidP="007A37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76D0">
              <w:rPr>
                <w:sz w:val="20"/>
              </w:rPr>
              <w:t>20,5</w:t>
            </w:r>
          </w:p>
          <w:p w:rsidR="007A376D" w:rsidRPr="004476D0" w:rsidRDefault="007A376D" w:rsidP="007A37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76D0">
              <w:rPr>
                <w:sz w:val="20"/>
              </w:rPr>
              <w:t>(</w:t>
            </w:r>
            <w:r w:rsidR="004476D0" w:rsidRPr="004476D0">
              <w:rPr>
                <w:sz w:val="20"/>
              </w:rPr>
              <w:t>95</w:t>
            </w:r>
            <w:r w:rsidRPr="004476D0">
              <w:rPr>
                <w:sz w:val="20"/>
              </w:rPr>
              <w:t xml:space="preserve"> из </w:t>
            </w:r>
            <w:r w:rsidR="004476D0" w:rsidRPr="004476D0">
              <w:rPr>
                <w:sz w:val="20"/>
              </w:rPr>
              <w:t>463</w:t>
            </w:r>
            <w:r w:rsidRPr="004476D0">
              <w:rPr>
                <w:sz w:val="20"/>
              </w:rPr>
              <w:t>)</w:t>
            </w:r>
          </w:p>
          <w:p w:rsidR="00AE003B" w:rsidRPr="004476D0" w:rsidRDefault="00AE003B" w:rsidP="00AF06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4476D0" w:rsidRDefault="00EC7A41" w:rsidP="00EC7A41">
            <w:pPr>
              <w:jc w:val="both"/>
              <w:rPr>
                <w:sz w:val="20"/>
              </w:rPr>
            </w:pPr>
            <w:r w:rsidRPr="004476D0">
              <w:rPr>
                <w:sz w:val="20"/>
              </w:rPr>
              <w:t xml:space="preserve">Данные отдела экономики, прогнозирования и ресурсов </w:t>
            </w:r>
            <w:r w:rsidRPr="004476D0">
              <w:rPr>
                <w:sz w:val="20"/>
              </w:rPr>
              <w:lastRenderedPageBreak/>
              <w:t xml:space="preserve">администрации </w:t>
            </w:r>
          </w:p>
          <w:p w:rsidR="00AE003B" w:rsidRPr="004476D0" w:rsidRDefault="00EC7A41" w:rsidP="00EC7A41">
            <w:pPr>
              <w:rPr>
                <w:sz w:val="20"/>
              </w:rPr>
            </w:pPr>
            <w:r w:rsidRPr="004476D0">
              <w:rPr>
                <w:sz w:val="20"/>
              </w:rPr>
              <w:t xml:space="preserve">Воскресенского муниципального района </w:t>
            </w:r>
            <w:r w:rsidR="00AE003B" w:rsidRPr="004476D0">
              <w:rPr>
                <w:sz w:val="20"/>
              </w:rPr>
              <w:t>а и МФЦ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4476D0" w:rsidRDefault="00AE003B" w:rsidP="00FA5E6C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lastRenderedPageBreak/>
              <w:t>2.2.3.</w:t>
            </w:r>
          </w:p>
        </w:tc>
        <w:tc>
          <w:tcPr>
            <w:tcW w:w="2835" w:type="dxa"/>
          </w:tcPr>
          <w:p w:rsidR="00AE003B" w:rsidRPr="004476D0" w:rsidRDefault="00AE003B" w:rsidP="00FA5E6C">
            <w:pPr>
              <w:pStyle w:val="a5"/>
              <w:rPr>
                <w:b/>
                <w:sz w:val="20"/>
              </w:rPr>
            </w:pPr>
            <w:r w:rsidRPr="004476D0">
              <w:rPr>
                <w:sz w:val="20"/>
              </w:rPr>
              <w:t>Внедрение и проведение процедур оценки регулирующего воздействия (далее – ОРВ) проектов нормативных правовых актов Нижегородской области и 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AE003B" w:rsidRPr="004476D0" w:rsidRDefault="007A376D" w:rsidP="004476D0">
            <w:pPr>
              <w:ind w:firstLine="369"/>
              <w:jc w:val="both"/>
              <w:rPr>
                <w:sz w:val="20"/>
              </w:rPr>
            </w:pPr>
            <w:r w:rsidRPr="004476D0">
              <w:rPr>
                <w:sz w:val="20"/>
              </w:rPr>
              <w:t xml:space="preserve">За истекший период 2018 года проведены </w:t>
            </w:r>
            <w:r w:rsidR="004476D0" w:rsidRPr="004476D0">
              <w:rPr>
                <w:sz w:val="20"/>
              </w:rPr>
              <w:t>пять</w:t>
            </w:r>
            <w:r w:rsidRPr="004476D0">
              <w:rPr>
                <w:sz w:val="20"/>
              </w:rPr>
              <w:t xml:space="preserve"> процедур оценки регулирующего воздействия (далее – ОРВ) </w:t>
            </w:r>
            <w:r w:rsidR="004476D0" w:rsidRPr="004476D0">
              <w:rPr>
                <w:sz w:val="20"/>
              </w:rPr>
              <w:t>пяти</w:t>
            </w:r>
            <w:r w:rsidRPr="004476D0">
              <w:rPr>
                <w:sz w:val="20"/>
              </w:rPr>
              <w:t xml:space="preserve"> проектов нормативных правовых актов Воскресенского муниципального района. (Две процедуры из </w:t>
            </w:r>
            <w:r w:rsidR="004476D0" w:rsidRPr="004476D0">
              <w:rPr>
                <w:sz w:val="20"/>
              </w:rPr>
              <w:t>пяти</w:t>
            </w:r>
            <w:r w:rsidRPr="004476D0">
              <w:rPr>
                <w:sz w:val="20"/>
              </w:rPr>
              <w:t xml:space="preserve"> начались в декабре 2017 года).</w:t>
            </w:r>
          </w:p>
        </w:tc>
        <w:tc>
          <w:tcPr>
            <w:tcW w:w="3119" w:type="dxa"/>
          </w:tcPr>
          <w:p w:rsidR="00AE003B" w:rsidRPr="004476D0" w:rsidRDefault="00AE003B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476D0">
              <w:rPr>
                <w:sz w:val="20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AE003B" w:rsidRPr="004476D0" w:rsidRDefault="00AE003B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4476D0" w:rsidRDefault="00AE003B" w:rsidP="00FA5E6C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4476D0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76D0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4476D0" w:rsidRDefault="00EC7A41" w:rsidP="00EC7A41">
            <w:pPr>
              <w:jc w:val="both"/>
              <w:rPr>
                <w:sz w:val="20"/>
              </w:rPr>
            </w:pPr>
            <w:r w:rsidRPr="004476D0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4476D0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476D0">
              <w:rPr>
                <w:sz w:val="20"/>
              </w:rPr>
              <w:t xml:space="preserve">Воскресенского муниципального района </w:t>
            </w:r>
            <w:r w:rsidR="00AE003B" w:rsidRPr="004476D0">
              <w:rPr>
                <w:sz w:val="20"/>
              </w:rPr>
              <w:t>-уполномоченного органа по ОРВ</w:t>
            </w:r>
          </w:p>
          <w:p w:rsidR="00AE003B" w:rsidRPr="004476D0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76D0">
              <w:rPr>
                <w:sz w:val="20"/>
              </w:rPr>
              <w:t>Отдел экономики</w:t>
            </w:r>
          </w:p>
          <w:p w:rsidR="00AE003B" w:rsidRPr="004476D0" w:rsidRDefault="00AE003B" w:rsidP="00865C1C">
            <w:pPr>
              <w:jc w:val="center"/>
              <w:rPr>
                <w:sz w:val="20"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4476D0" w:rsidRDefault="00AE003B" w:rsidP="00FA5E6C">
            <w:pPr>
              <w:pStyle w:val="a5"/>
              <w:jc w:val="center"/>
            </w:pPr>
            <w:r w:rsidRPr="004476D0">
              <w:rPr>
                <w:sz w:val="22"/>
                <w:szCs w:val="22"/>
              </w:rPr>
              <w:t>2.3.</w:t>
            </w:r>
          </w:p>
        </w:tc>
        <w:tc>
          <w:tcPr>
            <w:tcW w:w="15025" w:type="dxa"/>
            <w:gridSpan w:val="6"/>
          </w:tcPr>
          <w:p w:rsidR="00AE003B" w:rsidRPr="004476D0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4476D0">
              <w:rPr>
                <w:rFonts w:ascii="Times New Roman" w:hAnsi="Times New Roman" w:cs="Times New Roman"/>
                <w:sz w:val="24"/>
              </w:rPr>
              <w:t>Мероприятия, направленные на совершенствование процессов управления объектами муниципальной (государственной) собственности Нижегородской области,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C41BE5" w:rsidRDefault="00AE003B" w:rsidP="00513C7D">
            <w:pPr>
              <w:jc w:val="center"/>
              <w:rPr>
                <w:sz w:val="20"/>
              </w:rPr>
            </w:pPr>
            <w:r w:rsidRPr="00C41BE5">
              <w:rPr>
                <w:sz w:val="20"/>
              </w:rPr>
              <w:t>2.3.</w:t>
            </w:r>
            <w:r w:rsidR="00513C7D" w:rsidRPr="00C41BE5">
              <w:rPr>
                <w:sz w:val="20"/>
              </w:rPr>
              <w:t>1</w:t>
            </w:r>
            <w:r w:rsidRPr="00C41BE5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C41BE5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C41BE5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AE003B" w:rsidRPr="00C41BE5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C41BE5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AE003B" w:rsidRPr="00C41BE5" w:rsidRDefault="00AE003B" w:rsidP="00FA5E6C">
            <w:pPr>
              <w:rPr>
                <w:sz w:val="20"/>
              </w:rPr>
            </w:pPr>
            <w:r w:rsidRPr="00C41BE5">
              <w:rPr>
                <w:sz w:val="20"/>
              </w:rPr>
              <w:lastRenderedPageBreak/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</w:tcPr>
          <w:p w:rsidR="00AE003B" w:rsidRPr="00C41BE5" w:rsidRDefault="00746791" w:rsidP="00746791">
            <w:pPr>
              <w:ind w:firstLine="369"/>
              <w:jc w:val="both"/>
              <w:rPr>
                <w:sz w:val="20"/>
              </w:rPr>
            </w:pPr>
            <w:r w:rsidRPr="00C41BE5">
              <w:rPr>
                <w:sz w:val="20"/>
              </w:rPr>
              <w:lastRenderedPageBreak/>
              <w:t xml:space="preserve">Проведены заседания балансовой комиссии по итогам работы муниципальных унитарных предприятий  по итогам 2017 года с целью анализа деятельности и повышения эффективности использования имущества, закрепленного в  хозяйственном ведении </w:t>
            </w:r>
            <w:proofErr w:type="spellStart"/>
            <w:r w:rsidRPr="00C41BE5">
              <w:rPr>
                <w:sz w:val="20"/>
              </w:rPr>
              <w:t>МУПов</w:t>
            </w:r>
            <w:proofErr w:type="spellEnd"/>
            <w:proofErr w:type="gramStart"/>
            <w:r w:rsidRPr="00C41BE5">
              <w:rPr>
                <w:sz w:val="20"/>
              </w:rPr>
              <w:t>..</w:t>
            </w:r>
            <w:proofErr w:type="gramEnd"/>
          </w:p>
        </w:tc>
        <w:tc>
          <w:tcPr>
            <w:tcW w:w="3119" w:type="dxa"/>
          </w:tcPr>
          <w:p w:rsidR="00AE003B" w:rsidRPr="004476D0" w:rsidRDefault="00AE003B" w:rsidP="00FA5E6C">
            <w:pPr>
              <w:rPr>
                <w:sz w:val="20"/>
              </w:rPr>
            </w:pPr>
            <w:r w:rsidRPr="004476D0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AE003B" w:rsidRPr="004476D0" w:rsidRDefault="00513C7D" w:rsidP="00FA5E6C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AE003B" w:rsidRPr="004476D0" w:rsidRDefault="00AE003B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A376D" w:rsidRPr="004476D0" w:rsidRDefault="007A376D" w:rsidP="007A37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76D0">
              <w:rPr>
                <w:sz w:val="20"/>
              </w:rPr>
              <w:t>25</w:t>
            </w:r>
          </w:p>
          <w:p w:rsidR="00AE003B" w:rsidRPr="004476D0" w:rsidRDefault="007A376D" w:rsidP="007A37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76D0">
              <w:rPr>
                <w:sz w:val="20"/>
              </w:rPr>
              <w:t>(безубыточных 1предприятие из 4предприятий)</w:t>
            </w:r>
          </w:p>
        </w:tc>
        <w:tc>
          <w:tcPr>
            <w:tcW w:w="1843" w:type="dxa"/>
          </w:tcPr>
          <w:p w:rsidR="00EC7A41" w:rsidRPr="004476D0" w:rsidRDefault="00EC7A41" w:rsidP="00EC7A41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4476D0" w:rsidRDefault="00EC7A41" w:rsidP="00EC7A41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lastRenderedPageBreak/>
              <w:t>(сектора ЖКХ )</w:t>
            </w:r>
          </w:p>
          <w:p w:rsidR="00AE003B" w:rsidRPr="004476D0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003B" w:rsidRPr="004476D0" w:rsidRDefault="00AE003B" w:rsidP="00EF2742">
            <w:pPr>
              <w:autoSpaceDE w:val="0"/>
              <w:autoSpaceDN w:val="0"/>
              <w:adjustRightInd w:val="0"/>
              <w:jc w:val="center"/>
            </w:pP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4476D0" w:rsidRDefault="00AE003B" w:rsidP="00513C7D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lastRenderedPageBreak/>
              <w:t>2.3.</w:t>
            </w:r>
            <w:r w:rsidR="00513C7D" w:rsidRPr="004476D0">
              <w:rPr>
                <w:sz w:val="20"/>
              </w:rPr>
              <w:t>2</w:t>
            </w:r>
            <w:r w:rsidRPr="004476D0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513C7D" w:rsidRPr="004476D0" w:rsidRDefault="00513C7D" w:rsidP="00513C7D">
            <w:pPr>
              <w:rPr>
                <w:sz w:val="20"/>
              </w:rPr>
            </w:pPr>
            <w:r w:rsidRPr="004476D0">
              <w:rPr>
                <w:sz w:val="20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513C7D" w:rsidRPr="004476D0" w:rsidRDefault="00513C7D" w:rsidP="00513C7D">
            <w:pPr>
              <w:rPr>
                <w:sz w:val="20"/>
              </w:rPr>
            </w:pPr>
            <w:r w:rsidRPr="004476D0">
              <w:rPr>
                <w:sz w:val="20"/>
              </w:rPr>
              <w:t>муниципальными некоммерческими организациями, осуществляющими</w:t>
            </w:r>
          </w:p>
          <w:p w:rsidR="00513C7D" w:rsidRPr="004476D0" w:rsidRDefault="00513C7D" w:rsidP="00513C7D">
            <w:pPr>
              <w:rPr>
                <w:sz w:val="20"/>
              </w:rPr>
            </w:pPr>
            <w:r w:rsidRPr="004476D0">
              <w:rPr>
                <w:sz w:val="20"/>
              </w:rPr>
              <w:t>предпринимательскую деятельность, в котором содержатся в том числе</w:t>
            </w:r>
          </w:p>
          <w:p w:rsidR="00513C7D" w:rsidRPr="004476D0" w:rsidRDefault="00513C7D" w:rsidP="00513C7D">
            <w:pPr>
              <w:rPr>
                <w:sz w:val="20"/>
              </w:rPr>
            </w:pPr>
            <w:r w:rsidRPr="004476D0">
              <w:rPr>
                <w:sz w:val="20"/>
              </w:rPr>
              <w:t>ключевые показатели эффективности деятельности, целевые показатели</w:t>
            </w:r>
          </w:p>
          <w:p w:rsidR="00513C7D" w:rsidRPr="004476D0" w:rsidRDefault="00513C7D" w:rsidP="00513C7D">
            <w:pPr>
              <w:rPr>
                <w:sz w:val="20"/>
              </w:rPr>
            </w:pPr>
            <w:r w:rsidRPr="004476D0">
              <w:rPr>
                <w:sz w:val="20"/>
              </w:rPr>
              <w:t>доли муниципального участия (сектора) в различных</w:t>
            </w:r>
          </w:p>
          <w:p w:rsidR="00AE003B" w:rsidRPr="004476D0" w:rsidRDefault="00513C7D" w:rsidP="00513C7D">
            <w:pPr>
              <w:rPr>
                <w:sz w:val="20"/>
              </w:rPr>
            </w:pPr>
            <w:r w:rsidRPr="004476D0">
              <w:rPr>
                <w:sz w:val="20"/>
              </w:rPr>
              <w:t>отраслях экономики</w:t>
            </w:r>
          </w:p>
        </w:tc>
        <w:tc>
          <w:tcPr>
            <w:tcW w:w="3879" w:type="dxa"/>
          </w:tcPr>
          <w:p w:rsidR="00394E29" w:rsidRPr="004476D0" w:rsidRDefault="00394E29" w:rsidP="00394E29">
            <w:pPr>
              <w:ind w:firstLine="369"/>
              <w:jc w:val="both"/>
              <w:rPr>
                <w:sz w:val="20"/>
              </w:rPr>
            </w:pPr>
            <w:r w:rsidRPr="004476D0">
              <w:rPr>
                <w:sz w:val="20"/>
              </w:rPr>
              <w:t>Комплекс мер («Дорожная карта») по развитию жилищно-коммунального хозяйства Воскресенского муниципального района, утвержденных постановлением администрации от 25.12.2014 № 1795.</w:t>
            </w:r>
          </w:p>
          <w:p w:rsidR="00394E29" w:rsidRPr="004476D0" w:rsidRDefault="00394E29" w:rsidP="00394E29">
            <w:pPr>
              <w:ind w:firstLine="369"/>
              <w:jc w:val="both"/>
              <w:rPr>
                <w:sz w:val="20"/>
              </w:rPr>
            </w:pPr>
            <w:r w:rsidRPr="004476D0">
              <w:rPr>
                <w:sz w:val="20"/>
              </w:rPr>
              <w:t xml:space="preserve">Муниципальная программа «Развитие </w:t>
            </w:r>
            <w:proofErr w:type="spellStart"/>
            <w:r w:rsidRPr="004476D0">
              <w:rPr>
                <w:sz w:val="20"/>
              </w:rPr>
              <w:t>жилищно</w:t>
            </w:r>
            <w:proofErr w:type="spellEnd"/>
            <w:r w:rsidRPr="004476D0">
              <w:rPr>
                <w:sz w:val="20"/>
              </w:rPr>
              <w:t xml:space="preserve"> - коммунального хозяйства Воскресенского муниципального района Нижегородской области на 2016-2018 годы», утвержденная постановлением администрации от 28.03.2016 № 341.</w:t>
            </w:r>
          </w:p>
          <w:p w:rsidR="00394E29" w:rsidRPr="004476D0" w:rsidRDefault="00394E29" w:rsidP="00394E29">
            <w:pPr>
              <w:ind w:firstLine="369"/>
              <w:jc w:val="both"/>
              <w:rPr>
                <w:sz w:val="20"/>
              </w:rPr>
            </w:pPr>
            <w:r w:rsidRPr="004476D0">
              <w:rPr>
                <w:sz w:val="20"/>
              </w:rPr>
              <w:t>Муниципальная программа «Развитие услуг пассажирского автотранспорта Воскресенского муниципального района Нижегородской области на 2016-2018 годы», утвержденная постановлением администрации от 17.07.2015 № 683 (изм. от 28.03.2016 № 342).</w:t>
            </w:r>
          </w:p>
          <w:p w:rsidR="00394E29" w:rsidRPr="004476D0" w:rsidRDefault="00394E29" w:rsidP="00394E29">
            <w:pPr>
              <w:ind w:firstLine="369"/>
              <w:jc w:val="both"/>
              <w:rPr>
                <w:sz w:val="20"/>
              </w:rPr>
            </w:pPr>
            <w:r w:rsidRPr="004476D0">
              <w:rPr>
                <w:sz w:val="20"/>
              </w:rPr>
              <w:t>Муниципальная программа «Охрана окружающей среды Воскресенского муниципального района Нижегородской области на 2016-2018 годы», утвержденная постановлением администрации от 28.03.2016 № 343</w:t>
            </w:r>
          </w:p>
          <w:p w:rsidR="00AE003B" w:rsidRPr="004476D0" w:rsidRDefault="00AE003B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4476D0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4476D0">
              <w:rPr>
                <w:rFonts w:ascii="Times New Roman" w:hAnsi="Times New Roman" w:cs="Times New Roman"/>
              </w:rPr>
              <w:t>Правовой акт органов местного самоуправления, ед.</w:t>
            </w:r>
          </w:p>
          <w:p w:rsidR="00AE003B" w:rsidRPr="004476D0" w:rsidRDefault="00AE003B" w:rsidP="002C66FB">
            <w:pPr>
              <w:rPr>
                <w:sz w:val="20"/>
              </w:rPr>
            </w:pPr>
          </w:p>
          <w:p w:rsidR="00AE003B" w:rsidRPr="004476D0" w:rsidRDefault="00AE003B" w:rsidP="002C66FB">
            <w:pPr>
              <w:rPr>
                <w:sz w:val="20"/>
              </w:rPr>
            </w:pPr>
            <w:r w:rsidRPr="004476D0">
              <w:rPr>
                <w:sz w:val="20"/>
              </w:rPr>
              <w:t>.</w:t>
            </w:r>
          </w:p>
        </w:tc>
        <w:tc>
          <w:tcPr>
            <w:tcW w:w="1365" w:type="dxa"/>
          </w:tcPr>
          <w:p w:rsidR="00AE003B" w:rsidRPr="004476D0" w:rsidRDefault="0096644D" w:rsidP="002C66FB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AE003B" w:rsidRPr="004476D0" w:rsidRDefault="00394E29" w:rsidP="00190CA6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0</w:t>
            </w:r>
          </w:p>
          <w:p w:rsidR="00AE003B" w:rsidRPr="004476D0" w:rsidRDefault="00AE003B" w:rsidP="00190CA6">
            <w:pPr>
              <w:jc w:val="center"/>
              <w:rPr>
                <w:sz w:val="20"/>
              </w:rPr>
            </w:pPr>
          </w:p>
          <w:p w:rsidR="00AE003B" w:rsidRPr="004476D0" w:rsidRDefault="00AE003B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4476D0" w:rsidRDefault="00EC7A41" w:rsidP="00EC7A41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4476D0" w:rsidRDefault="00EC7A41" w:rsidP="00EC7A41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(сектора ЖКХ )</w:t>
            </w:r>
          </w:p>
          <w:p w:rsidR="00AE003B" w:rsidRPr="004476D0" w:rsidRDefault="00AE003B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4476D0" w:rsidRDefault="00AE003B" w:rsidP="00513C7D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2.3.</w:t>
            </w:r>
            <w:r w:rsidR="00513C7D" w:rsidRPr="004476D0">
              <w:rPr>
                <w:sz w:val="20"/>
              </w:rPr>
              <w:t>3</w:t>
            </w:r>
            <w:r w:rsidRPr="004476D0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4476D0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4476D0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AE003B" w:rsidRPr="004476D0" w:rsidRDefault="00394E29" w:rsidP="00394E29">
            <w:pPr>
              <w:ind w:firstLine="317"/>
              <w:jc w:val="both"/>
              <w:rPr>
                <w:sz w:val="20"/>
              </w:rPr>
            </w:pPr>
            <w:r w:rsidRPr="004476D0">
              <w:rPr>
                <w:sz w:val="20"/>
              </w:rPr>
              <w:t xml:space="preserve">Прогнозный план (Программа) приватизации муниципального имущества Воскресенского муниципального района на 2018 год утвержден решением </w:t>
            </w:r>
            <w:r w:rsidRPr="004476D0">
              <w:rPr>
                <w:sz w:val="20"/>
              </w:rPr>
              <w:lastRenderedPageBreak/>
              <w:t>Земского собрания Воскресенского муниципального района от 24 ноября 2017 года №127.</w:t>
            </w:r>
          </w:p>
        </w:tc>
        <w:tc>
          <w:tcPr>
            <w:tcW w:w="3119" w:type="dxa"/>
          </w:tcPr>
          <w:p w:rsidR="00AE003B" w:rsidRPr="004476D0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4476D0">
              <w:rPr>
                <w:rFonts w:ascii="Times New Roman" w:hAnsi="Times New Roman" w:cs="Times New Roman"/>
              </w:rPr>
              <w:lastRenderedPageBreak/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AE003B" w:rsidRPr="004476D0" w:rsidRDefault="00334BFA" w:rsidP="002C66FB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E003B" w:rsidRPr="004476D0" w:rsidRDefault="00AE003B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76D0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4476D0" w:rsidRDefault="00AE003B" w:rsidP="002C66FB">
            <w:pPr>
              <w:jc w:val="center"/>
              <w:rPr>
                <w:bCs/>
                <w:sz w:val="20"/>
              </w:rPr>
            </w:pPr>
            <w:r w:rsidRPr="004476D0">
              <w:rPr>
                <w:bCs/>
                <w:sz w:val="20"/>
              </w:rPr>
              <w:t xml:space="preserve">Данные КУМИ администрации </w:t>
            </w:r>
            <w:r w:rsidR="00EC7A41" w:rsidRPr="004476D0">
              <w:rPr>
                <w:bCs/>
                <w:sz w:val="20"/>
              </w:rPr>
              <w:t xml:space="preserve">Воскресенского муниципального </w:t>
            </w:r>
            <w:r w:rsidRPr="004476D0">
              <w:rPr>
                <w:bCs/>
                <w:sz w:val="20"/>
              </w:rPr>
              <w:lastRenderedPageBreak/>
              <w:t>района</w:t>
            </w:r>
          </w:p>
          <w:p w:rsidR="00AE003B" w:rsidRPr="004476D0" w:rsidRDefault="00AE003B" w:rsidP="002C66FB">
            <w:pPr>
              <w:jc w:val="center"/>
              <w:rPr>
                <w:sz w:val="20"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4476D0" w:rsidRDefault="00AE003B" w:rsidP="00BA6923">
            <w:pPr>
              <w:pStyle w:val="a5"/>
              <w:jc w:val="center"/>
            </w:pPr>
            <w:r w:rsidRPr="004476D0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5025" w:type="dxa"/>
            <w:gridSpan w:val="6"/>
          </w:tcPr>
          <w:p w:rsidR="00AE003B" w:rsidRPr="004476D0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4476D0">
              <w:rPr>
                <w:rFonts w:ascii="Times New Roman" w:hAnsi="Times New Roman" w:cs="Times New Roman"/>
                <w:sz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4476D0" w:rsidRDefault="00AE003B" w:rsidP="00BA6923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2.4.1.</w:t>
            </w:r>
          </w:p>
        </w:tc>
        <w:tc>
          <w:tcPr>
            <w:tcW w:w="2835" w:type="dxa"/>
          </w:tcPr>
          <w:p w:rsidR="00AE003B" w:rsidRPr="004476D0" w:rsidRDefault="00AE003B" w:rsidP="00BA6923">
            <w:pPr>
              <w:rPr>
                <w:sz w:val="20"/>
              </w:rPr>
            </w:pPr>
            <w:r w:rsidRPr="004476D0">
              <w:rPr>
                <w:sz w:val="20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4476D0" w:rsidRPr="004476D0" w:rsidRDefault="004476D0" w:rsidP="004476D0">
            <w:pPr>
              <w:ind w:firstLine="317"/>
              <w:jc w:val="both"/>
              <w:rPr>
                <w:sz w:val="20"/>
              </w:rPr>
            </w:pPr>
            <w:r w:rsidRPr="004476D0">
              <w:rPr>
                <w:sz w:val="20"/>
              </w:rPr>
              <w:t>1)07.02.2018г. совещание с руководителями субъектов малого бизнеса и главы администрации района «Об организации информационного обмена субъектов МСП с администрацией района. О подписании Соглашений об информационном взаимодействии»</w:t>
            </w:r>
          </w:p>
          <w:p w:rsidR="00AE003B" w:rsidRDefault="004476D0" w:rsidP="004476D0">
            <w:pPr>
              <w:jc w:val="both"/>
              <w:rPr>
                <w:sz w:val="20"/>
              </w:rPr>
            </w:pPr>
            <w:r w:rsidRPr="004476D0">
              <w:rPr>
                <w:sz w:val="20"/>
              </w:rPr>
              <w:t>2)30.03.2018г. состоялось совещание с руководителями лесного комплекса района.</w:t>
            </w:r>
          </w:p>
          <w:p w:rsidR="00746791" w:rsidRPr="004476D0" w:rsidRDefault="00746791" w:rsidP="004476D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4476D0" w:rsidRDefault="00AE003B" w:rsidP="00BA6923">
            <w:pPr>
              <w:rPr>
                <w:sz w:val="20"/>
              </w:rPr>
            </w:pPr>
            <w:r w:rsidRPr="004476D0">
              <w:rPr>
                <w:sz w:val="20"/>
              </w:rPr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365" w:type="dxa"/>
            <w:vAlign w:val="center"/>
          </w:tcPr>
          <w:p w:rsidR="00AE003B" w:rsidRPr="004476D0" w:rsidRDefault="00943013" w:rsidP="00BA6923">
            <w:pPr>
              <w:jc w:val="center"/>
              <w:rPr>
                <w:sz w:val="20"/>
              </w:rPr>
            </w:pPr>
            <w:r w:rsidRPr="004476D0"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E003B" w:rsidRPr="004476D0" w:rsidRDefault="004476D0" w:rsidP="00BA6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4476D0" w:rsidRDefault="00943013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476D0">
              <w:rPr>
                <w:sz w:val="20"/>
              </w:rPr>
              <w:t>Данные</w:t>
            </w:r>
            <w:r w:rsidR="00AE003B" w:rsidRPr="004476D0">
              <w:rPr>
                <w:sz w:val="20"/>
              </w:rPr>
              <w:t xml:space="preserve"> отдела экономики, прогнозирования и ресурсов </w:t>
            </w:r>
          </w:p>
          <w:p w:rsidR="00EC7A41" w:rsidRPr="004476D0" w:rsidRDefault="00943013" w:rsidP="00EC7A41">
            <w:pPr>
              <w:jc w:val="center"/>
              <w:rPr>
                <w:bCs/>
                <w:sz w:val="20"/>
              </w:rPr>
            </w:pPr>
            <w:r w:rsidRPr="004476D0">
              <w:rPr>
                <w:sz w:val="20"/>
              </w:rPr>
              <w:t xml:space="preserve">администрации </w:t>
            </w:r>
            <w:r w:rsidR="00EC7A41" w:rsidRPr="004476D0">
              <w:rPr>
                <w:bCs/>
                <w:sz w:val="20"/>
              </w:rPr>
              <w:t>Воскресенского муниципального района</w:t>
            </w:r>
          </w:p>
          <w:p w:rsidR="00AE003B" w:rsidRPr="004476D0" w:rsidRDefault="00AE003B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AB00FD" w:rsidRDefault="00AE003B" w:rsidP="00BA6923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2.4.2.</w:t>
            </w:r>
          </w:p>
        </w:tc>
        <w:tc>
          <w:tcPr>
            <w:tcW w:w="2835" w:type="dxa"/>
          </w:tcPr>
          <w:p w:rsidR="00AE003B" w:rsidRPr="00AB00FD" w:rsidRDefault="00AE003B" w:rsidP="00BA6923">
            <w:pPr>
              <w:rPr>
                <w:sz w:val="20"/>
              </w:rPr>
            </w:pPr>
            <w:r w:rsidRPr="00AB00FD">
              <w:rPr>
                <w:sz w:val="20"/>
              </w:rPr>
              <w:t xml:space="preserve"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самоуправления. </w:t>
            </w:r>
          </w:p>
          <w:p w:rsidR="00AE003B" w:rsidRPr="00AB00FD" w:rsidRDefault="00AE003B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94E29" w:rsidRPr="00AB00FD" w:rsidRDefault="00394E29" w:rsidP="00394E29">
            <w:pPr>
              <w:snapToGrid w:val="0"/>
              <w:ind w:firstLine="369"/>
              <w:jc w:val="both"/>
              <w:rPr>
                <w:sz w:val="20"/>
              </w:rPr>
            </w:pPr>
            <w:r w:rsidRPr="00AB00FD">
              <w:rPr>
                <w:sz w:val="20"/>
              </w:rPr>
              <w:t xml:space="preserve">В 1 </w:t>
            </w:r>
            <w:r w:rsidR="00AB00FD" w:rsidRPr="00AB00FD">
              <w:rPr>
                <w:sz w:val="20"/>
              </w:rPr>
              <w:t>полугодии</w:t>
            </w:r>
            <w:r w:rsidRPr="00AB00FD">
              <w:rPr>
                <w:sz w:val="20"/>
              </w:rPr>
              <w:t xml:space="preserve"> 2018 г. сотрудниками отдела экономики,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AE003B" w:rsidRPr="00AB00FD" w:rsidRDefault="00AE003B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AB00FD" w:rsidRDefault="00AE003B" w:rsidP="00BA6923">
            <w:pPr>
              <w:rPr>
                <w:sz w:val="20"/>
              </w:rPr>
            </w:pPr>
            <w:r w:rsidRPr="00AB00FD">
              <w:rPr>
                <w:sz w:val="20"/>
              </w:rPr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AE003B" w:rsidRPr="00AB00FD" w:rsidRDefault="00AE003B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AB00FD" w:rsidRDefault="0096644D" w:rsidP="00BA6923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1100</w:t>
            </w:r>
          </w:p>
        </w:tc>
        <w:tc>
          <w:tcPr>
            <w:tcW w:w="1984" w:type="dxa"/>
            <w:vAlign w:val="center"/>
          </w:tcPr>
          <w:p w:rsidR="00AE003B" w:rsidRPr="00AB00FD" w:rsidRDefault="00AB00FD" w:rsidP="008514A3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600</w:t>
            </w:r>
          </w:p>
        </w:tc>
        <w:tc>
          <w:tcPr>
            <w:tcW w:w="1843" w:type="dxa"/>
          </w:tcPr>
          <w:p w:rsidR="00EC7A41" w:rsidRPr="00AB00FD" w:rsidRDefault="00EC7A41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0FD">
              <w:rPr>
                <w:sz w:val="20"/>
              </w:rPr>
              <w:t xml:space="preserve">Данные отдела экономики, прогнозирования и ресурсов </w:t>
            </w:r>
          </w:p>
          <w:p w:rsidR="00AE003B" w:rsidRPr="00AB00FD" w:rsidRDefault="00EC7A41" w:rsidP="00EC7A41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 xml:space="preserve">администрации </w:t>
            </w:r>
            <w:r w:rsidRPr="00AB00FD">
              <w:rPr>
                <w:bCs/>
                <w:sz w:val="20"/>
              </w:rPr>
              <w:t>Воскресенского муниципального района,</w:t>
            </w:r>
            <w:r w:rsidR="00062765" w:rsidRPr="00AB00FD">
              <w:rPr>
                <w:sz w:val="20"/>
              </w:rPr>
              <w:t xml:space="preserve"> фонда поддержки предпринимательства Воскресенского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AB00FD" w:rsidRDefault="00AE003B" w:rsidP="00792B4A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2.4.3.</w:t>
            </w:r>
          </w:p>
        </w:tc>
        <w:tc>
          <w:tcPr>
            <w:tcW w:w="2835" w:type="dxa"/>
          </w:tcPr>
          <w:p w:rsidR="00AE003B" w:rsidRPr="00AB00FD" w:rsidRDefault="00AE003B" w:rsidP="00792B4A">
            <w:pPr>
              <w:rPr>
                <w:sz w:val="20"/>
              </w:rPr>
            </w:pPr>
            <w:r w:rsidRPr="00AB00FD">
              <w:rPr>
                <w:sz w:val="20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</w:t>
            </w:r>
            <w:r w:rsidRPr="00AB00FD">
              <w:rPr>
                <w:sz w:val="20"/>
              </w:rPr>
              <w:lastRenderedPageBreak/>
              <w:t xml:space="preserve">конкурсов, олимпиад среди школьников, </w:t>
            </w:r>
          </w:p>
          <w:p w:rsidR="00AE003B" w:rsidRPr="00AB00FD" w:rsidRDefault="00AE003B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B00FD" w:rsidRPr="00AB00FD" w:rsidRDefault="00AB00FD" w:rsidP="00AB00FD">
            <w:pPr>
              <w:snapToGrid w:val="0"/>
              <w:ind w:firstLine="369"/>
              <w:jc w:val="both"/>
              <w:rPr>
                <w:sz w:val="20"/>
              </w:rPr>
            </w:pPr>
            <w:r w:rsidRPr="00AB00FD">
              <w:rPr>
                <w:sz w:val="20"/>
              </w:rPr>
              <w:lastRenderedPageBreak/>
              <w:t>Весенняя сессия онлайн-уроков финансовой грамотности продолжается до 30 апреля.</w:t>
            </w:r>
          </w:p>
          <w:p w:rsidR="00AB00FD" w:rsidRPr="00AB00FD" w:rsidRDefault="00AB00FD" w:rsidP="00AB00FD">
            <w:pPr>
              <w:rPr>
                <w:sz w:val="20"/>
              </w:rPr>
            </w:pPr>
            <w:r w:rsidRPr="00AB00FD">
              <w:rPr>
                <w:sz w:val="20"/>
              </w:rPr>
              <w:t>Участие в четвертой Всероссийской неделе финансовой грамотности.</w:t>
            </w:r>
          </w:p>
          <w:p w:rsidR="0098203A" w:rsidRPr="00AB00FD" w:rsidRDefault="0098203A" w:rsidP="009311F6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AB00FD" w:rsidRDefault="00AE003B" w:rsidP="00792B4A">
            <w:pPr>
              <w:rPr>
                <w:sz w:val="20"/>
              </w:rPr>
            </w:pPr>
            <w:r w:rsidRPr="00AB00FD">
              <w:rPr>
                <w:sz w:val="20"/>
              </w:rPr>
              <w:lastRenderedPageBreak/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AE003B" w:rsidRPr="00AB00FD" w:rsidRDefault="00062765" w:rsidP="00792B4A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AE003B" w:rsidRPr="00AB00FD" w:rsidRDefault="00AB00FD" w:rsidP="009311F6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670</w:t>
            </w:r>
          </w:p>
        </w:tc>
        <w:tc>
          <w:tcPr>
            <w:tcW w:w="1843" w:type="dxa"/>
          </w:tcPr>
          <w:p w:rsidR="00062765" w:rsidRPr="00AB00FD" w:rsidRDefault="00AE003B" w:rsidP="000627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0FD">
              <w:rPr>
                <w:sz w:val="20"/>
              </w:rPr>
              <w:t xml:space="preserve">Информация </w:t>
            </w:r>
          </w:p>
          <w:p w:rsidR="00AE003B" w:rsidRPr="00AB00FD" w:rsidRDefault="00AE003B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0FD">
              <w:rPr>
                <w:sz w:val="20"/>
              </w:rPr>
              <w:t xml:space="preserve">управления образования </w:t>
            </w:r>
            <w:r w:rsidR="00062765" w:rsidRPr="00AB00FD">
              <w:rPr>
                <w:sz w:val="20"/>
              </w:rPr>
              <w:t xml:space="preserve">администрации </w:t>
            </w:r>
            <w:r w:rsidR="00EC7A41" w:rsidRPr="00AB00FD">
              <w:rPr>
                <w:bCs/>
                <w:sz w:val="20"/>
              </w:rPr>
              <w:t xml:space="preserve">Воскресенского </w:t>
            </w:r>
            <w:r w:rsidR="00EC7A41" w:rsidRPr="00AB00FD">
              <w:rPr>
                <w:bCs/>
                <w:sz w:val="20"/>
              </w:rPr>
              <w:lastRenderedPageBreak/>
              <w:t>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AB00FD" w:rsidRDefault="00AE003B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AB00FD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025" w:type="dxa"/>
            <w:gridSpan w:val="6"/>
          </w:tcPr>
          <w:p w:rsidR="00AE003B" w:rsidRPr="00AB00FD" w:rsidRDefault="00062765" w:rsidP="00062765">
            <w:pPr>
              <w:pStyle w:val="ConsPlusNormal"/>
              <w:widowControl w:val="0"/>
              <w:adjustRightInd/>
              <w:jc w:val="center"/>
              <w:rPr>
                <w:b/>
                <w:i/>
                <w:sz w:val="22"/>
                <w:szCs w:val="22"/>
              </w:rPr>
            </w:pPr>
            <w:r w:rsidRPr="00AB00FD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обеспечение равных условий доступа к информации о реализации имущества, находящегося в собственности Воскресенского муниципального района, а также ресурсов всех видов, находящихся в муниципальной собственности, путем размещения указанной информации на </w:t>
            </w:r>
            <w:bookmarkStart w:id="0" w:name="_GoBack"/>
            <w:bookmarkEnd w:id="0"/>
            <w:r w:rsidRPr="00AB00FD">
              <w:rPr>
                <w:rFonts w:ascii="Times New Roman" w:hAnsi="Times New Roman" w:cs="Times New Roman"/>
                <w:sz w:val="24"/>
              </w:rPr>
              <w:t>официальном сайте администрации района в сети "Интернет" для размещения информации о проведении торгов (www.torgi.gov.ru) и на официальном сайте уполномоченного органа в сети "Интернет".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AB00FD" w:rsidRDefault="00AE003B" w:rsidP="00792B4A">
            <w:pPr>
              <w:jc w:val="center"/>
              <w:rPr>
                <w:sz w:val="22"/>
                <w:szCs w:val="22"/>
              </w:rPr>
            </w:pPr>
            <w:r w:rsidRPr="00AB00FD">
              <w:rPr>
                <w:sz w:val="22"/>
                <w:szCs w:val="22"/>
              </w:rPr>
              <w:t>2.5.1.</w:t>
            </w:r>
          </w:p>
        </w:tc>
        <w:tc>
          <w:tcPr>
            <w:tcW w:w="2835" w:type="dxa"/>
          </w:tcPr>
          <w:p w:rsidR="00AE003B" w:rsidRPr="00AB00FD" w:rsidRDefault="00062765" w:rsidP="00792B4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AB00FD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реализации имущества, находящегося в муниципальной собственности Воскресенского муниципального района Нижегородской области, а также о предоставлении его в аренду в средствах массовой информации, в том числе в сети "Интернет"</w:t>
            </w:r>
          </w:p>
        </w:tc>
        <w:tc>
          <w:tcPr>
            <w:tcW w:w="3879" w:type="dxa"/>
          </w:tcPr>
          <w:p w:rsidR="00AE003B" w:rsidRPr="00AB00FD" w:rsidRDefault="00334BFA" w:rsidP="0065331A">
            <w:pPr>
              <w:pStyle w:val="ConsPlusNormal"/>
              <w:keepNext/>
            </w:pPr>
            <w:r w:rsidRPr="00AB00FD">
              <w:rPr>
                <w:rFonts w:ascii="Times New Roman" w:hAnsi="Times New Roman" w:cs="Times New Roman"/>
                <w:sz w:val="22"/>
                <w:szCs w:val="22"/>
              </w:rPr>
              <w:t>Информация о реализации имущества, находящегося в муниципальной 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AE003B" w:rsidRPr="00AB00FD" w:rsidRDefault="00AE003B" w:rsidP="00792B4A">
            <w:pPr>
              <w:keepNext/>
              <w:spacing w:before="60" w:line="240" w:lineRule="atLeast"/>
            </w:pPr>
            <w:r w:rsidRPr="00AB00FD">
              <w:rPr>
                <w:sz w:val="22"/>
                <w:szCs w:val="22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AE003B" w:rsidRPr="00AB00FD" w:rsidRDefault="00AE003B" w:rsidP="00792B4A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AE003B" w:rsidRPr="00AB00FD" w:rsidRDefault="00AE003B" w:rsidP="00763BD3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постоянно</w:t>
            </w:r>
          </w:p>
          <w:p w:rsidR="00AE003B" w:rsidRPr="00AB00FD" w:rsidRDefault="00AE003B" w:rsidP="00AB00FD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(</w:t>
            </w:r>
            <w:r w:rsidR="00AB00FD" w:rsidRPr="00AB00FD">
              <w:rPr>
                <w:sz w:val="20"/>
              </w:rPr>
              <w:t>4</w:t>
            </w:r>
            <w:r w:rsidRPr="00AB00FD">
              <w:rPr>
                <w:sz w:val="20"/>
              </w:rPr>
              <w:t xml:space="preserve"> сообщени</w:t>
            </w:r>
            <w:r w:rsidR="00AB00FD" w:rsidRPr="00AB00FD">
              <w:rPr>
                <w:sz w:val="20"/>
              </w:rPr>
              <w:t>я</w:t>
            </w:r>
            <w:r w:rsidRPr="00AB00FD"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AE003B" w:rsidRPr="00AB00FD" w:rsidRDefault="00AE003B" w:rsidP="009316EE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Данные КУМИ</w:t>
            </w:r>
          </w:p>
          <w:p w:rsidR="00AE003B" w:rsidRPr="00AB00FD" w:rsidRDefault="00062765" w:rsidP="009316EE">
            <w:pPr>
              <w:jc w:val="center"/>
              <w:rPr>
                <w:sz w:val="20"/>
              </w:rPr>
            </w:pPr>
            <w:r w:rsidRPr="00AB00FD">
              <w:rPr>
                <w:sz w:val="20"/>
              </w:rPr>
              <w:t>администрации Воскресенского 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AB00FD" w:rsidRDefault="00062765" w:rsidP="00062765">
            <w:pPr>
              <w:pStyle w:val="a5"/>
              <w:jc w:val="center"/>
              <w:rPr>
                <w:b/>
              </w:rPr>
            </w:pPr>
            <w:r w:rsidRPr="00AB00FD">
              <w:rPr>
                <w:b/>
                <w:sz w:val="22"/>
                <w:szCs w:val="22"/>
              </w:rPr>
              <w:t>2.6</w:t>
            </w:r>
            <w:r w:rsidR="00AE003B" w:rsidRPr="00AB00F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AB00FD" w:rsidRDefault="00AE003B" w:rsidP="00062765">
            <w:pPr>
              <w:pStyle w:val="ConsPlusNormal"/>
              <w:widowControl w:val="0"/>
              <w:adjustRightInd/>
              <w:jc w:val="center"/>
              <w:rPr>
                <w:rFonts w:eastAsia="Calibri"/>
                <w:i/>
                <w:lang w:eastAsia="en-US"/>
              </w:rPr>
            </w:pPr>
            <w:r w:rsidRPr="00AB00FD">
              <w:rPr>
                <w:rFonts w:ascii="Times New Roman" w:hAnsi="Times New Roman" w:cs="Times New Roman"/>
                <w:sz w:val="24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117FDB" w:rsidRDefault="00AE003B" w:rsidP="00062765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>2.</w:t>
            </w:r>
            <w:r w:rsidR="00062765" w:rsidRPr="00117FDB">
              <w:rPr>
                <w:sz w:val="20"/>
              </w:rPr>
              <w:t>6</w:t>
            </w:r>
            <w:r w:rsidRPr="00117FDB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117FDB" w:rsidRDefault="00062765" w:rsidP="00062765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117FDB">
              <w:rPr>
                <w:sz w:val="20"/>
                <w:lang w:eastAsia="en-US"/>
              </w:rPr>
              <w:t>Анкетирование для проведения мониторинга фактических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</w:t>
            </w:r>
          </w:p>
        </w:tc>
        <w:tc>
          <w:tcPr>
            <w:tcW w:w="3879" w:type="dxa"/>
          </w:tcPr>
          <w:p w:rsidR="00AE003B" w:rsidRPr="00117FDB" w:rsidRDefault="00AE003B" w:rsidP="00117FDB">
            <w:pPr>
              <w:ind w:firstLine="317"/>
              <w:jc w:val="both"/>
              <w:rPr>
                <w:sz w:val="20"/>
              </w:rPr>
            </w:pPr>
            <w:r w:rsidRPr="00117FDB">
              <w:rPr>
                <w:sz w:val="20"/>
              </w:rPr>
              <w:t xml:space="preserve">Для проведения мониторинга будет использоваться форма анкеты, разработанная </w:t>
            </w:r>
            <w:r w:rsidRPr="00117FDB">
              <w:rPr>
                <w:sz w:val="20"/>
                <w:lang w:eastAsia="en-US"/>
              </w:rPr>
              <w:t>департаментом градостроительного</w:t>
            </w:r>
            <w:r w:rsidR="00117FDB" w:rsidRPr="00117FDB">
              <w:rPr>
                <w:sz w:val="20"/>
                <w:lang w:eastAsia="en-US"/>
              </w:rPr>
              <w:t xml:space="preserve"> деятельности и  развития агломераций</w:t>
            </w:r>
            <w:r w:rsidRPr="00117FDB">
              <w:rPr>
                <w:sz w:val="20"/>
                <w:lang w:eastAsia="en-US"/>
              </w:rPr>
              <w:t xml:space="preserve"> Нижегородской области.</w:t>
            </w:r>
            <w:r w:rsidR="00062765" w:rsidRPr="00117FDB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AE003B" w:rsidRPr="00117FDB" w:rsidRDefault="00AE003B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117FDB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AE003B" w:rsidRPr="00117FDB" w:rsidRDefault="0096644D" w:rsidP="00BF4D58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117FDB" w:rsidRDefault="00986DFF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  <w:r w:rsidRPr="00117FDB">
              <w:rPr>
                <w:rFonts w:eastAsia="Calibri"/>
                <w:sz w:val="20"/>
                <w:lang w:eastAsia="en-US"/>
              </w:rPr>
              <w:t>10</w:t>
            </w:r>
            <w:r w:rsidR="0098203A" w:rsidRPr="00117FDB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43" w:type="dxa"/>
          </w:tcPr>
          <w:p w:rsidR="00AE003B" w:rsidRPr="00117FDB" w:rsidRDefault="00062765" w:rsidP="00062765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117FDB" w:rsidRDefault="00AE003B" w:rsidP="00F27B8F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>2.</w:t>
            </w:r>
            <w:r w:rsidR="00F27B8F" w:rsidRPr="00117FDB">
              <w:rPr>
                <w:sz w:val="20"/>
              </w:rPr>
              <w:t>6</w:t>
            </w:r>
            <w:r w:rsidRPr="00117FDB">
              <w:rPr>
                <w:sz w:val="20"/>
              </w:rPr>
              <w:t>.</w:t>
            </w:r>
            <w:r w:rsidR="00F27B8F" w:rsidRPr="00117FDB">
              <w:rPr>
                <w:sz w:val="20"/>
              </w:rPr>
              <w:t>2</w:t>
            </w:r>
            <w:r w:rsidRPr="00117FDB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117FDB" w:rsidRDefault="00F27B8F" w:rsidP="00F27B8F">
            <w:pPr>
              <w:ind w:firstLine="317"/>
              <w:jc w:val="both"/>
              <w:rPr>
                <w:rFonts w:eastAsia="Calibri"/>
                <w:sz w:val="20"/>
                <w:lang w:eastAsia="en-US"/>
              </w:rPr>
            </w:pPr>
            <w:r w:rsidRPr="00117FDB">
              <w:rPr>
                <w:sz w:val="20"/>
                <w:lang w:eastAsia="en-US"/>
              </w:rPr>
              <w:t xml:space="preserve">Разработка  административного </w:t>
            </w:r>
            <w:r w:rsidRPr="00117FDB">
              <w:rPr>
                <w:sz w:val="20"/>
                <w:lang w:eastAsia="en-US"/>
              </w:rPr>
              <w:lastRenderedPageBreak/>
              <w:t>регламента предоставления муниципальной услуги по выдаче разрешения на строительство и 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3879" w:type="dxa"/>
          </w:tcPr>
          <w:p w:rsidR="00986DFF" w:rsidRPr="00117FDB" w:rsidRDefault="00986DFF" w:rsidP="00986DFF">
            <w:pPr>
              <w:ind w:firstLine="369"/>
              <w:jc w:val="both"/>
              <w:rPr>
                <w:sz w:val="20"/>
                <w:lang w:eastAsia="ru-RU"/>
              </w:rPr>
            </w:pPr>
            <w:r w:rsidRPr="00117FDB">
              <w:rPr>
                <w:sz w:val="20"/>
                <w:lang w:eastAsia="en-US"/>
              </w:rPr>
              <w:lastRenderedPageBreak/>
              <w:t>Утвержден регламент «</w:t>
            </w:r>
            <w:r w:rsidRPr="00117FDB">
              <w:rPr>
                <w:sz w:val="20"/>
                <w:lang w:eastAsia="ru-RU"/>
              </w:rPr>
              <w:t xml:space="preserve">Выдача разрешений на строительство, </w:t>
            </w:r>
            <w:r w:rsidRPr="00117FDB">
              <w:rPr>
                <w:sz w:val="20"/>
                <w:lang w:eastAsia="ru-RU"/>
              </w:rPr>
              <w:lastRenderedPageBreak/>
              <w:t>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муниципального района от 21.01.2016 г. № 33.</w:t>
            </w:r>
            <w:r w:rsidRPr="00117FDB">
              <w:rPr>
                <w:szCs w:val="28"/>
              </w:rPr>
              <w:t xml:space="preserve"> </w:t>
            </w:r>
          </w:p>
          <w:p w:rsidR="00AE003B" w:rsidRPr="00117FDB" w:rsidRDefault="00986DFF" w:rsidP="00986DFF">
            <w:pPr>
              <w:ind w:firstLine="369"/>
              <w:jc w:val="both"/>
              <w:rPr>
                <w:sz w:val="20"/>
              </w:rPr>
            </w:pPr>
            <w:r w:rsidRPr="00117FDB">
              <w:rPr>
                <w:sz w:val="20"/>
                <w:lang w:eastAsia="en-US"/>
              </w:rPr>
              <w:t xml:space="preserve">Утвержден регламент </w:t>
            </w:r>
            <w:r w:rsidRPr="00117FDB">
              <w:rPr>
                <w:sz w:val="20"/>
              </w:rPr>
              <w:t>«Подготовка и выдача разрешения на ввод объекта в эксплуатацию на территории поселений Воскресенского муниципального района Нижегородской области»</w:t>
            </w:r>
            <w:r w:rsidRPr="00117FDB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AE003B" w:rsidRPr="00117FDB" w:rsidRDefault="00F27B8F" w:rsidP="00F27B8F">
            <w:pPr>
              <w:ind w:firstLine="369"/>
              <w:jc w:val="both"/>
              <w:rPr>
                <w:sz w:val="20"/>
              </w:rPr>
            </w:pPr>
            <w:r w:rsidRPr="00117FDB">
              <w:rPr>
                <w:sz w:val="20"/>
                <w:lang w:eastAsia="ru-RU"/>
              </w:rPr>
              <w:lastRenderedPageBreak/>
              <w:t xml:space="preserve">Количество административных регламентов, </w:t>
            </w:r>
            <w:r w:rsidRPr="00117FDB">
              <w:rPr>
                <w:sz w:val="20"/>
                <w:lang w:eastAsia="ru-RU"/>
              </w:rPr>
              <w:lastRenderedPageBreak/>
              <w:t xml:space="preserve">ед. </w:t>
            </w:r>
          </w:p>
        </w:tc>
        <w:tc>
          <w:tcPr>
            <w:tcW w:w="1365" w:type="dxa"/>
            <w:vAlign w:val="center"/>
          </w:tcPr>
          <w:p w:rsidR="00AE003B" w:rsidRPr="00117FDB" w:rsidRDefault="0096644D" w:rsidP="00BF4D58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lastRenderedPageBreak/>
              <w:t>0</w:t>
            </w:r>
          </w:p>
        </w:tc>
        <w:tc>
          <w:tcPr>
            <w:tcW w:w="1984" w:type="dxa"/>
            <w:vAlign w:val="center"/>
          </w:tcPr>
          <w:p w:rsidR="00AE003B" w:rsidRPr="00117FDB" w:rsidRDefault="00117FDB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117FDB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AE003B" w:rsidRPr="00117FDB" w:rsidRDefault="00AE003B" w:rsidP="00BF4D58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 xml:space="preserve">Информация </w:t>
            </w:r>
            <w:r w:rsidR="00F27B8F" w:rsidRPr="00117FDB">
              <w:rPr>
                <w:sz w:val="20"/>
              </w:rPr>
              <w:t xml:space="preserve">Данные отдела </w:t>
            </w:r>
            <w:r w:rsidR="00F27B8F" w:rsidRPr="00117FDB">
              <w:rPr>
                <w:sz w:val="20"/>
              </w:rPr>
              <w:lastRenderedPageBreak/>
              <w:t xml:space="preserve">капитального строительства и архитектуры администрации Воскресенского муниципального района </w:t>
            </w: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117FDB" w:rsidRDefault="00AE003B" w:rsidP="00F27B8F">
            <w:pPr>
              <w:pStyle w:val="a5"/>
              <w:jc w:val="center"/>
            </w:pPr>
            <w:r w:rsidRPr="00117FDB">
              <w:rPr>
                <w:sz w:val="22"/>
                <w:szCs w:val="22"/>
              </w:rPr>
              <w:lastRenderedPageBreak/>
              <w:t>2.</w:t>
            </w:r>
            <w:r w:rsidR="00F27B8F" w:rsidRPr="00117FDB">
              <w:rPr>
                <w:sz w:val="22"/>
                <w:szCs w:val="22"/>
              </w:rPr>
              <w:t>7</w:t>
            </w:r>
            <w:r w:rsidRPr="00117FDB">
              <w:rPr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117FDB" w:rsidRDefault="00AE003B" w:rsidP="00F27B8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117FDB">
              <w:rPr>
                <w:rFonts w:ascii="Times New Roman" w:hAnsi="Times New Roman" w:cs="Times New Roman"/>
                <w:sz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117FDB" w:rsidRDefault="00AE003B" w:rsidP="00F27B8F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>2.</w:t>
            </w:r>
            <w:r w:rsidR="00F27B8F" w:rsidRPr="00117FDB">
              <w:rPr>
                <w:sz w:val="20"/>
              </w:rPr>
              <w:t>7</w:t>
            </w:r>
            <w:r w:rsidRPr="00117FDB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117FDB" w:rsidRDefault="00AE003B" w:rsidP="00DA7772">
            <w:pPr>
              <w:rPr>
                <w:sz w:val="20"/>
              </w:rPr>
            </w:pPr>
            <w:r w:rsidRPr="00117FDB">
              <w:rPr>
                <w:sz w:val="20"/>
              </w:rPr>
              <w:t>Разработка и проведение серии методических семинаров для сотрудников органов местного самоуправления и  руководителей (представителей)</w:t>
            </w:r>
            <w:r w:rsidR="00F27B8F" w:rsidRPr="00117FDB">
              <w:rPr>
                <w:sz w:val="20"/>
              </w:rPr>
              <w:t xml:space="preserve">  СО НКО</w:t>
            </w:r>
            <w:r w:rsidRPr="00117FDB">
              <w:rPr>
                <w:sz w:val="20"/>
              </w:rPr>
              <w:t>.</w:t>
            </w:r>
          </w:p>
        </w:tc>
        <w:tc>
          <w:tcPr>
            <w:tcW w:w="3879" w:type="dxa"/>
          </w:tcPr>
          <w:p w:rsidR="00AE003B" w:rsidRPr="00117FDB" w:rsidRDefault="004B4F50" w:rsidP="002D2916">
            <w:pPr>
              <w:jc w:val="both"/>
              <w:rPr>
                <w:sz w:val="20"/>
              </w:rPr>
            </w:pPr>
            <w:r w:rsidRPr="00117FDB">
              <w:rPr>
                <w:sz w:val="20"/>
              </w:rPr>
              <w:t xml:space="preserve">9 февраля 2018 года проведен межрайонный семинар-практикум, посвященный </w:t>
            </w:r>
            <w:proofErr w:type="spellStart"/>
            <w:r w:rsidRPr="00117FDB">
              <w:rPr>
                <w:sz w:val="20"/>
              </w:rPr>
              <w:t>грантовой</w:t>
            </w:r>
            <w:proofErr w:type="spellEnd"/>
            <w:r w:rsidRPr="00117FDB">
              <w:rPr>
                <w:sz w:val="20"/>
              </w:rPr>
              <w:t xml:space="preserve"> поддержке социальных инициатив по обмену опытом подготовки социально значимых проектов с победителями </w:t>
            </w:r>
            <w:proofErr w:type="spellStart"/>
            <w:r w:rsidRPr="00117FDB">
              <w:rPr>
                <w:sz w:val="20"/>
              </w:rPr>
              <w:t>грантовых</w:t>
            </w:r>
            <w:proofErr w:type="spellEnd"/>
            <w:r w:rsidRPr="00117FDB">
              <w:rPr>
                <w:sz w:val="20"/>
              </w:rPr>
              <w:t xml:space="preserve"> конкурсов. Проводился «круглый стол» по проблемам социального проектирования в сельской местности</w:t>
            </w:r>
          </w:p>
        </w:tc>
        <w:tc>
          <w:tcPr>
            <w:tcW w:w="3119" w:type="dxa"/>
          </w:tcPr>
          <w:p w:rsidR="00AE003B" w:rsidRPr="00117FDB" w:rsidRDefault="00AE003B" w:rsidP="00DA7772">
            <w:pPr>
              <w:rPr>
                <w:sz w:val="20"/>
              </w:rPr>
            </w:pPr>
            <w:r w:rsidRPr="00117FDB">
              <w:rPr>
                <w:sz w:val="20"/>
              </w:rPr>
              <w:t xml:space="preserve">Количество проведенных семинаров, </w:t>
            </w:r>
            <w:proofErr w:type="spellStart"/>
            <w:r w:rsidRPr="00117FDB">
              <w:rPr>
                <w:sz w:val="20"/>
              </w:rPr>
              <w:t>ед</w:t>
            </w:r>
            <w:proofErr w:type="spellEnd"/>
          </w:p>
        </w:tc>
        <w:tc>
          <w:tcPr>
            <w:tcW w:w="1365" w:type="dxa"/>
            <w:vAlign w:val="center"/>
          </w:tcPr>
          <w:p w:rsidR="00AE003B" w:rsidRPr="00117FDB" w:rsidRDefault="00F27B8F" w:rsidP="00DA7772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117FDB" w:rsidRDefault="004B4F50" w:rsidP="00DA7772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117FDB" w:rsidRDefault="00AE003B" w:rsidP="00DA7772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>Данные Управления делами</w:t>
            </w:r>
            <w:r w:rsidR="00F27B8F" w:rsidRPr="00117FDB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117FDB" w:rsidRDefault="00AE003B" w:rsidP="00DA7772">
            <w:pPr>
              <w:jc w:val="center"/>
              <w:rPr>
                <w:sz w:val="20"/>
              </w:rPr>
            </w:pPr>
          </w:p>
        </w:tc>
      </w:tr>
      <w:tr w:rsidR="00C10BE0" w:rsidRPr="00C10BE0" w:rsidTr="00B07A2F">
        <w:tc>
          <w:tcPr>
            <w:tcW w:w="851" w:type="dxa"/>
            <w:gridSpan w:val="2"/>
          </w:tcPr>
          <w:p w:rsidR="00AE003B" w:rsidRPr="00117FDB" w:rsidRDefault="00AE003B" w:rsidP="00F27B8F">
            <w:pPr>
              <w:pStyle w:val="a5"/>
              <w:jc w:val="center"/>
              <w:rPr>
                <w:sz w:val="24"/>
                <w:szCs w:val="24"/>
              </w:rPr>
            </w:pPr>
            <w:r w:rsidRPr="00117FDB">
              <w:rPr>
                <w:sz w:val="24"/>
                <w:szCs w:val="24"/>
              </w:rPr>
              <w:t>2.</w:t>
            </w:r>
            <w:r w:rsidR="00F27B8F" w:rsidRPr="00117FDB">
              <w:rPr>
                <w:sz w:val="24"/>
                <w:szCs w:val="24"/>
              </w:rPr>
              <w:t>8</w:t>
            </w:r>
            <w:r w:rsidRPr="00117FDB">
              <w:rPr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117FDB" w:rsidRDefault="00F27B8F" w:rsidP="00F27B8F">
            <w:pPr>
              <w:pStyle w:val="ConsPlusNormal"/>
              <w:widowControl w:val="0"/>
              <w:adjustRightInd/>
              <w:jc w:val="center"/>
              <w:rPr>
                <w:b/>
                <w:sz w:val="24"/>
                <w:szCs w:val="24"/>
              </w:rPr>
            </w:pPr>
            <w:r w:rsidRPr="00117FDB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117FDB" w:rsidRDefault="00AE003B" w:rsidP="001501F8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>2.</w:t>
            </w:r>
            <w:r w:rsidR="001501F8" w:rsidRPr="00117FDB">
              <w:rPr>
                <w:sz w:val="20"/>
              </w:rPr>
              <w:t>8</w:t>
            </w:r>
            <w:r w:rsidRPr="00117FDB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F27B8F" w:rsidRPr="00117FDB" w:rsidRDefault="00F27B8F" w:rsidP="00F27B8F">
            <w:pPr>
              <w:rPr>
                <w:sz w:val="20"/>
              </w:rPr>
            </w:pPr>
            <w:r w:rsidRPr="00117FDB">
              <w:rPr>
                <w:sz w:val="20"/>
              </w:rPr>
              <w:t>Организация и проведение мониторингов:</w:t>
            </w:r>
          </w:p>
          <w:p w:rsidR="00F27B8F" w:rsidRPr="00117FDB" w:rsidRDefault="00F27B8F" w:rsidP="00F27B8F">
            <w:pPr>
              <w:rPr>
                <w:sz w:val="20"/>
              </w:rPr>
            </w:pPr>
            <w:r w:rsidRPr="00117FDB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F27B8F" w:rsidRPr="00117FDB" w:rsidRDefault="00F27B8F" w:rsidP="00F27B8F">
            <w:pPr>
              <w:rPr>
                <w:sz w:val="20"/>
              </w:rPr>
            </w:pPr>
            <w:r w:rsidRPr="00117FDB">
              <w:rPr>
                <w:sz w:val="20"/>
              </w:rPr>
              <w:lastRenderedPageBreak/>
              <w:t>-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AE003B" w:rsidRPr="00117FDB" w:rsidRDefault="00F27B8F" w:rsidP="00F27B8F">
            <w:pPr>
              <w:rPr>
                <w:sz w:val="20"/>
              </w:rPr>
            </w:pPr>
            <w:r w:rsidRPr="00117FDB">
              <w:rPr>
                <w:sz w:val="20"/>
              </w:rPr>
              <w:t>-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</w:t>
            </w:r>
          </w:p>
        </w:tc>
        <w:tc>
          <w:tcPr>
            <w:tcW w:w="3879" w:type="dxa"/>
          </w:tcPr>
          <w:p w:rsidR="00117FDB" w:rsidRPr="00117FDB" w:rsidRDefault="00117FDB" w:rsidP="00117FDB">
            <w:pPr>
              <w:jc w:val="both"/>
              <w:rPr>
                <w:sz w:val="20"/>
              </w:rPr>
            </w:pPr>
            <w:r w:rsidRPr="00117FDB">
              <w:rPr>
                <w:sz w:val="20"/>
              </w:rPr>
              <w:lastRenderedPageBreak/>
              <w:t xml:space="preserve">За прошедший период 2018 года администрацией Воскресенского муниципального района проведено анкетирование 10 субъектов предпринимательской деятельности по  Анкете по оценке муниципальных районов и городских округов Нижегородской области по развитию </w:t>
            </w:r>
            <w:r w:rsidRPr="00117FDB">
              <w:rPr>
                <w:sz w:val="20"/>
              </w:rPr>
              <w:lastRenderedPageBreak/>
              <w:t xml:space="preserve">предпринимательства. Заполненные анкеты направлены в </w:t>
            </w:r>
            <w:proofErr w:type="spellStart"/>
            <w:r w:rsidRPr="00117FDB">
              <w:rPr>
                <w:sz w:val="20"/>
              </w:rPr>
              <w:t>минпром</w:t>
            </w:r>
            <w:proofErr w:type="spellEnd"/>
            <w:r w:rsidRPr="00117FDB">
              <w:rPr>
                <w:sz w:val="20"/>
              </w:rPr>
              <w:t xml:space="preserve"> НО.</w:t>
            </w:r>
          </w:p>
          <w:p w:rsidR="00AE003B" w:rsidRPr="00117FDB" w:rsidRDefault="00AE003B" w:rsidP="00F07CE0">
            <w:pPr>
              <w:pStyle w:val="a5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117FDB" w:rsidRDefault="00AE003B" w:rsidP="00A07662">
            <w:pPr>
              <w:pStyle w:val="a5"/>
              <w:rPr>
                <w:sz w:val="20"/>
              </w:rPr>
            </w:pPr>
            <w:r w:rsidRPr="00117FDB">
              <w:rPr>
                <w:sz w:val="20"/>
              </w:rPr>
              <w:lastRenderedPageBreak/>
              <w:t>Количество проведенных мониторингов, ед.</w:t>
            </w:r>
          </w:p>
          <w:p w:rsidR="00AE003B" w:rsidRPr="00117FDB" w:rsidRDefault="00AE003B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117FDB" w:rsidRDefault="00FD7EA9" w:rsidP="00A07662">
            <w:pPr>
              <w:jc w:val="center"/>
              <w:rPr>
                <w:sz w:val="20"/>
              </w:rPr>
            </w:pPr>
            <w:r w:rsidRPr="00117FDB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E003B" w:rsidRPr="00117FDB" w:rsidRDefault="008F6E58" w:rsidP="00A07662">
            <w:pPr>
              <w:pStyle w:val="a5"/>
              <w:jc w:val="center"/>
              <w:rPr>
                <w:sz w:val="20"/>
              </w:rPr>
            </w:pPr>
            <w:r w:rsidRPr="00117FDB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117FDB" w:rsidRDefault="001501F8" w:rsidP="001501F8">
            <w:pPr>
              <w:pStyle w:val="a5"/>
              <w:ind w:firstLine="369"/>
              <w:jc w:val="both"/>
              <w:rPr>
                <w:sz w:val="20"/>
              </w:rPr>
            </w:pPr>
            <w:r w:rsidRPr="00117FDB">
              <w:rPr>
                <w:sz w:val="20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C10BE0" w:rsidRPr="00C10BE0" w:rsidTr="00B07A2F">
        <w:tc>
          <w:tcPr>
            <w:tcW w:w="851" w:type="dxa"/>
            <w:gridSpan w:val="2"/>
            <w:vAlign w:val="center"/>
          </w:tcPr>
          <w:p w:rsidR="00AE003B" w:rsidRPr="00C10BE0" w:rsidRDefault="00AE003B" w:rsidP="001501F8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lastRenderedPageBreak/>
              <w:t>2.</w:t>
            </w:r>
            <w:r w:rsidR="001501F8" w:rsidRPr="00C10BE0">
              <w:rPr>
                <w:sz w:val="20"/>
              </w:rPr>
              <w:t>8.2.</w:t>
            </w:r>
          </w:p>
        </w:tc>
        <w:tc>
          <w:tcPr>
            <w:tcW w:w="2835" w:type="dxa"/>
          </w:tcPr>
          <w:p w:rsidR="00AE003B" w:rsidRPr="00C10BE0" w:rsidRDefault="00AE003B" w:rsidP="004A4AEF">
            <w:pPr>
              <w:pStyle w:val="a5"/>
              <w:rPr>
                <w:sz w:val="20"/>
              </w:rPr>
            </w:pPr>
            <w:r w:rsidRPr="00C10BE0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AE003B" w:rsidRPr="00C10BE0" w:rsidRDefault="00AE003B" w:rsidP="00E76E02">
            <w:pPr>
              <w:ind w:firstLine="369"/>
              <w:jc w:val="both"/>
              <w:rPr>
                <w:sz w:val="20"/>
              </w:rPr>
            </w:pPr>
            <w:r w:rsidRPr="00C10BE0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AE003B" w:rsidRPr="00C10BE0" w:rsidRDefault="00AE003B" w:rsidP="00F701F9">
            <w:pPr>
              <w:jc w:val="both"/>
              <w:rPr>
                <w:sz w:val="20"/>
              </w:rPr>
            </w:pPr>
          </w:p>
          <w:p w:rsidR="00AE003B" w:rsidRPr="00C10BE0" w:rsidRDefault="00AE003B" w:rsidP="00865C1C">
            <w:pPr>
              <w:rPr>
                <w:sz w:val="20"/>
              </w:rPr>
            </w:pPr>
          </w:p>
          <w:p w:rsidR="00AE003B" w:rsidRPr="00C10BE0" w:rsidRDefault="00AE003B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C10BE0" w:rsidRDefault="001501F8" w:rsidP="001501F8">
            <w:pPr>
              <w:pStyle w:val="aa"/>
              <w:rPr>
                <w:sz w:val="20"/>
              </w:rPr>
            </w:pPr>
            <w:r w:rsidRPr="00C10BE0">
              <w:rPr>
                <w:sz w:val="20"/>
              </w:rPr>
              <w:t xml:space="preserve">Количество </w:t>
            </w:r>
            <w:r w:rsidR="00AE003B" w:rsidRPr="00C10BE0">
              <w:rPr>
                <w:sz w:val="20"/>
              </w:rPr>
              <w:t>субъектов естественных монополий, о деятельности которых размещена информация</w:t>
            </w:r>
            <w:r w:rsidR="00FD7EA9" w:rsidRPr="00C10BE0">
              <w:rPr>
                <w:sz w:val="20"/>
              </w:rPr>
              <w:t>.</w:t>
            </w:r>
          </w:p>
        </w:tc>
        <w:tc>
          <w:tcPr>
            <w:tcW w:w="1365" w:type="dxa"/>
            <w:vAlign w:val="center"/>
          </w:tcPr>
          <w:p w:rsidR="00AE003B" w:rsidRPr="00C10BE0" w:rsidRDefault="001501F8" w:rsidP="004A4AEF">
            <w:pPr>
              <w:jc w:val="center"/>
              <w:rPr>
                <w:sz w:val="20"/>
              </w:rPr>
            </w:pPr>
            <w:r w:rsidRPr="00C10BE0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C10BE0" w:rsidRDefault="001501F8" w:rsidP="001501F8">
            <w:pPr>
              <w:pStyle w:val="aa"/>
              <w:jc w:val="center"/>
              <w:rPr>
                <w:sz w:val="20"/>
              </w:rPr>
            </w:pPr>
            <w:r w:rsidRPr="00C10BE0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C10BE0" w:rsidRDefault="001501F8" w:rsidP="00542144">
            <w:pPr>
              <w:pStyle w:val="aa"/>
              <w:jc w:val="center"/>
              <w:rPr>
                <w:sz w:val="20"/>
              </w:rPr>
            </w:pPr>
            <w:r w:rsidRPr="00C10BE0">
              <w:rPr>
                <w:sz w:val="20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</w:tc>
      </w:tr>
    </w:tbl>
    <w:p w:rsidR="0067776A" w:rsidRPr="00C10BE0" w:rsidRDefault="0067776A" w:rsidP="0067776A">
      <w:pPr>
        <w:rPr>
          <w:color w:val="FF0000"/>
        </w:rPr>
      </w:pPr>
    </w:p>
    <w:sectPr w:rsidR="0067776A" w:rsidRPr="00C10BE0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87" w:rsidRDefault="00A06587" w:rsidP="007069A2">
      <w:r>
        <w:separator/>
      </w:r>
    </w:p>
  </w:endnote>
  <w:endnote w:type="continuationSeparator" w:id="0">
    <w:p w:rsidR="00A06587" w:rsidRDefault="00A06587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EndPr/>
    <w:sdtContent>
      <w:p w:rsidR="00C10BE0" w:rsidRPr="00A236F2" w:rsidRDefault="00C10BE0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C41BE5">
          <w:rPr>
            <w:noProof/>
            <w:sz w:val="20"/>
          </w:rPr>
          <w:t>16</w:t>
        </w:r>
        <w:r w:rsidRPr="00A236F2">
          <w:rPr>
            <w:sz w:val="20"/>
          </w:rPr>
          <w:fldChar w:fldCharType="end"/>
        </w:r>
      </w:p>
    </w:sdtContent>
  </w:sdt>
  <w:p w:rsidR="00C10BE0" w:rsidRDefault="00C10BE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87" w:rsidRDefault="00A06587" w:rsidP="007069A2">
      <w:r>
        <w:separator/>
      </w:r>
    </w:p>
  </w:footnote>
  <w:footnote w:type="continuationSeparator" w:id="0">
    <w:p w:rsidR="00A06587" w:rsidRDefault="00A06587" w:rsidP="007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22338"/>
    <w:rsid w:val="000248EC"/>
    <w:rsid w:val="000323EC"/>
    <w:rsid w:val="000339A4"/>
    <w:rsid w:val="00053A7F"/>
    <w:rsid w:val="00062765"/>
    <w:rsid w:val="0006560B"/>
    <w:rsid w:val="00077406"/>
    <w:rsid w:val="00077742"/>
    <w:rsid w:val="000921E0"/>
    <w:rsid w:val="00097E7B"/>
    <w:rsid w:val="000A3193"/>
    <w:rsid w:val="000A3FC5"/>
    <w:rsid w:val="000A75E6"/>
    <w:rsid w:val="000B49B6"/>
    <w:rsid w:val="000B5476"/>
    <w:rsid w:val="000E0825"/>
    <w:rsid w:val="000F5898"/>
    <w:rsid w:val="000F766C"/>
    <w:rsid w:val="0010452E"/>
    <w:rsid w:val="00112F46"/>
    <w:rsid w:val="00117FDB"/>
    <w:rsid w:val="00125661"/>
    <w:rsid w:val="00130801"/>
    <w:rsid w:val="00134326"/>
    <w:rsid w:val="00137405"/>
    <w:rsid w:val="00145287"/>
    <w:rsid w:val="00146A27"/>
    <w:rsid w:val="00146C2A"/>
    <w:rsid w:val="001501F8"/>
    <w:rsid w:val="00152C30"/>
    <w:rsid w:val="00153DF8"/>
    <w:rsid w:val="001544EF"/>
    <w:rsid w:val="001678B9"/>
    <w:rsid w:val="00167FA5"/>
    <w:rsid w:val="001700FB"/>
    <w:rsid w:val="001774E4"/>
    <w:rsid w:val="00185991"/>
    <w:rsid w:val="00190CA6"/>
    <w:rsid w:val="001A49ED"/>
    <w:rsid w:val="001A718B"/>
    <w:rsid w:val="001A73EF"/>
    <w:rsid w:val="001B1020"/>
    <w:rsid w:val="001C38FF"/>
    <w:rsid w:val="001C4B74"/>
    <w:rsid w:val="001C6F05"/>
    <w:rsid w:val="001E7343"/>
    <w:rsid w:val="001F384C"/>
    <w:rsid w:val="00201F37"/>
    <w:rsid w:val="00205EB1"/>
    <w:rsid w:val="00207A4A"/>
    <w:rsid w:val="00215738"/>
    <w:rsid w:val="002314E4"/>
    <w:rsid w:val="0023541B"/>
    <w:rsid w:val="0023542F"/>
    <w:rsid w:val="002440A8"/>
    <w:rsid w:val="00245DA9"/>
    <w:rsid w:val="00253098"/>
    <w:rsid w:val="0026419E"/>
    <w:rsid w:val="00270EA4"/>
    <w:rsid w:val="002812A8"/>
    <w:rsid w:val="00296503"/>
    <w:rsid w:val="00297764"/>
    <w:rsid w:val="002A4B82"/>
    <w:rsid w:val="002B6CB6"/>
    <w:rsid w:val="002C1007"/>
    <w:rsid w:val="002C47A5"/>
    <w:rsid w:val="002C4FD0"/>
    <w:rsid w:val="002C66FB"/>
    <w:rsid w:val="002D2916"/>
    <w:rsid w:val="002D6730"/>
    <w:rsid w:val="002D6D20"/>
    <w:rsid w:val="002E22CA"/>
    <w:rsid w:val="002F65BF"/>
    <w:rsid w:val="0030072C"/>
    <w:rsid w:val="00301CE6"/>
    <w:rsid w:val="003040AA"/>
    <w:rsid w:val="00307426"/>
    <w:rsid w:val="00314FF4"/>
    <w:rsid w:val="00332AF3"/>
    <w:rsid w:val="00334BFA"/>
    <w:rsid w:val="00346E19"/>
    <w:rsid w:val="0034732E"/>
    <w:rsid w:val="00353B91"/>
    <w:rsid w:val="0035702C"/>
    <w:rsid w:val="0036191D"/>
    <w:rsid w:val="003769F5"/>
    <w:rsid w:val="00383C8D"/>
    <w:rsid w:val="00384A79"/>
    <w:rsid w:val="00384EC9"/>
    <w:rsid w:val="003907D8"/>
    <w:rsid w:val="003917B0"/>
    <w:rsid w:val="00394E29"/>
    <w:rsid w:val="003A2888"/>
    <w:rsid w:val="003A36E8"/>
    <w:rsid w:val="003B7617"/>
    <w:rsid w:val="003D0057"/>
    <w:rsid w:val="003D1D1E"/>
    <w:rsid w:val="003E27FF"/>
    <w:rsid w:val="003E3F81"/>
    <w:rsid w:val="003E6D43"/>
    <w:rsid w:val="004135E1"/>
    <w:rsid w:val="00430343"/>
    <w:rsid w:val="0043548A"/>
    <w:rsid w:val="00437CE3"/>
    <w:rsid w:val="004443C9"/>
    <w:rsid w:val="00445CB3"/>
    <w:rsid w:val="004476D0"/>
    <w:rsid w:val="00453E10"/>
    <w:rsid w:val="004608DD"/>
    <w:rsid w:val="00464A55"/>
    <w:rsid w:val="00470DDA"/>
    <w:rsid w:val="00472215"/>
    <w:rsid w:val="004800BC"/>
    <w:rsid w:val="0048104D"/>
    <w:rsid w:val="00491C9E"/>
    <w:rsid w:val="00492298"/>
    <w:rsid w:val="004A4AEF"/>
    <w:rsid w:val="004A63AF"/>
    <w:rsid w:val="004B40C8"/>
    <w:rsid w:val="004B4F50"/>
    <w:rsid w:val="004D06CB"/>
    <w:rsid w:val="004E44EC"/>
    <w:rsid w:val="004E590F"/>
    <w:rsid w:val="004E7CB2"/>
    <w:rsid w:val="004F4769"/>
    <w:rsid w:val="00513C7D"/>
    <w:rsid w:val="00523815"/>
    <w:rsid w:val="0052578F"/>
    <w:rsid w:val="0052625D"/>
    <w:rsid w:val="005322C1"/>
    <w:rsid w:val="005330FC"/>
    <w:rsid w:val="00542144"/>
    <w:rsid w:val="00552079"/>
    <w:rsid w:val="005527F4"/>
    <w:rsid w:val="00553EE7"/>
    <w:rsid w:val="005610DF"/>
    <w:rsid w:val="00561B54"/>
    <w:rsid w:val="005625EC"/>
    <w:rsid w:val="00563236"/>
    <w:rsid w:val="005767C9"/>
    <w:rsid w:val="00592918"/>
    <w:rsid w:val="005966B2"/>
    <w:rsid w:val="005A69BB"/>
    <w:rsid w:val="005B123D"/>
    <w:rsid w:val="005B77A4"/>
    <w:rsid w:val="005C6A0A"/>
    <w:rsid w:val="005D57EB"/>
    <w:rsid w:val="005F1538"/>
    <w:rsid w:val="005F2E14"/>
    <w:rsid w:val="0060034D"/>
    <w:rsid w:val="006134D9"/>
    <w:rsid w:val="00620415"/>
    <w:rsid w:val="00622E69"/>
    <w:rsid w:val="00635A7C"/>
    <w:rsid w:val="00637FB7"/>
    <w:rsid w:val="0064074E"/>
    <w:rsid w:val="00643BA2"/>
    <w:rsid w:val="0065109E"/>
    <w:rsid w:val="0065331A"/>
    <w:rsid w:val="00656BD5"/>
    <w:rsid w:val="00660C60"/>
    <w:rsid w:val="00663D62"/>
    <w:rsid w:val="0066724E"/>
    <w:rsid w:val="00676895"/>
    <w:rsid w:val="0067776A"/>
    <w:rsid w:val="00682080"/>
    <w:rsid w:val="00682EBF"/>
    <w:rsid w:val="006832B5"/>
    <w:rsid w:val="006B1D1A"/>
    <w:rsid w:val="006D151A"/>
    <w:rsid w:val="006E31D6"/>
    <w:rsid w:val="006E4CEC"/>
    <w:rsid w:val="006E6A3D"/>
    <w:rsid w:val="006E762C"/>
    <w:rsid w:val="006E7F7A"/>
    <w:rsid w:val="006F2795"/>
    <w:rsid w:val="007007C4"/>
    <w:rsid w:val="007069A2"/>
    <w:rsid w:val="007111EE"/>
    <w:rsid w:val="00713AE4"/>
    <w:rsid w:val="007144F4"/>
    <w:rsid w:val="0073610D"/>
    <w:rsid w:val="00736176"/>
    <w:rsid w:val="007366A4"/>
    <w:rsid w:val="007407C4"/>
    <w:rsid w:val="00741A4F"/>
    <w:rsid w:val="00746791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81AA1"/>
    <w:rsid w:val="00790550"/>
    <w:rsid w:val="00790FFB"/>
    <w:rsid w:val="00792B4A"/>
    <w:rsid w:val="007A1FB4"/>
    <w:rsid w:val="007A376D"/>
    <w:rsid w:val="007B047B"/>
    <w:rsid w:val="007B5AFA"/>
    <w:rsid w:val="007B7DDE"/>
    <w:rsid w:val="007B7FB1"/>
    <w:rsid w:val="007C618B"/>
    <w:rsid w:val="007D0434"/>
    <w:rsid w:val="007D4F8B"/>
    <w:rsid w:val="007E5213"/>
    <w:rsid w:val="007E7B20"/>
    <w:rsid w:val="007F7E15"/>
    <w:rsid w:val="00802124"/>
    <w:rsid w:val="00807C8C"/>
    <w:rsid w:val="00811426"/>
    <w:rsid w:val="00811D17"/>
    <w:rsid w:val="0084269B"/>
    <w:rsid w:val="008514A3"/>
    <w:rsid w:val="008521AD"/>
    <w:rsid w:val="00853FD9"/>
    <w:rsid w:val="0085558C"/>
    <w:rsid w:val="00865C1C"/>
    <w:rsid w:val="008731CD"/>
    <w:rsid w:val="0087445F"/>
    <w:rsid w:val="00877867"/>
    <w:rsid w:val="0089146F"/>
    <w:rsid w:val="00895EB7"/>
    <w:rsid w:val="008C6469"/>
    <w:rsid w:val="008E137A"/>
    <w:rsid w:val="008E680E"/>
    <w:rsid w:val="008E68E1"/>
    <w:rsid w:val="008F6E58"/>
    <w:rsid w:val="009006C1"/>
    <w:rsid w:val="0090424B"/>
    <w:rsid w:val="00914E02"/>
    <w:rsid w:val="00915A17"/>
    <w:rsid w:val="00921784"/>
    <w:rsid w:val="009266B8"/>
    <w:rsid w:val="009311F6"/>
    <w:rsid w:val="009316EE"/>
    <w:rsid w:val="0093713A"/>
    <w:rsid w:val="00943013"/>
    <w:rsid w:val="00943B65"/>
    <w:rsid w:val="00943FF2"/>
    <w:rsid w:val="00962868"/>
    <w:rsid w:val="00962BCE"/>
    <w:rsid w:val="00963D3E"/>
    <w:rsid w:val="00964B8D"/>
    <w:rsid w:val="0096644D"/>
    <w:rsid w:val="00971223"/>
    <w:rsid w:val="0097208C"/>
    <w:rsid w:val="0098203A"/>
    <w:rsid w:val="00986DFF"/>
    <w:rsid w:val="009A5785"/>
    <w:rsid w:val="009A7F59"/>
    <w:rsid w:val="009C1025"/>
    <w:rsid w:val="009C1892"/>
    <w:rsid w:val="009C4314"/>
    <w:rsid w:val="009C5EC0"/>
    <w:rsid w:val="009C64AD"/>
    <w:rsid w:val="009D00AF"/>
    <w:rsid w:val="009E3518"/>
    <w:rsid w:val="009E43A6"/>
    <w:rsid w:val="009E476E"/>
    <w:rsid w:val="009F0024"/>
    <w:rsid w:val="00A06587"/>
    <w:rsid w:val="00A07662"/>
    <w:rsid w:val="00A111DD"/>
    <w:rsid w:val="00A22C0B"/>
    <w:rsid w:val="00A23377"/>
    <w:rsid w:val="00A236F2"/>
    <w:rsid w:val="00A24FAD"/>
    <w:rsid w:val="00A26B32"/>
    <w:rsid w:val="00A3001B"/>
    <w:rsid w:val="00A30497"/>
    <w:rsid w:val="00A42D49"/>
    <w:rsid w:val="00A53691"/>
    <w:rsid w:val="00A545D0"/>
    <w:rsid w:val="00A554F4"/>
    <w:rsid w:val="00A60178"/>
    <w:rsid w:val="00A617BA"/>
    <w:rsid w:val="00A621F1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B00FD"/>
    <w:rsid w:val="00AB5F16"/>
    <w:rsid w:val="00AB7263"/>
    <w:rsid w:val="00AD0D49"/>
    <w:rsid w:val="00AD112B"/>
    <w:rsid w:val="00AD1422"/>
    <w:rsid w:val="00AD421A"/>
    <w:rsid w:val="00AD45B1"/>
    <w:rsid w:val="00AE003B"/>
    <w:rsid w:val="00AE7533"/>
    <w:rsid w:val="00AF0638"/>
    <w:rsid w:val="00AF0B64"/>
    <w:rsid w:val="00AF54EC"/>
    <w:rsid w:val="00AF5646"/>
    <w:rsid w:val="00AF7DB6"/>
    <w:rsid w:val="00B01E92"/>
    <w:rsid w:val="00B07A2F"/>
    <w:rsid w:val="00B1412B"/>
    <w:rsid w:val="00B33F6C"/>
    <w:rsid w:val="00B47172"/>
    <w:rsid w:val="00B47AC7"/>
    <w:rsid w:val="00B70B41"/>
    <w:rsid w:val="00B70E5D"/>
    <w:rsid w:val="00B71ACA"/>
    <w:rsid w:val="00B729AD"/>
    <w:rsid w:val="00B759D4"/>
    <w:rsid w:val="00B75A77"/>
    <w:rsid w:val="00B76DFF"/>
    <w:rsid w:val="00B81FAB"/>
    <w:rsid w:val="00B87785"/>
    <w:rsid w:val="00B91C4F"/>
    <w:rsid w:val="00B92122"/>
    <w:rsid w:val="00B93379"/>
    <w:rsid w:val="00B97269"/>
    <w:rsid w:val="00BA6923"/>
    <w:rsid w:val="00BB36C2"/>
    <w:rsid w:val="00BE3CFA"/>
    <w:rsid w:val="00BF083E"/>
    <w:rsid w:val="00BF1D06"/>
    <w:rsid w:val="00BF3EF7"/>
    <w:rsid w:val="00BF4D58"/>
    <w:rsid w:val="00C05DA0"/>
    <w:rsid w:val="00C079D5"/>
    <w:rsid w:val="00C10BE0"/>
    <w:rsid w:val="00C155DB"/>
    <w:rsid w:val="00C15FF9"/>
    <w:rsid w:val="00C2288A"/>
    <w:rsid w:val="00C31A22"/>
    <w:rsid w:val="00C41BE5"/>
    <w:rsid w:val="00C575E7"/>
    <w:rsid w:val="00C649F5"/>
    <w:rsid w:val="00C66769"/>
    <w:rsid w:val="00C66B95"/>
    <w:rsid w:val="00C7252B"/>
    <w:rsid w:val="00C75178"/>
    <w:rsid w:val="00C81B6B"/>
    <w:rsid w:val="00C83E43"/>
    <w:rsid w:val="00C9333C"/>
    <w:rsid w:val="00C978A6"/>
    <w:rsid w:val="00C97A35"/>
    <w:rsid w:val="00CA3606"/>
    <w:rsid w:val="00CB34C4"/>
    <w:rsid w:val="00CB475D"/>
    <w:rsid w:val="00CB55E8"/>
    <w:rsid w:val="00CC4084"/>
    <w:rsid w:val="00CD242F"/>
    <w:rsid w:val="00CE19EE"/>
    <w:rsid w:val="00CE4ADD"/>
    <w:rsid w:val="00CF3C34"/>
    <w:rsid w:val="00D1230B"/>
    <w:rsid w:val="00D20CAA"/>
    <w:rsid w:val="00D342F6"/>
    <w:rsid w:val="00D344F6"/>
    <w:rsid w:val="00D41B68"/>
    <w:rsid w:val="00D43AB9"/>
    <w:rsid w:val="00D446A2"/>
    <w:rsid w:val="00D50A8C"/>
    <w:rsid w:val="00D539BC"/>
    <w:rsid w:val="00D53D3B"/>
    <w:rsid w:val="00D546B3"/>
    <w:rsid w:val="00D56415"/>
    <w:rsid w:val="00D60A51"/>
    <w:rsid w:val="00D66273"/>
    <w:rsid w:val="00D7774A"/>
    <w:rsid w:val="00D8276E"/>
    <w:rsid w:val="00DA0DF8"/>
    <w:rsid w:val="00DA7772"/>
    <w:rsid w:val="00DB4312"/>
    <w:rsid w:val="00DB4837"/>
    <w:rsid w:val="00DB4FAE"/>
    <w:rsid w:val="00DC0C82"/>
    <w:rsid w:val="00DC58A4"/>
    <w:rsid w:val="00DD469B"/>
    <w:rsid w:val="00DF70F6"/>
    <w:rsid w:val="00E00209"/>
    <w:rsid w:val="00E03D02"/>
    <w:rsid w:val="00E1210E"/>
    <w:rsid w:val="00E3393A"/>
    <w:rsid w:val="00E43D2D"/>
    <w:rsid w:val="00E61876"/>
    <w:rsid w:val="00E62AB2"/>
    <w:rsid w:val="00E76E02"/>
    <w:rsid w:val="00E81383"/>
    <w:rsid w:val="00E933CB"/>
    <w:rsid w:val="00E94624"/>
    <w:rsid w:val="00E97AC0"/>
    <w:rsid w:val="00EB1BF5"/>
    <w:rsid w:val="00EB1C3D"/>
    <w:rsid w:val="00EC06B5"/>
    <w:rsid w:val="00EC7A41"/>
    <w:rsid w:val="00ED1441"/>
    <w:rsid w:val="00ED7065"/>
    <w:rsid w:val="00EE43CF"/>
    <w:rsid w:val="00EE726A"/>
    <w:rsid w:val="00EF2742"/>
    <w:rsid w:val="00F00D50"/>
    <w:rsid w:val="00F07CE0"/>
    <w:rsid w:val="00F07F16"/>
    <w:rsid w:val="00F131F7"/>
    <w:rsid w:val="00F13C96"/>
    <w:rsid w:val="00F141A4"/>
    <w:rsid w:val="00F1482F"/>
    <w:rsid w:val="00F16309"/>
    <w:rsid w:val="00F2412D"/>
    <w:rsid w:val="00F2453B"/>
    <w:rsid w:val="00F265BE"/>
    <w:rsid w:val="00F27B8F"/>
    <w:rsid w:val="00F4079E"/>
    <w:rsid w:val="00F447C8"/>
    <w:rsid w:val="00F53096"/>
    <w:rsid w:val="00F701F9"/>
    <w:rsid w:val="00F71FEF"/>
    <w:rsid w:val="00F8288C"/>
    <w:rsid w:val="00F82CE6"/>
    <w:rsid w:val="00F9149E"/>
    <w:rsid w:val="00F93649"/>
    <w:rsid w:val="00FA5E6C"/>
    <w:rsid w:val="00FA668E"/>
    <w:rsid w:val="00FB12C4"/>
    <w:rsid w:val="00FB68BF"/>
    <w:rsid w:val="00FC684C"/>
    <w:rsid w:val="00FD2B6C"/>
    <w:rsid w:val="00FD7EA9"/>
    <w:rsid w:val="00FE46EA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  <w:style w:type="paragraph" w:styleId="af3">
    <w:name w:val="Title"/>
    <w:aliases w:val=" Знак1"/>
    <w:basedOn w:val="a0"/>
    <w:link w:val="af4"/>
    <w:qFormat/>
    <w:rsid w:val="00AF54EC"/>
    <w:pPr>
      <w:suppressAutoHyphens w:val="0"/>
      <w:ind w:left="8640"/>
      <w:jc w:val="center"/>
    </w:pPr>
    <w:rPr>
      <w:sz w:val="32"/>
      <w:szCs w:val="32"/>
      <w:lang w:val="x-none" w:eastAsia="ru-RU"/>
    </w:rPr>
  </w:style>
  <w:style w:type="character" w:customStyle="1" w:styleId="af4">
    <w:name w:val="Название Знак"/>
    <w:aliases w:val=" Знак1 Знак"/>
    <w:basedOn w:val="a1"/>
    <w:link w:val="af3"/>
    <w:rsid w:val="00AF54EC"/>
    <w:rPr>
      <w:rFonts w:ascii="Times New Roman" w:eastAsia="Times New Roman" w:hAnsi="Times New Roman" w:cs="Times New Roman"/>
      <w:sz w:val="32"/>
      <w:szCs w:val="32"/>
      <w:lang w:val="x-none"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70E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70E5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551D30074C0550BF6B3D7249906007C282DBCAF53EB57FAA78D8D26AhFN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B79A5-A911-4FAB-8FB1-FD46DB6D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3340</TotalTime>
  <Pages>18</Pages>
  <Words>5316</Words>
  <Characters>30306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Econ1502</cp:lastModifiedBy>
  <cp:revision>270</cp:revision>
  <cp:lastPrinted>2017-10-03T07:01:00Z</cp:lastPrinted>
  <dcterms:created xsi:type="dcterms:W3CDTF">2016-04-19T06:49:00Z</dcterms:created>
  <dcterms:modified xsi:type="dcterms:W3CDTF">2018-06-26T07:36:00Z</dcterms:modified>
</cp:coreProperties>
</file>