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DF" w:rsidRDefault="00822ADF" w:rsidP="00822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</w:p>
    <w:p w:rsidR="00822ADF" w:rsidRDefault="00822ADF" w:rsidP="00822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 по рассмотрению проекта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«Генеральный план Воздвиженского сельсовета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57" w:rsidRDefault="00822ADF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апреля </w:t>
      </w:r>
      <w:r w:rsidR="000B44F2">
        <w:rPr>
          <w:rFonts w:ascii="Times New Roman" w:hAnsi="Times New Roman" w:cs="Times New Roman"/>
          <w:sz w:val="24"/>
          <w:szCs w:val="24"/>
        </w:rPr>
        <w:t xml:space="preserve"> 2016 г., 17</w:t>
      </w:r>
      <w:r w:rsidR="00E93257">
        <w:rPr>
          <w:rFonts w:ascii="Times New Roman" w:hAnsi="Times New Roman" w:cs="Times New Roman"/>
          <w:sz w:val="24"/>
          <w:szCs w:val="24"/>
        </w:rPr>
        <w:t>.00 часов</w:t>
      </w:r>
    </w:p>
    <w:p w:rsidR="00E93257" w:rsidRDefault="000B44F2" w:rsidP="00E932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с. Большое Поле</w:t>
      </w:r>
      <w:r w:rsidR="00E932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филиал администрации Воздвиженского сельсовета, ул. Ленина д. 24</w:t>
      </w:r>
    </w:p>
    <w:bookmarkEnd w:id="0"/>
    <w:p w:rsidR="00E93257" w:rsidRDefault="00E93257" w:rsidP="00E932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257" w:rsidRDefault="000B44F2" w:rsidP="00E93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13</w:t>
      </w:r>
      <w:r w:rsidR="00E932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678"/>
        <w:gridCol w:w="1665"/>
      </w:tblGrid>
      <w:tr w:rsidR="00E93257" w:rsidTr="003749B5">
        <w:tc>
          <w:tcPr>
            <w:tcW w:w="3794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5" w:type="dxa"/>
          </w:tcPr>
          <w:p w:rsidR="00E93257" w:rsidRDefault="00E93257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В.Н.</w:t>
            </w:r>
          </w:p>
        </w:tc>
        <w:tc>
          <w:tcPr>
            <w:tcW w:w="4678" w:type="dxa"/>
          </w:tcPr>
          <w:p w:rsidR="00114873" w:rsidRDefault="000B44F2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ул. Ленина д. 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678" w:type="dxa"/>
          </w:tcPr>
          <w:p w:rsidR="00114873" w:rsidRDefault="000B44F2" w:rsidP="00FB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ул. Ленина д. 31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С.Ю.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ул. Ленина д. 33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М.С.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ул. Ленина д. 34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ул. Новая д. 7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ул. Новая д. 15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Ю.П.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ул. Новая д. 18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Г.Г.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 ул. Пушкина д. 6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Дружбы д.6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С.В.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зъянка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Буденного д. 62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зъянка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Буденного д. 25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В.А.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 3 кв.1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73" w:rsidTr="003749B5">
        <w:tc>
          <w:tcPr>
            <w:tcW w:w="3794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Н.А.</w:t>
            </w:r>
          </w:p>
        </w:tc>
        <w:tc>
          <w:tcPr>
            <w:tcW w:w="4678" w:type="dxa"/>
          </w:tcPr>
          <w:p w:rsidR="00114873" w:rsidRDefault="000B44F2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д. 4 кв.2</w:t>
            </w:r>
          </w:p>
        </w:tc>
        <w:tc>
          <w:tcPr>
            <w:tcW w:w="1665" w:type="dxa"/>
          </w:tcPr>
          <w:p w:rsidR="00114873" w:rsidRDefault="00114873" w:rsidP="00E93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257" w:rsidRPr="00E93257" w:rsidRDefault="00E93257" w:rsidP="00E93257">
      <w:pPr>
        <w:rPr>
          <w:rFonts w:ascii="Times New Roman" w:hAnsi="Times New Roman" w:cs="Times New Roman"/>
          <w:sz w:val="24"/>
          <w:szCs w:val="24"/>
        </w:rPr>
      </w:pPr>
    </w:p>
    <w:sectPr w:rsidR="00E93257" w:rsidRPr="00E93257" w:rsidSect="00E932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5"/>
    <w:rsid w:val="00003AF0"/>
    <w:rsid w:val="000B44F2"/>
    <w:rsid w:val="00114873"/>
    <w:rsid w:val="002A7A05"/>
    <w:rsid w:val="003749B5"/>
    <w:rsid w:val="006F6CC0"/>
    <w:rsid w:val="00755F95"/>
    <w:rsid w:val="00822ADF"/>
    <w:rsid w:val="00B14D61"/>
    <w:rsid w:val="00C54F83"/>
    <w:rsid w:val="00E6008B"/>
    <w:rsid w:val="00E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2016-11-18T04:20:00Z</cp:lastPrinted>
  <dcterms:created xsi:type="dcterms:W3CDTF">2016-11-17T06:56:00Z</dcterms:created>
  <dcterms:modified xsi:type="dcterms:W3CDTF">2017-11-21T06:46:00Z</dcterms:modified>
</cp:coreProperties>
</file>