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1F8" w:rsidRPr="00150DAB" w:rsidRDefault="000411F8">
      <w:pPr>
        <w:pStyle w:val="ConsPlusTitle"/>
        <w:jc w:val="center"/>
        <w:outlineLvl w:val="0"/>
        <w:rPr>
          <w:rFonts w:ascii="Times New Roman" w:hAnsi="Times New Roman" w:cs="Times New Roman"/>
          <w:sz w:val="24"/>
          <w:szCs w:val="24"/>
        </w:rPr>
      </w:pPr>
      <w:r w:rsidRPr="00150DAB">
        <w:rPr>
          <w:rFonts w:ascii="Times New Roman" w:hAnsi="Times New Roman" w:cs="Times New Roman"/>
          <w:sz w:val="24"/>
          <w:szCs w:val="24"/>
        </w:rPr>
        <w:t>МИНИСТЕРСТВО ЭКОНОМИЧЕСКОГО РАЗВИТИЯ РОССИЙСКОЙ ФЕДЕРАЦИИ</w:t>
      </w:r>
    </w:p>
    <w:p w:rsidR="000411F8" w:rsidRPr="00150DAB" w:rsidRDefault="000411F8">
      <w:pPr>
        <w:pStyle w:val="ConsPlusTitle"/>
        <w:jc w:val="center"/>
        <w:rPr>
          <w:rFonts w:ascii="Times New Roman" w:hAnsi="Times New Roman" w:cs="Times New Roman"/>
          <w:sz w:val="24"/>
          <w:szCs w:val="24"/>
        </w:rPr>
      </w:pPr>
    </w:p>
    <w:p w:rsidR="000411F8" w:rsidRPr="00150DAB" w:rsidRDefault="000411F8">
      <w:pPr>
        <w:pStyle w:val="ConsPlusTitle"/>
        <w:jc w:val="center"/>
        <w:rPr>
          <w:rFonts w:ascii="Times New Roman" w:hAnsi="Times New Roman" w:cs="Times New Roman"/>
          <w:sz w:val="24"/>
          <w:szCs w:val="24"/>
        </w:rPr>
      </w:pPr>
      <w:r w:rsidRPr="00150DAB">
        <w:rPr>
          <w:rFonts w:ascii="Times New Roman" w:hAnsi="Times New Roman" w:cs="Times New Roman"/>
          <w:sz w:val="24"/>
          <w:szCs w:val="24"/>
        </w:rPr>
        <w:t>ПРИКАЗ</w:t>
      </w:r>
    </w:p>
    <w:p w:rsidR="000411F8" w:rsidRPr="00150DAB" w:rsidRDefault="000411F8">
      <w:pPr>
        <w:pStyle w:val="ConsPlusTitle"/>
        <w:jc w:val="center"/>
        <w:rPr>
          <w:rFonts w:ascii="Times New Roman" w:hAnsi="Times New Roman" w:cs="Times New Roman"/>
          <w:sz w:val="24"/>
          <w:szCs w:val="24"/>
        </w:rPr>
      </w:pPr>
      <w:r w:rsidRPr="00150DAB">
        <w:rPr>
          <w:rFonts w:ascii="Times New Roman" w:hAnsi="Times New Roman" w:cs="Times New Roman"/>
          <w:sz w:val="24"/>
          <w:szCs w:val="24"/>
        </w:rPr>
        <w:t xml:space="preserve">от 26 марта 2014 г.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159</w:t>
      </w:r>
    </w:p>
    <w:p w:rsidR="000411F8" w:rsidRPr="00150DAB" w:rsidRDefault="000411F8">
      <w:pPr>
        <w:pStyle w:val="ConsPlusTitle"/>
        <w:jc w:val="center"/>
        <w:rPr>
          <w:rFonts w:ascii="Times New Roman" w:hAnsi="Times New Roman" w:cs="Times New Roman"/>
          <w:sz w:val="24"/>
          <w:szCs w:val="24"/>
        </w:rPr>
      </w:pPr>
    </w:p>
    <w:p w:rsidR="000411F8" w:rsidRPr="00150DAB" w:rsidRDefault="000411F8">
      <w:pPr>
        <w:pStyle w:val="ConsPlusTitle"/>
        <w:jc w:val="center"/>
        <w:rPr>
          <w:rFonts w:ascii="Times New Roman" w:hAnsi="Times New Roman" w:cs="Times New Roman"/>
          <w:sz w:val="24"/>
          <w:szCs w:val="24"/>
        </w:rPr>
      </w:pPr>
      <w:r w:rsidRPr="00150DAB">
        <w:rPr>
          <w:rFonts w:ascii="Times New Roman" w:hAnsi="Times New Roman" w:cs="Times New Roman"/>
          <w:sz w:val="24"/>
          <w:szCs w:val="24"/>
        </w:rPr>
        <w:t>ОБ УТВЕРЖДЕНИИ МЕТОДИЧЕСКИХ РЕКОМЕНДАЦИЙ</w:t>
      </w:r>
    </w:p>
    <w:p w:rsidR="000411F8" w:rsidRPr="00150DAB" w:rsidRDefault="000411F8">
      <w:pPr>
        <w:pStyle w:val="ConsPlusTitle"/>
        <w:jc w:val="center"/>
        <w:rPr>
          <w:rFonts w:ascii="Times New Roman" w:hAnsi="Times New Roman" w:cs="Times New Roman"/>
          <w:sz w:val="24"/>
          <w:szCs w:val="24"/>
        </w:rPr>
      </w:pPr>
      <w:r w:rsidRPr="00150DAB">
        <w:rPr>
          <w:rFonts w:ascii="Times New Roman" w:hAnsi="Times New Roman" w:cs="Times New Roman"/>
          <w:sz w:val="24"/>
          <w:szCs w:val="24"/>
        </w:rPr>
        <w:t xml:space="preserve">ПО ОРГАНИЗАЦИИ И ПРОВЕДЕНИЮ ПРОЦЕДУРЫ ОЦЕНКИ </w:t>
      </w:r>
      <w:proofErr w:type="gramStart"/>
      <w:r w:rsidRPr="00150DAB">
        <w:rPr>
          <w:rFonts w:ascii="Times New Roman" w:hAnsi="Times New Roman" w:cs="Times New Roman"/>
          <w:sz w:val="24"/>
          <w:szCs w:val="24"/>
        </w:rPr>
        <w:t>РЕГУЛИРУЮЩЕГО</w:t>
      </w:r>
      <w:proofErr w:type="gramEnd"/>
    </w:p>
    <w:p w:rsidR="000411F8" w:rsidRPr="00150DAB" w:rsidRDefault="000411F8">
      <w:pPr>
        <w:pStyle w:val="ConsPlusTitle"/>
        <w:jc w:val="center"/>
        <w:rPr>
          <w:rFonts w:ascii="Times New Roman" w:hAnsi="Times New Roman" w:cs="Times New Roman"/>
          <w:sz w:val="24"/>
          <w:szCs w:val="24"/>
        </w:rPr>
      </w:pPr>
      <w:r w:rsidRPr="00150DAB">
        <w:rPr>
          <w:rFonts w:ascii="Times New Roman" w:hAnsi="Times New Roman" w:cs="Times New Roman"/>
          <w:sz w:val="24"/>
          <w:szCs w:val="24"/>
        </w:rPr>
        <w:t>ВОЗДЕЙСТВИЯ ПРОЕКТОВ НОРМАТИВНЫХ ПРАВОВЫХ АКТОВ СУБЪЕКТОВ</w:t>
      </w:r>
    </w:p>
    <w:p w:rsidR="000411F8" w:rsidRPr="00150DAB" w:rsidRDefault="000411F8">
      <w:pPr>
        <w:pStyle w:val="ConsPlusTitle"/>
        <w:jc w:val="center"/>
        <w:rPr>
          <w:rFonts w:ascii="Times New Roman" w:hAnsi="Times New Roman" w:cs="Times New Roman"/>
          <w:sz w:val="24"/>
          <w:szCs w:val="24"/>
        </w:rPr>
      </w:pPr>
      <w:r w:rsidRPr="00150DAB">
        <w:rPr>
          <w:rFonts w:ascii="Times New Roman" w:hAnsi="Times New Roman" w:cs="Times New Roman"/>
          <w:sz w:val="24"/>
          <w:szCs w:val="24"/>
        </w:rPr>
        <w:t xml:space="preserve">РОССИЙСКОЙ ФЕДЕРАЦИИ И ЭКСПЕРТИЗЫ </w:t>
      </w:r>
      <w:proofErr w:type="gramStart"/>
      <w:r w:rsidRPr="00150DAB">
        <w:rPr>
          <w:rFonts w:ascii="Times New Roman" w:hAnsi="Times New Roman" w:cs="Times New Roman"/>
          <w:sz w:val="24"/>
          <w:szCs w:val="24"/>
        </w:rPr>
        <w:t>НОРМАТИВНЫХ</w:t>
      </w:r>
      <w:proofErr w:type="gramEnd"/>
      <w:r w:rsidRPr="00150DAB">
        <w:rPr>
          <w:rFonts w:ascii="Times New Roman" w:hAnsi="Times New Roman" w:cs="Times New Roman"/>
          <w:sz w:val="24"/>
          <w:szCs w:val="24"/>
        </w:rPr>
        <w:t xml:space="preserve"> ПРАВОВЫХ</w:t>
      </w:r>
    </w:p>
    <w:p w:rsidR="000411F8" w:rsidRPr="00150DAB" w:rsidRDefault="000411F8">
      <w:pPr>
        <w:pStyle w:val="ConsPlusTitle"/>
        <w:jc w:val="center"/>
        <w:rPr>
          <w:rFonts w:ascii="Times New Roman" w:hAnsi="Times New Roman" w:cs="Times New Roman"/>
          <w:sz w:val="24"/>
          <w:szCs w:val="24"/>
        </w:rPr>
      </w:pPr>
      <w:r w:rsidRPr="00150DAB">
        <w:rPr>
          <w:rFonts w:ascii="Times New Roman" w:hAnsi="Times New Roman" w:cs="Times New Roman"/>
          <w:sz w:val="24"/>
          <w:szCs w:val="24"/>
        </w:rPr>
        <w:t>АКТОВ СУБЪЕКТОВ РОССИЙСКОЙ ФЕДЕРАЦИИ</w:t>
      </w: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В соответствии с пунктом 3 статьи 26.3-3 Федерального закона от 6 октября 1999 г.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42, ст. 5005; 2000,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31, ст. 3205; 2001,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7, ст. 608; 2002,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19, ст. 1792;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30, ст. 3024;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50, ст. 4930; 2003,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27, ст. 2709; 2004,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25, ст. 2484;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50, ст. 4950; 2005,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 ст. 17, 25;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30, ст. 3104; 2006,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 ст. 10, 13, 14;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23, ст. 2380;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29, ст. 3124;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30, ст. 3287;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31, ст. 3427, 3452;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44, ст. 4537;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50, ст. 5279; </w:t>
      </w:r>
      <w:proofErr w:type="gramStart"/>
      <w:r w:rsidRPr="00150DAB">
        <w:rPr>
          <w:rFonts w:ascii="Times New Roman" w:hAnsi="Times New Roman" w:cs="Times New Roman"/>
          <w:sz w:val="24"/>
          <w:szCs w:val="24"/>
        </w:rPr>
        <w:t xml:space="preserve">2007,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 ст. 21;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10, ст. 1151;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13, ст. 1464;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18, ст. 2117;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21, ст. 2455;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26, ст. 3074;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30, ст. 3747, 3805, 3808;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43, ст. 5084;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46, ст. 5553; 2008,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13, ст. 1186;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29, ст. 3418;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30, ст. 3597, 3613, 3616;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48, ст. 5516;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49, ст. 5747;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52, ст. 6229, 6236;</w:t>
      </w:r>
      <w:proofErr w:type="gramEnd"/>
      <w:r w:rsidRPr="00150DAB">
        <w:rPr>
          <w:rFonts w:ascii="Times New Roman" w:hAnsi="Times New Roman" w:cs="Times New Roman"/>
          <w:sz w:val="24"/>
          <w:szCs w:val="24"/>
        </w:rPr>
        <w:t xml:space="preserve"> 2009,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7, ст. 772;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14, ст. 1576;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29, ст. 3612;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48, ст. 5711;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51, ст. 6156, 6163; 2010,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14, ст. 1549;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15, ст. 1736, 1738;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19, ст. 2291;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23, ст. 2800;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31, ст. 4160;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40, ст. 4969;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41, ст. 5190;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46, ст. 5918;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47, ст. 6030, 6031;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49, ст. 6409;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 xml:space="preserve">52, ст. 6984, 6991; 2011,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 ст. 18;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17, ст. 2310;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27, ст. 3868, 3881;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29, ст. 4283;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30, ст. 4572, 4590, 4594;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31, ст. 4703;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48, ст. 6727, 6730, 6732;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49, ст. 7039, 7042;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50, ст. 7359; 2012,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10, ст. 1158, 1163;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18, ст. 2126;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19, ст. 2274;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31, ст. 4326;</w:t>
      </w:r>
      <w:proofErr w:type="gramEnd"/>
      <w:r w:rsidRPr="00150DAB">
        <w:rPr>
          <w:rFonts w:ascii="Times New Roman" w:hAnsi="Times New Roman" w:cs="Times New Roman"/>
          <w:sz w:val="24"/>
          <w:szCs w:val="24"/>
        </w:rPr>
        <w:t xml:space="preserve">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49, ст. 6755;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50, ст. 6954, 6957, 6967;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53, ст. 7596; 2013,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14, ст. 1638, 1663;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19, ст. 2329, 2331;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23, ст. 2875, 2876, 2878;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27, ст. 3468, 3470, 3477;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40, ст. 5034;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43, ст. 5454;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44, ст. 5642;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48, ст. 6165;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51, ст. 6679, 6691;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52, ст. 6981, 7010; </w:t>
      </w:r>
      <w:proofErr w:type="gramStart"/>
      <w:r w:rsidRPr="00150DAB">
        <w:rPr>
          <w:rFonts w:ascii="Times New Roman" w:hAnsi="Times New Roman" w:cs="Times New Roman"/>
          <w:sz w:val="24"/>
          <w:szCs w:val="24"/>
        </w:rPr>
        <w:t xml:space="preserve">2014,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8, ст. 739) приказываю:</w:t>
      </w:r>
      <w:proofErr w:type="gramEnd"/>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1. Утвердить прилагаемые Методические рекомендации по организации и проведению </w:t>
      </w:r>
      <w:proofErr w:type="gramStart"/>
      <w:r w:rsidRPr="00150DAB">
        <w:rPr>
          <w:rFonts w:ascii="Times New Roman" w:hAnsi="Times New Roman" w:cs="Times New Roman"/>
          <w:sz w:val="24"/>
          <w:szCs w:val="24"/>
        </w:rPr>
        <w:t>процедуры оценки регулирующего воздействия проектов нормативных правовых актов субъектов Российской Федерации</w:t>
      </w:r>
      <w:proofErr w:type="gramEnd"/>
      <w:r w:rsidRPr="00150DAB">
        <w:rPr>
          <w:rFonts w:ascii="Times New Roman" w:hAnsi="Times New Roman" w:cs="Times New Roman"/>
          <w:sz w:val="24"/>
          <w:szCs w:val="24"/>
        </w:rPr>
        <w:t xml:space="preserve"> и экспертизы нормативных правовых актов субъектов Российской Федерации.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2. Признать утратившим силу приказ Минэкономразвития России от 25 сентября 2012 г.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623 "Об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p>
    <w:p w:rsidR="000411F8" w:rsidRPr="00150DAB" w:rsidRDefault="000411F8">
      <w:pPr>
        <w:pStyle w:val="ConsPlusNormal"/>
        <w:jc w:val="right"/>
        <w:rPr>
          <w:rFonts w:ascii="Times New Roman" w:hAnsi="Times New Roman" w:cs="Times New Roman"/>
          <w:sz w:val="24"/>
          <w:szCs w:val="24"/>
        </w:rPr>
      </w:pP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Министр</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А.В.УЛЮКАЕВ</w:t>
      </w:r>
    </w:p>
    <w:p w:rsidR="000411F8" w:rsidRPr="00150DAB" w:rsidRDefault="000411F8">
      <w:pPr>
        <w:pStyle w:val="ConsPlusNormal"/>
        <w:jc w:val="right"/>
        <w:rPr>
          <w:rFonts w:ascii="Times New Roman" w:hAnsi="Times New Roman" w:cs="Times New Roman"/>
          <w:sz w:val="24"/>
          <w:szCs w:val="24"/>
        </w:rPr>
      </w:pPr>
    </w:p>
    <w:p w:rsidR="000411F8" w:rsidRPr="00150DAB" w:rsidRDefault="000411F8">
      <w:pPr>
        <w:pStyle w:val="ConsPlusNormal"/>
        <w:jc w:val="right"/>
        <w:rPr>
          <w:rFonts w:ascii="Times New Roman" w:hAnsi="Times New Roman" w:cs="Times New Roman"/>
          <w:sz w:val="24"/>
          <w:szCs w:val="24"/>
        </w:rPr>
      </w:pPr>
    </w:p>
    <w:p w:rsidR="000411F8" w:rsidRPr="00150DAB" w:rsidRDefault="000411F8">
      <w:pPr>
        <w:pStyle w:val="ConsPlusNormal"/>
        <w:jc w:val="right"/>
        <w:rPr>
          <w:rFonts w:ascii="Times New Roman" w:hAnsi="Times New Roman" w:cs="Times New Roman"/>
          <w:sz w:val="24"/>
          <w:szCs w:val="24"/>
        </w:rPr>
      </w:pPr>
    </w:p>
    <w:p w:rsidR="000411F8" w:rsidRPr="00150DAB" w:rsidRDefault="000411F8">
      <w:pPr>
        <w:pStyle w:val="ConsPlusNormal"/>
        <w:jc w:val="right"/>
        <w:rPr>
          <w:rFonts w:ascii="Times New Roman" w:hAnsi="Times New Roman" w:cs="Times New Roman"/>
          <w:sz w:val="24"/>
          <w:szCs w:val="24"/>
        </w:rPr>
      </w:pPr>
    </w:p>
    <w:p w:rsidR="000411F8" w:rsidRPr="00150DAB" w:rsidRDefault="000411F8">
      <w:pPr>
        <w:pStyle w:val="ConsPlusNormal"/>
        <w:jc w:val="right"/>
        <w:rPr>
          <w:rFonts w:ascii="Times New Roman" w:hAnsi="Times New Roman" w:cs="Times New Roman"/>
          <w:sz w:val="24"/>
          <w:szCs w:val="24"/>
        </w:rPr>
      </w:pPr>
    </w:p>
    <w:p w:rsidR="00867494" w:rsidRPr="00150DAB" w:rsidRDefault="00867494">
      <w:pPr>
        <w:pStyle w:val="ConsPlusNormal"/>
        <w:jc w:val="right"/>
        <w:rPr>
          <w:rFonts w:ascii="Times New Roman" w:hAnsi="Times New Roman" w:cs="Times New Roman"/>
          <w:sz w:val="24"/>
          <w:szCs w:val="24"/>
        </w:rPr>
      </w:pPr>
    </w:p>
    <w:p w:rsidR="00867494" w:rsidRPr="00150DAB" w:rsidRDefault="00867494">
      <w:pPr>
        <w:pStyle w:val="ConsPlusNormal"/>
        <w:jc w:val="right"/>
        <w:rPr>
          <w:rFonts w:ascii="Times New Roman" w:hAnsi="Times New Roman" w:cs="Times New Roman"/>
          <w:sz w:val="24"/>
          <w:szCs w:val="24"/>
        </w:rPr>
      </w:pPr>
    </w:p>
    <w:p w:rsidR="00867494" w:rsidRPr="00150DAB" w:rsidRDefault="00867494">
      <w:pPr>
        <w:pStyle w:val="ConsPlusNormal"/>
        <w:jc w:val="right"/>
        <w:rPr>
          <w:rFonts w:ascii="Times New Roman" w:hAnsi="Times New Roman" w:cs="Times New Roman"/>
          <w:sz w:val="24"/>
          <w:szCs w:val="24"/>
        </w:rPr>
      </w:pPr>
    </w:p>
    <w:p w:rsidR="00867494" w:rsidRPr="00150DAB" w:rsidRDefault="00867494">
      <w:pPr>
        <w:pStyle w:val="ConsPlusNormal"/>
        <w:jc w:val="right"/>
        <w:rPr>
          <w:rFonts w:ascii="Times New Roman" w:hAnsi="Times New Roman" w:cs="Times New Roman"/>
          <w:sz w:val="24"/>
          <w:szCs w:val="24"/>
        </w:rPr>
      </w:pPr>
    </w:p>
    <w:p w:rsidR="00867494" w:rsidRPr="00150DAB" w:rsidRDefault="00867494">
      <w:pPr>
        <w:pStyle w:val="ConsPlusNormal"/>
        <w:jc w:val="right"/>
        <w:rPr>
          <w:rFonts w:ascii="Times New Roman" w:hAnsi="Times New Roman" w:cs="Times New Roman"/>
          <w:sz w:val="24"/>
          <w:szCs w:val="24"/>
        </w:rPr>
      </w:pPr>
    </w:p>
    <w:p w:rsidR="00867494" w:rsidRPr="00150DAB" w:rsidRDefault="00867494">
      <w:pPr>
        <w:pStyle w:val="ConsPlusNormal"/>
        <w:jc w:val="right"/>
        <w:rPr>
          <w:rFonts w:ascii="Times New Roman" w:hAnsi="Times New Roman" w:cs="Times New Roman"/>
          <w:sz w:val="24"/>
          <w:szCs w:val="24"/>
        </w:rPr>
      </w:pPr>
    </w:p>
    <w:p w:rsidR="00867494" w:rsidRPr="00150DAB" w:rsidRDefault="00867494">
      <w:pPr>
        <w:pStyle w:val="ConsPlusNormal"/>
        <w:jc w:val="right"/>
        <w:rPr>
          <w:rFonts w:ascii="Times New Roman" w:hAnsi="Times New Roman" w:cs="Times New Roman"/>
          <w:sz w:val="24"/>
          <w:szCs w:val="24"/>
        </w:rPr>
      </w:pPr>
    </w:p>
    <w:p w:rsidR="00867494" w:rsidRPr="00150DAB" w:rsidRDefault="00867494">
      <w:pPr>
        <w:pStyle w:val="ConsPlusNormal"/>
        <w:jc w:val="right"/>
        <w:rPr>
          <w:rFonts w:ascii="Times New Roman" w:hAnsi="Times New Roman" w:cs="Times New Roman"/>
          <w:sz w:val="24"/>
          <w:szCs w:val="24"/>
        </w:rPr>
      </w:pPr>
    </w:p>
    <w:p w:rsidR="00867494" w:rsidRPr="00150DAB" w:rsidRDefault="00867494">
      <w:pPr>
        <w:pStyle w:val="ConsPlusNormal"/>
        <w:jc w:val="right"/>
        <w:rPr>
          <w:rFonts w:ascii="Times New Roman" w:hAnsi="Times New Roman" w:cs="Times New Roman"/>
          <w:sz w:val="24"/>
          <w:szCs w:val="24"/>
        </w:rPr>
      </w:pPr>
    </w:p>
    <w:p w:rsidR="000411F8" w:rsidRPr="00150DAB" w:rsidRDefault="000411F8">
      <w:pPr>
        <w:pStyle w:val="ConsPlusNormal"/>
        <w:jc w:val="right"/>
        <w:outlineLvl w:val="0"/>
        <w:rPr>
          <w:rFonts w:ascii="Times New Roman" w:hAnsi="Times New Roman" w:cs="Times New Roman"/>
          <w:sz w:val="24"/>
          <w:szCs w:val="24"/>
        </w:rPr>
      </w:pPr>
      <w:r w:rsidRPr="00150DAB">
        <w:rPr>
          <w:rFonts w:ascii="Times New Roman" w:hAnsi="Times New Roman" w:cs="Times New Roman"/>
          <w:sz w:val="24"/>
          <w:szCs w:val="24"/>
        </w:rPr>
        <w:t>Утверждены</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приказом Минэкономразвития России</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 xml:space="preserve">от 26 марта 2014 г.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159</w:t>
      </w: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Title"/>
        <w:jc w:val="center"/>
        <w:rPr>
          <w:rFonts w:ascii="Times New Roman" w:hAnsi="Times New Roman" w:cs="Times New Roman"/>
          <w:sz w:val="24"/>
          <w:szCs w:val="24"/>
        </w:rPr>
      </w:pPr>
      <w:bookmarkStart w:id="0" w:name="P29"/>
      <w:bookmarkEnd w:id="0"/>
      <w:r w:rsidRPr="00150DAB">
        <w:rPr>
          <w:rFonts w:ascii="Times New Roman" w:hAnsi="Times New Roman" w:cs="Times New Roman"/>
          <w:sz w:val="24"/>
          <w:szCs w:val="24"/>
        </w:rPr>
        <w:t>МЕТОДИЧЕСКИЕ РЕКОМЕНДАЦИИ</w:t>
      </w:r>
    </w:p>
    <w:p w:rsidR="000411F8" w:rsidRPr="00150DAB" w:rsidRDefault="000411F8">
      <w:pPr>
        <w:pStyle w:val="ConsPlusTitle"/>
        <w:jc w:val="center"/>
        <w:rPr>
          <w:rFonts w:ascii="Times New Roman" w:hAnsi="Times New Roman" w:cs="Times New Roman"/>
          <w:sz w:val="24"/>
          <w:szCs w:val="24"/>
        </w:rPr>
      </w:pPr>
      <w:r w:rsidRPr="00150DAB">
        <w:rPr>
          <w:rFonts w:ascii="Times New Roman" w:hAnsi="Times New Roman" w:cs="Times New Roman"/>
          <w:sz w:val="24"/>
          <w:szCs w:val="24"/>
        </w:rPr>
        <w:t xml:space="preserve">ПО ОРГАНИЗАЦИИ И ПРОВЕДЕНИЮ ПРОЦЕДУРЫ ОЦЕНКИ </w:t>
      </w:r>
      <w:proofErr w:type="gramStart"/>
      <w:r w:rsidRPr="00150DAB">
        <w:rPr>
          <w:rFonts w:ascii="Times New Roman" w:hAnsi="Times New Roman" w:cs="Times New Roman"/>
          <w:sz w:val="24"/>
          <w:szCs w:val="24"/>
        </w:rPr>
        <w:t>РЕГУЛИРУЮЩЕГО</w:t>
      </w:r>
      <w:proofErr w:type="gramEnd"/>
    </w:p>
    <w:p w:rsidR="000411F8" w:rsidRPr="00150DAB" w:rsidRDefault="000411F8">
      <w:pPr>
        <w:pStyle w:val="ConsPlusTitle"/>
        <w:jc w:val="center"/>
        <w:rPr>
          <w:rFonts w:ascii="Times New Roman" w:hAnsi="Times New Roman" w:cs="Times New Roman"/>
          <w:sz w:val="24"/>
          <w:szCs w:val="24"/>
        </w:rPr>
      </w:pPr>
      <w:r w:rsidRPr="00150DAB">
        <w:rPr>
          <w:rFonts w:ascii="Times New Roman" w:hAnsi="Times New Roman" w:cs="Times New Roman"/>
          <w:sz w:val="24"/>
          <w:szCs w:val="24"/>
        </w:rPr>
        <w:t>ВОЗДЕЙСТВИЯ ПРОЕКТОВ НОРМАТИВНЫХ ПРАВОВЫХ АКТОВ СУБЪЕКТОВ</w:t>
      </w:r>
    </w:p>
    <w:p w:rsidR="000411F8" w:rsidRPr="00150DAB" w:rsidRDefault="000411F8">
      <w:pPr>
        <w:pStyle w:val="ConsPlusTitle"/>
        <w:jc w:val="center"/>
        <w:rPr>
          <w:rFonts w:ascii="Times New Roman" w:hAnsi="Times New Roman" w:cs="Times New Roman"/>
          <w:sz w:val="24"/>
          <w:szCs w:val="24"/>
        </w:rPr>
      </w:pPr>
      <w:r w:rsidRPr="00150DAB">
        <w:rPr>
          <w:rFonts w:ascii="Times New Roman" w:hAnsi="Times New Roman" w:cs="Times New Roman"/>
          <w:sz w:val="24"/>
          <w:szCs w:val="24"/>
        </w:rPr>
        <w:t xml:space="preserve">РОССИЙСКОЙ ФЕДЕРАЦИИ И ЭКСПЕРТИЗЫ </w:t>
      </w:r>
      <w:proofErr w:type="gramStart"/>
      <w:r w:rsidRPr="00150DAB">
        <w:rPr>
          <w:rFonts w:ascii="Times New Roman" w:hAnsi="Times New Roman" w:cs="Times New Roman"/>
          <w:sz w:val="24"/>
          <w:szCs w:val="24"/>
        </w:rPr>
        <w:t>НОРМАТИВНЫХ</w:t>
      </w:r>
      <w:proofErr w:type="gramEnd"/>
      <w:r w:rsidRPr="00150DAB">
        <w:rPr>
          <w:rFonts w:ascii="Times New Roman" w:hAnsi="Times New Roman" w:cs="Times New Roman"/>
          <w:sz w:val="24"/>
          <w:szCs w:val="24"/>
        </w:rPr>
        <w:t xml:space="preserve"> ПРАВОВЫХ</w:t>
      </w:r>
    </w:p>
    <w:p w:rsidR="000411F8" w:rsidRPr="00150DAB" w:rsidRDefault="000411F8">
      <w:pPr>
        <w:pStyle w:val="ConsPlusTitle"/>
        <w:jc w:val="center"/>
        <w:rPr>
          <w:rFonts w:ascii="Times New Roman" w:hAnsi="Times New Roman" w:cs="Times New Roman"/>
          <w:sz w:val="24"/>
          <w:szCs w:val="24"/>
        </w:rPr>
      </w:pPr>
      <w:r w:rsidRPr="00150DAB">
        <w:rPr>
          <w:rFonts w:ascii="Times New Roman" w:hAnsi="Times New Roman" w:cs="Times New Roman"/>
          <w:sz w:val="24"/>
          <w:szCs w:val="24"/>
        </w:rPr>
        <w:t>АКТОВ СУБЪЕКТОВ РОССИЙСКОЙ ФЕДЕРАЦИИ</w:t>
      </w: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jc w:val="center"/>
        <w:outlineLvl w:val="1"/>
        <w:rPr>
          <w:rFonts w:ascii="Times New Roman" w:hAnsi="Times New Roman" w:cs="Times New Roman"/>
          <w:sz w:val="24"/>
          <w:szCs w:val="24"/>
        </w:rPr>
      </w:pPr>
      <w:r w:rsidRPr="00150DAB">
        <w:rPr>
          <w:rFonts w:ascii="Times New Roman" w:hAnsi="Times New Roman" w:cs="Times New Roman"/>
          <w:sz w:val="24"/>
          <w:szCs w:val="24"/>
        </w:rPr>
        <w:t>I. Общие положения</w:t>
      </w: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1.1. </w:t>
      </w:r>
      <w:proofErr w:type="gramStart"/>
      <w:r w:rsidRPr="00150DAB">
        <w:rPr>
          <w:rFonts w:ascii="Times New Roman" w:hAnsi="Times New Roman" w:cs="Times New Roman"/>
          <w:sz w:val="24"/>
          <w:szCs w:val="24"/>
        </w:rPr>
        <w:t>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также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пункта 3 статьи 26.3-3 Федерального закона от</w:t>
      </w:r>
      <w:proofErr w:type="gramEnd"/>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 xml:space="preserve">6 октября 1999 г.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42, ст. 5005; 2000,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31, ст. 3205; 2001,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7, ст. 608; 2002,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19, ст. 1792;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30, ст. 3024;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50, ст. 4930; 2003,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27, ст. 2709; 2004,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25, ст. 2484;</w:t>
      </w:r>
      <w:proofErr w:type="gramEnd"/>
      <w:r w:rsidRPr="00150DAB">
        <w:rPr>
          <w:rFonts w:ascii="Times New Roman" w:hAnsi="Times New Roman" w:cs="Times New Roman"/>
          <w:sz w:val="24"/>
          <w:szCs w:val="24"/>
        </w:rPr>
        <w:t xml:space="preserve">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 xml:space="preserve">50, ст. 4950; 2005,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 ст. 17, 25;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30, ст. 3104; 2006,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 ст. 10, 13, 14;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23, ст. 2380;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29, ст. 3124;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30, ст. 3287;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31, ст. 3427, 3452;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44, ст. 4537;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50, ст. 5279; 2007,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 ст. 21;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10, ст. 1151;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13, ст. 1464;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18, ст. 2117;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21, ст. 2455,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26, ст. 3074;</w:t>
      </w:r>
      <w:proofErr w:type="gramEnd"/>
      <w:r w:rsidRPr="00150DAB">
        <w:rPr>
          <w:rFonts w:ascii="Times New Roman" w:hAnsi="Times New Roman" w:cs="Times New Roman"/>
          <w:sz w:val="24"/>
          <w:szCs w:val="24"/>
        </w:rPr>
        <w:t xml:space="preserve">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30, ст. 3747, 3805, 3808;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43, ст. 5084;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46, ст. 5553; 2008,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13, ст. 1186;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29, ст. 3418;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30, ст. 3597, 3613, 3616;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48, ст. 5516;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49, ст. 5747;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52, ст. 6229, 6236; 2009,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7, ст. 772;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14, ст. 1576;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29, ст. 3612;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48, ст. 5711;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51, ст. 6156, 6163; </w:t>
      </w:r>
      <w:proofErr w:type="gramStart"/>
      <w:r w:rsidRPr="00150DAB">
        <w:rPr>
          <w:rFonts w:ascii="Times New Roman" w:hAnsi="Times New Roman" w:cs="Times New Roman"/>
          <w:sz w:val="24"/>
          <w:szCs w:val="24"/>
        </w:rPr>
        <w:t xml:space="preserve">2010,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14, ст. 1549;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15, ст. 1736, 1738;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19, ст. 2291;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23, ст. 2800;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31, ст. 4160;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40, ст. 4969;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41, ст. 5190;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46, ст. 5918;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47, ст. 6030, 6031;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49, ст. 6409;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52, ст. 6984, 6991; 2011,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 ст. 18;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17, ст. 2310;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27, ст. 3868, 3881;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29, ст. 4283;</w:t>
      </w:r>
      <w:proofErr w:type="gramEnd"/>
      <w:r w:rsidRPr="00150DAB">
        <w:rPr>
          <w:rFonts w:ascii="Times New Roman" w:hAnsi="Times New Roman" w:cs="Times New Roman"/>
          <w:sz w:val="24"/>
          <w:szCs w:val="24"/>
        </w:rPr>
        <w:t xml:space="preserve">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30, ст. 4572, 4590, 4594;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31, ст. 4703;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48, ст. 6727, 6730, 6732;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49, ст. 7039, 7042;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50, ст. 7359; 2012,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10, ст. 1158, 1163;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18, ст. 2126;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19, ст. 2274;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31, ст. 4326;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49, ст. 6755;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50, ст. 6954, 6957, 6967;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53, ст. 7596; 2013,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14, ст. 1638, 1663;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 xml:space="preserve">19, ст. 2329, 2331;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23, ст. 2875, 2876, 2878;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27, ст. 3468, 3470, 3477;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40, ст. 5034;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43, ст. 5454;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44, ст. 5642;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48, ст. 6165;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51, ст. 6679, 6691;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52, ст. 6981, 7010; 2014,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8, ст. 739;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11, ст. 1093, 1094;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11, ст. 1562;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22, ст. 2770;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26, ст. 3371, 3397;</w:t>
      </w:r>
      <w:proofErr w:type="gramEnd"/>
      <w:r w:rsidRPr="00150DAB">
        <w:rPr>
          <w:rFonts w:ascii="Times New Roman" w:hAnsi="Times New Roman" w:cs="Times New Roman"/>
          <w:sz w:val="24"/>
          <w:szCs w:val="24"/>
        </w:rPr>
        <w:t xml:space="preserve">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30, ст. 4256, 4257;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42, ст. 5615;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43, ст. 5799;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45, ст. 6138; 2015,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 ст. 11, 72;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6, ст. 884;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10, ст. 1393;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13, ст. 1807, 1808;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14, ст. 2016, 2017;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27, ст. 3947, 3965;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29, ст. 4359, 4380;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41, ст. 5628, 5639;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45, ст. 6204;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48, ст. 6720; </w:t>
      </w:r>
      <w:proofErr w:type="gramStart"/>
      <w:r w:rsidRPr="00150DAB">
        <w:rPr>
          <w:rFonts w:ascii="Times New Roman" w:hAnsi="Times New Roman" w:cs="Times New Roman"/>
          <w:sz w:val="24"/>
          <w:szCs w:val="24"/>
        </w:rPr>
        <w:t xml:space="preserve">2016,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 ст. 66, 67;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11, ст. 1493;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23, ст. 3283;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26, ст. 3866) (далее - Федеральный закон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184-ФЗ) и определяют рекомендуемый порядок действий по проведению ОРВ проектов нормативных правовых актов, </w:t>
      </w:r>
      <w:r w:rsidRPr="00150DAB">
        <w:rPr>
          <w:rFonts w:ascii="Times New Roman" w:hAnsi="Times New Roman" w:cs="Times New Roman"/>
          <w:sz w:val="24"/>
          <w:szCs w:val="24"/>
        </w:rPr>
        <w:lastRenderedPageBreak/>
        <w:t>экспертизы и оценки фактического воздействия (далее также - ОФВ) вступивших в силу нормативных правовых актов.</w:t>
      </w:r>
      <w:proofErr w:type="gramEnd"/>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1.2. </w:t>
      </w:r>
      <w:proofErr w:type="gramStart"/>
      <w:r w:rsidRPr="00150DAB">
        <w:rPr>
          <w:rFonts w:ascii="Times New Roman" w:hAnsi="Times New Roman" w:cs="Times New Roman"/>
          <w:sz w:val="24"/>
          <w:szCs w:val="24"/>
        </w:rPr>
        <w:t xml:space="preserve">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Методику оценки регулирующего воздействия и форму сводного отчета о проведении оценки регулирующего воздействия, утвержденные приказом Минэкономразвития России от 27 мая 2013 г.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290 (зарегистрирован в Минюсте России 30 июля 2013 г., регистрационный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29201), с изменениями, внесенными приказом Минэкономразвития России от 22 июня 2015</w:t>
      </w:r>
      <w:proofErr w:type="gramEnd"/>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 xml:space="preserve">г.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386 "О внесении изменений в приложения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 2, 3 к приказу Минэкономразвития России от 27 мая 2013 г.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290 "Об утверждении формы о проведении оценки регулирующего воздействия, формы заключения об оценке регулирующего воздействия, методики оценки регулирующего воздействия" (зарегистрирован в Минюсте России 25 августа 2015 г., регистрационный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38682), Методику оценки фактического воздействия нормативных правовых актов, утвержденную приказом Минэкономразвития России от</w:t>
      </w:r>
      <w:proofErr w:type="gramEnd"/>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 xml:space="preserve">11 ноября 2015 г.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830 (зарегистрирован в Минюсте России 30 мая 2016 г., регистрационный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42333), Методику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669, а также Методику проведения публичных (общественных) консультаций (обсуждений), утвержденную приказом Минэкономразвития России от 7 июля 2015 г.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454.</w:t>
      </w:r>
      <w:proofErr w:type="gramEnd"/>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1.3. Проекты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при наличии в них следующих положений:</w:t>
      </w:r>
    </w:p>
    <w:p w:rsidR="000411F8" w:rsidRPr="00150DAB" w:rsidRDefault="000411F8">
      <w:pPr>
        <w:pStyle w:val="ConsPlusNormal"/>
        <w:ind w:firstLine="540"/>
        <w:jc w:val="both"/>
        <w:rPr>
          <w:rFonts w:ascii="Times New Roman" w:hAnsi="Times New Roman" w:cs="Times New Roman"/>
          <w:sz w:val="24"/>
          <w:szCs w:val="24"/>
        </w:rPr>
      </w:pPr>
      <w:proofErr w:type="gramStart"/>
      <w:r w:rsidRPr="00150DAB">
        <w:rPr>
          <w:rFonts w:ascii="Times New Roman" w:hAnsi="Times New Roman" w:cs="Times New Roman"/>
          <w:sz w:val="24"/>
          <w:szCs w:val="24"/>
        </w:rPr>
        <w:t>а) устанавливающих новые или изменяющих действующие обязанности субъектов предпринимательской и инвестиционной деятельности;</w:t>
      </w:r>
      <w:proofErr w:type="gramEnd"/>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б) устанавливающих, изменяющих или отменяющих ответственность субъектов предпринимательской и инвестиционной деятельности.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Проекты законов субъектов Российской Федерации, устанавливающие, изменяющие, приостанавливающие или отменяющие региональные налоги и налоговые ставки по федеральным налогам, а также регулирующие бюджетные правоотношения, не подлежат оценке регулирующего воздействия.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1.4.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1.5. </w:t>
      </w:r>
      <w:proofErr w:type="gramStart"/>
      <w:r w:rsidRPr="00150DAB">
        <w:rPr>
          <w:rFonts w:ascii="Times New Roman" w:hAnsi="Times New Roman" w:cs="Times New Roman"/>
          <w:sz w:val="24"/>
          <w:szCs w:val="24"/>
        </w:rPr>
        <w:t>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roofErr w:type="gramEnd"/>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1.6. 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(далее - заинтересованные лица)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В целях получения максимального отклика от заинтересованных лиц все этапы проведения процедуры ОРВ рекомендуется исчислять в рабочих днях.</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1.7. В настоящих Методических рекомендациях используются следующие основные </w:t>
      </w:r>
      <w:r w:rsidRPr="00150DAB">
        <w:rPr>
          <w:rFonts w:ascii="Times New Roman" w:hAnsi="Times New Roman" w:cs="Times New Roman"/>
          <w:sz w:val="24"/>
          <w:szCs w:val="24"/>
        </w:rPr>
        <w:lastRenderedPageBreak/>
        <w:t>понятия и их определения:</w:t>
      </w:r>
    </w:p>
    <w:p w:rsidR="000411F8" w:rsidRPr="00150DAB" w:rsidRDefault="000411F8">
      <w:pPr>
        <w:pStyle w:val="ConsPlusNormal"/>
        <w:ind w:firstLine="540"/>
        <w:jc w:val="both"/>
        <w:rPr>
          <w:rFonts w:ascii="Times New Roman" w:hAnsi="Times New Roman" w:cs="Times New Roman"/>
          <w:sz w:val="24"/>
          <w:szCs w:val="24"/>
        </w:rPr>
      </w:pPr>
      <w:proofErr w:type="gramStart"/>
      <w:r w:rsidRPr="00150DAB">
        <w:rPr>
          <w:rFonts w:ascii="Times New Roman" w:hAnsi="Times New Roman" w:cs="Times New Roman"/>
          <w:sz w:val="24"/>
          <w:szCs w:val="24"/>
        </w:rPr>
        <w:t>уполномоченный орган - орган государственной власти субъекта Российской Федерации, ответственный за внедрение и развитие процедур ОРВ и экспертизы, выполняющий функции нормативно-правового, информационного и методического обеспечения оценки регулирующего воздействия, осуществляющий подготовку заключений об оценке регулирующего воздействия по проектам нормативных правовых актов, устанавливающим новые или изменяющим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w:t>
      </w:r>
      <w:proofErr w:type="gramEnd"/>
      <w:r w:rsidRPr="00150DAB">
        <w:rPr>
          <w:rFonts w:ascii="Times New Roman" w:hAnsi="Times New Roman" w:cs="Times New Roman"/>
          <w:sz w:val="24"/>
          <w:szCs w:val="24"/>
        </w:rPr>
        <w:t xml:space="preserve"> устанавливающим, изменяющим или отменяющим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 а также </w:t>
      </w:r>
      <w:proofErr w:type="gramStart"/>
      <w:r w:rsidRPr="00150DAB">
        <w:rPr>
          <w:rFonts w:ascii="Times New Roman" w:hAnsi="Times New Roman" w:cs="Times New Roman"/>
          <w:sz w:val="24"/>
          <w:szCs w:val="24"/>
        </w:rPr>
        <w:t>осуществляющий</w:t>
      </w:r>
      <w:proofErr w:type="gramEnd"/>
      <w:r w:rsidRPr="00150DAB">
        <w:rPr>
          <w:rFonts w:ascii="Times New Roman" w:hAnsi="Times New Roman" w:cs="Times New Roman"/>
          <w:sz w:val="24"/>
          <w:szCs w:val="24"/>
        </w:rPr>
        <w:t xml:space="preserve">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разработчики проектов нормативных правовых актов (далее - органы-разработчики)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процедуре оценки регулирующего воздействия в части, определенной нормативным правовым актом субъекта Российской Федерации, устанавливающим порядок проведения процедуры ОРВ;</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органом-разработчиком и (или) уполномоченным органом в ходе проведения процедуры ОРВ (экспертизы) и подготовки заключения об оценке регулирующего воздействия (заключения об экспертизе);</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размещение уведомления о разработке предлагаемого правового регулирования (далее также - уведомление)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сводный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0411F8" w:rsidRPr="00150DAB" w:rsidRDefault="000411F8">
      <w:pPr>
        <w:pStyle w:val="ConsPlusNormal"/>
        <w:ind w:firstLine="540"/>
        <w:jc w:val="both"/>
        <w:rPr>
          <w:rFonts w:ascii="Times New Roman" w:hAnsi="Times New Roman" w:cs="Times New Roman"/>
          <w:sz w:val="24"/>
          <w:szCs w:val="24"/>
        </w:rPr>
      </w:pPr>
      <w:proofErr w:type="gramStart"/>
      <w:r w:rsidRPr="00150DAB">
        <w:rPr>
          <w:rFonts w:ascii="Times New Roman" w:hAnsi="Times New Roman" w:cs="Times New Roman"/>
          <w:sz w:val="24"/>
          <w:szCs w:val="24"/>
        </w:rPr>
        <w:t>отчет об оценке фактического воздействия - документ, содержащий выводы по итогам проведения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или разработавшим нормативный правовой акт, исследования на предмет достижения целей регулирования, заявленных при разработке рассматриваемого нормативного правового акта, а также оценка фактических положительных и отрицательных последствий принятия данного нормативного правового акта;</w:t>
      </w:r>
      <w:proofErr w:type="gramEnd"/>
    </w:p>
    <w:p w:rsidR="000411F8" w:rsidRPr="00150DAB" w:rsidRDefault="000411F8">
      <w:pPr>
        <w:pStyle w:val="ConsPlusNormal"/>
        <w:ind w:firstLine="540"/>
        <w:jc w:val="both"/>
        <w:rPr>
          <w:rFonts w:ascii="Times New Roman" w:hAnsi="Times New Roman" w:cs="Times New Roman"/>
          <w:sz w:val="24"/>
          <w:szCs w:val="24"/>
        </w:rPr>
      </w:pPr>
      <w:proofErr w:type="gramStart"/>
      <w:r w:rsidRPr="00150DAB">
        <w:rPr>
          <w:rFonts w:ascii="Times New Roman" w:hAnsi="Times New Roman" w:cs="Times New Roman"/>
          <w:sz w:val="24"/>
          <w:szCs w:val="24"/>
        </w:rPr>
        <w:t>заключение об оценке регулирующего воздействия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w:t>
      </w:r>
      <w:proofErr w:type="gramEnd"/>
      <w:r w:rsidRPr="00150DAB">
        <w:rPr>
          <w:rFonts w:ascii="Times New Roman" w:hAnsi="Times New Roman" w:cs="Times New Roman"/>
          <w:sz w:val="24"/>
          <w:szCs w:val="24"/>
        </w:rPr>
        <w:t xml:space="preserve"> также бюджетов субъектов Российской Федерации, о наличии либо отсутствии достаточного обоснования решения </w:t>
      </w:r>
      <w:r w:rsidRPr="00150DAB">
        <w:rPr>
          <w:rFonts w:ascii="Times New Roman" w:hAnsi="Times New Roman" w:cs="Times New Roman"/>
          <w:sz w:val="24"/>
          <w:szCs w:val="24"/>
        </w:rPr>
        <w:lastRenderedPageBreak/>
        <w:t>проблемы предложенным способом регулирования;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заключение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заключение об оценке фактического воздействия - завершающий процедуру оценки фактического воздействия документ, подготавливаемый уполномоченным органом и содержащий выводы о достижении заявленных целей регулирования, оценку положительных или отрицательных последствий действия нормативного правового акта, а также предложения об отмене или изменении нормативного правового акта или его отдельных положений;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официальный сайт - специализированный информационный ресурс в информационно-телекоммуникационной сети "Интернет", определенный в субъекте Российской 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1.8. Участниками процедуры ОРВ и экспертизы являются органы-разработчики, уполномоченный орган, иные органы государственной власти субъектов Российской Федерации, физические и юридические лица, принимающие участие в публичных консультациях в ходе проведения процедуры ОРВ и экспертизы.</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1.9. </w:t>
      </w:r>
      <w:proofErr w:type="gramStart"/>
      <w:r w:rsidRPr="00150DAB">
        <w:rPr>
          <w:rFonts w:ascii="Times New Roman" w:hAnsi="Times New Roman" w:cs="Times New Roman"/>
          <w:sz w:val="24"/>
          <w:szCs w:val="24"/>
        </w:rPr>
        <w:t>В нормативных правовых актах субъекта Российской Федерации, регламентирующих порядок проведения процедуры ОРВ, рекомендуется закрепить механизмы учета выводов, содержащихся в заключениях об оценке регулирующего воздействия (согласительные совещания, специальные процедуры урегулирования разногласий по возникшим в ходе процедуры ОРВ спорным вопросам или иные механизмы).</w:t>
      </w:r>
      <w:proofErr w:type="gramEnd"/>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1.10. Оценку регулирующего воздействия проектов нормативных правовых актов рекомендуется проводить с учетом степени регулирующего воздействия положений, содержащихся в подготовленном органом-разработчиком проекте нормативного правового акта:</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а)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0411F8" w:rsidRPr="00150DAB" w:rsidRDefault="000411F8">
      <w:pPr>
        <w:pStyle w:val="ConsPlusNormal"/>
        <w:ind w:firstLine="540"/>
        <w:jc w:val="both"/>
        <w:rPr>
          <w:rFonts w:ascii="Times New Roman" w:hAnsi="Times New Roman" w:cs="Times New Roman"/>
          <w:sz w:val="24"/>
          <w:szCs w:val="24"/>
        </w:rPr>
      </w:pPr>
      <w:proofErr w:type="gramStart"/>
      <w:r w:rsidRPr="00150DAB">
        <w:rPr>
          <w:rFonts w:ascii="Times New Roman" w:hAnsi="Times New Roman" w:cs="Times New Roman"/>
          <w:sz w:val="24"/>
          <w:szCs w:val="24"/>
        </w:rPr>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roofErr w:type="gramEnd"/>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в)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1.11. В нормативных правовых актах субъекта Российской Федерации, регламентирующих порядок проведения процедуры ОРВ, в отношении отдельных проектов нормативных правовых актов рекомендуется закрепить специальный порядок проведения процедуры ОРВ, в том числе при помощи сокращения или упрощения </w:t>
      </w:r>
      <w:r w:rsidRPr="00150DAB">
        <w:rPr>
          <w:rFonts w:ascii="Times New Roman" w:hAnsi="Times New Roman" w:cs="Times New Roman"/>
          <w:sz w:val="24"/>
          <w:szCs w:val="24"/>
        </w:rPr>
        <w:lastRenderedPageBreak/>
        <w:t>некоторых процедур.</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Указанный порядок рекомендуется применять в отношении проектов нормативных правовых актов, подготавливаемых в соответствии с особыми правилами,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 в том числе в отношении:</w:t>
      </w:r>
    </w:p>
    <w:p w:rsidR="000411F8" w:rsidRPr="00150DAB" w:rsidRDefault="000411F8">
      <w:pPr>
        <w:pStyle w:val="ConsPlusNormal"/>
        <w:ind w:firstLine="540"/>
        <w:jc w:val="both"/>
        <w:rPr>
          <w:rFonts w:ascii="Times New Roman" w:hAnsi="Times New Roman" w:cs="Times New Roman"/>
          <w:sz w:val="24"/>
          <w:szCs w:val="24"/>
        </w:rPr>
      </w:pPr>
      <w:proofErr w:type="gramStart"/>
      <w:r w:rsidRPr="00150DAB">
        <w:rPr>
          <w:rFonts w:ascii="Times New Roman" w:hAnsi="Times New Roman" w:cs="Times New Roman"/>
          <w:sz w:val="24"/>
          <w:szCs w:val="24"/>
        </w:rPr>
        <w:t>проектов административных регламентов предоставления государственных 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roofErr w:type="gramEnd"/>
    </w:p>
    <w:p w:rsidR="000411F8" w:rsidRPr="00150DAB" w:rsidRDefault="000411F8">
      <w:pPr>
        <w:pStyle w:val="ConsPlusNormal"/>
        <w:ind w:firstLine="540"/>
        <w:jc w:val="both"/>
        <w:rPr>
          <w:rFonts w:ascii="Times New Roman" w:hAnsi="Times New Roman" w:cs="Times New Roman"/>
          <w:sz w:val="24"/>
          <w:szCs w:val="24"/>
        </w:rPr>
      </w:pPr>
      <w:proofErr w:type="gramStart"/>
      <w:r w:rsidRPr="00150DAB">
        <w:rPr>
          <w:rFonts w:ascii="Times New Roman" w:hAnsi="Times New Roman" w:cs="Times New Roman"/>
          <w:sz w:val="24"/>
          <w:szCs w:val="24"/>
        </w:rPr>
        <w:t>проектов нормативных правовых актов субъектов Российской Федерации, устанавливающих подлежащие государственному регулированию цены (тарифы) на товары (услуги) в соответствии с законодательством Российской Федерации,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roofErr w:type="gramEnd"/>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проектов нормативных правовых актов субъектов Российской Федерации,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1.12.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подлежать ОФВ, </w:t>
      </w:r>
      <w:proofErr w:type="gramStart"/>
      <w:r w:rsidRPr="00150DAB">
        <w:rPr>
          <w:rFonts w:ascii="Times New Roman" w:hAnsi="Times New Roman" w:cs="Times New Roman"/>
          <w:sz w:val="24"/>
          <w:szCs w:val="24"/>
        </w:rPr>
        <w:t>рекомендации</w:t>
      </w:r>
      <w:proofErr w:type="gramEnd"/>
      <w:r w:rsidRPr="00150DAB">
        <w:rPr>
          <w:rFonts w:ascii="Times New Roman" w:hAnsi="Times New Roman" w:cs="Times New Roman"/>
          <w:sz w:val="24"/>
          <w:szCs w:val="24"/>
        </w:rPr>
        <w:t xml:space="preserve"> по проведению которой приведены в разделе VII настоящих Методических рекомендаций.</w:t>
      </w: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jc w:val="center"/>
        <w:outlineLvl w:val="1"/>
        <w:rPr>
          <w:rFonts w:ascii="Times New Roman" w:hAnsi="Times New Roman" w:cs="Times New Roman"/>
          <w:sz w:val="24"/>
          <w:szCs w:val="24"/>
        </w:rPr>
      </w:pPr>
      <w:r w:rsidRPr="00150DAB">
        <w:rPr>
          <w:rFonts w:ascii="Times New Roman" w:hAnsi="Times New Roman" w:cs="Times New Roman"/>
          <w:sz w:val="24"/>
          <w:szCs w:val="24"/>
        </w:rPr>
        <w:t>II. Варианты организации и проведения процедуры оценки</w:t>
      </w:r>
    </w:p>
    <w:p w:rsidR="000411F8" w:rsidRPr="00150DAB" w:rsidRDefault="000411F8">
      <w:pPr>
        <w:pStyle w:val="ConsPlusNormal"/>
        <w:jc w:val="center"/>
        <w:rPr>
          <w:rFonts w:ascii="Times New Roman" w:hAnsi="Times New Roman" w:cs="Times New Roman"/>
          <w:sz w:val="24"/>
          <w:szCs w:val="24"/>
        </w:rPr>
      </w:pPr>
      <w:r w:rsidRPr="00150DAB">
        <w:rPr>
          <w:rFonts w:ascii="Times New Roman" w:hAnsi="Times New Roman" w:cs="Times New Roman"/>
          <w:sz w:val="24"/>
          <w:szCs w:val="24"/>
        </w:rPr>
        <w:t>регулирующего воздействия проектов нормативных правовых</w:t>
      </w:r>
    </w:p>
    <w:p w:rsidR="000411F8" w:rsidRPr="00150DAB" w:rsidRDefault="000411F8">
      <w:pPr>
        <w:pStyle w:val="ConsPlusNormal"/>
        <w:jc w:val="center"/>
        <w:rPr>
          <w:rFonts w:ascii="Times New Roman" w:hAnsi="Times New Roman" w:cs="Times New Roman"/>
          <w:sz w:val="24"/>
          <w:szCs w:val="24"/>
        </w:rPr>
      </w:pPr>
      <w:r w:rsidRPr="00150DAB">
        <w:rPr>
          <w:rFonts w:ascii="Times New Roman" w:hAnsi="Times New Roman" w:cs="Times New Roman"/>
          <w:sz w:val="24"/>
          <w:szCs w:val="24"/>
        </w:rPr>
        <w:t>актов в субъектах Российской Федерации</w:t>
      </w: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2.1. </w:t>
      </w:r>
      <w:proofErr w:type="gramStart"/>
      <w:r w:rsidRPr="00150DAB">
        <w:rPr>
          <w:rFonts w:ascii="Times New Roman" w:hAnsi="Times New Roman" w:cs="Times New Roman"/>
          <w:sz w:val="24"/>
          <w:szCs w:val="24"/>
        </w:rPr>
        <w:t>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w:t>
      </w:r>
      <w:proofErr w:type="gramEnd"/>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2.2. При проведении процедуры ОРВ в субъекте Российской Федерации следует обеспечить:</w:t>
      </w:r>
    </w:p>
    <w:p w:rsidR="000411F8" w:rsidRPr="00150DAB" w:rsidRDefault="000411F8">
      <w:pPr>
        <w:pStyle w:val="ConsPlusNormal"/>
        <w:ind w:firstLine="540"/>
        <w:jc w:val="both"/>
        <w:rPr>
          <w:rFonts w:ascii="Times New Roman" w:hAnsi="Times New Roman" w:cs="Times New Roman"/>
          <w:sz w:val="24"/>
          <w:szCs w:val="24"/>
        </w:rPr>
      </w:pPr>
      <w:proofErr w:type="gramStart"/>
      <w:r w:rsidRPr="00150DAB">
        <w:rPr>
          <w:rFonts w:ascii="Times New Roman" w:hAnsi="Times New Roman" w:cs="Times New Roman"/>
          <w:sz w:val="24"/>
          <w:szCs w:val="24"/>
        </w:rPr>
        <w:t>объективный анализ обоснованности предлагаемого способа правового регулирования начиная</w:t>
      </w:r>
      <w:proofErr w:type="gramEnd"/>
      <w:r w:rsidRPr="00150DAB">
        <w:rPr>
          <w:rFonts w:ascii="Times New Roman" w:hAnsi="Times New Roman" w:cs="Times New Roman"/>
          <w:sz w:val="24"/>
          <w:szCs w:val="24"/>
        </w:rPr>
        <w:t xml:space="preserve">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разделение функций участников процедуры ОРВ путем закрепления за органами-разработчиками обязанности по размещению уведомления, подготовки сводного отчета и </w:t>
      </w:r>
      <w:r w:rsidRPr="00150DAB">
        <w:rPr>
          <w:rFonts w:ascii="Times New Roman" w:hAnsi="Times New Roman" w:cs="Times New Roman"/>
          <w:sz w:val="24"/>
          <w:szCs w:val="24"/>
        </w:rPr>
        <w:lastRenderedPageBreak/>
        <w:t>проведения публичных консультаций, а за уполномоченным органом - обязанности по подготовке заключения об оценке регулирующего воздействия;</w:t>
      </w:r>
    </w:p>
    <w:p w:rsidR="000411F8" w:rsidRPr="00150DAB" w:rsidRDefault="000411F8">
      <w:pPr>
        <w:pStyle w:val="ConsPlusNormal"/>
        <w:ind w:firstLine="540"/>
        <w:jc w:val="both"/>
        <w:rPr>
          <w:rFonts w:ascii="Times New Roman" w:hAnsi="Times New Roman" w:cs="Times New Roman"/>
          <w:sz w:val="24"/>
          <w:szCs w:val="24"/>
        </w:rPr>
      </w:pPr>
      <w:proofErr w:type="gramStart"/>
      <w:r w:rsidRPr="00150DAB">
        <w:rPr>
          <w:rFonts w:ascii="Times New Roman" w:hAnsi="Times New Roman" w:cs="Times New Roman"/>
          <w:sz w:val="24"/>
          <w:szCs w:val="24"/>
        </w:rPr>
        <w:t>обязательность наличия заключения об ОРВ для проектов нормативных правовых актов,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w:t>
      </w:r>
      <w:proofErr w:type="gramEnd"/>
    </w:p>
    <w:p w:rsidR="000411F8" w:rsidRPr="00150DAB" w:rsidRDefault="000411F8">
      <w:pPr>
        <w:pStyle w:val="ConsPlusNormal"/>
        <w:ind w:firstLine="540"/>
        <w:jc w:val="both"/>
        <w:rPr>
          <w:rFonts w:ascii="Times New Roman" w:hAnsi="Times New Roman" w:cs="Times New Roman"/>
          <w:sz w:val="24"/>
          <w:szCs w:val="24"/>
        </w:rPr>
      </w:pPr>
      <w:proofErr w:type="gramStart"/>
      <w:r w:rsidRPr="00150DAB">
        <w:rPr>
          <w:rFonts w:ascii="Times New Roman" w:hAnsi="Times New Roman" w:cs="Times New Roman"/>
          <w:sz w:val="24"/>
          <w:szCs w:val="24"/>
        </w:rPr>
        <w:t>В целях обеспечения объективности выводов, содержащихся в подготавливаемых уполномоченным органом заключениях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roofErr w:type="gramEnd"/>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2.3. Рекомендуются следующие модели организации процедуры ОРВ в субъектах Российской Федерации:</w:t>
      </w:r>
    </w:p>
    <w:p w:rsidR="000411F8" w:rsidRPr="00150DAB" w:rsidRDefault="000411F8">
      <w:pPr>
        <w:pStyle w:val="ConsPlusNormal"/>
        <w:ind w:firstLine="540"/>
        <w:jc w:val="both"/>
        <w:rPr>
          <w:rFonts w:ascii="Times New Roman" w:hAnsi="Times New Roman" w:cs="Times New Roman"/>
          <w:sz w:val="24"/>
          <w:szCs w:val="24"/>
        </w:rPr>
      </w:pPr>
      <w:bookmarkStart w:id="1" w:name="P86"/>
      <w:bookmarkEnd w:id="1"/>
      <w:proofErr w:type="gramStart"/>
      <w:r w:rsidRPr="00150DAB">
        <w:rPr>
          <w:rFonts w:ascii="Times New Roman" w:hAnsi="Times New Roman" w:cs="Times New Roman"/>
          <w:sz w:val="24"/>
          <w:szCs w:val="24"/>
        </w:rPr>
        <w:t>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w:t>
      </w:r>
      <w:proofErr w:type="gramEnd"/>
      <w:r w:rsidRPr="00150DAB">
        <w:rPr>
          <w:rFonts w:ascii="Times New Roman" w:hAnsi="Times New Roman" w:cs="Times New Roman"/>
          <w:sz w:val="24"/>
          <w:szCs w:val="24"/>
        </w:rPr>
        <w:t xml:space="preserve"> подготовки такого заключения (децентрализованная модель);</w:t>
      </w:r>
    </w:p>
    <w:p w:rsidR="000411F8" w:rsidRPr="00150DAB" w:rsidRDefault="000411F8">
      <w:pPr>
        <w:pStyle w:val="ConsPlusNormal"/>
        <w:ind w:firstLine="540"/>
        <w:jc w:val="both"/>
        <w:rPr>
          <w:rFonts w:ascii="Times New Roman" w:hAnsi="Times New Roman" w:cs="Times New Roman"/>
          <w:sz w:val="24"/>
          <w:szCs w:val="24"/>
        </w:rPr>
      </w:pPr>
      <w:bookmarkStart w:id="2" w:name="P87"/>
      <w:bookmarkEnd w:id="2"/>
      <w:r w:rsidRPr="00150DAB">
        <w:rPr>
          <w:rFonts w:ascii="Times New Roman" w:hAnsi="Times New Roman" w:cs="Times New Roman"/>
          <w:sz w:val="24"/>
          <w:szCs w:val="24"/>
        </w:rPr>
        <w:t>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 (централизованная модель);</w:t>
      </w:r>
    </w:p>
    <w:p w:rsidR="000411F8" w:rsidRPr="00150DAB" w:rsidRDefault="000411F8">
      <w:pPr>
        <w:pStyle w:val="ConsPlusNormal"/>
        <w:ind w:firstLine="540"/>
        <w:jc w:val="both"/>
        <w:rPr>
          <w:rFonts w:ascii="Times New Roman" w:hAnsi="Times New Roman" w:cs="Times New Roman"/>
          <w:sz w:val="24"/>
          <w:szCs w:val="24"/>
        </w:rPr>
      </w:pPr>
      <w:bookmarkStart w:id="3" w:name="P88"/>
      <w:bookmarkEnd w:id="3"/>
      <w:r w:rsidRPr="00150DAB">
        <w:rPr>
          <w:rFonts w:ascii="Times New Roman" w:hAnsi="Times New Roman" w:cs="Times New Roman"/>
          <w:sz w:val="24"/>
          <w:szCs w:val="24"/>
        </w:rPr>
        <w:t>в) при проведении процедуры ОРВ используются элементы как централизованной, так и децентрализованной модели организации процедуры ОРВ (смешанная модель).</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2.4.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Децентрализованная модель также является рекомендуемой при проведении процедуры ОРВ в отношении проектов нормативных правовых актов, разрабатываемых законодательными (представительными) органами государственной власти субъектов Российской Федерации.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Модели, представленные в подпунктах "б" и "в" пункта 2.3 настоящих Методических рекомендаций, могут рассматриваться как промежуточные формы для поэтапного внедрения процедуры ОРВ в субъектах Российской Федерации, от которых по мере накопления опыта и необходимых компетенций может быть осуществлен переход к модели, представленной в подпункте "а" пункта 2.3 настоящих Методических рекомендаций.</w:t>
      </w: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jc w:val="center"/>
        <w:outlineLvl w:val="1"/>
        <w:rPr>
          <w:rFonts w:ascii="Times New Roman" w:hAnsi="Times New Roman" w:cs="Times New Roman"/>
          <w:sz w:val="24"/>
          <w:szCs w:val="24"/>
        </w:rPr>
      </w:pPr>
      <w:r w:rsidRPr="00150DAB">
        <w:rPr>
          <w:rFonts w:ascii="Times New Roman" w:hAnsi="Times New Roman" w:cs="Times New Roman"/>
          <w:sz w:val="24"/>
          <w:szCs w:val="24"/>
        </w:rPr>
        <w:lastRenderedPageBreak/>
        <w:t>III. Размещение уведомления о разработке предлагаемого</w:t>
      </w:r>
    </w:p>
    <w:p w:rsidR="000411F8" w:rsidRPr="00150DAB" w:rsidRDefault="000411F8">
      <w:pPr>
        <w:pStyle w:val="ConsPlusNormal"/>
        <w:jc w:val="center"/>
        <w:rPr>
          <w:rFonts w:ascii="Times New Roman" w:hAnsi="Times New Roman" w:cs="Times New Roman"/>
          <w:sz w:val="24"/>
          <w:szCs w:val="24"/>
        </w:rPr>
      </w:pPr>
      <w:r w:rsidRPr="00150DAB">
        <w:rPr>
          <w:rFonts w:ascii="Times New Roman" w:hAnsi="Times New Roman" w:cs="Times New Roman"/>
          <w:sz w:val="24"/>
          <w:szCs w:val="24"/>
        </w:rPr>
        <w:t>правового регулирования</w:t>
      </w: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3.1. </w:t>
      </w:r>
      <w:proofErr w:type="gramStart"/>
      <w:r w:rsidRPr="00150DAB">
        <w:rPr>
          <w:rFonts w:ascii="Times New Roman" w:hAnsi="Times New Roman" w:cs="Times New Roman"/>
          <w:sz w:val="24"/>
          <w:szCs w:val="24"/>
        </w:rPr>
        <w:t>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w:t>
      </w:r>
      <w:proofErr w:type="gramEnd"/>
      <w:r w:rsidRPr="00150DAB">
        <w:rPr>
          <w:rFonts w:ascii="Times New Roman" w:hAnsi="Times New Roman" w:cs="Times New Roman"/>
          <w:sz w:val="24"/>
          <w:szCs w:val="24"/>
        </w:rPr>
        <w:t xml:space="preserve"> других возможных вариантах решения указанной проблемы.</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Организация проведения публичных консультаций в отношении уведомления состоит из следующих этапов:</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б) составление перечня вопросов, которые орган-разработчик считает целесообразным обсудить с участниками публичных консультаций;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в) размещение информации о проведении публичных консультаций на официальном сайте;</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г) анализ поступивших от участников публичных консультаций предложений;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д) подведение разработчиком итогов проведения публичных консультаций, составление сводки предложений.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3.2. Орган-разработчик размещает на официальном сайте уведомление (по форме согласно приложению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 к настоящим Методическим рекомендациям),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3.3. </w:t>
      </w:r>
      <w:proofErr w:type="gramStart"/>
      <w:r w:rsidRPr="00150DAB">
        <w:rPr>
          <w:rFonts w:ascii="Times New Roman" w:hAnsi="Times New Roman" w:cs="Times New Roman"/>
          <w:sz w:val="24"/>
          <w:szCs w:val="24"/>
        </w:rPr>
        <w:t>К уведомлению рекомендуется прикладывать и размещать на официальном сайте материалы, служащие обоснованием выбора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roofErr w:type="gramEnd"/>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а) "Является ли предлагаемое регулирование оптимальным способом решения проблемы?";</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б) "Какие риски и негативные последствия могут возникнуть в случае принятия предлагаемого регулирования?";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в) "Какие выгоды и преимущества могут возникнуть в случае принятия предлагаемого регулирования?";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г) "Существуют ли альтернативные (менее затратные и (или) более эффективные) способы решения проблемы?";</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д) "Ваше общее мнение по предлагаемому регулированию".</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Органу-разработчику рекомендуется включать в данный перечень дополнительные вопросы исходя из специфики предлагаемого им регулирования.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3.4. При размещении уведомления орган-разработчик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5 рабочих дней со дня размещения уведомления на официальном сайте.</w:t>
      </w:r>
    </w:p>
    <w:p w:rsidR="000411F8" w:rsidRPr="00150DAB" w:rsidRDefault="000411F8">
      <w:pPr>
        <w:pStyle w:val="ConsPlusNormal"/>
        <w:ind w:firstLine="540"/>
        <w:jc w:val="both"/>
        <w:rPr>
          <w:rFonts w:ascii="Times New Roman" w:hAnsi="Times New Roman" w:cs="Times New Roman"/>
          <w:sz w:val="24"/>
          <w:szCs w:val="24"/>
        </w:rPr>
      </w:pPr>
      <w:bookmarkStart w:id="4" w:name="P113"/>
      <w:bookmarkEnd w:id="4"/>
      <w:r w:rsidRPr="00150DAB">
        <w:rPr>
          <w:rFonts w:ascii="Times New Roman" w:hAnsi="Times New Roman" w:cs="Times New Roman"/>
          <w:sz w:val="24"/>
          <w:szCs w:val="24"/>
        </w:rPr>
        <w:t>3.5. О проведении публичных консультаций рекомендуется извещать следующие органы и организации: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уполномоченный орган и иные заинтересованные органы исполнительной и законодательной власти субъекта Российской Федерации;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w:t>
      </w:r>
      <w:r w:rsidRPr="00150DAB">
        <w:rPr>
          <w:rFonts w:ascii="Times New Roman" w:hAnsi="Times New Roman" w:cs="Times New Roman"/>
          <w:sz w:val="24"/>
          <w:szCs w:val="24"/>
        </w:rPr>
        <w:lastRenderedPageBreak/>
        <w:t>предпринимательской и инвестиционной деятельности;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уполномоченного по правам предпринимателей в субъекте Российской Федерации;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иных лиц, которых целесообразно привлечь к публичным консультациям, исходя из содержания проблемы, цели и предмета регулирования.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Отсутствие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0411F8" w:rsidRPr="00150DAB" w:rsidRDefault="000411F8">
      <w:pPr>
        <w:pStyle w:val="ConsPlusNormal"/>
        <w:ind w:firstLine="540"/>
        <w:jc w:val="both"/>
        <w:rPr>
          <w:rFonts w:ascii="Times New Roman" w:hAnsi="Times New Roman" w:cs="Times New Roman"/>
          <w:sz w:val="24"/>
          <w:szCs w:val="24"/>
        </w:rPr>
      </w:pPr>
      <w:bookmarkStart w:id="5" w:name="P119"/>
      <w:bookmarkEnd w:id="5"/>
      <w:r w:rsidRPr="00150DAB">
        <w:rPr>
          <w:rFonts w:ascii="Times New Roman" w:hAnsi="Times New Roman" w:cs="Times New Roman"/>
          <w:sz w:val="24"/>
          <w:szCs w:val="24"/>
        </w:rPr>
        <w:t>3.6.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 подготавливаемую в порядке, установленном пунктом 3.7 настоящих Методических рекомендаций.</w:t>
      </w:r>
    </w:p>
    <w:p w:rsidR="000411F8" w:rsidRPr="00150DAB" w:rsidRDefault="000411F8">
      <w:pPr>
        <w:pStyle w:val="ConsPlusNormal"/>
        <w:ind w:firstLine="540"/>
        <w:jc w:val="both"/>
        <w:rPr>
          <w:rFonts w:ascii="Times New Roman" w:hAnsi="Times New Roman" w:cs="Times New Roman"/>
          <w:sz w:val="24"/>
          <w:szCs w:val="24"/>
        </w:rPr>
      </w:pPr>
      <w:bookmarkStart w:id="6" w:name="P120"/>
      <w:bookmarkEnd w:id="6"/>
      <w:r w:rsidRPr="00150DAB">
        <w:rPr>
          <w:rFonts w:ascii="Times New Roman" w:hAnsi="Times New Roman" w:cs="Times New Roman"/>
          <w:sz w:val="24"/>
          <w:szCs w:val="24"/>
        </w:rPr>
        <w:t xml:space="preserve">3.7. В ходе публичных консультаций следует рассматривать все предложения, поступившие в установленный срок. По результатам рассмотрения предложений составляется сводка предложений (по форме согласно приложению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 к настоящим Методическим рекомендациям, далее - сводка предложений).</w:t>
      </w:r>
    </w:p>
    <w:p w:rsidR="000411F8" w:rsidRPr="00150DAB" w:rsidRDefault="000411F8">
      <w:pPr>
        <w:pStyle w:val="ConsPlusNormal"/>
        <w:ind w:firstLine="540"/>
        <w:jc w:val="both"/>
        <w:rPr>
          <w:rFonts w:ascii="Times New Roman" w:hAnsi="Times New Roman" w:cs="Times New Roman"/>
          <w:sz w:val="24"/>
          <w:szCs w:val="24"/>
        </w:rPr>
      </w:pPr>
      <w:bookmarkStart w:id="7" w:name="P121"/>
      <w:bookmarkEnd w:id="7"/>
      <w:r w:rsidRPr="00150DAB">
        <w:rPr>
          <w:rFonts w:ascii="Times New Roman" w:hAnsi="Times New Roman" w:cs="Times New Roman"/>
          <w:sz w:val="24"/>
          <w:szCs w:val="24"/>
        </w:rPr>
        <w:t>3.8.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полученных по результатам проведения публичных консультаций, размещается на официальном сайте государственными органами, проводившими указанные публичные консультации.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 указанных в пункте 3.5 настоящих Методических рекомендаций.</w:t>
      </w: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jc w:val="center"/>
        <w:outlineLvl w:val="1"/>
        <w:rPr>
          <w:rFonts w:ascii="Times New Roman" w:hAnsi="Times New Roman" w:cs="Times New Roman"/>
          <w:sz w:val="24"/>
          <w:szCs w:val="24"/>
        </w:rPr>
      </w:pPr>
      <w:r w:rsidRPr="00150DAB">
        <w:rPr>
          <w:rFonts w:ascii="Times New Roman" w:hAnsi="Times New Roman" w:cs="Times New Roman"/>
          <w:sz w:val="24"/>
          <w:szCs w:val="24"/>
        </w:rPr>
        <w:t>IV. Формирование и обсуждение сводного отчета и проекта</w:t>
      </w:r>
    </w:p>
    <w:p w:rsidR="000411F8" w:rsidRPr="00150DAB" w:rsidRDefault="000411F8">
      <w:pPr>
        <w:pStyle w:val="ConsPlusNormal"/>
        <w:jc w:val="center"/>
        <w:rPr>
          <w:rFonts w:ascii="Times New Roman" w:hAnsi="Times New Roman" w:cs="Times New Roman"/>
          <w:sz w:val="24"/>
          <w:szCs w:val="24"/>
        </w:rPr>
      </w:pPr>
      <w:r w:rsidRPr="00150DAB">
        <w:rPr>
          <w:rFonts w:ascii="Times New Roman" w:hAnsi="Times New Roman" w:cs="Times New Roman"/>
          <w:sz w:val="24"/>
          <w:szCs w:val="24"/>
        </w:rPr>
        <w:t>нормативного правового акта</w:t>
      </w: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4.1. В случае принятия решения о необходимости введения предлагаемого 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определяет степень регулирующего воздействия и формирует сводный отчет в отношении указанного проекта нормативного правового акта. Выбор наилучшего варианта правового регулирования осуществляется с учетом следующих основных критериев:</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а) эффективность, определяемая высокой степенью вероятности достижения заявленных целей регулирования;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в) предполагаемая польза для соответствующей сферы общественных отношений, выражающаяся в создании благоприятных условий для ее развития.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Для проведения публичных консультаций по проекту нормативного правового акта орган-разработчик заполняет сводный отчет о проекте нормативного правового акта и </w:t>
      </w:r>
      <w:r w:rsidRPr="00150DAB">
        <w:rPr>
          <w:rFonts w:ascii="Times New Roman" w:hAnsi="Times New Roman" w:cs="Times New Roman"/>
          <w:sz w:val="24"/>
          <w:szCs w:val="24"/>
        </w:rPr>
        <w:lastRenderedPageBreak/>
        <w:t>размещает его на официальном сайте.</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В случае если проект нормативного правового акта имеет высокую степень регулирующего воздействия, в сводном отчете рекомендуется указывать следующие сведения:</w:t>
      </w:r>
    </w:p>
    <w:p w:rsidR="000411F8" w:rsidRPr="00150DAB" w:rsidRDefault="000411F8">
      <w:pPr>
        <w:pStyle w:val="ConsPlusNormal"/>
        <w:ind w:firstLine="540"/>
        <w:jc w:val="both"/>
        <w:rPr>
          <w:rFonts w:ascii="Times New Roman" w:hAnsi="Times New Roman" w:cs="Times New Roman"/>
          <w:sz w:val="24"/>
          <w:szCs w:val="24"/>
        </w:rPr>
      </w:pPr>
      <w:bookmarkStart w:id="8" w:name="P134"/>
      <w:bookmarkEnd w:id="8"/>
      <w:r w:rsidRPr="00150DAB">
        <w:rPr>
          <w:rFonts w:ascii="Times New Roman" w:hAnsi="Times New Roman" w:cs="Times New Roman"/>
          <w:sz w:val="24"/>
          <w:szCs w:val="24"/>
        </w:rPr>
        <w:t>а) степень регулирующего воздействия проекта нормативного правового акта;</w:t>
      </w:r>
    </w:p>
    <w:p w:rsidR="000411F8" w:rsidRPr="00150DAB" w:rsidRDefault="000411F8">
      <w:pPr>
        <w:pStyle w:val="ConsPlusNormal"/>
        <w:ind w:firstLine="540"/>
        <w:jc w:val="both"/>
        <w:rPr>
          <w:rFonts w:ascii="Times New Roman" w:hAnsi="Times New Roman" w:cs="Times New Roman"/>
          <w:sz w:val="24"/>
          <w:szCs w:val="24"/>
        </w:rPr>
      </w:pPr>
      <w:bookmarkStart w:id="9" w:name="P135"/>
      <w:bookmarkEnd w:id="9"/>
      <w:r w:rsidRPr="00150DAB">
        <w:rPr>
          <w:rFonts w:ascii="Times New Roman" w:hAnsi="Times New Roman" w:cs="Times New Roman"/>
          <w:sz w:val="24"/>
          <w:szCs w:val="24"/>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в) анализ опыта иных субъектов Российской Федерации в соответствующих сферах деятельности;</w:t>
      </w:r>
    </w:p>
    <w:p w:rsidR="000411F8" w:rsidRPr="00150DAB" w:rsidRDefault="000411F8">
      <w:pPr>
        <w:pStyle w:val="ConsPlusNormal"/>
        <w:ind w:firstLine="540"/>
        <w:jc w:val="both"/>
        <w:rPr>
          <w:rFonts w:ascii="Times New Roman" w:hAnsi="Times New Roman" w:cs="Times New Roman"/>
          <w:sz w:val="24"/>
          <w:szCs w:val="24"/>
        </w:rPr>
      </w:pPr>
      <w:bookmarkStart w:id="10" w:name="P137"/>
      <w:bookmarkEnd w:id="10"/>
      <w:r w:rsidRPr="00150DAB">
        <w:rPr>
          <w:rFonts w:ascii="Times New Roman" w:hAnsi="Times New Roman" w:cs="Times New Roman"/>
          <w:sz w:val="24"/>
          <w:szCs w:val="24"/>
        </w:rPr>
        <w:t>г) цели предлагаемого регулирования и их соответствие принципам правового регулирования;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д) описание предлагаемого регулирования и иных возможных способов решения проблемы;</w:t>
      </w:r>
    </w:p>
    <w:p w:rsidR="000411F8" w:rsidRPr="00150DAB" w:rsidRDefault="000411F8">
      <w:pPr>
        <w:pStyle w:val="ConsPlusNormal"/>
        <w:ind w:firstLine="540"/>
        <w:jc w:val="both"/>
        <w:rPr>
          <w:rFonts w:ascii="Times New Roman" w:hAnsi="Times New Roman" w:cs="Times New Roman"/>
          <w:sz w:val="24"/>
          <w:szCs w:val="24"/>
        </w:rPr>
      </w:pPr>
      <w:bookmarkStart w:id="11" w:name="P139"/>
      <w:bookmarkEnd w:id="11"/>
      <w:r w:rsidRPr="00150DAB">
        <w:rPr>
          <w:rFonts w:ascii="Times New Roman" w:hAnsi="Times New Roman" w:cs="Times New Roman"/>
          <w:sz w:val="24"/>
          <w:szCs w:val="24"/>
        </w:rPr>
        <w:t>е)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з) оценка соответствующих расходов бюджета субъекта Российской Федерации (возможных поступлений в него);</w:t>
      </w:r>
    </w:p>
    <w:p w:rsidR="000411F8" w:rsidRPr="00150DAB" w:rsidRDefault="000411F8">
      <w:pPr>
        <w:pStyle w:val="ConsPlusNormal"/>
        <w:ind w:firstLine="540"/>
        <w:jc w:val="both"/>
        <w:rPr>
          <w:rFonts w:ascii="Times New Roman" w:hAnsi="Times New Roman" w:cs="Times New Roman"/>
          <w:sz w:val="24"/>
          <w:szCs w:val="24"/>
        </w:rPr>
      </w:pPr>
      <w:proofErr w:type="gramStart"/>
      <w:r w:rsidRPr="00150DAB">
        <w:rPr>
          <w:rFonts w:ascii="Times New Roman" w:hAnsi="Times New Roman" w:cs="Times New Roman"/>
          <w:sz w:val="24"/>
          <w:szCs w:val="24"/>
        </w:rPr>
        <w:t>и)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инвестиционной деятельности, а также порядок организации их исполнения;</w:t>
      </w:r>
      <w:proofErr w:type="gramEnd"/>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к)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0411F8" w:rsidRPr="00150DAB" w:rsidRDefault="000411F8">
      <w:pPr>
        <w:pStyle w:val="ConsPlusNormal"/>
        <w:ind w:firstLine="540"/>
        <w:jc w:val="both"/>
        <w:rPr>
          <w:rFonts w:ascii="Times New Roman" w:hAnsi="Times New Roman" w:cs="Times New Roman"/>
          <w:sz w:val="24"/>
          <w:szCs w:val="24"/>
        </w:rPr>
      </w:pPr>
      <w:bookmarkStart w:id="12" w:name="P144"/>
      <w:bookmarkEnd w:id="12"/>
      <w:r w:rsidRPr="00150DAB">
        <w:rPr>
          <w:rFonts w:ascii="Times New Roman" w:hAnsi="Times New Roman" w:cs="Times New Roman"/>
          <w:sz w:val="24"/>
          <w:szCs w:val="24"/>
        </w:rPr>
        <w:t>л) риски решения проблемы предложенным способом регулирования и риски негативных последствий;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м) описание </w:t>
      </w:r>
      <w:proofErr w:type="gramStart"/>
      <w:r w:rsidRPr="00150DAB">
        <w:rPr>
          <w:rFonts w:ascii="Times New Roman" w:hAnsi="Times New Roman" w:cs="Times New Roman"/>
          <w:sz w:val="24"/>
          <w:szCs w:val="24"/>
        </w:rPr>
        <w:t>методов контроля эффективности избранного способа достижения цели регулирования</w:t>
      </w:r>
      <w:proofErr w:type="gramEnd"/>
      <w:r w:rsidRPr="00150DAB">
        <w:rPr>
          <w:rFonts w:ascii="Times New Roman" w:hAnsi="Times New Roman" w:cs="Times New Roman"/>
          <w:sz w:val="24"/>
          <w:szCs w:val="24"/>
        </w:rPr>
        <w:t>;</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о) индикативные показатели, программы мониторинга и иные способы (методы) оценки достижения заявленных целей регулирования;</w:t>
      </w:r>
    </w:p>
    <w:p w:rsidR="000411F8" w:rsidRPr="00150DAB" w:rsidRDefault="000411F8">
      <w:pPr>
        <w:pStyle w:val="ConsPlusNormal"/>
        <w:ind w:firstLine="540"/>
        <w:jc w:val="both"/>
        <w:rPr>
          <w:rFonts w:ascii="Times New Roman" w:hAnsi="Times New Roman" w:cs="Times New Roman"/>
          <w:sz w:val="24"/>
          <w:szCs w:val="24"/>
        </w:rPr>
      </w:pPr>
      <w:bookmarkStart w:id="13" w:name="P148"/>
      <w:bookmarkEnd w:id="13"/>
      <w:r w:rsidRPr="00150DAB">
        <w:rPr>
          <w:rFonts w:ascii="Times New Roman" w:hAnsi="Times New Roman" w:cs="Times New Roman"/>
          <w:sz w:val="24"/>
          <w:szCs w:val="24"/>
        </w:rP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0411F8" w:rsidRPr="00150DAB" w:rsidRDefault="000411F8">
      <w:pPr>
        <w:pStyle w:val="ConsPlusNormal"/>
        <w:ind w:firstLine="540"/>
        <w:jc w:val="both"/>
        <w:rPr>
          <w:rFonts w:ascii="Times New Roman" w:hAnsi="Times New Roman" w:cs="Times New Roman"/>
          <w:sz w:val="24"/>
          <w:szCs w:val="24"/>
        </w:rPr>
      </w:pPr>
      <w:bookmarkStart w:id="14" w:name="P149"/>
      <w:bookmarkEnd w:id="14"/>
      <w:r w:rsidRPr="00150DAB">
        <w:rPr>
          <w:rFonts w:ascii="Times New Roman" w:hAnsi="Times New Roman" w:cs="Times New Roman"/>
          <w:sz w:val="24"/>
          <w:szCs w:val="24"/>
        </w:rP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0411F8" w:rsidRPr="00150DAB" w:rsidRDefault="000411F8">
      <w:pPr>
        <w:pStyle w:val="ConsPlusNormal"/>
        <w:ind w:firstLine="540"/>
        <w:jc w:val="both"/>
        <w:rPr>
          <w:rFonts w:ascii="Times New Roman" w:hAnsi="Times New Roman" w:cs="Times New Roman"/>
          <w:sz w:val="24"/>
          <w:szCs w:val="24"/>
        </w:rPr>
      </w:pPr>
      <w:bookmarkStart w:id="15" w:name="P150"/>
      <w:bookmarkEnd w:id="15"/>
      <w:r w:rsidRPr="00150DAB">
        <w:rPr>
          <w:rFonts w:ascii="Times New Roman" w:hAnsi="Times New Roman" w:cs="Times New Roman"/>
          <w:sz w:val="24"/>
          <w:szCs w:val="24"/>
        </w:rPr>
        <w:t>с) иные сведения, которые, по мнению органа-разработчика, позволяют оценить обоснованность предлагаемого регулирования.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r w:rsidRPr="00150DAB">
        <w:rPr>
          <w:rFonts w:ascii="Times New Roman" w:hAnsi="Times New Roman" w:cs="Times New Roman"/>
          <w:sz w:val="24"/>
          <w:szCs w:val="24"/>
        </w:rPr>
        <w:lastRenderedPageBreak/>
        <w:t>подпунктами "а" - "л" и "п" - "с" настоящего пункта.</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подпунктами "а", "б", "г" - </w:t>
      </w:r>
      <w:hyperlink w:anchor="P139" w:history="1">
        <w:r w:rsidRPr="00150DAB">
          <w:rPr>
            <w:rFonts w:ascii="Times New Roman" w:hAnsi="Times New Roman" w:cs="Times New Roman"/>
            <w:sz w:val="24"/>
            <w:szCs w:val="24"/>
          </w:rPr>
          <w:t>"е"</w:t>
        </w:r>
      </w:hyperlink>
      <w:r w:rsidRPr="00150DAB">
        <w:rPr>
          <w:rFonts w:ascii="Times New Roman" w:hAnsi="Times New Roman" w:cs="Times New Roman"/>
          <w:sz w:val="24"/>
          <w:szCs w:val="24"/>
        </w:rPr>
        <w:t>, "л" и "р" - "с" настоящего пункта.</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4.2. В сводном отчете приводятся источники использованных данных.</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Расчеты, необходимые для заполнения разделов сводного отчета, приводятся в приложении к нему.</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4.3. Целями проведения публичных консультаций по обсуждению проекта нормативного правового акта и сводного отчета являются:</w:t>
      </w:r>
    </w:p>
    <w:p w:rsidR="000411F8" w:rsidRPr="00150DAB" w:rsidRDefault="000411F8">
      <w:pPr>
        <w:pStyle w:val="ConsPlusNormal"/>
        <w:ind w:firstLine="540"/>
        <w:jc w:val="both"/>
        <w:rPr>
          <w:rFonts w:ascii="Times New Roman" w:hAnsi="Times New Roman" w:cs="Times New Roman"/>
          <w:sz w:val="24"/>
          <w:szCs w:val="24"/>
        </w:rPr>
      </w:pPr>
      <w:proofErr w:type="gramStart"/>
      <w:r w:rsidRPr="00150DAB">
        <w:rPr>
          <w:rFonts w:ascii="Times New Roman" w:hAnsi="Times New Roman" w:cs="Times New Roman"/>
          <w:sz w:val="24"/>
          <w:szCs w:val="24"/>
        </w:rP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roofErr w:type="gramEnd"/>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4.4. К тексту проекта нормативного правового акта и сводного отчета прикладываются и размещаются на официальном сайте:</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перечень вопросов для участников публичных консультаций;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4.5. </w:t>
      </w:r>
      <w:proofErr w:type="gramStart"/>
      <w:r w:rsidRPr="00150DAB">
        <w:rPr>
          <w:rFonts w:ascii="Times New Roman" w:hAnsi="Times New Roman" w:cs="Times New Roman"/>
          <w:sz w:val="24"/>
          <w:szCs w:val="24"/>
        </w:rPr>
        <w:t>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с учетом степени регулирующего воздействия проекта нормативного правового акта не менее 20, 10 и 5 рабочих дней для высокой, средней и низкой степеней регулирующего воздействия соответственно.</w:t>
      </w:r>
      <w:proofErr w:type="gramEnd"/>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При установлении срока проведения публичных консультаций в отношении проекта нормативного правового акта, равного минимальному сроку, определенному нормативным правовым актом субъекта Российской Федерации, регламентирующим порядок проведения процедуры ОРВ, органу-разработчику рекомендуется приводить мотивированное обоснование принятия такого решения.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4.6. Уведомление о проведении публичных консультаций производится в соответствии с требованиями, установленными в пункте 3.5 настоящих Методических </w:t>
      </w:r>
      <w:r w:rsidRPr="00150DAB">
        <w:rPr>
          <w:rFonts w:ascii="Times New Roman" w:hAnsi="Times New Roman" w:cs="Times New Roman"/>
          <w:sz w:val="24"/>
          <w:szCs w:val="24"/>
        </w:rPr>
        <w:lastRenderedPageBreak/>
        <w:t>рекомендаций.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4.7. Сбор и обработка предложений, поступивших в ходе проведения публичных консультаций, производятся по правилам, предусмотренным пунктами 3.6, 3.7 настоящих Методических рекомендаций.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4.8.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4.9.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пунктом 3.7 настоящих Методических рекомендаций, в уполномоченный орган для подготовки заключения об оценке регулирующего воздействия.</w:t>
      </w: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jc w:val="center"/>
        <w:outlineLvl w:val="1"/>
        <w:rPr>
          <w:rFonts w:ascii="Times New Roman" w:hAnsi="Times New Roman" w:cs="Times New Roman"/>
          <w:sz w:val="24"/>
          <w:szCs w:val="24"/>
        </w:rPr>
      </w:pPr>
      <w:r w:rsidRPr="00150DAB">
        <w:rPr>
          <w:rFonts w:ascii="Times New Roman" w:hAnsi="Times New Roman" w:cs="Times New Roman"/>
          <w:sz w:val="24"/>
          <w:szCs w:val="24"/>
        </w:rPr>
        <w:t>V. Подготовка заключения об оценке</w:t>
      </w:r>
    </w:p>
    <w:p w:rsidR="000411F8" w:rsidRPr="00150DAB" w:rsidRDefault="000411F8">
      <w:pPr>
        <w:pStyle w:val="ConsPlusNormal"/>
        <w:jc w:val="center"/>
        <w:rPr>
          <w:rFonts w:ascii="Times New Roman" w:hAnsi="Times New Roman" w:cs="Times New Roman"/>
          <w:sz w:val="24"/>
          <w:szCs w:val="24"/>
        </w:rPr>
      </w:pPr>
      <w:r w:rsidRPr="00150DAB">
        <w:rPr>
          <w:rFonts w:ascii="Times New Roman" w:hAnsi="Times New Roman" w:cs="Times New Roman"/>
          <w:sz w:val="24"/>
          <w:szCs w:val="24"/>
        </w:rPr>
        <w:t>регулирующего воздействия</w:t>
      </w: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5.1. </w:t>
      </w:r>
      <w:proofErr w:type="gramStart"/>
      <w:r w:rsidRPr="00150DAB">
        <w:rPr>
          <w:rFonts w:ascii="Times New Roman" w:hAnsi="Times New Roman" w:cs="Times New Roman"/>
          <w:sz w:val="24"/>
          <w:szCs w:val="24"/>
        </w:rPr>
        <w:t xml:space="preserve">Заключение об оценке регулирующего воздействия (по форме согласно приложению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 к настоящим Методическим рекомендациям) подготавливается уполномоченным органом и содержит выводы о наличии либо отсутствии в проекте нормативного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w:t>
      </w:r>
      <w:proofErr w:type="gramEnd"/>
      <w:r w:rsidRPr="00150DAB">
        <w:rPr>
          <w:rFonts w:ascii="Times New Roman" w:hAnsi="Times New Roman" w:cs="Times New Roman"/>
          <w:sz w:val="24"/>
          <w:szCs w:val="24"/>
        </w:rPr>
        <w:t xml:space="preserve">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5.2. </w:t>
      </w:r>
      <w:proofErr w:type="gramStart"/>
      <w:r w:rsidRPr="00150DAB">
        <w:rPr>
          <w:rFonts w:ascii="Times New Roman" w:hAnsi="Times New Roman" w:cs="Times New Roman"/>
          <w:sz w:val="24"/>
          <w:szCs w:val="24"/>
        </w:rPr>
        <w:t>В нормативных правовых актах субъекта Российской Федерации, регламентирующих 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в орган-разработчик на доработку, в случае если уполномоченным органом сделан вывод о том, что органом-разработчиком при подготовке проекта нормативного правового акта не соблюден порядок проведения оценки регулирующего воздействия.</w:t>
      </w:r>
      <w:proofErr w:type="gramEnd"/>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В указанном случае уполномоченному органу рекомендуется письменно извещать орган-разработчик о несоблюдении порядка проведения оценки регулирующего воздействия в сроки, предусмотренные нормативным правовым актом субъекта Российской Федерации, устанавливающим порядок проведения процедуры ОРВ.</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5.3. </w:t>
      </w:r>
      <w:proofErr w:type="gramStart"/>
      <w:r w:rsidRPr="00150DAB">
        <w:rPr>
          <w:rFonts w:ascii="Times New Roman" w:hAnsi="Times New Roman" w:cs="Times New Roman"/>
          <w:sz w:val="24"/>
          <w:szCs w:val="24"/>
        </w:rPr>
        <w:t>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roofErr w:type="gramEnd"/>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5.4. Анализ, проводимый уполномоченным органом, основывается на результатах </w:t>
      </w:r>
      <w:r w:rsidRPr="00150DAB">
        <w:rPr>
          <w:rFonts w:ascii="Times New Roman" w:hAnsi="Times New Roman" w:cs="Times New Roman"/>
          <w:sz w:val="24"/>
          <w:szCs w:val="24"/>
        </w:rPr>
        <w:lastRenderedPageBreak/>
        <w:t>исследования органом-разработчиком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5.5. </w:t>
      </w:r>
      <w:proofErr w:type="gramStart"/>
      <w:r w:rsidRPr="00150DAB">
        <w:rPr>
          <w:rFonts w:ascii="Times New Roman" w:hAnsi="Times New Roman" w:cs="Times New Roman"/>
          <w:sz w:val="24"/>
          <w:szCs w:val="24"/>
        </w:rPr>
        <w:t>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уполномоченному органу рекомендуется проводить дополнительные публичные консультации, в том числе используя методы, перечисленные в пункте 3.6 настоящих Методических рекомендаций.</w:t>
      </w:r>
      <w:proofErr w:type="gramEnd"/>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5.6. </w:t>
      </w:r>
      <w:proofErr w:type="gramStart"/>
      <w:r w:rsidRPr="00150DAB">
        <w:rPr>
          <w:rFonts w:ascii="Times New Roman" w:hAnsi="Times New Roman" w:cs="Times New Roman"/>
          <w:sz w:val="24"/>
          <w:szCs w:val="24"/>
        </w:rPr>
        <w:t>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точность формулировки выявленной проблемы;</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объективность определения целей предлагаемого правового регулирования;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практическая реализуемость заявленных целей предлагаемого правового регулирования;</w:t>
      </w:r>
    </w:p>
    <w:p w:rsidR="000411F8" w:rsidRPr="00150DAB" w:rsidRDefault="000411F8">
      <w:pPr>
        <w:pStyle w:val="ConsPlusNormal"/>
        <w:ind w:firstLine="540"/>
        <w:jc w:val="both"/>
        <w:rPr>
          <w:rFonts w:ascii="Times New Roman" w:hAnsi="Times New Roman" w:cs="Times New Roman"/>
          <w:sz w:val="24"/>
          <w:szCs w:val="24"/>
        </w:rPr>
      </w:pPr>
      <w:proofErr w:type="spellStart"/>
      <w:r w:rsidRPr="00150DAB">
        <w:rPr>
          <w:rFonts w:ascii="Times New Roman" w:hAnsi="Times New Roman" w:cs="Times New Roman"/>
          <w:sz w:val="24"/>
          <w:szCs w:val="24"/>
        </w:rPr>
        <w:t>верифицируемость</w:t>
      </w:r>
      <w:proofErr w:type="spellEnd"/>
      <w:r w:rsidRPr="00150DAB">
        <w:rPr>
          <w:rFonts w:ascii="Times New Roman" w:hAnsi="Times New Roman" w:cs="Times New Roman"/>
          <w:sz w:val="24"/>
          <w:szCs w:val="24"/>
        </w:rPr>
        <w:t xml:space="preserve"> показателей достижения целей предлагаемого правового регулирования и возможность последующего мониторинга их достижения;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степень выявления органом-разработчиком всех возможных рисков введения предлагаемого правового регулирования.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оценке регулирующего воздействия.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отражаются в заключении об оценке </w:t>
      </w:r>
      <w:r w:rsidRPr="00150DAB">
        <w:rPr>
          <w:rFonts w:ascii="Times New Roman" w:hAnsi="Times New Roman" w:cs="Times New Roman"/>
          <w:sz w:val="24"/>
          <w:szCs w:val="24"/>
        </w:rPr>
        <w:lastRenderedPageBreak/>
        <w:t>регулирующего воздействия.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0411F8" w:rsidRPr="00150DAB" w:rsidRDefault="000411F8">
      <w:pPr>
        <w:pStyle w:val="ConsPlusNormal"/>
        <w:ind w:firstLine="540"/>
        <w:jc w:val="both"/>
        <w:rPr>
          <w:rFonts w:ascii="Times New Roman" w:hAnsi="Times New Roman" w:cs="Times New Roman"/>
          <w:sz w:val="24"/>
          <w:szCs w:val="24"/>
        </w:rPr>
      </w:pPr>
      <w:proofErr w:type="gramStart"/>
      <w:r w:rsidRPr="00150DAB">
        <w:rPr>
          <w:rFonts w:ascii="Times New Roman" w:hAnsi="Times New Roman" w:cs="Times New Roman"/>
          <w:sz w:val="24"/>
          <w:szCs w:val="24"/>
        </w:rP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roofErr w:type="gramEnd"/>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0411F8" w:rsidRPr="00150DAB" w:rsidRDefault="000411F8">
      <w:pPr>
        <w:pStyle w:val="ConsPlusNormal"/>
        <w:ind w:firstLine="540"/>
        <w:jc w:val="both"/>
        <w:rPr>
          <w:rFonts w:ascii="Times New Roman" w:hAnsi="Times New Roman" w:cs="Times New Roman"/>
          <w:sz w:val="24"/>
          <w:szCs w:val="24"/>
        </w:rPr>
      </w:pPr>
      <w:proofErr w:type="gramStart"/>
      <w:r w:rsidRPr="00150DAB">
        <w:rPr>
          <w:rFonts w:ascii="Times New Roman" w:hAnsi="Times New Roman" w:cs="Times New Roman"/>
          <w:sz w:val="24"/>
          <w:szCs w:val="24"/>
        </w:rPr>
        <w:t>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roofErr w:type="gramEnd"/>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jc w:val="center"/>
        <w:outlineLvl w:val="1"/>
        <w:rPr>
          <w:rFonts w:ascii="Times New Roman" w:hAnsi="Times New Roman" w:cs="Times New Roman"/>
          <w:sz w:val="24"/>
          <w:szCs w:val="24"/>
        </w:rPr>
      </w:pPr>
      <w:r w:rsidRPr="00150DAB">
        <w:rPr>
          <w:rFonts w:ascii="Times New Roman" w:hAnsi="Times New Roman" w:cs="Times New Roman"/>
          <w:sz w:val="24"/>
          <w:szCs w:val="24"/>
        </w:rPr>
        <w:t>VI. Рекомендации по проведению экспертизы</w:t>
      </w: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6.1. Экспертиза проводится в целях выявления положений, необоснованно затрудняющих осуществление предпринимательской и инвестиционной деятельности.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6.2.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6.3. Экспертиза осуществляется на основании предложений о проведении экспертизы, поступивших в уполномоченный орган:</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а) из органов государственной власти субъектов Российской Федерации;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б) из органов местного самоуправления;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в) из научно-исследовательских, общественных и иных организаций;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г) от субъектов предпринимательской и инвестиционной деятельности, их ассоциаций и союзов;</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д) от иных лиц.</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6.4. На основании предложений о проведении экспертизы, поступивших в уполномоченный орган, составляется план проведения экспертизы (далее - план).</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lastRenderedPageBreak/>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6.5.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6.6. В нормативных правовых актах субъекта Российской Федерации, регламентирующих порядок проведения экспертизы, необходимо закрепить сроки проведения экспертизы, которые должны быть не более трех месяцев.</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Срок проведения экспертизы при необходимости может быть продлен уполномоченным органом, но не более чем на один месяц.</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6.7.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 (по форме согласно приложению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 к настоящим Методическим рекомендациям).</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6.8. Публичные консультации рекомендуется проводить в течение одного месяца со дня, установленного для начала экспертизы.</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6.9.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0411F8" w:rsidRPr="00150DAB" w:rsidRDefault="000411F8">
      <w:pPr>
        <w:pStyle w:val="ConsPlusNormal"/>
        <w:ind w:firstLine="540"/>
        <w:jc w:val="both"/>
        <w:rPr>
          <w:rFonts w:ascii="Times New Roman" w:hAnsi="Times New Roman" w:cs="Times New Roman"/>
          <w:sz w:val="24"/>
          <w:szCs w:val="24"/>
        </w:rPr>
      </w:pPr>
      <w:proofErr w:type="gramStart"/>
      <w:r w:rsidRPr="00150DAB">
        <w:rPr>
          <w:rFonts w:ascii="Times New Roman" w:hAnsi="Times New Roman" w:cs="Times New Roman"/>
          <w:sz w:val="24"/>
          <w:szCs w:val="24"/>
        </w:rPr>
        <w:t>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w:t>
      </w:r>
      <w:proofErr w:type="gramEnd"/>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6.10. </w:t>
      </w:r>
      <w:proofErr w:type="gramStart"/>
      <w:r w:rsidRPr="00150DAB">
        <w:rPr>
          <w:rFonts w:ascii="Times New Roman" w:hAnsi="Times New Roman" w:cs="Times New Roman"/>
          <w:sz w:val="24"/>
          <w:szCs w:val="24"/>
        </w:rPr>
        <w:t xml:space="preserve">Исследование нормативных правовых актов рекомендуется проводить во </w:t>
      </w:r>
      <w:r w:rsidRPr="00150DAB">
        <w:rPr>
          <w:rFonts w:ascii="Times New Roman" w:hAnsi="Times New Roman" w:cs="Times New Roman"/>
          <w:sz w:val="24"/>
          <w:szCs w:val="24"/>
        </w:rPr>
        <w:lastRenderedPageBreak/>
        <w:t>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roofErr w:type="gramEnd"/>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6.11. При проведении исследования следует:</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б) анализировать положения нормативного правового акта во взаимосвязи со сложившейся практикой их применения;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6.12. По результатам исследования составляется проект заключения об экспертизе.</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В проекте заключения об экспертизе указываются сведения: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в) об обосновании сделанных выводов;</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г) о проведенных публичных мероприятиях,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6.13.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Проект заключения также направляется представителям предпринимательского сообщества на отзыв с указанием срока его представления.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Поступившие в уполномоченный орган в установленный срок отзывы, замечания и предложения рассматриваются при доработке проекта заключения.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6.14. </w:t>
      </w:r>
      <w:proofErr w:type="gramStart"/>
      <w:r w:rsidRPr="00150DAB">
        <w:rPr>
          <w:rFonts w:ascii="Times New Roman" w:hAnsi="Times New Roman" w:cs="Times New Roman"/>
          <w:sz w:val="24"/>
          <w:szCs w:val="24"/>
        </w:rPr>
        <w:t>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roofErr w:type="gramEnd"/>
      <w:r w:rsidRPr="00150DAB">
        <w:rPr>
          <w:rFonts w:ascii="Times New Roman" w:hAnsi="Times New Roman" w:cs="Times New Roman"/>
          <w:sz w:val="24"/>
          <w:szCs w:val="24"/>
        </w:rPr>
        <w:t>.</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lastRenderedPageBreak/>
        <w:t xml:space="preserve">6.15. </w:t>
      </w:r>
      <w:proofErr w:type="gramStart"/>
      <w:r w:rsidRPr="00150DAB">
        <w:rPr>
          <w:rFonts w:ascii="Times New Roman" w:hAnsi="Times New Roman" w:cs="Times New Roman"/>
          <w:sz w:val="24"/>
          <w:szCs w:val="24"/>
        </w:rPr>
        <w:t>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(согласительные совещания, специальные процедуры урегулирования разногласий по возникшим в ходе экспертизы спорным вопросам или иные механизмы).</w:t>
      </w:r>
      <w:proofErr w:type="gramEnd"/>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6.16. </w:t>
      </w:r>
      <w:proofErr w:type="gramStart"/>
      <w:r w:rsidRPr="00150DAB">
        <w:rPr>
          <w:rFonts w:ascii="Times New Roman" w:hAnsi="Times New Roman" w:cs="Times New Roman"/>
          <w:sz w:val="24"/>
          <w:szCs w:val="24"/>
        </w:rPr>
        <w:t>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предложение об отмене или изменении нормативного правового акта</w:t>
      </w:r>
      <w:proofErr w:type="gramEnd"/>
      <w:r w:rsidRPr="00150DAB">
        <w:rPr>
          <w:rFonts w:ascii="Times New Roman" w:hAnsi="Times New Roman" w:cs="Times New Roman"/>
          <w:sz w:val="24"/>
          <w:szCs w:val="24"/>
        </w:rPr>
        <w:t xml:space="preserve"> или его отдельных положений, необоснованно затрудняющих ведение предпринимательской и инвестиционной деятельности.</w:t>
      </w:r>
    </w:p>
    <w:p w:rsidR="000411F8" w:rsidRPr="00150DAB" w:rsidRDefault="000411F8">
      <w:pPr>
        <w:pStyle w:val="ConsPlusNormal"/>
        <w:jc w:val="right"/>
        <w:rPr>
          <w:rFonts w:ascii="Times New Roman" w:hAnsi="Times New Roman" w:cs="Times New Roman"/>
          <w:sz w:val="24"/>
          <w:szCs w:val="24"/>
        </w:rPr>
      </w:pPr>
    </w:p>
    <w:p w:rsidR="000411F8" w:rsidRPr="00150DAB" w:rsidRDefault="000411F8">
      <w:pPr>
        <w:pStyle w:val="ConsPlusNormal"/>
        <w:jc w:val="center"/>
        <w:outlineLvl w:val="1"/>
        <w:rPr>
          <w:rFonts w:ascii="Times New Roman" w:hAnsi="Times New Roman" w:cs="Times New Roman"/>
          <w:sz w:val="24"/>
          <w:szCs w:val="24"/>
        </w:rPr>
      </w:pPr>
      <w:bookmarkStart w:id="16" w:name="P248"/>
      <w:bookmarkEnd w:id="16"/>
      <w:r w:rsidRPr="00150DAB">
        <w:rPr>
          <w:rFonts w:ascii="Times New Roman" w:hAnsi="Times New Roman" w:cs="Times New Roman"/>
          <w:sz w:val="24"/>
          <w:szCs w:val="24"/>
        </w:rPr>
        <w:t xml:space="preserve">VII. Оценка фактического воздействия </w:t>
      </w:r>
      <w:proofErr w:type="gramStart"/>
      <w:r w:rsidRPr="00150DAB">
        <w:rPr>
          <w:rFonts w:ascii="Times New Roman" w:hAnsi="Times New Roman" w:cs="Times New Roman"/>
          <w:sz w:val="24"/>
          <w:szCs w:val="24"/>
        </w:rPr>
        <w:t>нормативных</w:t>
      </w:r>
      <w:proofErr w:type="gramEnd"/>
      <w:r w:rsidRPr="00150DAB">
        <w:rPr>
          <w:rFonts w:ascii="Times New Roman" w:hAnsi="Times New Roman" w:cs="Times New Roman"/>
          <w:sz w:val="24"/>
          <w:szCs w:val="24"/>
        </w:rPr>
        <w:t xml:space="preserve"> правовых</w:t>
      </w:r>
    </w:p>
    <w:p w:rsidR="000411F8" w:rsidRPr="00150DAB" w:rsidRDefault="000411F8">
      <w:pPr>
        <w:pStyle w:val="ConsPlusNormal"/>
        <w:jc w:val="center"/>
        <w:rPr>
          <w:rFonts w:ascii="Times New Roman" w:hAnsi="Times New Roman" w:cs="Times New Roman"/>
          <w:sz w:val="24"/>
          <w:szCs w:val="24"/>
        </w:rPr>
      </w:pPr>
      <w:r w:rsidRPr="00150DAB">
        <w:rPr>
          <w:rFonts w:ascii="Times New Roman" w:hAnsi="Times New Roman" w:cs="Times New Roman"/>
          <w:sz w:val="24"/>
          <w:szCs w:val="24"/>
        </w:rPr>
        <w:t>актов субъектов Российской Федерации</w:t>
      </w:r>
    </w:p>
    <w:p w:rsidR="000411F8" w:rsidRPr="00150DAB" w:rsidRDefault="000411F8">
      <w:pPr>
        <w:pStyle w:val="ConsPlusNormal"/>
        <w:jc w:val="right"/>
        <w:rPr>
          <w:rFonts w:ascii="Times New Roman" w:hAnsi="Times New Roman" w:cs="Times New Roman"/>
          <w:sz w:val="24"/>
          <w:szCs w:val="24"/>
        </w:rPr>
      </w:pP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7.1. Наряду с проведением экспертизы нормативных правовых актов в нормативных правовых актах субъекта Российской Федерации, регламентирующих порядок проведения процедуры ОРВ, могут быть установлены требования по проведению оценки фактического воздействия в отношении нормативных правовых актов, при подготовке проектов которых проводилась процедура ОРВ.</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7.2. </w:t>
      </w:r>
      <w:proofErr w:type="gramStart"/>
      <w:r w:rsidRPr="00150DAB">
        <w:rPr>
          <w:rFonts w:ascii="Times New Roman" w:hAnsi="Times New Roman" w:cs="Times New Roman"/>
          <w:sz w:val="24"/>
          <w:szCs w:val="24"/>
        </w:rPr>
        <w:t>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 заявленных в сводном отчете о проведении оценки регулирующего воздействия,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w:t>
      </w:r>
      <w:proofErr w:type="gramEnd"/>
      <w:r w:rsidRPr="00150DAB">
        <w:rPr>
          <w:rFonts w:ascii="Times New Roman" w:hAnsi="Times New Roman" w:cs="Times New Roman"/>
          <w:sz w:val="24"/>
          <w:szCs w:val="24"/>
        </w:rPr>
        <w:t xml:space="preserve"> субъекта Российской Федерации.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7.3. Для проведения ОФВ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7.4. Процедура проведения оценки фактического воздействия нормативных правовых актов состоит из следующих этапов:</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а) формирование </w:t>
      </w:r>
      <w:proofErr w:type="gramStart"/>
      <w:r w:rsidRPr="00150DAB">
        <w:rPr>
          <w:rFonts w:ascii="Times New Roman" w:hAnsi="Times New Roman" w:cs="Times New Roman"/>
          <w:sz w:val="24"/>
          <w:szCs w:val="24"/>
        </w:rPr>
        <w:t>проекта плана проведения оценки фактического воздействия нормативных правовых</w:t>
      </w:r>
      <w:proofErr w:type="gramEnd"/>
      <w:r w:rsidRPr="00150DAB">
        <w:rPr>
          <w:rFonts w:ascii="Times New Roman" w:hAnsi="Times New Roman" w:cs="Times New Roman"/>
          <w:sz w:val="24"/>
          <w:szCs w:val="24"/>
        </w:rPr>
        <w:t xml:space="preserve"> актов (далее - план), его публичное обсуждение и утверждение коллегиальным совещательным органом субъекта Российской Федерации (далее - совещательный орган), определенным нормативными правовыми актами субъекта Российской Федерации, устанавливающими порядок проведения процедуры ОФВ;</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б) подготовка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или разработавшим нормативный правовой акт, отчета об оценке фактического воздействия нормативного правового акта и его публичное обсуждение;</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в) подготовка уполномоченным органом заключения об оценке фактического воздействия нормативного правового акта;</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г)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воздействия нормативного правового акта.</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lastRenderedPageBreak/>
        <w:t>7.5. В отчет об оценке фактического воздействия рекомендуется включать следующие сведения и материалы:</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а) реквизиты нормативного правового акта субъекта Российской Федерации;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б) 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w:t>
      </w:r>
      <w:proofErr w:type="gramStart"/>
      <w:r w:rsidRPr="00150DAB">
        <w:rPr>
          <w:rFonts w:ascii="Times New Roman" w:hAnsi="Times New Roman" w:cs="Times New Roman"/>
          <w:sz w:val="24"/>
          <w:szCs w:val="24"/>
        </w:rPr>
        <w:t>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roofErr w:type="gramEnd"/>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д) результаты предыдущих оценок фактического воздействия данного нормативного правового акта (при наличии);</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е) иные сведения, которые позволяют оценить фактическое воздействие.</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7.6.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7.7.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рекомендуется закрепить в нормативных правовых актах субъекта Российской Федерации, регламентирующих порядок проведения процедуры ОРВ.</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О проведении публичных консультаций о результатах оценки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Целью публичных консультаций является выработка мнения относительно того, достигаются ли в процессе действия нормативного правового </w:t>
      </w:r>
      <w:proofErr w:type="gramStart"/>
      <w:r w:rsidRPr="00150DAB">
        <w:rPr>
          <w:rFonts w:ascii="Times New Roman" w:hAnsi="Times New Roman" w:cs="Times New Roman"/>
          <w:sz w:val="24"/>
          <w:szCs w:val="24"/>
        </w:rPr>
        <w:t>акта</w:t>
      </w:r>
      <w:proofErr w:type="gramEnd"/>
      <w:r w:rsidRPr="00150DAB">
        <w:rPr>
          <w:rFonts w:ascii="Times New Roman" w:hAnsi="Times New Roman" w:cs="Times New Roman"/>
          <w:sz w:val="24"/>
          <w:szCs w:val="24"/>
        </w:rPr>
        <w:t xml:space="preserve">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7.8. Проведение публичных консультаций, обобщение полученных предложений и размещение результатов осуществляется в соответствии с пунктами 3.6 - 3.8 настоящих Методических рекомендаций.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7.9. По итогам проведения публичных консультаций уполномоченным органом подготавливается заключение об оценке фактического воздействия (по форме согласно приложению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5 к настоящим Методическим рекомендациям).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 xml:space="preserve">7.10. Заключение об оценке фактического воздействия размещается </w:t>
      </w:r>
      <w:r w:rsidRPr="00150DAB">
        <w:rPr>
          <w:rFonts w:ascii="Times New Roman" w:hAnsi="Times New Roman" w:cs="Times New Roman"/>
          <w:sz w:val="24"/>
          <w:szCs w:val="24"/>
        </w:rPr>
        <w:lastRenderedPageBreak/>
        <w:t>уполномоченным органом на официальном сайте и (или) на сайте уполномоченного органа.</w:t>
      </w: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7.11.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0411F8" w:rsidRPr="00150DAB" w:rsidRDefault="000411F8">
      <w:pPr>
        <w:pStyle w:val="ConsPlusNormal"/>
        <w:ind w:firstLine="540"/>
        <w:jc w:val="both"/>
        <w:rPr>
          <w:rFonts w:ascii="Times New Roman" w:hAnsi="Times New Roman" w:cs="Times New Roman"/>
          <w:sz w:val="24"/>
          <w:szCs w:val="24"/>
        </w:rPr>
      </w:pPr>
    </w:p>
    <w:p w:rsidR="000411F8" w:rsidRPr="00150DAB" w:rsidRDefault="000411F8">
      <w:pPr>
        <w:pStyle w:val="ConsPlusNormal"/>
        <w:ind w:firstLine="540"/>
        <w:jc w:val="both"/>
        <w:rPr>
          <w:rFonts w:ascii="Times New Roman" w:hAnsi="Times New Roman" w:cs="Times New Roman"/>
          <w:sz w:val="24"/>
          <w:szCs w:val="24"/>
        </w:rPr>
      </w:pPr>
    </w:p>
    <w:p w:rsidR="000411F8" w:rsidRPr="00150DAB" w:rsidRDefault="000411F8">
      <w:pPr>
        <w:pStyle w:val="ConsPlusNormal"/>
        <w:ind w:firstLine="540"/>
        <w:jc w:val="both"/>
        <w:rPr>
          <w:rFonts w:ascii="Times New Roman" w:hAnsi="Times New Roman" w:cs="Times New Roman"/>
          <w:sz w:val="24"/>
          <w:szCs w:val="24"/>
        </w:rPr>
      </w:pPr>
    </w:p>
    <w:p w:rsidR="000411F8" w:rsidRPr="00150DAB" w:rsidRDefault="000411F8">
      <w:pPr>
        <w:pStyle w:val="ConsPlusNormal"/>
        <w:ind w:firstLine="540"/>
        <w:jc w:val="both"/>
        <w:rPr>
          <w:rFonts w:ascii="Times New Roman" w:hAnsi="Times New Roman" w:cs="Times New Roman"/>
          <w:sz w:val="24"/>
          <w:szCs w:val="24"/>
        </w:rPr>
      </w:pPr>
    </w:p>
    <w:p w:rsidR="000411F8" w:rsidRPr="00150DAB" w:rsidRDefault="000411F8">
      <w:pPr>
        <w:pStyle w:val="ConsPlusNormal"/>
        <w:ind w:firstLine="540"/>
        <w:jc w:val="both"/>
        <w:rPr>
          <w:rFonts w:ascii="Times New Roman" w:hAnsi="Times New Roman" w:cs="Times New Roman"/>
          <w:sz w:val="24"/>
          <w:szCs w:val="24"/>
        </w:rPr>
      </w:pPr>
    </w:p>
    <w:p w:rsidR="000411F8" w:rsidRPr="00150DAB" w:rsidRDefault="000411F8">
      <w:pPr>
        <w:pStyle w:val="ConsPlusNormal"/>
        <w:jc w:val="right"/>
        <w:outlineLvl w:val="1"/>
        <w:rPr>
          <w:rFonts w:ascii="Times New Roman" w:hAnsi="Times New Roman" w:cs="Times New Roman"/>
          <w:sz w:val="24"/>
          <w:szCs w:val="24"/>
        </w:rPr>
      </w:pPr>
      <w:r w:rsidRPr="00150DAB">
        <w:rPr>
          <w:rFonts w:ascii="Times New Roman" w:hAnsi="Times New Roman" w:cs="Times New Roman"/>
          <w:sz w:val="24"/>
          <w:szCs w:val="24"/>
        </w:rPr>
        <w:t xml:space="preserve">Приложение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к Методическим рекомендациям</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по внедрению процедуры и порядка</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проведения оценки регулирующего</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воздействия в субъектах</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Российской Федерации,</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утвержденным приказом</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Минэкономразвития России</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 xml:space="preserve">от 26 марта 2014 г.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159</w:t>
      </w:r>
    </w:p>
    <w:p w:rsidR="000411F8" w:rsidRPr="00150DAB" w:rsidRDefault="000411F8">
      <w:pPr>
        <w:pStyle w:val="ConsPlusNormal"/>
        <w:ind w:firstLine="540"/>
        <w:jc w:val="both"/>
        <w:rPr>
          <w:rFonts w:ascii="Times New Roman" w:hAnsi="Times New Roman" w:cs="Times New Roman"/>
          <w:sz w:val="24"/>
          <w:szCs w:val="24"/>
        </w:rPr>
      </w:pPr>
    </w:p>
    <w:p w:rsidR="000411F8" w:rsidRPr="00150DAB" w:rsidRDefault="000411F8" w:rsidP="00150DAB">
      <w:pPr>
        <w:pStyle w:val="ConsPlusNonformat"/>
        <w:jc w:val="center"/>
        <w:rPr>
          <w:rFonts w:ascii="Times New Roman" w:hAnsi="Times New Roman" w:cs="Times New Roman"/>
          <w:sz w:val="24"/>
          <w:szCs w:val="24"/>
        </w:rPr>
      </w:pPr>
      <w:bookmarkStart w:id="17" w:name="P289"/>
      <w:bookmarkStart w:id="18" w:name="_GoBack"/>
      <w:bookmarkEnd w:id="17"/>
      <w:r w:rsidRPr="00150DAB">
        <w:rPr>
          <w:rFonts w:ascii="Times New Roman" w:hAnsi="Times New Roman" w:cs="Times New Roman"/>
          <w:sz w:val="24"/>
          <w:szCs w:val="24"/>
        </w:rPr>
        <w:t>ФОРМА</w:t>
      </w:r>
    </w:p>
    <w:p w:rsidR="000411F8" w:rsidRPr="00150DAB" w:rsidRDefault="000411F8" w:rsidP="00150DAB">
      <w:pPr>
        <w:pStyle w:val="ConsPlusNonformat"/>
        <w:jc w:val="center"/>
        <w:rPr>
          <w:rFonts w:ascii="Times New Roman" w:hAnsi="Times New Roman" w:cs="Times New Roman"/>
          <w:sz w:val="24"/>
          <w:szCs w:val="24"/>
        </w:rPr>
      </w:pPr>
      <w:r w:rsidRPr="00150DAB">
        <w:rPr>
          <w:rFonts w:ascii="Times New Roman" w:hAnsi="Times New Roman" w:cs="Times New Roman"/>
          <w:sz w:val="24"/>
          <w:szCs w:val="24"/>
        </w:rPr>
        <w:t>уведомления о разработке предлагаемого правового регулирования</w:t>
      </w:r>
    </w:p>
    <w:bookmarkEnd w:id="18"/>
    <w:p w:rsidR="000411F8" w:rsidRPr="00150DAB" w:rsidRDefault="000411F8">
      <w:pPr>
        <w:pStyle w:val="ConsPlusNonformat"/>
        <w:jc w:val="both"/>
        <w:rPr>
          <w:rFonts w:ascii="Times New Roman" w:hAnsi="Times New Roman" w:cs="Times New Roman"/>
          <w:sz w:val="24"/>
          <w:szCs w:val="24"/>
        </w:rPr>
      </w:pP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Настоящим __________________________ (наименование органа-разработчика)</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извещает  о  начале  обсуждения  идеи  (концепции)  предлагаемого правового</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регулирования и </w:t>
      </w:r>
      <w:proofErr w:type="gramStart"/>
      <w:r w:rsidRPr="00150DAB">
        <w:rPr>
          <w:rFonts w:ascii="Times New Roman" w:hAnsi="Times New Roman" w:cs="Times New Roman"/>
          <w:sz w:val="24"/>
          <w:szCs w:val="24"/>
        </w:rPr>
        <w:t>сборе</w:t>
      </w:r>
      <w:proofErr w:type="gramEnd"/>
      <w:r w:rsidRPr="00150DAB">
        <w:rPr>
          <w:rFonts w:ascii="Times New Roman" w:hAnsi="Times New Roman" w:cs="Times New Roman"/>
          <w:sz w:val="24"/>
          <w:szCs w:val="24"/>
        </w:rPr>
        <w:t xml:space="preserve"> предложений заинтересованных лиц.</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Предложения принимаются по адресу: 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а также по адресу электронной почты: 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Сроки приема предложений: 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Место  размещения уведомления в информационно-телекоммуникационной сети</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"Интернет" (полный электронный адрес): 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Все поступившие предложения будут рассмотрены. Сводка предложений будет</w:t>
      </w:r>
    </w:p>
    <w:p w:rsidR="000411F8" w:rsidRPr="00150DAB" w:rsidRDefault="000411F8">
      <w:pPr>
        <w:pStyle w:val="ConsPlusNonformat"/>
        <w:jc w:val="both"/>
        <w:rPr>
          <w:rFonts w:ascii="Times New Roman" w:hAnsi="Times New Roman" w:cs="Times New Roman"/>
          <w:sz w:val="24"/>
          <w:szCs w:val="24"/>
        </w:rPr>
      </w:pPr>
      <w:proofErr w:type="gramStart"/>
      <w:r w:rsidRPr="00150DAB">
        <w:rPr>
          <w:rFonts w:ascii="Times New Roman" w:hAnsi="Times New Roman" w:cs="Times New Roman"/>
          <w:sz w:val="24"/>
          <w:szCs w:val="24"/>
        </w:rPr>
        <w:t>размещена</w:t>
      </w:r>
      <w:proofErr w:type="gramEnd"/>
      <w:r w:rsidRPr="00150DAB">
        <w:rPr>
          <w:rFonts w:ascii="Times New Roman" w:hAnsi="Times New Roman" w:cs="Times New Roman"/>
          <w:sz w:val="24"/>
          <w:szCs w:val="24"/>
        </w:rPr>
        <w:t xml:space="preserve"> на сайте _____________________________ (адрес официального сайта)</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не позднее ___________________________________________ (число, месяц, год).</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1.  Описание  проблемы,  на  решение  которой  направлено  предлагаемое</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правовое регулирование</w:t>
      </w:r>
      <w:proofErr w:type="gramStart"/>
      <w:r w:rsidRPr="00150DAB">
        <w:rPr>
          <w:rFonts w:ascii="Times New Roman" w:hAnsi="Times New Roman" w:cs="Times New Roman"/>
          <w:sz w:val="24"/>
          <w:szCs w:val="24"/>
        </w:rPr>
        <w:t>: ___________________________________________________</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место для текстового описания</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2. Цели предлагаемого правового регулирования</w:t>
      </w:r>
      <w:proofErr w:type="gramStart"/>
      <w:r w:rsidRPr="00150DAB">
        <w:rPr>
          <w:rFonts w:ascii="Times New Roman" w:hAnsi="Times New Roman" w:cs="Times New Roman"/>
          <w:sz w:val="24"/>
          <w:szCs w:val="24"/>
        </w:rPr>
        <w:t>: ________________________</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место для текстового описания</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3.   </w:t>
      </w:r>
      <w:proofErr w:type="gramStart"/>
      <w:r w:rsidRPr="00150DAB">
        <w:rPr>
          <w:rFonts w:ascii="Times New Roman" w:hAnsi="Times New Roman" w:cs="Times New Roman"/>
          <w:sz w:val="24"/>
          <w:szCs w:val="24"/>
        </w:rPr>
        <w:t>Ожидаемый   результат   (выраженный  установленными  разработчиком</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показателями) предлагаемого правового регулирования: 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место для текстового описания</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4. Действующие нормативные правовые акты, поручения, другие решения, </w:t>
      </w:r>
      <w:proofErr w:type="gramStart"/>
      <w:r w:rsidRPr="00150DAB">
        <w:rPr>
          <w:rFonts w:ascii="Times New Roman" w:hAnsi="Times New Roman" w:cs="Times New Roman"/>
          <w:sz w:val="24"/>
          <w:szCs w:val="24"/>
        </w:rPr>
        <w:t>из</w:t>
      </w:r>
      <w:proofErr w:type="gramEnd"/>
    </w:p>
    <w:p w:rsidR="000411F8" w:rsidRPr="00150DAB" w:rsidRDefault="000411F8">
      <w:pPr>
        <w:pStyle w:val="ConsPlusNonformat"/>
        <w:jc w:val="both"/>
        <w:rPr>
          <w:rFonts w:ascii="Times New Roman" w:hAnsi="Times New Roman" w:cs="Times New Roman"/>
          <w:sz w:val="24"/>
          <w:szCs w:val="24"/>
        </w:rPr>
      </w:pPr>
      <w:proofErr w:type="gramStart"/>
      <w:r w:rsidRPr="00150DAB">
        <w:rPr>
          <w:rFonts w:ascii="Times New Roman" w:hAnsi="Times New Roman" w:cs="Times New Roman"/>
          <w:sz w:val="24"/>
          <w:szCs w:val="24"/>
        </w:rPr>
        <w:t>которых</w:t>
      </w:r>
      <w:proofErr w:type="gramEnd"/>
      <w:r w:rsidRPr="00150DAB">
        <w:rPr>
          <w:rFonts w:ascii="Times New Roman" w:hAnsi="Times New Roman" w:cs="Times New Roman"/>
          <w:sz w:val="24"/>
          <w:szCs w:val="24"/>
        </w:rPr>
        <w:t xml:space="preserve">   вытекает   необходимость   разработки   предлагаемого   правового</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регулирования в данной области: 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lastRenderedPageBreak/>
        <w:t xml:space="preserve">                       место для текстового описания</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5.   Планируемый   срок   вступления  в  силу  предлагаемого  правового</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регулирования: 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место для текстового описания</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6.  Сведения  о необходимости или отсутствии необходимости установления</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переходного периода</w:t>
      </w:r>
      <w:proofErr w:type="gramStart"/>
      <w:r w:rsidRPr="00150DAB">
        <w:rPr>
          <w:rFonts w:ascii="Times New Roman" w:hAnsi="Times New Roman" w:cs="Times New Roman"/>
          <w:sz w:val="24"/>
          <w:szCs w:val="24"/>
        </w:rPr>
        <w:t>: ______________________________________________________</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место для текстового описания</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7. Сравнение возможных вариантов решения проблемы:</w:t>
      </w:r>
    </w:p>
    <w:p w:rsidR="000411F8" w:rsidRPr="00150DAB" w:rsidRDefault="000411F8">
      <w:pPr>
        <w:pStyle w:val="ConsPlusNormal"/>
        <w:jc w:val="both"/>
        <w:rPr>
          <w:rFonts w:ascii="Times New Roman" w:hAnsi="Times New Roman" w:cs="Times New Roman"/>
          <w:sz w:val="24"/>
          <w:szCs w:val="24"/>
        </w:rPr>
      </w:pPr>
    </w:p>
    <w:p w:rsidR="000411F8" w:rsidRPr="00150DAB" w:rsidRDefault="000411F8">
      <w:pPr>
        <w:rPr>
          <w:rFonts w:ascii="Times New Roman" w:hAnsi="Times New Roman" w:cs="Times New Roman"/>
          <w:sz w:val="24"/>
          <w:szCs w:val="24"/>
        </w:rPr>
        <w:sectPr w:rsidR="000411F8" w:rsidRPr="00150DAB" w:rsidSect="000411F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304"/>
        <w:gridCol w:w="1304"/>
        <w:gridCol w:w="1361"/>
      </w:tblGrid>
      <w:tr w:rsidR="000411F8" w:rsidRPr="00150DAB">
        <w:tc>
          <w:tcPr>
            <w:tcW w:w="5669" w:type="dxa"/>
          </w:tcPr>
          <w:p w:rsidR="000411F8" w:rsidRPr="00150DAB" w:rsidRDefault="000411F8">
            <w:pPr>
              <w:pStyle w:val="ConsPlusNormal"/>
              <w:rPr>
                <w:rFonts w:ascii="Times New Roman" w:hAnsi="Times New Roman" w:cs="Times New Roman"/>
                <w:sz w:val="24"/>
                <w:szCs w:val="24"/>
              </w:rPr>
            </w:pPr>
          </w:p>
        </w:tc>
        <w:tc>
          <w:tcPr>
            <w:tcW w:w="1304" w:type="dxa"/>
          </w:tcPr>
          <w:p w:rsidR="000411F8" w:rsidRPr="00150DAB" w:rsidRDefault="000411F8">
            <w:pPr>
              <w:pStyle w:val="ConsPlusNormal"/>
              <w:jc w:val="center"/>
              <w:rPr>
                <w:rFonts w:ascii="Times New Roman" w:hAnsi="Times New Roman" w:cs="Times New Roman"/>
                <w:sz w:val="24"/>
                <w:szCs w:val="24"/>
              </w:rPr>
            </w:pPr>
            <w:r w:rsidRPr="00150DAB">
              <w:rPr>
                <w:rFonts w:ascii="Times New Roman" w:hAnsi="Times New Roman" w:cs="Times New Roman"/>
                <w:sz w:val="24"/>
                <w:szCs w:val="24"/>
              </w:rPr>
              <w:t>Вариант 1</w:t>
            </w:r>
          </w:p>
        </w:tc>
        <w:tc>
          <w:tcPr>
            <w:tcW w:w="1304" w:type="dxa"/>
          </w:tcPr>
          <w:p w:rsidR="000411F8" w:rsidRPr="00150DAB" w:rsidRDefault="000411F8">
            <w:pPr>
              <w:pStyle w:val="ConsPlusNormal"/>
              <w:jc w:val="center"/>
              <w:rPr>
                <w:rFonts w:ascii="Times New Roman" w:hAnsi="Times New Roman" w:cs="Times New Roman"/>
                <w:sz w:val="24"/>
                <w:szCs w:val="24"/>
              </w:rPr>
            </w:pPr>
            <w:r w:rsidRPr="00150DAB">
              <w:rPr>
                <w:rFonts w:ascii="Times New Roman" w:hAnsi="Times New Roman" w:cs="Times New Roman"/>
                <w:sz w:val="24"/>
                <w:szCs w:val="24"/>
              </w:rPr>
              <w:t>Вариант 2</w:t>
            </w:r>
          </w:p>
        </w:tc>
        <w:tc>
          <w:tcPr>
            <w:tcW w:w="1361" w:type="dxa"/>
          </w:tcPr>
          <w:p w:rsidR="000411F8" w:rsidRPr="00150DAB" w:rsidRDefault="000411F8">
            <w:pPr>
              <w:pStyle w:val="ConsPlusNormal"/>
              <w:jc w:val="center"/>
              <w:rPr>
                <w:rFonts w:ascii="Times New Roman" w:hAnsi="Times New Roman" w:cs="Times New Roman"/>
                <w:sz w:val="24"/>
                <w:szCs w:val="24"/>
              </w:rPr>
            </w:pPr>
            <w:r w:rsidRPr="00150DAB">
              <w:rPr>
                <w:rFonts w:ascii="Times New Roman" w:hAnsi="Times New Roman" w:cs="Times New Roman"/>
                <w:sz w:val="24"/>
                <w:szCs w:val="24"/>
              </w:rPr>
              <w:t xml:space="preserve">Вариант </w:t>
            </w:r>
            <w:r w:rsidR="00150DAB" w:rsidRPr="00150DAB">
              <w:rPr>
                <w:rFonts w:ascii="Times New Roman" w:hAnsi="Times New Roman" w:cs="Times New Roman"/>
                <w:sz w:val="24"/>
                <w:szCs w:val="24"/>
              </w:rPr>
              <w:t>№</w:t>
            </w:r>
          </w:p>
        </w:tc>
      </w:tr>
      <w:tr w:rsidR="000411F8" w:rsidRPr="00150DAB">
        <w:tc>
          <w:tcPr>
            <w:tcW w:w="5669" w:type="dxa"/>
          </w:tcPr>
          <w:p w:rsidR="000411F8" w:rsidRPr="00150DAB" w:rsidRDefault="000411F8">
            <w:pPr>
              <w:pStyle w:val="ConsPlusNormal"/>
              <w:jc w:val="both"/>
              <w:rPr>
                <w:rFonts w:ascii="Times New Roman" w:hAnsi="Times New Roman" w:cs="Times New Roman"/>
                <w:sz w:val="24"/>
                <w:szCs w:val="24"/>
              </w:rPr>
            </w:pPr>
            <w:r w:rsidRPr="00150DAB">
              <w:rPr>
                <w:rFonts w:ascii="Times New Roman" w:hAnsi="Times New Roman" w:cs="Times New Roman"/>
                <w:sz w:val="24"/>
                <w:szCs w:val="24"/>
              </w:rPr>
              <w:t>7.1. Содержание варианта решения выявленной проблемы</w:t>
            </w:r>
          </w:p>
        </w:tc>
        <w:tc>
          <w:tcPr>
            <w:tcW w:w="1304" w:type="dxa"/>
          </w:tcPr>
          <w:p w:rsidR="000411F8" w:rsidRPr="00150DAB" w:rsidRDefault="000411F8">
            <w:pPr>
              <w:pStyle w:val="ConsPlusNormal"/>
              <w:rPr>
                <w:rFonts w:ascii="Times New Roman" w:hAnsi="Times New Roman" w:cs="Times New Roman"/>
                <w:sz w:val="24"/>
                <w:szCs w:val="24"/>
              </w:rPr>
            </w:pPr>
          </w:p>
        </w:tc>
        <w:tc>
          <w:tcPr>
            <w:tcW w:w="1304" w:type="dxa"/>
          </w:tcPr>
          <w:p w:rsidR="000411F8" w:rsidRPr="00150DAB" w:rsidRDefault="000411F8">
            <w:pPr>
              <w:pStyle w:val="ConsPlusNormal"/>
              <w:rPr>
                <w:rFonts w:ascii="Times New Roman" w:hAnsi="Times New Roman" w:cs="Times New Roman"/>
                <w:sz w:val="24"/>
                <w:szCs w:val="24"/>
              </w:rPr>
            </w:pPr>
          </w:p>
        </w:tc>
        <w:tc>
          <w:tcPr>
            <w:tcW w:w="1361" w:type="dxa"/>
          </w:tcPr>
          <w:p w:rsidR="000411F8" w:rsidRPr="00150DAB" w:rsidRDefault="000411F8">
            <w:pPr>
              <w:pStyle w:val="ConsPlusNormal"/>
              <w:rPr>
                <w:rFonts w:ascii="Times New Roman" w:hAnsi="Times New Roman" w:cs="Times New Roman"/>
                <w:sz w:val="24"/>
                <w:szCs w:val="24"/>
              </w:rPr>
            </w:pPr>
          </w:p>
        </w:tc>
      </w:tr>
      <w:tr w:rsidR="000411F8" w:rsidRPr="00150DAB">
        <w:tc>
          <w:tcPr>
            <w:tcW w:w="5669" w:type="dxa"/>
          </w:tcPr>
          <w:p w:rsidR="000411F8" w:rsidRPr="00150DAB" w:rsidRDefault="000411F8">
            <w:pPr>
              <w:pStyle w:val="ConsPlusNormal"/>
              <w:jc w:val="both"/>
              <w:rPr>
                <w:rFonts w:ascii="Times New Roman" w:hAnsi="Times New Roman" w:cs="Times New Roman"/>
                <w:sz w:val="24"/>
                <w:szCs w:val="24"/>
              </w:rPr>
            </w:pPr>
            <w:r w:rsidRPr="00150DAB">
              <w:rPr>
                <w:rFonts w:ascii="Times New Roman" w:hAnsi="Times New Roman" w:cs="Times New Roman"/>
                <w:sz w:val="24"/>
                <w:szCs w:val="24"/>
              </w:rP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304" w:type="dxa"/>
          </w:tcPr>
          <w:p w:rsidR="000411F8" w:rsidRPr="00150DAB" w:rsidRDefault="000411F8">
            <w:pPr>
              <w:pStyle w:val="ConsPlusNormal"/>
              <w:rPr>
                <w:rFonts w:ascii="Times New Roman" w:hAnsi="Times New Roman" w:cs="Times New Roman"/>
                <w:sz w:val="24"/>
                <w:szCs w:val="24"/>
              </w:rPr>
            </w:pPr>
          </w:p>
        </w:tc>
        <w:tc>
          <w:tcPr>
            <w:tcW w:w="1304" w:type="dxa"/>
          </w:tcPr>
          <w:p w:rsidR="000411F8" w:rsidRPr="00150DAB" w:rsidRDefault="000411F8">
            <w:pPr>
              <w:pStyle w:val="ConsPlusNormal"/>
              <w:rPr>
                <w:rFonts w:ascii="Times New Roman" w:hAnsi="Times New Roman" w:cs="Times New Roman"/>
                <w:sz w:val="24"/>
                <w:szCs w:val="24"/>
              </w:rPr>
            </w:pPr>
          </w:p>
        </w:tc>
        <w:tc>
          <w:tcPr>
            <w:tcW w:w="1361" w:type="dxa"/>
          </w:tcPr>
          <w:p w:rsidR="000411F8" w:rsidRPr="00150DAB" w:rsidRDefault="000411F8">
            <w:pPr>
              <w:pStyle w:val="ConsPlusNormal"/>
              <w:rPr>
                <w:rFonts w:ascii="Times New Roman" w:hAnsi="Times New Roman" w:cs="Times New Roman"/>
                <w:sz w:val="24"/>
                <w:szCs w:val="24"/>
              </w:rPr>
            </w:pPr>
          </w:p>
        </w:tc>
      </w:tr>
      <w:tr w:rsidR="000411F8" w:rsidRPr="00150DAB">
        <w:tc>
          <w:tcPr>
            <w:tcW w:w="5669" w:type="dxa"/>
          </w:tcPr>
          <w:p w:rsidR="000411F8" w:rsidRPr="00150DAB" w:rsidRDefault="000411F8">
            <w:pPr>
              <w:pStyle w:val="ConsPlusNormal"/>
              <w:jc w:val="both"/>
              <w:rPr>
                <w:rFonts w:ascii="Times New Roman" w:hAnsi="Times New Roman" w:cs="Times New Roman"/>
                <w:sz w:val="24"/>
                <w:szCs w:val="24"/>
              </w:rPr>
            </w:pPr>
            <w:r w:rsidRPr="00150DAB">
              <w:rPr>
                <w:rFonts w:ascii="Times New Roman" w:hAnsi="Times New Roman" w:cs="Times New Roman"/>
                <w:sz w:val="24"/>
                <w:szCs w:val="24"/>
              </w:rPr>
              <w:t>7.3. Оценка дополнительных расходов (доходов) потенциальных адресатов предлагаемого правового регулирования, связанных с его введением</w:t>
            </w:r>
          </w:p>
        </w:tc>
        <w:tc>
          <w:tcPr>
            <w:tcW w:w="1304" w:type="dxa"/>
          </w:tcPr>
          <w:p w:rsidR="000411F8" w:rsidRPr="00150DAB" w:rsidRDefault="000411F8">
            <w:pPr>
              <w:pStyle w:val="ConsPlusNormal"/>
              <w:rPr>
                <w:rFonts w:ascii="Times New Roman" w:hAnsi="Times New Roman" w:cs="Times New Roman"/>
                <w:sz w:val="24"/>
                <w:szCs w:val="24"/>
              </w:rPr>
            </w:pPr>
          </w:p>
        </w:tc>
        <w:tc>
          <w:tcPr>
            <w:tcW w:w="1304" w:type="dxa"/>
          </w:tcPr>
          <w:p w:rsidR="000411F8" w:rsidRPr="00150DAB" w:rsidRDefault="000411F8">
            <w:pPr>
              <w:pStyle w:val="ConsPlusNormal"/>
              <w:rPr>
                <w:rFonts w:ascii="Times New Roman" w:hAnsi="Times New Roman" w:cs="Times New Roman"/>
                <w:sz w:val="24"/>
                <w:szCs w:val="24"/>
              </w:rPr>
            </w:pPr>
          </w:p>
        </w:tc>
        <w:tc>
          <w:tcPr>
            <w:tcW w:w="1361" w:type="dxa"/>
          </w:tcPr>
          <w:p w:rsidR="000411F8" w:rsidRPr="00150DAB" w:rsidRDefault="000411F8">
            <w:pPr>
              <w:pStyle w:val="ConsPlusNormal"/>
              <w:rPr>
                <w:rFonts w:ascii="Times New Roman" w:hAnsi="Times New Roman" w:cs="Times New Roman"/>
                <w:sz w:val="24"/>
                <w:szCs w:val="24"/>
              </w:rPr>
            </w:pPr>
          </w:p>
        </w:tc>
      </w:tr>
      <w:tr w:rsidR="000411F8" w:rsidRPr="00150DAB">
        <w:tc>
          <w:tcPr>
            <w:tcW w:w="5669" w:type="dxa"/>
          </w:tcPr>
          <w:p w:rsidR="000411F8" w:rsidRPr="00150DAB" w:rsidRDefault="000411F8">
            <w:pPr>
              <w:pStyle w:val="ConsPlusNormal"/>
              <w:jc w:val="both"/>
              <w:rPr>
                <w:rFonts w:ascii="Times New Roman" w:hAnsi="Times New Roman" w:cs="Times New Roman"/>
                <w:sz w:val="24"/>
                <w:szCs w:val="24"/>
              </w:rPr>
            </w:pPr>
            <w:r w:rsidRPr="00150DAB">
              <w:rPr>
                <w:rFonts w:ascii="Times New Roman" w:hAnsi="Times New Roman" w:cs="Times New Roman"/>
                <w:sz w:val="24"/>
                <w:szCs w:val="24"/>
              </w:rPr>
              <w:t>7.4. Оценка расходов (доходов) бюджета субъекта Российской Федерации, связанных с введением предлагаемого правового регулирования</w:t>
            </w:r>
          </w:p>
        </w:tc>
        <w:tc>
          <w:tcPr>
            <w:tcW w:w="1304" w:type="dxa"/>
          </w:tcPr>
          <w:p w:rsidR="000411F8" w:rsidRPr="00150DAB" w:rsidRDefault="000411F8">
            <w:pPr>
              <w:pStyle w:val="ConsPlusNormal"/>
              <w:rPr>
                <w:rFonts w:ascii="Times New Roman" w:hAnsi="Times New Roman" w:cs="Times New Roman"/>
                <w:sz w:val="24"/>
                <w:szCs w:val="24"/>
              </w:rPr>
            </w:pPr>
          </w:p>
        </w:tc>
        <w:tc>
          <w:tcPr>
            <w:tcW w:w="1304" w:type="dxa"/>
          </w:tcPr>
          <w:p w:rsidR="000411F8" w:rsidRPr="00150DAB" w:rsidRDefault="000411F8">
            <w:pPr>
              <w:pStyle w:val="ConsPlusNormal"/>
              <w:rPr>
                <w:rFonts w:ascii="Times New Roman" w:hAnsi="Times New Roman" w:cs="Times New Roman"/>
                <w:sz w:val="24"/>
                <w:szCs w:val="24"/>
              </w:rPr>
            </w:pPr>
          </w:p>
        </w:tc>
        <w:tc>
          <w:tcPr>
            <w:tcW w:w="1361" w:type="dxa"/>
          </w:tcPr>
          <w:p w:rsidR="000411F8" w:rsidRPr="00150DAB" w:rsidRDefault="000411F8">
            <w:pPr>
              <w:pStyle w:val="ConsPlusNormal"/>
              <w:rPr>
                <w:rFonts w:ascii="Times New Roman" w:hAnsi="Times New Roman" w:cs="Times New Roman"/>
                <w:sz w:val="24"/>
                <w:szCs w:val="24"/>
              </w:rPr>
            </w:pPr>
          </w:p>
        </w:tc>
      </w:tr>
      <w:tr w:rsidR="000411F8" w:rsidRPr="00150DAB">
        <w:tc>
          <w:tcPr>
            <w:tcW w:w="5669" w:type="dxa"/>
          </w:tcPr>
          <w:p w:rsidR="000411F8" w:rsidRPr="00150DAB" w:rsidRDefault="000411F8">
            <w:pPr>
              <w:pStyle w:val="ConsPlusNormal"/>
              <w:jc w:val="both"/>
              <w:rPr>
                <w:rFonts w:ascii="Times New Roman" w:hAnsi="Times New Roman" w:cs="Times New Roman"/>
                <w:sz w:val="24"/>
                <w:szCs w:val="24"/>
              </w:rPr>
            </w:pPr>
            <w:r w:rsidRPr="00150DAB">
              <w:rPr>
                <w:rFonts w:ascii="Times New Roman" w:hAnsi="Times New Roman" w:cs="Times New Roman"/>
                <w:sz w:val="24"/>
                <w:szCs w:val="24"/>
              </w:rP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304" w:type="dxa"/>
          </w:tcPr>
          <w:p w:rsidR="000411F8" w:rsidRPr="00150DAB" w:rsidRDefault="000411F8">
            <w:pPr>
              <w:pStyle w:val="ConsPlusNormal"/>
              <w:rPr>
                <w:rFonts w:ascii="Times New Roman" w:hAnsi="Times New Roman" w:cs="Times New Roman"/>
                <w:sz w:val="24"/>
                <w:szCs w:val="24"/>
              </w:rPr>
            </w:pPr>
          </w:p>
        </w:tc>
        <w:tc>
          <w:tcPr>
            <w:tcW w:w="1304" w:type="dxa"/>
          </w:tcPr>
          <w:p w:rsidR="000411F8" w:rsidRPr="00150DAB" w:rsidRDefault="000411F8">
            <w:pPr>
              <w:pStyle w:val="ConsPlusNormal"/>
              <w:rPr>
                <w:rFonts w:ascii="Times New Roman" w:hAnsi="Times New Roman" w:cs="Times New Roman"/>
                <w:sz w:val="24"/>
                <w:szCs w:val="24"/>
              </w:rPr>
            </w:pPr>
          </w:p>
        </w:tc>
        <w:tc>
          <w:tcPr>
            <w:tcW w:w="1361" w:type="dxa"/>
          </w:tcPr>
          <w:p w:rsidR="000411F8" w:rsidRPr="00150DAB" w:rsidRDefault="000411F8">
            <w:pPr>
              <w:pStyle w:val="ConsPlusNormal"/>
              <w:rPr>
                <w:rFonts w:ascii="Times New Roman" w:hAnsi="Times New Roman" w:cs="Times New Roman"/>
                <w:sz w:val="24"/>
                <w:szCs w:val="24"/>
              </w:rPr>
            </w:pPr>
          </w:p>
        </w:tc>
      </w:tr>
      <w:tr w:rsidR="000411F8" w:rsidRPr="00150DAB">
        <w:tc>
          <w:tcPr>
            <w:tcW w:w="5669" w:type="dxa"/>
          </w:tcPr>
          <w:p w:rsidR="000411F8" w:rsidRPr="00150DAB" w:rsidRDefault="000411F8">
            <w:pPr>
              <w:pStyle w:val="ConsPlusNormal"/>
              <w:jc w:val="both"/>
              <w:rPr>
                <w:rFonts w:ascii="Times New Roman" w:hAnsi="Times New Roman" w:cs="Times New Roman"/>
                <w:sz w:val="24"/>
                <w:szCs w:val="24"/>
              </w:rPr>
            </w:pPr>
            <w:r w:rsidRPr="00150DAB">
              <w:rPr>
                <w:rFonts w:ascii="Times New Roman" w:hAnsi="Times New Roman" w:cs="Times New Roman"/>
                <w:sz w:val="24"/>
                <w:szCs w:val="24"/>
              </w:rPr>
              <w:t>7.6. Оценка рисков неблагоприятных последствий</w:t>
            </w:r>
          </w:p>
        </w:tc>
        <w:tc>
          <w:tcPr>
            <w:tcW w:w="1304" w:type="dxa"/>
          </w:tcPr>
          <w:p w:rsidR="000411F8" w:rsidRPr="00150DAB" w:rsidRDefault="000411F8">
            <w:pPr>
              <w:pStyle w:val="ConsPlusNormal"/>
              <w:rPr>
                <w:rFonts w:ascii="Times New Roman" w:hAnsi="Times New Roman" w:cs="Times New Roman"/>
                <w:sz w:val="24"/>
                <w:szCs w:val="24"/>
              </w:rPr>
            </w:pPr>
          </w:p>
        </w:tc>
        <w:tc>
          <w:tcPr>
            <w:tcW w:w="1304" w:type="dxa"/>
          </w:tcPr>
          <w:p w:rsidR="000411F8" w:rsidRPr="00150DAB" w:rsidRDefault="000411F8">
            <w:pPr>
              <w:pStyle w:val="ConsPlusNormal"/>
              <w:rPr>
                <w:rFonts w:ascii="Times New Roman" w:hAnsi="Times New Roman" w:cs="Times New Roman"/>
                <w:sz w:val="24"/>
                <w:szCs w:val="24"/>
              </w:rPr>
            </w:pPr>
          </w:p>
        </w:tc>
        <w:tc>
          <w:tcPr>
            <w:tcW w:w="1361" w:type="dxa"/>
          </w:tcPr>
          <w:p w:rsidR="000411F8" w:rsidRPr="00150DAB" w:rsidRDefault="000411F8">
            <w:pPr>
              <w:pStyle w:val="ConsPlusNormal"/>
              <w:rPr>
                <w:rFonts w:ascii="Times New Roman" w:hAnsi="Times New Roman" w:cs="Times New Roman"/>
                <w:sz w:val="24"/>
                <w:szCs w:val="24"/>
              </w:rPr>
            </w:pPr>
          </w:p>
        </w:tc>
      </w:tr>
    </w:tbl>
    <w:p w:rsidR="000411F8" w:rsidRPr="00150DAB" w:rsidRDefault="000411F8">
      <w:pPr>
        <w:pStyle w:val="ConsPlusNormal"/>
        <w:jc w:val="both"/>
        <w:rPr>
          <w:rFonts w:ascii="Times New Roman" w:hAnsi="Times New Roman" w:cs="Times New Roman"/>
          <w:sz w:val="24"/>
          <w:szCs w:val="24"/>
        </w:rPr>
      </w:pP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8.  Иная информация по решению органа-разработчика, относящаяся к сведениям</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о подготовке идеи (концепции) предлагаемого правового регулирования: 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место для текстового описания</w:t>
      </w:r>
    </w:p>
    <w:p w:rsidR="000411F8" w:rsidRPr="00150DAB" w:rsidRDefault="000411F8">
      <w:pPr>
        <w:pStyle w:val="ConsPlusNonformat"/>
        <w:jc w:val="both"/>
        <w:rPr>
          <w:rFonts w:ascii="Times New Roman" w:hAnsi="Times New Roman" w:cs="Times New Roman"/>
          <w:sz w:val="24"/>
          <w:szCs w:val="24"/>
        </w:rPr>
      </w:pP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К уведомлению прилагаются:</w:t>
      </w:r>
    </w:p>
    <w:p w:rsidR="000411F8" w:rsidRPr="00150DAB" w:rsidRDefault="000411F8">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633"/>
        <w:gridCol w:w="2494"/>
      </w:tblGrid>
      <w:tr w:rsidR="000411F8" w:rsidRPr="00150DAB">
        <w:tc>
          <w:tcPr>
            <w:tcW w:w="454" w:type="dxa"/>
          </w:tcPr>
          <w:p w:rsidR="000411F8" w:rsidRPr="00150DAB" w:rsidRDefault="000411F8">
            <w:pPr>
              <w:pStyle w:val="ConsPlusNormal"/>
              <w:jc w:val="center"/>
              <w:rPr>
                <w:rFonts w:ascii="Times New Roman" w:hAnsi="Times New Roman" w:cs="Times New Roman"/>
                <w:sz w:val="24"/>
                <w:szCs w:val="24"/>
              </w:rPr>
            </w:pPr>
            <w:r w:rsidRPr="00150DAB">
              <w:rPr>
                <w:rFonts w:ascii="Times New Roman" w:hAnsi="Times New Roman" w:cs="Times New Roman"/>
                <w:sz w:val="24"/>
                <w:szCs w:val="24"/>
              </w:rPr>
              <w:t>1</w:t>
            </w:r>
          </w:p>
        </w:tc>
        <w:tc>
          <w:tcPr>
            <w:tcW w:w="6633" w:type="dxa"/>
          </w:tcPr>
          <w:p w:rsidR="000411F8" w:rsidRPr="00150DAB" w:rsidRDefault="000411F8">
            <w:pPr>
              <w:pStyle w:val="ConsPlusNormal"/>
              <w:rPr>
                <w:rFonts w:ascii="Times New Roman" w:hAnsi="Times New Roman" w:cs="Times New Roman"/>
                <w:sz w:val="24"/>
                <w:szCs w:val="24"/>
              </w:rPr>
            </w:pPr>
            <w:r w:rsidRPr="00150DAB">
              <w:rPr>
                <w:rFonts w:ascii="Times New Roman" w:hAnsi="Times New Roman" w:cs="Times New Roman"/>
                <w:sz w:val="24"/>
                <w:szCs w:val="24"/>
              </w:rPr>
              <w:t>Перечень вопросов для участников публичных консультаций</w:t>
            </w:r>
          </w:p>
        </w:tc>
        <w:tc>
          <w:tcPr>
            <w:tcW w:w="2494" w:type="dxa"/>
          </w:tcPr>
          <w:p w:rsidR="000411F8" w:rsidRPr="00150DAB" w:rsidRDefault="000411F8">
            <w:pPr>
              <w:pStyle w:val="ConsPlusNormal"/>
              <w:rPr>
                <w:rFonts w:ascii="Times New Roman" w:hAnsi="Times New Roman" w:cs="Times New Roman"/>
                <w:sz w:val="24"/>
                <w:szCs w:val="24"/>
              </w:rPr>
            </w:pPr>
          </w:p>
        </w:tc>
      </w:tr>
      <w:tr w:rsidR="000411F8" w:rsidRPr="00150DAB">
        <w:tc>
          <w:tcPr>
            <w:tcW w:w="454" w:type="dxa"/>
          </w:tcPr>
          <w:p w:rsidR="000411F8" w:rsidRPr="00150DAB" w:rsidRDefault="000411F8">
            <w:pPr>
              <w:pStyle w:val="ConsPlusNormal"/>
              <w:jc w:val="center"/>
              <w:rPr>
                <w:rFonts w:ascii="Times New Roman" w:hAnsi="Times New Roman" w:cs="Times New Roman"/>
                <w:sz w:val="24"/>
                <w:szCs w:val="24"/>
              </w:rPr>
            </w:pPr>
            <w:r w:rsidRPr="00150DAB">
              <w:rPr>
                <w:rFonts w:ascii="Times New Roman" w:hAnsi="Times New Roman" w:cs="Times New Roman"/>
                <w:sz w:val="24"/>
                <w:szCs w:val="24"/>
              </w:rPr>
              <w:lastRenderedPageBreak/>
              <w:t>2</w:t>
            </w:r>
          </w:p>
        </w:tc>
        <w:tc>
          <w:tcPr>
            <w:tcW w:w="6633" w:type="dxa"/>
          </w:tcPr>
          <w:p w:rsidR="000411F8" w:rsidRPr="00150DAB" w:rsidRDefault="000411F8">
            <w:pPr>
              <w:pStyle w:val="ConsPlusNormal"/>
              <w:rPr>
                <w:rFonts w:ascii="Times New Roman" w:hAnsi="Times New Roman" w:cs="Times New Roman"/>
                <w:sz w:val="24"/>
                <w:szCs w:val="24"/>
              </w:rPr>
            </w:pPr>
            <w:r w:rsidRPr="00150DAB">
              <w:rPr>
                <w:rFonts w:ascii="Times New Roman" w:hAnsi="Times New Roman" w:cs="Times New Roman"/>
                <w:sz w:val="24"/>
                <w:szCs w:val="24"/>
              </w:rPr>
              <w:t>Иные материалы, которые, по мнению разработчика, позволяют оценить необходимость введения предлагаемого правового регулирования</w:t>
            </w:r>
          </w:p>
        </w:tc>
        <w:tc>
          <w:tcPr>
            <w:tcW w:w="2494" w:type="dxa"/>
          </w:tcPr>
          <w:p w:rsidR="000411F8" w:rsidRPr="00150DAB" w:rsidRDefault="000411F8">
            <w:pPr>
              <w:pStyle w:val="ConsPlusNormal"/>
              <w:rPr>
                <w:rFonts w:ascii="Times New Roman" w:hAnsi="Times New Roman" w:cs="Times New Roman"/>
                <w:sz w:val="24"/>
                <w:szCs w:val="24"/>
              </w:rPr>
            </w:pPr>
          </w:p>
        </w:tc>
      </w:tr>
    </w:tbl>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jc w:val="right"/>
        <w:outlineLvl w:val="1"/>
        <w:rPr>
          <w:rFonts w:ascii="Times New Roman" w:hAnsi="Times New Roman" w:cs="Times New Roman"/>
          <w:sz w:val="24"/>
          <w:szCs w:val="24"/>
        </w:rPr>
      </w:pPr>
      <w:r w:rsidRPr="00150DAB">
        <w:rPr>
          <w:rFonts w:ascii="Times New Roman" w:hAnsi="Times New Roman" w:cs="Times New Roman"/>
          <w:sz w:val="24"/>
          <w:szCs w:val="24"/>
        </w:rPr>
        <w:t xml:space="preserve">Приложение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2</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к Методическим рекомендациям</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по внедрению процедуры и порядка</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проведения оценки регулирующего</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воздействия в субъектах</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Российской Федерации,</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утвержденным приказом</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Минэкономразвития России</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 xml:space="preserve">от 26 марта 2014 г.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159</w:t>
      </w:r>
    </w:p>
    <w:p w:rsidR="000411F8" w:rsidRPr="00150DAB" w:rsidRDefault="000411F8">
      <w:pPr>
        <w:pStyle w:val="ConsPlusNormal"/>
        <w:ind w:firstLine="540"/>
        <w:jc w:val="both"/>
        <w:rPr>
          <w:rFonts w:ascii="Times New Roman" w:hAnsi="Times New Roman" w:cs="Times New Roman"/>
          <w:sz w:val="24"/>
          <w:szCs w:val="24"/>
        </w:rPr>
      </w:pPr>
    </w:p>
    <w:p w:rsidR="000411F8" w:rsidRPr="00150DAB" w:rsidRDefault="000411F8" w:rsidP="00150DAB">
      <w:pPr>
        <w:pStyle w:val="ConsPlusNonformat"/>
        <w:jc w:val="center"/>
        <w:rPr>
          <w:rFonts w:ascii="Times New Roman" w:hAnsi="Times New Roman" w:cs="Times New Roman"/>
          <w:sz w:val="24"/>
          <w:szCs w:val="24"/>
        </w:rPr>
      </w:pPr>
      <w:bookmarkStart w:id="19" w:name="P387"/>
      <w:bookmarkEnd w:id="19"/>
      <w:r w:rsidRPr="00150DAB">
        <w:rPr>
          <w:rFonts w:ascii="Times New Roman" w:hAnsi="Times New Roman" w:cs="Times New Roman"/>
          <w:sz w:val="24"/>
          <w:szCs w:val="24"/>
        </w:rPr>
        <w:t>ФОРМА</w:t>
      </w:r>
    </w:p>
    <w:p w:rsidR="000411F8" w:rsidRPr="00150DAB" w:rsidRDefault="000411F8" w:rsidP="00150DAB">
      <w:pPr>
        <w:pStyle w:val="ConsPlusNonformat"/>
        <w:jc w:val="center"/>
        <w:rPr>
          <w:rFonts w:ascii="Times New Roman" w:hAnsi="Times New Roman" w:cs="Times New Roman"/>
          <w:sz w:val="24"/>
          <w:szCs w:val="24"/>
        </w:rPr>
      </w:pPr>
      <w:r w:rsidRPr="00150DAB">
        <w:rPr>
          <w:rFonts w:ascii="Times New Roman" w:hAnsi="Times New Roman" w:cs="Times New Roman"/>
          <w:sz w:val="24"/>
          <w:szCs w:val="24"/>
        </w:rPr>
        <w:t>сводки предложений</w:t>
      </w:r>
    </w:p>
    <w:p w:rsidR="000411F8" w:rsidRPr="00150DAB" w:rsidRDefault="000411F8">
      <w:pPr>
        <w:pStyle w:val="ConsPlusNonformat"/>
        <w:jc w:val="both"/>
        <w:rPr>
          <w:rFonts w:ascii="Times New Roman" w:hAnsi="Times New Roman" w:cs="Times New Roman"/>
          <w:sz w:val="24"/>
          <w:szCs w:val="24"/>
        </w:rPr>
      </w:pP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Ссылка на проект: 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Дата проведения публичного обсуждения: 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Количество экспертов, участвовавших в обсуждении: 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Отчет сгенерирован: _______________________________________________________</w:t>
      </w:r>
    </w:p>
    <w:p w:rsidR="000411F8" w:rsidRPr="00150DAB" w:rsidRDefault="000411F8">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3572"/>
        <w:gridCol w:w="3118"/>
      </w:tblGrid>
      <w:tr w:rsidR="000411F8" w:rsidRPr="00150DAB">
        <w:tc>
          <w:tcPr>
            <w:tcW w:w="624" w:type="dxa"/>
          </w:tcPr>
          <w:p w:rsidR="000411F8" w:rsidRPr="00150DAB" w:rsidRDefault="00150DAB">
            <w:pPr>
              <w:pStyle w:val="ConsPlusNormal"/>
              <w:jc w:val="center"/>
              <w:rPr>
                <w:rFonts w:ascii="Times New Roman" w:hAnsi="Times New Roman" w:cs="Times New Roman"/>
                <w:sz w:val="24"/>
                <w:szCs w:val="24"/>
              </w:rPr>
            </w:pPr>
            <w:r w:rsidRPr="00150DAB">
              <w:rPr>
                <w:rFonts w:ascii="Times New Roman" w:hAnsi="Times New Roman" w:cs="Times New Roman"/>
                <w:sz w:val="24"/>
                <w:szCs w:val="24"/>
              </w:rPr>
              <w:t>№</w:t>
            </w:r>
          </w:p>
        </w:tc>
        <w:tc>
          <w:tcPr>
            <w:tcW w:w="2324" w:type="dxa"/>
          </w:tcPr>
          <w:p w:rsidR="000411F8" w:rsidRPr="00150DAB" w:rsidRDefault="000411F8">
            <w:pPr>
              <w:pStyle w:val="ConsPlusNormal"/>
              <w:jc w:val="center"/>
              <w:rPr>
                <w:rFonts w:ascii="Times New Roman" w:hAnsi="Times New Roman" w:cs="Times New Roman"/>
                <w:sz w:val="24"/>
                <w:szCs w:val="24"/>
              </w:rPr>
            </w:pPr>
            <w:r w:rsidRPr="00150DAB">
              <w:rPr>
                <w:rFonts w:ascii="Times New Roman" w:hAnsi="Times New Roman" w:cs="Times New Roman"/>
                <w:sz w:val="24"/>
                <w:szCs w:val="24"/>
              </w:rPr>
              <w:t>Участник обсуждения</w:t>
            </w:r>
          </w:p>
        </w:tc>
        <w:tc>
          <w:tcPr>
            <w:tcW w:w="3572" w:type="dxa"/>
          </w:tcPr>
          <w:p w:rsidR="000411F8" w:rsidRPr="00150DAB" w:rsidRDefault="000411F8">
            <w:pPr>
              <w:pStyle w:val="ConsPlusNormal"/>
              <w:jc w:val="center"/>
              <w:rPr>
                <w:rFonts w:ascii="Times New Roman" w:hAnsi="Times New Roman" w:cs="Times New Roman"/>
                <w:sz w:val="24"/>
                <w:szCs w:val="24"/>
              </w:rPr>
            </w:pPr>
            <w:r w:rsidRPr="00150DAB">
              <w:rPr>
                <w:rFonts w:ascii="Times New Roman" w:hAnsi="Times New Roman" w:cs="Times New Roman"/>
                <w:sz w:val="24"/>
                <w:szCs w:val="24"/>
              </w:rPr>
              <w:t>Позиция участника обсуждения</w:t>
            </w:r>
          </w:p>
        </w:tc>
        <w:tc>
          <w:tcPr>
            <w:tcW w:w="3118" w:type="dxa"/>
          </w:tcPr>
          <w:p w:rsidR="000411F8" w:rsidRPr="00150DAB" w:rsidRDefault="000411F8">
            <w:pPr>
              <w:pStyle w:val="ConsPlusNormal"/>
              <w:jc w:val="center"/>
              <w:rPr>
                <w:rFonts w:ascii="Times New Roman" w:hAnsi="Times New Roman" w:cs="Times New Roman"/>
                <w:sz w:val="24"/>
                <w:szCs w:val="24"/>
              </w:rPr>
            </w:pPr>
            <w:r w:rsidRPr="00150DAB">
              <w:rPr>
                <w:rFonts w:ascii="Times New Roman" w:hAnsi="Times New Roman" w:cs="Times New Roman"/>
                <w:sz w:val="24"/>
                <w:szCs w:val="24"/>
              </w:rPr>
              <w:t>Комментарии разработчика</w:t>
            </w:r>
          </w:p>
        </w:tc>
      </w:tr>
      <w:tr w:rsidR="000411F8" w:rsidRPr="00150DAB">
        <w:tc>
          <w:tcPr>
            <w:tcW w:w="624" w:type="dxa"/>
          </w:tcPr>
          <w:p w:rsidR="000411F8" w:rsidRPr="00150DAB" w:rsidRDefault="000411F8">
            <w:pPr>
              <w:pStyle w:val="ConsPlusNormal"/>
              <w:rPr>
                <w:rFonts w:ascii="Times New Roman" w:hAnsi="Times New Roman" w:cs="Times New Roman"/>
                <w:sz w:val="24"/>
                <w:szCs w:val="24"/>
              </w:rPr>
            </w:pPr>
          </w:p>
        </w:tc>
        <w:tc>
          <w:tcPr>
            <w:tcW w:w="2324" w:type="dxa"/>
          </w:tcPr>
          <w:p w:rsidR="000411F8" w:rsidRPr="00150DAB" w:rsidRDefault="000411F8">
            <w:pPr>
              <w:pStyle w:val="ConsPlusNormal"/>
              <w:rPr>
                <w:rFonts w:ascii="Times New Roman" w:hAnsi="Times New Roman" w:cs="Times New Roman"/>
                <w:sz w:val="24"/>
                <w:szCs w:val="24"/>
              </w:rPr>
            </w:pPr>
          </w:p>
        </w:tc>
        <w:tc>
          <w:tcPr>
            <w:tcW w:w="3572" w:type="dxa"/>
          </w:tcPr>
          <w:p w:rsidR="000411F8" w:rsidRPr="00150DAB" w:rsidRDefault="000411F8">
            <w:pPr>
              <w:pStyle w:val="ConsPlusNormal"/>
              <w:rPr>
                <w:rFonts w:ascii="Times New Roman" w:hAnsi="Times New Roman" w:cs="Times New Roman"/>
                <w:sz w:val="24"/>
                <w:szCs w:val="24"/>
              </w:rPr>
            </w:pPr>
          </w:p>
        </w:tc>
        <w:tc>
          <w:tcPr>
            <w:tcW w:w="3118" w:type="dxa"/>
          </w:tcPr>
          <w:p w:rsidR="000411F8" w:rsidRPr="00150DAB" w:rsidRDefault="000411F8">
            <w:pPr>
              <w:pStyle w:val="ConsPlusNormal"/>
              <w:rPr>
                <w:rFonts w:ascii="Times New Roman" w:hAnsi="Times New Roman" w:cs="Times New Roman"/>
                <w:sz w:val="24"/>
                <w:szCs w:val="24"/>
              </w:rPr>
            </w:pPr>
          </w:p>
        </w:tc>
      </w:tr>
    </w:tbl>
    <w:p w:rsidR="000411F8" w:rsidRPr="00150DAB" w:rsidRDefault="000411F8">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74"/>
        <w:gridCol w:w="931"/>
      </w:tblGrid>
      <w:tr w:rsidR="000411F8" w:rsidRPr="00150DAB">
        <w:tc>
          <w:tcPr>
            <w:tcW w:w="8674" w:type="dxa"/>
          </w:tcPr>
          <w:p w:rsidR="000411F8" w:rsidRPr="00150DAB" w:rsidRDefault="000411F8">
            <w:pPr>
              <w:pStyle w:val="ConsPlusNormal"/>
              <w:rPr>
                <w:rFonts w:ascii="Times New Roman" w:hAnsi="Times New Roman" w:cs="Times New Roman"/>
                <w:sz w:val="24"/>
                <w:szCs w:val="24"/>
              </w:rPr>
            </w:pPr>
            <w:r w:rsidRPr="00150DAB">
              <w:rPr>
                <w:rFonts w:ascii="Times New Roman" w:hAnsi="Times New Roman" w:cs="Times New Roman"/>
                <w:sz w:val="24"/>
                <w:szCs w:val="24"/>
              </w:rPr>
              <w:lastRenderedPageBreak/>
              <w:t>Общее количество поступивших предложений</w:t>
            </w:r>
          </w:p>
        </w:tc>
        <w:tc>
          <w:tcPr>
            <w:tcW w:w="931" w:type="dxa"/>
          </w:tcPr>
          <w:p w:rsidR="000411F8" w:rsidRPr="00150DAB" w:rsidRDefault="000411F8">
            <w:pPr>
              <w:pStyle w:val="ConsPlusNormal"/>
              <w:rPr>
                <w:rFonts w:ascii="Times New Roman" w:hAnsi="Times New Roman" w:cs="Times New Roman"/>
                <w:sz w:val="24"/>
                <w:szCs w:val="24"/>
              </w:rPr>
            </w:pPr>
          </w:p>
        </w:tc>
      </w:tr>
      <w:tr w:rsidR="000411F8" w:rsidRPr="00150DAB">
        <w:tc>
          <w:tcPr>
            <w:tcW w:w="8674" w:type="dxa"/>
          </w:tcPr>
          <w:p w:rsidR="000411F8" w:rsidRPr="00150DAB" w:rsidRDefault="000411F8">
            <w:pPr>
              <w:pStyle w:val="ConsPlusNormal"/>
              <w:rPr>
                <w:rFonts w:ascii="Times New Roman" w:hAnsi="Times New Roman" w:cs="Times New Roman"/>
                <w:sz w:val="24"/>
                <w:szCs w:val="24"/>
              </w:rPr>
            </w:pPr>
            <w:r w:rsidRPr="00150DAB">
              <w:rPr>
                <w:rFonts w:ascii="Times New Roman" w:hAnsi="Times New Roman" w:cs="Times New Roman"/>
                <w:sz w:val="24"/>
                <w:szCs w:val="24"/>
              </w:rPr>
              <w:t>Общее количество учтенных предложений</w:t>
            </w:r>
          </w:p>
        </w:tc>
        <w:tc>
          <w:tcPr>
            <w:tcW w:w="931" w:type="dxa"/>
          </w:tcPr>
          <w:p w:rsidR="000411F8" w:rsidRPr="00150DAB" w:rsidRDefault="000411F8">
            <w:pPr>
              <w:pStyle w:val="ConsPlusNormal"/>
              <w:rPr>
                <w:rFonts w:ascii="Times New Roman" w:hAnsi="Times New Roman" w:cs="Times New Roman"/>
                <w:sz w:val="24"/>
                <w:szCs w:val="24"/>
              </w:rPr>
            </w:pPr>
          </w:p>
        </w:tc>
      </w:tr>
      <w:tr w:rsidR="000411F8" w:rsidRPr="00150DAB">
        <w:tc>
          <w:tcPr>
            <w:tcW w:w="8674" w:type="dxa"/>
          </w:tcPr>
          <w:p w:rsidR="000411F8" w:rsidRPr="00150DAB" w:rsidRDefault="000411F8">
            <w:pPr>
              <w:pStyle w:val="ConsPlusNormal"/>
              <w:rPr>
                <w:rFonts w:ascii="Times New Roman" w:hAnsi="Times New Roman" w:cs="Times New Roman"/>
                <w:sz w:val="24"/>
                <w:szCs w:val="24"/>
              </w:rPr>
            </w:pPr>
            <w:r w:rsidRPr="00150DAB">
              <w:rPr>
                <w:rFonts w:ascii="Times New Roman" w:hAnsi="Times New Roman" w:cs="Times New Roman"/>
                <w:sz w:val="24"/>
                <w:szCs w:val="24"/>
              </w:rPr>
              <w:t>Общее количество частично учтенных предложений</w:t>
            </w:r>
          </w:p>
        </w:tc>
        <w:tc>
          <w:tcPr>
            <w:tcW w:w="931" w:type="dxa"/>
          </w:tcPr>
          <w:p w:rsidR="000411F8" w:rsidRPr="00150DAB" w:rsidRDefault="000411F8">
            <w:pPr>
              <w:pStyle w:val="ConsPlusNormal"/>
              <w:rPr>
                <w:rFonts w:ascii="Times New Roman" w:hAnsi="Times New Roman" w:cs="Times New Roman"/>
                <w:sz w:val="24"/>
                <w:szCs w:val="24"/>
              </w:rPr>
            </w:pPr>
          </w:p>
        </w:tc>
      </w:tr>
      <w:tr w:rsidR="000411F8" w:rsidRPr="00150DAB">
        <w:tc>
          <w:tcPr>
            <w:tcW w:w="8674" w:type="dxa"/>
          </w:tcPr>
          <w:p w:rsidR="000411F8" w:rsidRPr="00150DAB" w:rsidRDefault="000411F8">
            <w:pPr>
              <w:pStyle w:val="ConsPlusNormal"/>
              <w:rPr>
                <w:rFonts w:ascii="Times New Roman" w:hAnsi="Times New Roman" w:cs="Times New Roman"/>
                <w:sz w:val="24"/>
                <w:szCs w:val="24"/>
              </w:rPr>
            </w:pPr>
            <w:r w:rsidRPr="00150DAB">
              <w:rPr>
                <w:rFonts w:ascii="Times New Roman" w:hAnsi="Times New Roman" w:cs="Times New Roman"/>
                <w:sz w:val="24"/>
                <w:szCs w:val="24"/>
              </w:rPr>
              <w:t>Общее количество неучтенных предложений</w:t>
            </w:r>
          </w:p>
        </w:tc>
        <w:tc>
          <w:tcPr>
            <w:tcW w:w="931" w:type="dxa"/>
          </w:tcPr>
          <w:p w:rsidR="000411F8" w:rsidRPr="00150DAB" w:rsidRDefault="000411F8">
            <w:pPr>
              <w:pStyle w:val="ConsPlusNormal"/>
              <w:rPr>
                <w:rFonts w:ascii="Times New Roman" w:hAnsi="Times New Roman" w:cs="Times New Roman"/>
                <w:sz w:val="24"/>
                <w:szCs w:val="24"/>
              </w:rPr>
            </w:pPr>
          </w:p>
        </w:tc>
      </w:tr>
    </w:tbl>
    <w:p w:rsidR="000411F8" w:rsidRPr="00150DAB" w:rsidRDefault="000411F8">
      <w:pPr>
        <w:pStyle w:val="ConsPlusNormal"/>
        <w:jc w:val="both"/>
        <w:rPr>
          <w:rFonts w:ascii="Times New Roman" w:hAnsi="Times New Roman" w:cs="Times New Roman"/>
          <w:sz w:val="24"/>
          <w:szCs w:val="24"/>
        </w:rPr>
      </w:pP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  "           201  г.</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   ----------------------   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Ф.И.О. руководителя               Дата                   Подпись</w:t>
      </w:r>
    </w:p>
    <w:p w:rsidR="000411F8" w:rsidRPr="00150DAB" w:rsidRDefault="000411F8">
      <w:pPr>
        <w:rPr>
          <w:rFonts w:ascii="Times New Roman" w:hAnsi="Times New Roman" w:cs="Times New Roman"/>
          <w:sz w:val="24"/>
          <w:szCs w:val="24"/>
        </w:rPr>
        <w:sectPr w:rsidR="000411F8" w:rsidRPr="00150DAB">
          <w:pgSz w:w="16838" w:h="11905" w:orient="landscape"/>
          <w:pgMar w:top="1701" w:right="1134" w:bottom="850" w:left="1134" w:header="0" w:footer="0" w:gutter="0"/>
          <w:cols w:space="720"/>
        </w:sectPr>
      </w:pP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jc w:val="right"/>
        <w:outlineLvl w:val="1"/>
        <w:rPr>
          <w:rFonts w:ascii="Times New Roman" w:hAnsi="Times New Roman" w:cs="Times New Roman"/>
          <w:sz w:val="24"/>
          <w:szCs w:val="24"/>
        </w:rPr>
      </w:pPr>
      <w:r w:rsidRPr="00150DAB">
        <w:rPr>
          <w:rFonts w:ascii="Times New Roman" w:hAnsi="Times New Roman" w:cs="Times New Roman"/>
          <w:sz w:val="24"/>
          <w:szCs w:val="24"/>
        </w:rPr>
        <w:t xml:space="preserve">Приложение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3</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к Методическим рекомендациям</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по внедрению процедуры и порядка</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проведения оценки регулирующего</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воздействия в субъектах</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Российской Федерации,</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утвержденным приказом</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Минэкономразвития России</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 xml:space="preserve">от 26 марта 2014 г.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159</w:t>
      </w: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rsidP="00150DAB">
      <w:pPr>
        <w:pStyle w:val="ConsPlusNonformat"/>
        <w:jc w:val="center"/>
        <w:rPr>
          <w:rFonts w:ascii="Times New Roman" w:hAnsi="Times New Roman" w:cs="Times New Roman"/>
          <w:sz w:val="24"/>
          <w:szCs w:val="24"/>
        </w:rPr>
      </w:pPr>
      <w:bookmarkStart w:id="20" w:name="P431"/>
      <w:bookmarkEnd w:id="20"/>
      <w:r w:rsidRPr="00150DAB">
        <w:rPr>
          <w:rFonts w:ascii="Times New Roman" w:hAnsi="Times New Roman" w:cs="Times New Roman"/>
          <w:sz w:val="24"/>
          <w:szCs w:val="24"/>
        </w:rPr>
        <w:t>ФОРМА</w:t>
      </w:r>
    </w:p>
    <w:p w:rsidR="000411F8" w:rsidRPr="00150DAB" w:rsidRDefault="000411F8" w:rsidP="00150DAB">
      <w:pPr>
        <w:pStyle w:val="ConsPlusNonformat"/>
        <w:jc w:val="center"/>
        <w:rPr>
          <w:rFonts w:ascii="Times New Roman" w:hAnsi="Times New Roman" w:cs="Times New Roman"/>
          <w:sz w:val="24"/>
          <w:szCs w:val="24"/>
        </w:rPr>
      </w:pPr>
      <w:r w:rsidRPr="00150DAB">
        <w:rPr>
          <w:rFonts w:ascii="Times New Roman" w:hAnsi="Times New Roman" w:cs="Times New Roman"/>
          <w:sz w:val="24"/>
          <w:szCs w:val="24"/>
        </w:rPr>
        <w:t>заключения об оценке регулирующего воздействия</w:t>
      </w:r>
    </w:p>
    <w:p w:rsidR="000411F8" w:rsidRPr="00150DAB" w:rsidRDefault="000411F8">
      <w:pPr>
        <w:pStyle w:val="ConsPlusNonformat"/>
        <w:jc w:val="both"/>
        <w:rPr>
          <w:rFonts w:ascii="Times New Roman" w:hAnsi="Times New Roman" w:cs="Times New Roman"/>
          <w:sz w:val="24"/>
          <w:szCs w:val="24"/>
        </w:rPr>
      </w:pP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Бланк письма                         Наименование</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уполномоченного органа                 органа-разработчика</w:t>
      </w:r>
    </w:p>
    <w:p w:rsidR="000411F8" w:rsidRPr="00150DAB" w:rsidRDefault="000411F8">
      <w:pPr>
        <w:pStyle w:val="ConsPlusNonformat"/>
        <w:jc w:val="both"/>
        <w:rPr>
          <w:rFonts w:ascii="Times New Roman" w:hAnsi="Times New Roman" w:cs="Times New Roman"/>
          <w:sz w:val="24"/>
          <w:szCs w:val="24"/>
        </w:rPr>
      </w:pP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___________________________ в соответствии </w:t>
      </w:r>
      <w:proofErr w:type="gramStart"/>
      <w:r w:rsidRPr="00150DAB">
        <w:rPr>
          <w:rFonts w:ascii="Times New Roman" w:hAnsi="Times New Roman" w:cs="Times New Roman"/>
          <w:sz w:val="24"/>
          <w:szCs w:val="24"/>
        </w:rPr>
        <w:t>с</w:t>
      </w:r>
      <w:proofErr w:type="gramEnd"/>
      <w:r w:rsidRPr="00150DAB">
        <w:rPr>
          <w:rFonts w:ascii="Times New Roman" w:hAnsi="Times New Roman" w:cs="Times New Roman"/>
          <w:sz w:val="24"/>
          <w:szCs w:val="24"/>
        </w:rPr>
        <w:t xml:space="preserve"> 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(наименование                             (нормативный правовой акт,</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уполномоченного органа)                        устанавливающий порядок</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проведения оценки</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регулирующего воздействия)</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(далее - Правила проведения оценки регулирующего  воздействия)  рассмотрело</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проект 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(наименование проекта нормативного правового акта)</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(далее  соответственно  -  проект  акта), подготовленный и направленный </w:t>
      </w:r>
      <w:proofErr w:type="gramStart"/>
      <w:r w:rsidRPr="00150DAB">
        <w:rPr>
          <w:rFonts w:ascii="Times New Roman" w:hAnsi="Times New Roman" w:cs="Times New Roman"/>
          <w:sz w:val="24"/>
          <w:szCs w:val="24"/>
        </w:rPr>
        <w:t>для</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подготовки настоящего заключения 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(наименование органа исполнительной власти, направившего проект акта)</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(далее - разработчик), и сообщает следующее.</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Проект   акта   направлен   разработчиком   для  подготовки  настоящего</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заключения 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(впервые/повторно)</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 &lt;1&gt;,</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(информация о предшествующей подготовке заключения об оценке</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регулирующего воздействия проекта акта)</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Органом-разработчиком  проведены  публичные  обсуждения  уведомления  </w:t>
      </w:r>
      <w:proofErr w:type="gramStart"/>
      <w:r w:rsidRPr="00150DAB">
        <w:rPr>
          <w:rFonts w:ascii="Times New Roman" w:hAnsi="Times New Roman" w:cs="Times New Roman"/>
          <w:sz w:val="24"/>
          <w:szCs w:val="24"/>
        </w:rPr>
        <w:t>в</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сроки с ___________________ </w:t>
      </w:r>
      <w:proofErr w:type="gramStart"/>
      <w:r w:rsidRPr="00150DAB">
        <w:rPr>
          <w:rFonts w:ascii="Times New Roman" w:hAnsi="Times New Roman" w:cs="Times New Roman"/>
          <w:sz w:val="24"/>
          <w:szCs w:val="24"/>
        </w:rPr>
        <w:t>по</w:t>
      </w:r>
      <w:proofErr w:type="gramEnd"/>
      <w:r w:rsidRPr="00150DAB">
        <w:rPr>
          <w:rFonts w:ascii="Times New Roman" w:hAnsi="Times New Roman" w:cs="Times New Roman"/>
          <w:sz w:val="24"/>
          <w:szCs w:val="24"/>
        </w:rPr>
        <w:t xml:space="preserve"> ______________________, а также проекта акта</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(срок начала          (срок окончания</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публичного              </w:t>
      </w:r>
      <w:proofErr w:type="spellStart"/>
      <w:proofErr w:type="gramStart"/>
      <w:r w:rsidRPr="00150DAB">
        <w:rPr>
          <w:rFonts w:ascii="Times New Roman" w:hAnsi="Times New Roman" w:cs="Times New Roman"/>
          <w:sz w:val="24"/>
          <w:szCs w:val="24"/>
        </w:rPr>
        <w:t>публичного</w:t>
      </w:r>
      <w:proofErr w:type="spellEnd"/>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обсуждения)             обсуждения)</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и сводного отчета в сроки </w:t>
      </w:r>
      <w:proofErr w:type="gramStart"/>
      <w:r w:rsidRPr="00150DAB">
        <w:rPr>
          <w:rFonts w:ascii="Times New Roman" w:hAnsi="Times New Roman" w:cs="Times New Roman"/>
          <w:sz w:val="24"/>
          <w:szCs w:val="24"/>
        </w:rPr>
        <w:t>с</w:t>
      </w:r>
      <w:proofErr w:type="gramEnd"/>
      <w:r w:rsidRPr="00150DAB">
        <w:rPr>
          <w:rFonts w:ascii="Times New Roman" w:hAnsi="Times New Roman" w:cs="Times New Roman"/>
          <w:sz w:val="24"/>
          <w:szCs w:val="24"/>
        </w:rPr>
        <w:t xml:space="preserve"> ___________________ по 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(срок начала            (срок окончания</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публичного               </w:t>
      </w:r>
      <w:proofErr w:type="spellStart"/>
      <w:proofErr w:type="gramStart"/>
      <w:r w:rsidRPr="00150DAB">
        <w:rPr>
          <w:rFonts w:ascii="Times New Roman" w:hAnsi="Times New Roman" w:cs="Times New Roman"/>
          <w:sz w:val="24"/>
          <w:szCs w:val="24"/>
        </w:rPr>
        <w:t>публичного</w:t>
      </w:r>
      <w:proofErr w:type="spellEnd"/>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обсуждения)              обсуждения)</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Информация  об  оценке регулирующего воздействия проекта акта размещена</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разработчиком  на  официальном  сайте  в информационно-телекоммуникационной</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lastRenderedPageBreak/>
        <w:t>сети "Интернет" по адресу 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(полный электронный адрес размещения проекта акта</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в информационно-телекоммуникационной сети "Интернет")</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В  ходе  подготовки  настоящего  заключения  были  проведены  публичные</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консультации в сроки </w:t>
      </w:r>
      <w:proofErr w:type="gramStart"/>
      <w:r w:rsidRPr="00150DAB">
        <w:rPr>
          <w:rFonts w:ascii="Times New Roman" w:hAnsi="Times New Roman" w:cs="Times New Roman"/>
          <w:sz w:val="24"/>
          <w:szCs w:val="24"/>
        </w:rPr>
        <w:t>с</w:t>
      </w:r>
      <w:proofErr w:type="gramEnd"/>
      <w:r w:rsidRPr="00150DAB">
        <w:rPr>
          <w:rFonts w:ascii="Times New Roman" w:hAnsi="Times New Roman" w:cs="Times New Roman"/>
          <w:sz w:val="24"/>
          <w:szCs w:val="24"/>
        </w:rPr>
        <w:t xml:space="preserve"> ________________________ по 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(срок начала               (срок окончания</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публичных консультаций)     публичных консультаций)</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(краткие комментарии о проведенных публичных консультациях, включая</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обоснование необходимости их проведения, количества и состава</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участников, основной вывод)</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На  основе  проведенной оценки регулирующего воздействия проекта акта </w:t>
      </w:r>
      <w:proofErr w:type="gramStart"/>
      <w:r w:rsidRPr="00150DAB">
        <w:rPr>
          <w:rFonts w:ascii="Times New Roman" w:hAnsi="Times New Roman" w:cs="Times New Roman"/>
          <w:sz w:val="24"/>
          <w:szCs w:val="24"/>
        </w:rPr>
        <w:t>с</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учетом  информации,  представленной разработчиком в сводном отчете, 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 сделаны следующие выводы &lt;2&gt;:</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(наименование уполномоченного органа)</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(вывод о наличии либо отсутствии достаточного обоснования</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решения проблемы предложенным способом регулирования)</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(вывод о наличии либо отсутствии положений, вводящих избыточные</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обязанности, запреты и ограничения для субъектов предпринимательской</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и инвестиционной деятельности или способствующих их введению, а также</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положений, приводящих к возникновению необоснованных расходов</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субъектов предпринимательской и инвестиционной деятельности,</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а также бюджета субъекта Российской Федерации)</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(обоснование выводов, а также иные замечания и предложения)</w:t>
      </w:r>
    </w:p>
    <w:p w:rsidR="000411F8" w:rsidRPr="00150DAB" w:rsidRDefault="000411F8">
      <w:pPr>
        <w:pStyle w:val="ConsPlusNonformat"/>
        <w:jc w:val="both"/>
        <w:rPr>
          <w:rFonts w:ascii="Times New Roman" w:hAnsi="Times New Roman" w:cs="Times New Roman"/>
          <w:sz w:val="24"/>
          <w:szCs w:val="24"/>
        </w:rPr>
      </w:pP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Указание (при наличии) на приложения.</w:t>
      </w:r>
    </w:p>
    <w:p w:rsidR="000411F8" w:rsidRPr="00150DAB" w:rsidRDefault="000411F8">
      <w:pPr>
        <w:pStyle w:val="ConsPlusNonformat"/>
        <w:jc w:val="both"/>
        <w:rPr>
          <w:rFonts w:ascii="Times New Roman" w:hAnsi="Times New Roman" w:cs="Times New Roman"/>
          <w:sz w:val="24"/>
          <w:szCs w:val="24"/>
        </w:rPr>
      </w:pP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__________________________________ И.О. Фамилия</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(подпись уполномоченного</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должностного лица)</w:t>
      </w: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w:t>
      </w:r>
    </w:p>
    <w:p w:rsidR="000411F8" w:rsidRPr="00150DAB" w:rsidRDefault="000411F8">
      <w:pPr>
        <w:pStyle w:val="ConsPlusNormal"/>
        <w:ind w:firstLine="540"/>
        <w:jc w:val="both"/>
        <w:rPr>
          <w:rFonts w:ascii="Times New Roman" w:hAnsi="Times New Roman" w:cs="Times New Roman"/>
          <w:sz w:val="24"/>
          <w:szCs w:val="24"/>
        </w:rPr>
      </w:pPr>
      <w:bookmarkStart w:id="21" w:name="P509"/>
      <w:bookmarkEnd w:id="21"/>
      <w:r w:rsidRPr="00150DAB">
        <w:rPr>
          <w:rFonts w:ascii="Times New Roman" w:hAnsi="Times New Roman" w:cs="Times New Roman"/>
          <w:sz w:val="24"/>
          <w:szCs w:val="24"/>
        </w:rPr>
        <w:t>&lt;1</w:t>
      </w:r>
      <w:proofErr w:type="gramStart"/>
      <w:r w:rsidRPr="00150DAB">
        <w:rPr>
          <w:rFonts w:ascii="Times New Roman" w:hAnsi="Times New Roman" w:cs="Times New Roman"/>
          <w:sz w:val="24"/>
          <w:szCs w:val="24"/>
        </w:rPr>
        <w:t>&gt; У</w:t>
      </w:r>
      <w:proofErr w:type="gramEnd"/>
      <w:r w:rsidRPr="00150DAB">
        <w:rPr>
          <w:rFonts w:ascii="Times New Roman" w:hAnsi="Times New Roman" w:cs="Times New Roman"/>
          <w:sz w:val="24"/>
          <w:szCs w:val="24"/>
        </w:rPr>
        <w:t>казывается в случае направления органом-разработчиком проекта акта повторно.</w:t>
      </w:r>
    </w:p>
    <w:p w:rsidR="000411F8" w:rsidRPr="00150DAB" w:rsidRDefault="000411F8">
      <w:pPr>
        <w:pStyle w:val="ConsPlusNormal"/>
        <w:ind w:firstLine="540"/>
        <w:jc w:val="both"/>
        <w:rPr>
          <w:rFonts w:ascii="Times New Roman" w:hAnsi="Times New Roman" w:cs="Times New Roman"/>
          <w:sz w:val="24"/>
          <w:szCs w:val="24"/>
        </w:rPr>
      </w:pPr>
      <w:bookmarkStart w:id="22" w:name="P510"/>
      <w:bookmarkEnd w:id="22"/>
      <w:r w:rsidRPr="00150DAB">
        <w:rPr>
          <w:rFonts w:ascii="Times New Roman" w:hAnsi="Times New Roman" w:cs="Times New Roman"/>
          <w:sz w:val="24"/>
          <w:szCs w:val="24"/>
        </w:rPr>
        <w:t>&lt;2</w:t>
      </w:r>
      <w:proofErr w:type="gramStart"/>
      <w:r w:rsidRPr="00150DAB">
        <w:rPr>
          <w:rFonts w:ascii="Times New Roman" w:hAnsi="Times New Roman" w:cs="Times New Roman"/>
          <w:sz w:val="24"/>
          <w:szCs w:val="24"/>
        </w:rPr>
        <w:t>&gt; В</w:t>
      </w:r>
      <w:proofErr w:type="gramEnd"/>
      <w:r w:rsidRPr="00150DAB">
        <w:rPr>
          <w:rFonts w:ascii="Times New Roman" w:hAnsi="Times New Roman" w:cs="Times New Roman"/>
          <w:sz w:val="24"/>
          <w:szCs w:val="24"/>
        </w:rPr>
        <w:t xml:space="preserve">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w:t>
      </w:r>
      <w:proofErr w:type="gramStart"/>
      <w:r w:rsidRPr="00150DAB">
        <w:rPr>
          <w:rFonts w:ascii="Times New Roman" w:hAnsi="Times New Roman" w:cs="Times New Roman"/>
          <w:sz w:val="24"/>
          <w:szCs w:val="24"/>
        </w:rPr>
        <w:t>завершена</w:t>
      </w:r>
      <w:proofErr w:type="gramEnd"/>
      <w:r w:rsidRPr="00150DAB">
        <w:rPr>
          <w:rFonts w:ascii="Times New Roman" w:hAnsi="Times New Roman" w:cs="Times New Roman"/>
          <w:sz w:val="24"/>
          <w:szCs w:val="24"/>
        </w:rPr>
        <w:t xml:space="preserve"> и дальнейшего заполнения настоящей формы не требуется.</w:t>
      </w: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jc w:val="right"/>
        <w:outlineLvl w:val="1"/>
        <w:rPr>
          <w:rFonts w:ascii="Times New Roman" w:hAnsi="Times New Roman" w:cs="Times New Roman"/>
          <w:sz w:val="24"/>
          <w:szCs w:val="24"/>
        </w:rPr>
      </w:pPr>
      <w:r w:rsidRPr="00150DAB">
        <w:rPr>
          <w:rFonts w:ascii="Times New Roman" w:hAnsi="Times New Roman" w:cs="Times New Roman"/>
          <w:sz w:val="24"/>
          <w:szCs w:val="24"/>
        </w:rPr>
        <w:t xml:space="preserve">Приложение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4</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к Методическим рекомендациям</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по внедрению процедуры и порядка</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проведения оценки регулирующего</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воздействия в субъектах</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Российской Федерации,</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утвержденным приказом</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Минэкономразвития России</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 xml:space="preserve">от 26 марта 2014 г.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159</w:t>
      </w: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rsidP="00150DAB">
      <w:pPr>
        <w:pStyle w:val="ConsPlusNonformat"/>
        <w:jc w:val="center"/>
        <w:rPr>
          <w:rFonts w:ascii="Times New Roman" w:hAnsi="Times New Roman" w:cs="Times New Roman"/>
          <w:sz w:val="24"/>
          <w:szCs w:val="24"/>
        </w:rPr>
      </w:pPr>
      <w:bookmarkStart w:id="23" w:name="P526"/>
      <w:bookmarkEnd w:id="23"/>
      <w:r w:rsidRPr="00150DAB">
        <w:rPr>
          <w:rFonts w:ascii="Times New Roman" w:hAnsi="Times New Roman" w:cs="Times New Roman"/>
          <w:sz w:val="24"/>
          <w:szCs w:val="24"/>
        </w:rPr>
        <w:t>ФОРМА</w:t>
      </w:r>
    </w:p>
    <w:p w:rsidR="000411F8" w:rsidRPr="00150DAB" w:rsidRDefault="000411F8" w:rsidP="00150DAB">
      <w:pPr>
        <w:pStyle w:val="ConsPlusNonformat"/>
        <w:jc w:val="center"/>
        <w:rPr>
          <w:rFonts w:ascii="Times New Roman" w:hAnsi="Times New Roman" w:cs="Times New Roman"/>
          <w:sz w:val="24"/>
          <w:szCs w:val="24"/>
        </w:rPr>
      </w:pPr>
      <w:r w:rsidRPr="00150DAB">
        <w:rPr>
          <w:rFonts w:ascii="Times New Roman" w:hAnsi="Times New Roman" w:cs="Times New Roman"/>
          <w:sz w:val="24"/>
          <w:szCs w:val="24"/>
        </w:rPr>
        <w:t>заключения об экспертизе</w:t>
      </w:r>
    </w:p>
    <w:p w:rsidR="000411F8" w:rsidRPr="00150DAB" w:rsidRDefault="000411F8">
      <w:pPr>
        <w:pStyle w:val="ConsPlusNonformat"/>
        <w:jc w:val="both"/>
        <w:rPr>
          <w:rFonts w:ascii="Times New Roman" w:hAnsi="Times New Roman" w:cs="Times New Roman"/>
          <w:sz w:val="24"/>
          <w:szCs w:val="24"/>
        </w:rPr>
      </w:pP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Бланк письма</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уполномоченного органа</w:t>
      </w:r>
    </w:p>
    <w:p w:rsidR="000411F8" w:rsidRPr="00150DAB" w:rsidRDefault="000411F8">
      <w:pPr>
        <w:pStyle w:val="ConsPlusNonformat"/>
        <w:jc w:val="both"/>
        <w:rPr>
          <w:rFonts w:ascii="Times New Roman" w:hAnsi="Times New Roman" w:cs="Times New Roman"/>
          <w:sz w:val="24"/>
          <w:szCs w:val="24"/>
        </w:rPr>
      </w:pP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_______________________________ в соответствии </w:t>
      </w:r>
      <w:proofErr w:type="gramStart"/>
      <w:r w:rsidRPr="00150DAB">
        <w:rPr>
          <w:rFonts w:ascii="Times New Roman" w:hAnsi="Times New Roman" w:cs="Times New Roman"/>
          <w:sz w:val="24"/>
          <w:szCs w:val="24"/>
        </w:rPr>
        <w:t>с</w:t>
      </w:r>
      <w:proofErr w:type="gramEnd"/>
      <w:r w:rsidRPr="00150DAB">
        <w:rPr>
          <w:rFonts w:ascii="Times New Roman" w:hAnsi="Times New Roman" w:cs="Times New Roman"/>
          <w:sz w:val="24"/>
          <w:szCs w:val="24"/>
        </w:rPr>
        <w:t xml:space="preserve"> 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(наименование уполномоченного                   (нормативный правовой акт,</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органа)                                устанавливающий порядок</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проведения экспертизы)</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(далее - Правила проведения экспертизы) рассмотрело 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 и сообщает следующее.</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(наименование нормативного правового акта)</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Настоящее заключение подготовлено 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(впервые/повторно)</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 &lt;1&gt;.</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(информация о предшествующей подготовке заключения об экспертизе</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нормативного правового акта)</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Уполномоченным  органом   проведены   публичные  консультации  в  сроки</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с ______________________ по 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(срок начала            (срок окончания</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публичного                </w:t>
      </w:r>
      <w:proofErr w:type="spellStart"/>
      <w:proofErr w:type="gramStart"/>
      <w:r w:rsidRPr="00150DAB">
        <w:rPr>
          <w:rFonts w:ascii="Times New Roman" w:hAnsi="Times New Roman" w:cs="Times New Roman"/>
          <w:sz w:val="24"/>
          <w:szCs w:val="24"/>
        </w:rPr>
        <w:t>публичного</w:t>
      </w:r>
      <w:proofErr w:type="spellEnd"/>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обсуждения)               обсуждения)</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Информация   об   экспертизе   нормативного  правового  акта  размещена</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уполномоченным       органом       на         официальном      сайте      </w:t>
      </w:r>
      <w:proofErr w:type="gramStart"/>
      <w:r w:rsidRPr="00150DAB">
        <w:rPr>
          <w:rFonts w:ascii="Times New Roman" w:hAnsi="Times New Roman" w:cs="Times New Roman"/>
          <w:sz w:val="24"/>
          <w:szCs w:val="24"/>
        </w:rPr>
        <w:t>в</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информационно-телекоммуникационной сети "Интернет" по адресу: 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(полный электронный адрес размещения нормативного правового акта в</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информационно-телекоммуникационной сети "Интернет")</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На  основе  проведенной  экспертизы нормативного правового акта сделаны</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следующие выводы &lt;2&gt;: 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(вывод о наличии либо отсутствии положений,</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необоснованно </w:t>
      </w:r>
      <w:proofErr w:type="gramStart"/>
      <w:r w:rsidRPr="00150DAB">
        <w:rPr>
          <w:rFonts w:ascii="Times New Roman" w:hAnsi="Times New Roman" w:cs="Times New Roman"/>
          <w:sz w:val="24"/>
          <w:szCs w:val="24"/>
        </w:rPr>
        <w:t>затрудняющих</w:t>
      </w:r>
      <w:proofErr w:type="gramEnd"/>
      <w:r w:rsidRPr="00150DAB">
        <w:rPr>
          <w:rFonts w:ascii="Times New Roman" w:hAnsi="Times New Roman" w:cs="Times New Roman"/>
          <w:sz w:val="24"/>
          <w:szCs w:val="24"/>
        </w:rPr>
        <w:t xml:space="preserve"> осуществление</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предпринимательской и инвестиционной деятельности)</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(обоснование выводов, а также иные замечания и предложения)</w:t>
      </w:r>
    </w:p>
    <w:p w:rsidR="000411F8" w:rsidRPr="00150DAB" w:rsidRDefault="000411F8">
      <w:pPr>
        <w:pStyle w:val="ConsPlusNonformat"/>
        <w:jc w:val="both"/>
        <w:rPr>
          <w:rFonts w:ascii="Times New Roman" w:hAnsi="Times New Roman" w:cs="Times New Roman"/>
          <w:sz w:val="24"/>
          <w:szCs w:val="24"/>
        </w:rPr>
      </w:pP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lastRenderedPageBreak/>
        <w:t xml:space="preserve">    Указание (при наличии) на приложения.</w:t>
      </w:r>
    </w:p>
    <w:p w:rsidR="000411F8" w:rsidRPr="00150DAB" w:rsidRDefault="000411F8">
      <w:pPr>
        <w:pStyle w:val="ConsPlusNonformat"/>
        <w:jc w:val="both"/>
        <w:rPr>
          <w:rFonts w:ascii="Times New Roman" w:hAnsi="Times New Roman" w:cs="Times New Roman"/>
          <w:sz w:val="24"/>
          <w:szCs w:val="24"/>
        </w:rPr>
      </w:pP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_______________________________ И.О. Фамилия</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(подпись уполномоченного</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должностного лица)</w:t>
      </w:r>
    </w:p>
    <w:p w:rsidR="000411F8" w:rsidRPr="00150DAB" w:rsidRDefault="000411F8">
      <w:pPr>
        <w:pStyle w:val="ConsPlusNormal"/>
        <w:ind w:firstLine="540"/>
        <w:jc w:val="both"/>
        <w:rPr>
          <w:rFonts w:ascii="Times New Roman" w:hAnsi="Times New Roman" w:cs="Times New Roman"/>
          <w:sz w:val="24"/>
          <w:szCs w:val="24"/>
        </w:rPr>
      </w:pP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w:t>
      </w:r>
    </w:p>
    <w:p w:rsidR="000411F8" w:rsidRPr="00150DAB" w:rsidRDefault="000411F8">
      <w:pPr>
        <w:pStyle w:val="ConsPlusNormal"/>
        <w:ind w:firstLine="540"/>
        <w:jc w:val="both"/>
        <w:rPr>
          <w:rFonts w:ascii="Times New Roman" w:hAnsi="Times New Roman" w:cs="Times New Roman"/>
          <w:sz w:val="24"/>
          <w:szCs w:val="24"/>
        </w:rPr>
      </w:pPr>
      <w:bookmarkStart w:id="24" w:name="P570"/>
      <w:bookmarkEnd w:id="24"/>
      <w:r w:rsidRPr="00150DAB">
        <w:rPr>
          <w:rFonts w:ascii="Times New Roman" w:hAnsi="Times New Roman" w:cs="Times New Roman"/>
          <w:sz w:val="24"/>
          <w:szCs w:val="24"/>
        </w:rPr>
        <w:t>&lt;1</w:t>
      </w:r>
      <w:proofErr w:type="gramStart"/>
      <w:r w:rsidRPr="00150DAB">
        <w:rPr>
          <w:rFonts w:ascii="Times New Roman" w:hAnsi="Times New Roman" w:cs="Times New Roman"/>
          <w:sz w:val="24"/>
          <w:szCs w:val="24"/>
        </w:rPr>
        <w:t>&gt; У</w:t>
      </w:r>
      <w:proofErr w:type="gramEnd"/>
      <w:r w:rsidRPr="00150DAB">
        <w:rPr>
          <w:rFonts w:ascii="Times New Roman" w:hAnsi="Times New Roman" w:cs="Times New Roman"/>
          <w:sz w:val="24"/>
          <w:szCs w:val="24"/>
        </w:rPr>
        <w:t>казывается в случае направления органом-разработчиком нормативного правового акта повторно.</w:t>
      </w:r>
    </w:p>
    <w:p w:rsidR="000411F8" w:rsidRPr="00150DAB" w:rsidRDefault="000411F8">
      <w:pPr>
        <w:pStyle w:val="ConsPlusNormal"/>
        <w:ind w:firstLine="540"/>
        <w:jc w:val="both"/>
        <w:rPr>
          <w:rFonts w:ascii="Times New Roman" w:hAnsi="Times New Roman" w:cs="Times New Roman"/>
          <w:sz w:val="24"/>
          <w:szCs w:val="24"/>
        </w:rPr>
      </w:pPr>
      <w:bookmarkStart w:id="25" w:name="P571"/>
      <w:bookmarkEnd w:id="25"/>
      <w:r w:rsidRPr="00150DAB">
        <w:rPr>
          <w:rFonts w:ascii="Times New Roman" w:hAnsi="Times New Roman" w:cs="Times New Roman"/>
          <w:sz w:val="24"/>
          <w:szCs w:val="24"/>
        </w:rPr>
        <w:t>&lt;2</w:t>
      </w:r>
      <w:proofErr w:type="gramStart"/>
      <w:r w:rsidRPr="00150DAB">
        <w:rPr>
          <w:rFonts w:ascii="Times New Roman" w:hAnsi="Times New Roman" w:cs="Times New Roman"/>
          <w:sz w:val="24"/>
          <w:szCs w:val="24"/>
        </w:rPr>
        <w:t>&gt; В</w:t>
      </w:r>
      <w:proofErr w:type="gramEnd"/>
      <w:r w:rsidRPr="00150DAB">
        <w:rPr>
          <w:rFonts w:ascii="Times New Roman" w:hAnsi="Times New Roman" w:cs="Times New Roman"/>
          <w:sz w:val="24"/>
          <w:szCs w:val="24"/>
        </w:rPr>
        <w:t xml:space="preserve">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завершена и дальнейшего заполнения настоящей формы не требуется.</w:t>
      </w:r>
    </w:p>
    <w:p w:rsidR="000411F8" w:rsidRPr="00150DAB" w:rsidRDefault="000411F8">
      <w:pPr>
        <w:pStyle w:val="ConsPlusNormal"/>
        <w:ind w:firstLine="540"/>
        <w:jc w:val="both"/>
        <w:rPr>
          <w:rFonts w:ascii="Times New Roman" w:hAnsi="Times New Roman" w:cs="Times New Roman"/>
          <w:sz w:val="24"/>
          <w:szCs w:val="24"/>
        </w:rPr>
      </w:pPr>
    </w:p>
    <w:p w:rsidR="000411F8" w:rsidRPr="00150DAB" w:rsidRDefault="000411F8">
      <w:pPr>
        <w:pStyle w:val="ConsPlusNormal"/>
        <w:ind w:firstLine="540"/>
        <w:jc w:val="both"/>
        <w:rPr>
          <w:rFonts w:ascii="Times New Roman" w:hAnsi="Times New Roman" w:cs="Times New Roman"/>
          <w:sz w:val="24"/>
          <w:szCs w:val="24"/>
        </w:rPr>
      </w:pPr>
    </w:p>
    <w:p w:rsidR="000411F8" w:rsidRPr="00150DAB" w:rsidRDefault="000411F8">
      <w:pPr>
        <w:pStyle w:val="ConsPlusNormal"/>
        <w:ind w:firstLine="540"/>
        <w:jc w:val="both"/>
        <w:rPr>
          <w:rFonts w:ascii="Times New Roman" w:hAnsi="Times New Roman" w:cs="Times New Roman"/>
          <w:sz w:val="24"/>
          <w:szCs w:val="24"/>
        </w:rPr>
      </w:pPr>
    </w:p>
    <w:p w:rsidR="000411F8" w:rsidRPr="00150DAB" w:rsidRDefault="000411F8">
      <w:pPr>
        <w:pStyle w:val="ConsPlusNormal"/>
        <w:ind w:firstLine="540"/>
        <w:jc w:val="both"/>
        <w:rPr>
          <w:rFonts w:ascii="Times New Roman" w:hAnsi="Times New Roman" w:cs="Times New Roman"/>
          <w:sz w:val="24"/>
          <w:szCs w:val="24"/>
        </w:rPr>
      </w:pPr>
    </w:p>
    <w:p w:rsidR="000411F8" w:rsidRPr="00150DAB" w:rsidRDefault="000411F8">
      <w:pPr>
        <w:pStyle w:val="ConsPlusNormal"/>
        <w:ind w:firstLine="540"/>
        <w:jc w:val="both"/>
        <w:rPr>
          <w:rFonts w:ascii="Times New Roman" w:hAnsi="Times New Roman" w:cs="Times New Roman"/>
          <w:sz w:val="24"/>
          <w:szCs w:val="24"/>
        </w:rPr>
      </w:pPr>
    </w:p>
    <w:p w:rsidR="000411F8" w:rsidRPr="00150DAB" w:rsidRDefault="000411F8">
      <w:pPr>
        <w:pStyle w:val="ConsPlusNormal"/>
        <w:jc w:val="right"/>
        <w:outlineLvl w:val="1"/>
        <w:rPr>
          <w:rFonts w:ascii="Times New Roman" w:hAnsi="Times New Roman" w:cs="Times New Roman"/>
          <w:sz w:val="24"/>
          <w:szCs w:val="24"/>
        </w:rPr>
      </w:pPr>
      <w:r w:rsidRPr="00150DAB">
        <w:rPr>
          <w:rFonts w:ascii="Times New Roman" w:hAnsi="Times New Roman" w:cs="Times New Roman"/>
          <w:sz w:val="24"/>
          <w:szCs w:val="24"/>
        </w:rPr>
        <w:t xml:space="preserve">Приложение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5</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к Методическим рекомендациям</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по внедрению процедуры и порядка</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проведения оценки регулирующего</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воздействия в субъектах</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Российской Федерации,</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утвержденным приказом</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Минэкономразвития России</w:t>
      </w:r>
    </w:p>
    <w:p w:rsidR="000411F8" w:rsidRPr="00150DAB" w:rsidRDefault="000411F8">
      <w:pPr>
        <w:pStyle w:val="ConsPlusNormal"/>
        <w:jc w:val="right"/>
        <w:rPr>
          <w:rFonts w:ascii="Times New Roman" w:hAnsi="Times New Roman" w:cs="Times New Roman"/>
          <w:sz w:val="24"/>
          <w:szCs w:val="24"/>
        </w:rPr>
      </w:pPr>
      <w:r w:rsidRPr="00150DAB">
        <w:rPr>
          <w:rFonts w:ascii="Times New Roman" w:hAnsi="Times New Roman" w:cs="Times New Roman"/>
          <w:sz w:val="24"/>
          <w:szCs w:val="24"/>
        </w:rPr>
        <w:t xml:space="preserve">от 26 марта 2014 г. </w:t>
      </w:r>
      <w:r w:rsidR="00150DAB" w:rsidRPr="00150DAB">
        <w:rPr>
          <w:rFonts w:ascii="Times New Roman" w:hAnsi="Times New Roman" w:cs="Times New Roman"/>
          <w:sz w:val="24"/>
          <w:szCs w:val="24"/>
        </w:rPr>
        <w:t>№</w:t>
      </w:r>
      <w:r w:rsidRPr="00150DAB">
        <w:rPr>
          <w:rFonts w:ascii="Times New Roman" w:hAnsi="Times New Roman" w:cs="Times New Roman"/>
          <w:sz w:val="24"/>
          <w:szCs w:val="24"/>
        </w:rPr>
        <w:t xml:space="preserve"> 159</w:t>
      </w: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rsidP="00150DAB">
      <w:pPr>
        <w:pStyle w:val="ConsPlusNonformat"/>
        <w:jc w:val="center"/>
        <w:rPr>
          <w:rFonts w:ascii="Times New Roman" w:hAnsi="Times New Roman" w:cs="Times New Roman"/>
          <w:sz w:val="24"/>
          <w:szCs w:val="24"/>
        </w:rPr>
      </w:pPr>
      <w:bookmarkStart w:id="26" w:name="P587"/>
      <w:bookmarkEnd w:id="26"/>
      <w:r w:rsidRPr="00150DAB">
        <w:rPr>
          <w:rFonts w:ascii="Times New Roman" w:hAnsi="Times New Roman" w:cs="Times New Roman"/>
          <w:sz w:val="24"/>
          <w:szCs w:val="24"/>
        </w:rPr>
        <w:t>ФОРМА</w:t>
      </w:r>
    </w:p>
    <w:p w:rsidR="000411F8" w:rsidRPr="00150DAB" w:rsidRDefault="000411F8" w:rsidP="00150DAB">
      <w:pPr>
        <w:pStyle w:val="ConsPlusNonformat"/>
        <w:jc w:val="center"/>
        <w:rPr>
          <w:rFonts w:ascii="Times New Roman" w:hAnsi="Times New Roman" w:cs="Times New Roman"/>
          <w:sz w:val="24"/>
          <w:szCs w:val="24"/>
        </w:rPr>
      </w:pPr>
      <w:r w:rsidRPr="00150DAB">
        <w:rPr>
          <w:rFonts w:ascii="Times New Roman" w:hAnsi="Times New Roman" w:cs="Times New Roman"/>
          <w:sz w:val="24"/>
          <w:szCs w:val="24"/>
        </w:rPr>
        <w:t>заключения об оценке фактического воздействия</w:t>
      </w:r>
    </w:p>
    <w:p w:rsidR="000411F8" w:rsidRPr="00150DAB" w:rsidRDefault="000411F8">
      <w:pPr>
        <w:pStyle w:val="ConsPlusNonformat"/>
        <w:jc w:val="both"/>
        <w:rPr>
          <w:rFonts w:ascii="Times New Roman" w:hAnsi="Times New Roman" w:cs="Times New Roman"/>
          <w:sz w:val="24"/>
          <w:szCs w:val="24"/>
        </w:rPr>
      </w:pP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Бланк письма</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уполномоченного органа</w:t>
      </w:r>
    </w:p>
    <w:p w:rsidR="000411F8" w:rsidRPr="00150DAB" w:rsidRDefault="000411F8">
      <w:pPr>
        <w:pStyle w:val="ConsPlusNonformat"/>
        <w:jc w:val="both"/>
        <w:rPr>
          <w:rFonts w:ascii="Times New Roman" w:hAnsi="Times New Roman" w:cs="Times New Roman"/>
          <w:sz w:val="24"/>
          <w:szCs w:val="24"/>
        </w:rPr>
      </w:pP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___________________________ в соответствии </w:t>
      </w:r>
      <w:proofErr w:type="gramStart"/>
      <w:r w:rsidRPr="00150DAB">
        <w:rPr>
          <w:rFonts w:ascii="Times New Roman" w:hAnsi="Times New Roman" w:cs="Times New Roman"/>
          <w:sz w:val="24"/>
          <w:szCs w:val="24"/>
        </w:rPr>
        <w:t>с</w:t>
      </w:r>
      <w:proofErr w:type="gramEnd"/>
      <w:r w:rsidRPr="00150DAB">
        <w:rPr>
          <w:rFonts w:ascii="Times New Roman" w:hAnsi="Times New Roman" w:cs="Times New Roman"/>
          <w:sz w:val="24"/>
          <w:szCs w:val="24"/>
        </w:rPr>
        <w:t xml:space="preserve"> 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(наименование                           (нормативный правовой акт,</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уполномоченного органа)                       устанавливающий порядок</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проведения ОФВ)</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(далее - Правила проведения ОФВ) рассмотрело 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(наименование нормативного правового акта)</w:t>
      </w:r>
    </w:p>
    <w:p w:rsidR="000411F8" w:rsidRPr="00150DAB" w:rsidRDefault="000411F8">
      <w:pPr>
        <w:pStyle w:val="ConsPlusNonformat"/>
        <w:jc w:val="both"/>
        <w:rPr>
          <w:rFonts w:ascii="Times New Roman" w:hAnsi="Times New Roman" w:cs="Times New Roman"/>
          <w:sz w:val="24"/>
          <w:szCs w:val="24"/>
        </w:rPr>
      </w:pPr>
      <w:proofErr w:type="gramStart"/>
      <w:r w:rsidRPr="00150DAB">
        <w:rPr>
          <w:rFonts w:ascii="Times New Roman" w:hAnsi="Times New Roman" w:cs="Times New Roman"/>
          <w:sz w:val="24"/>
          <w:szCs w:val="24"/>
        </w:rPr>
        <w:t>направленный</w:t>
      </w:r>
      <w:proofErr w:type="gramEnd"/>
      <w:r w:rsidRPr="00150DAB">
        <w:rPr>
          <w:rFonts w:ascii="Times New Roman" w:hAnsi="Times New Roman" w:cs="Times New Roman"/>
          <w:sz w:val="24"/>
          <w:szCs w:val="24"/>
        </w:rPr>
        <w:t xml:space="preserve"> для подготовки настоящего заключения 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(наименование органа государственной власти субъекта</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Российской Федерации, направившего нормативный правовой акт)</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(далее - разработчик), и сообщает следующее.</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Нормативный правовой акт направлен для подготовки настоящего заключения</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(впервые/повторно)</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 &lt;1&gt;.</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(информация о предшествующей подготовке заключения</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об ОФВ нормативного правового акта)</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lastRenderedPageBreak/>
        <w:t xml:space="preserve">    По  результатам рассмотрения представленных материалов установлено, что</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при  проведении оценки фактического воздействия нормативного правового акта</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нарушений  Правил  проведения ОФВ, которые могут оказать негативное влияние</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на обоснованность полученных разработчиком результатов, не выявлено.</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Разработчиком  проведено  публичное  обсуждение  </w:t>
      </w:r>
      <w:proofErr w:type="gramStart"/>
      <w:r w:rsidRPr="00150DAB">
        <w:rPr>
          <w:rFonts w:ascii="Times New Roman" w:hAnsi="Times New Roman" w:cs="Times New Roman"/>
          <w:sz w:val="24"/>
          <w:szCs w:val="24"/>
        </w:rPr>
        <w:t>нормативного</w:t>
      </w:r>
      <w:proofErr w:type="gramEnd"/>
      <w:r w:rsidRPr="00150DAB">
        <w:rPr>
          <w:rFonts w:ascii="Times New Roman" w:hAnsi="Times New Roman" w:cs="Times New Roman"/>
          <w:sz w:val="24"/>
          <w:szCs w:val="24"/>
        </w:rPr>
        <w:t xml:space="preserve"> правового</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акта  и  отчета  об  оценке  фактического  воздействия  проведены публичные</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консультации в сроки </w:t>
      </w:r>
      <w:proofErr w:type="gramStart"/>
      <w:r w:rsidRPr="00150DAB">
        <w:rPr>
          <w:rFonts w:ascii="Times New Roman" w:hAnsi="Times New Roman" w:cs="Times New Roman"/>
          <w:sz w:val="24"/>
          <w:szCs w:val="24"/>
        </w:rPr>
        <w:t>с</w:t>
      </w:r>
      <w:proofErr w:type="gramEnd"/>
      <w:r w:rsidRPr="00150DAB">
        <w:rPr>
          <w:rFonts w:ascii="Times New Roman" w:hAnsi="Times New Roman" w:cs="Times New Roman"/>
          <w:sz w:val="24"/>
          <w:szCs w:val="24"/>
        </w:rPr>
        <w:t xml:space="preserve"> ______________________ по 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(срок начала              (срок окончания</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публичного                  </w:t>
      </w:r>
      <w:proofErr w:type="spellStart"/>
      <w:proofErr w:type="gramStart"/>
      <w:r w:rsidRPr="00150DAB">
        <w:rPr>
          <w:rFonts w:ascii="Times New Roman" w:hAnsi="Times New Roman" w:cs="Times New Roman"/>
          <w:sz w:val="24"/>
          <w:szCs w:val="24"/>
        </w:rPr>
        <w:t>публичного</w:t>
      </w:r>
      <w:proofErr w:type="spellEnd"/>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обсуждения)                 обсуждения)</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Информация  об  оценке  фактического воздействия нормативного правового</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акта          </w:t>
      </w:r>
      <w:proofErr w:type="gramStart"/>
      <w:r w:rsidRPr="00150DAB">
        <w:rPr>
          <w:rFonts w:ascii="Times New Roman" w:hAnsi="Times New Roman" w:cs="Times New Roman"/>
          <w:sz w:val="24"/>
          <w:szCs w:val="24"/>
        </w:rPr>
        <w:t>размещена</w:t>
      </w:r>
      <w:proofErr w:type="gramEnd"/>
      <w:r w:rsidRPr="00150DAB">
        <w:rPr>
          <w:rFonts w:ascii="Times New Roman" w:hAnsi="Times New Roman" w:cs="Times New Roman"/>
          <w:sz w:val="24"/>
          <w:szCs w:val="24"/>
        </w:rPr>
        <w:t xml:space="preserve">      разработчиком     на    официальном   сайте  в</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информационно-телекоммуникационной сети "Интернет" по адресу: 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(полный электронный адрес размещения нормативного правового акта</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в информационно-телекоммуникационной сети "Интернет")</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На  основе  проведенной  оценки  фактического  воздействия нормативного</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правового  акта  с учетом информации, представленной разработчиком в отчете</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об ОФВ, сделаны следующие выводы: 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(оценки достижения целей регулирования, заявленных в сводном отчете</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о проведении оценки регулирующего воздействия, определение и оценка</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фактических положительных и отрицательных последствий принятия</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нормативного правового акта, а также выявленные положения,</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необоснованно </w:t>
      </w:r>
      <w:proofErr w:type="gramStart"/>
      <w:r w:rsidRPr="00150DAB">
        <w:rPr>
          <w:rFonts w:ascii="Times New Roman" w:hAnsi="Times New Roman" w:cs="Times New Roman"/>
          <w:sz w:val="24"/>
          <w:szCs w:val="24"/>
        </w:rPr>
        <w:t>затрудняющие</w:t>
      </w:r>
      <w:proofErr w:type="gramEnd"/>
      <w:r w:rsidRPr="00150DAB">
        <w:rPr>
          <w:rFonts w:ascii="Times New Roman" w:hAnsi="Times New Roman" w:cs="Times New Roman"/>
          <w:sz w:val="24"/>
          <w:szCs w:val="24"/>
        </w:rPr>
        <w:t xml:space="preserve"> ведение предпринимательской</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и инвестиционной деятельности или приводящие к возникновению</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необоснованных расходов бюджета субъекта Российской Федерации)</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__________________________________________________________________________.</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(обоснование выводов, а также иные замечания и предложения</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уполномоченного органа)</w:t>
      </w:r>
    </w:p>
    <w:p w:rsidR="000411F8" w:rsidRPr="00150DAB" w:rsidRDefault="000411F8">
      <w:pPr>
        <w:pStyle w:val="ConsPlusNonformat"/>
        <w:jc w:val="both"/>
        <w:rPr>
          <w:rFonts w:ascii="Times New Roman" w:hAnsi="Times New Roman" w:cs="Times New Roman"/>
          <w:sz w:val="24"/>
          <w:szCs w:val="24"/>
        </w:rPr>
      </w:pP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Указание (при наличии) на приложения.</w:t>
      </w:r>
    </w:p>
    <w:p w:rsidR="000411F8" w:rsidRPr="00150DAB" w:rsidRDefault="000411F8">
      <w:pPr>
        <w:pStyle w:val="ConsPlusNonformat"/>
        <w:jc w:val="both"/>
        <w:rPr>
          <w:rFonts w:ascii="Times New Roman" w:hAnsi="Times New Roman" w:cs="Times New Roman"/>
          <w:sz w:val="24"/>
          <w:szCs w:val="24"/>
        </w:rPr>
      </w:pP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______________________________ И.О. Фамилия</w:t>
      </w:r>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w:t>
      </w:r>
      <w:proofErr w:type="gramStart"/>
      <w:r w:rsidRPr="00150DAB">
        <w:rPr>
          <w:rFonts w:ascii="Times New Roman" w:hAnsi="Times New Roman" w:cs="Times New Roman"/>
          <w:sz w:val="24"/>
          <w:szCs w:val="24"/>
        </w:rPr>
        <w:t>(подпись уполномоченного</w:t>
      </w:r>
      <w:proofErr w:type="gramEnd"/>
    </w:p>
    <w:p w:rsidR="000411F8" w:rsidRPr="00150DAB" w:rsidRDefault="000411F8">
      <w:pPr>
        <w:pStyle w:val="ConsPlusNonformat"/>
        <w:jc w:val="both"/>
        <w:rPr>
          <w:rFonts w:ascii="Times New Roman" w:hAnsi="Times New Roman" w:cs="Times New Roman"/>
          <w:sz w:val="24"/>
          <w:szCs w:val="24"/>
        </w:rPr>
      </w:pPr>
      <w:r w:rsidRPr="00150DAB">
        <w:rPr>
          <w:rFonts w:ascii="Times New Roman" w:hAnsi="Times New Roman" w:cs="Times New Roman"/>
          <w:sz w:val="24"/>
          <w:szCs w:val="24"/>
        </w:rPr>
        <w:t xml:space="preserve">                                    должностного лица)</w:t>
      </w:r>
    </w:p>
    <w:p w:rsidR="000411F8" w:rsidRPr="00150DAB" w:rsidRDefault="000411F8">
      <w:pPr>
        <w:pStyle w:val="ConsPlusNormal"/>
        <w:ind w:firstLine="540"/>
        <w:jc w:val="both"/>
        <w:rPr>
          <w:rFonts w:ascii="Times New Roman" w:hAnsi="Times New Roman" w:cs="Times New Roman"/>
          <w:sz w:val="24"/>
          <w:szCs w:val="24"/>
        </w:rPr>
      </w:pPr>
    </w:p>
    <w:p w:rsidR="000411F8" w:rsidRPr="00150DAB" w:rsidRDefault="000411F8">
      <w:pPr>
        <w:pStyle w:val="ConsPlusNormal"/>
        <w:ind w:firstLine="540"/>
        <w:jc w:val="both"/>
        <w:rPr>
          <w:rFonts w:ascii="Times New Roman" w:hAnsi="Times New Roman" w:cs="Times New Roman"/>
          <w:sz w:val="24"/>
          <w:szCs w:val="24"/>
        </w:rPr>
      </w:pPr>
      <w:r w:rsidRPr="00150DAB">
        <w:rPr>
          <w:rFonts w:ascii="Times New Roman" w:hAnsi="Times New Roman" w:cs="Times New Roman"/>
          <w:sz w:val="24"/>
          <w:szCs w:val="24"/>
        </w:rPr>
        <w:t>--------------------------------</w:t>
      </w:r>
    </w:p>
    <w:p w:rsidR="000411F8" w:rsidRPr="00150DAB" w:rsidRDefault="000411F8">
      <w:pPr>
        <w:pStyle w:val="ConsPlusNormal"/>
        <w:ind w:firstLine="540"/>
        <w:jc w:val="both"/>
        <w:rPr>
          <w:rFonts w:ascii="Times New Roman" w:hAnsi="Times New Roman" w:cs="Times New Roman"/>
          <w:sz w:val="24"/>
          <w:szCs w:val="24"/>
        </w:rPr>
      </w:pPr>
      <w:bookmarkStart w:id="27" w:name="P650"/>
      <w:bookmarkEnd w:id="27"/>
      <w:r w:rsidRPr="00150DAB">
        <w:rPr>
          <w:rFonts w:ascii="Times New Roman" w:hAnsi="Times New Roman" w:cs="Times New Roman"/>
          <w:sz w:val="24"/>
          <w:szCs w:val="24"/>
        </w:rPr>
        <w:t>&lt;1</w:t>
      </w:r>
      <w:proofErr w:type="gramStart"/>
      <w:r w:rsidRPr="00150DAB">
        <w:rPr>
          <w:rFonts w:ascii="Times New Roman" w:hAnsi="Times New Roman" w:cs="Times New Roman"/>
          <w:sz w:val="24"/>
          <w:szCs w:val="24"/>
        </w:rPr>
        <w:t>&gt; У</w:t>
      </w:r>
      <w:proofErr w:type="gramEnd"/>
      <w:r w:rsidRPr="00150DAB">
        <w:rPr>
          <w:rFonts w:ascii="Times New Roman" w:hAnsi="Times New Roman" w:cs="Times New Roman"/>
          <w:sz w:val="24"/>
          <w:szCs w:val="24"/>
        </w:rPr>
        <w:t>казывается в случае направления органом-разработчиком нормативного правового акта повторно.</w:t>
      </w: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jc w:val="center"/>
        <w:rPr>
          <w:rFonts w:ascii="Times New Roman" w:hAnsi="Times New Roman" w:cs="Times New Roman"/>
          <w:sz w:val="24"/>
          <w:szCs w:val="24"/>
        </w:rPr>
      </w:pPr>
    </w:p>
    <w:p w:rsidR="000411F8" w:rsidRPr="00150DAB" w:rsidRDefault="000411F8">
      <w:pPr>
        <w:pStyle w:val="ConsPlusNormal"/>
        <w:pBdr>
          <w:top w:val="single" w:sz="6" w:space="0" w:color="auto"/>
        </w:pBdr>
        <w:spacing w:before="100" w:after="100"/>
        <w:jc w:val="both"/>
        <w:rPr>
          <w:rFonts w:ascii="Times New Roman" w:hAnsi="Times New Roman" w:cs="Times New Roman"/>
          <w:sz w:val="24"/>
          <w:szCs w:val="24"/>
        </w:rPr>
      </w:pPr>
    </w:p>
    <w:p w:rsidR="000411F8" w:rsidRPr="00150DAB" w:rsidRDefault="000411F8">
      <w:pPr>
        <w:rPr>
          <w:rFonts w:ascii="Times New Roman" w:hAnsi="Times New Roman" w:cs="Times New Roman"/>
          <w:sz w:val="24"/>
          <w:szCs w:val="24"/>
        </w:rPr>
      </w:pPr>
    </w:p>
    <w:sectPr w:rsidR="000411F8" w:rsidRPr="00150DAB" w:rsidSect="000411F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F8"/>
    <w:rsid w:val="000411F8"/>
    <w:rsid w:val="00150DAB"/>
    <w:rsid w:val="00257530"/>
    <w:rsid w:val="00505D4B"/>
    <w:rsid w:val="00867494"/>
    <w:rsid w:val="008A119B"/>
    <w:rsid w:val="00EA7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1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11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11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11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1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11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11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11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28</Pages>
  <Words>11904</Words>
  <Characters>67853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 Потехин</dc:creator>
  <cp:lastModifiedBy>Дмитрий А. Потехин</cp:lastModifiedBy>
  <cp:revision>1</cp:revision>
  <dcterms:created xsi:type="dcterms:W3CDTF">2017-02-02T10:04:00Z</dcterms:created>
  <dcterms:modified xsi:type="dcterms:W3CDTF">2017-02-02T12:54:00Z</dcterms:modified>
</cp:coreProperties>
</file>