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C6" w:rsidRPr="00D204C6" w:rsidRDefault="00D204C6" w:rsidP="00D204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C6" w:rsidRPr="00D204C6" w:rsidRDefault="00D204C6" w:rsidP="00D20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4C6">
        <w:rPr>
          <w:rFonts w:ascii="Times New Roman" w:eastAsia="Times New Roman" w:hAnsi="Times New Roman"/>
          <w:spacing w:val="20"/>
          <w:position w:val="-40"/>
          <w:sz w:val="28"/>
          <w:szCs w:val="28"/>
          <w:lang w:eastAsia="ru-RU"/>
        </w:rPr>
        <w:t xml:space="preserve"> </w:t>
      </w:r>
      <w:r w:rsidRPr="00D204C6">
        <w:rPr>
          <w:rFonts w:ascii="Times New Roman" w:hAnsi="Times New Roman"/>
          <w:b/>
          <w:sz w:val="28"/>
          <w:szCs w:val="28"/>
        </w:rPr>
        <w:t>ПОСЕЛКОВЫЙ СОВЕТ Р.П. ВОСКРЕСЕНСКОЕ</w:t>
      </w:r>
    </w:p>
    <w:p w:rsidR="00D204C6" w:rsidRPr="00D204C6" w:rsidRDefault="00D204C6" w:rsidP="00D20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4C6">
        <w:rPr>
          <w:rFonts w:ascii="Times New Roman" w:hAnsi="Times New Roman"/>
          <w:b/>
          <w:sz w:val="28"/>
          <w:szCs w:val="28"/>
        </w:rPr>
        <w:t>ВОСКРЕСЕНСКОГО МУНИЦИПАЛЬНОГО РАЙОНА</w:t>
      </w:r>
    </w:p>
    <w:p w:rsidR="00D204C6" w:rsidRPr="00D204C6" w:rsidRDefault="00D204C6" w:rsidP="00D20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4C6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D204C6" w:rsidRPr="00D204C6" w:rsidRDefault="00D204C6" w:rsidP="00D204C6">
      <w:pPr>
        <w:spacing w:after="0" w:line="240" w:lineRule="auto"/>
        <w:jc w:val="center"/>
        <w:rPr>
          <w:rFonts w:ascii="Times New Roman" w:eastAsia="Times New Roman" w:hAnsi="Times New Roman"/>
          <w:spacing w:val="20"/>
          <w:position w:val="-40"/>
          <w:sz w:val="28"/>
          <w:szCs w:val="28"/>
          <w:lang w:eastAsia="ru-RU"/>
        </w:rPr>
      </w:pPr>
      <w:r w:rsidRPr="00D204C6">
        <w:rPr>
          <w:rFonts w:ascii="Times New Roman" w:hAnsi="Times New Roman"/>
          <w:b/>
          <w:sz w:val="28"/>
          <w:szCs w:val="28"/>
        </w:rPr>
        <w:t>РЕШЕНИЕ</w:t>
      </w:r>
    </w:p>
    <w:p w:rsidR="00D204C6" w:rsidRDefault="00D204C6" w:rsidP="00D204C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 января 2022 года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№1</w:t>
      </w:r>
    </w:p>
    <w:p w:rsidR="00D204C6" w:rsidRDefault="00D204C6" w:rsidP="00D204C6">
      <w:pPr>
        <w:spacing w:after="0" w:line="24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D204C6">
        <w:rPr>
          <w:rFonts w:ascii="Times New Roman" w:eastAsia="Times New Roman" w:hAnsi="Times New Roman"/>
          <w:b/>
          <w:sz w:val="32"/>
          <w:szCs w:val="32"/>
          <w:lang w:eastAsia="ar-SA"/>
        </w:rPr>
        <w:t>О назначении публичных слушаний по вопросу о преобразовании муниципальных образований путем объединения всех поселений, входящих в состав Воскресенского муниципального района Нижегородской области, и наделения вновь образованного муниципального образования статусом муниципального округа с наименованием Воскресенский муниципальный округ Нижегородской области</w:t>
      </w:r>
    </w:p>
    <w:p w:rsidR="00D204C6" w:rsidRPr="00D204C6" w:rsidRDefault="00D204C6" w:rsidP="00D204C6">
      <w:pPr>
        <w:spacing w:after="0" w:line="24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D204C6" w:rsidRPr="00D204C6" w:rsidRDefault="00D204C6" w:rsidP="00D204C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pacing w:val="6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28 Федерального закона от 6 октября 2003 года  № 131-ФЗ «Об общих принципах организации местного самоуправления в Российской Федерации», Уставом р.п. Воскресенское Воскресенского муниципального района Нижегородской области, рассмотрев инициативу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Земского собрания района «Об инициативе  по преобразованию  муниципальных образований путем объединения всех поселений, входящих в состав Воскресенского муниципального района Нижегородской области, и наделения вновь образованного муниципального образования статусом муниципального округа с наименованием Воскресенский муниципальный округ Нижегородской области», оформленную решением Земского собрания района  от 24 декабря 2021 года № 92, поселковый Совет </w:t>
      </w:r>
      <w:r w:rsidRPr="00D204C6">
        <w:rPr>
          <w:rFonts w:ascii="Times New Roman" w:eastAsia="Times New Roman" w:hAnsi="Times New Roman"/>
          <w:b/>
          <w:spacing w:val="60"/>
          <w:sz w:val="24"/>
          <w:szCs w:val="24"/>
          <w:lang w:eastAsia="ar-SA"/>
        </w:rPr>
        <w:t>решил:</w:t>
      </w:r>
    </w:p>
    <w:p w:rsidR="00D204C6" w:rsidRDefault="00D204C6" w:rsidP="00D204C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1.Вынести на публичные слушания вопрос о </w:t>
      </w:r>
      <w:r>
        <w:rPr>
          <w:rFonts w:ascii="Times New Roman" w:hAnsi="Times New Roman"/>
          <w:bCs/>
          <w:sz w:val="24"/>
          <w:szCs w:val="24"/>
        </w:rPr>
        <w:t xml:space="preserve">преобразовании </w:t>
      </w:r>
      <w:r>
        <w:rPr>
          <w:rFonts w:ascii="Times New Roman" w:hAnsi="Times New Roman"/>
          <w:sz w:val="24"/>
          <w:szCs w:val="24"/>
        </w:rPr>
        <w:t xml:space="preserve">муниципальных образований путем объединения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всех поселений входящих в состав Воскресенского  муниципального района Нижегородской области и наделения вновь образованного муниципального образования статусом муниципального округа с наименованием Воскресенский муниципальный округ Нижегородской области.</w:t>
      </w:r>
    </w:p>
    <w:p w:rsidR="00D204C6" w:rsidRPr="00D204C6" w:rsidRDefault="00D204C6" w:rsidP="00D204C6">
      <w:pPr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2.Назначить проведение публичных слушаний по вопросу </w:t>
      </w:r>
      <w:r>
        <w:rPr>
          <w:rFonts w:ascii="Times New Roman" w:hAnsi="Times New Roman"/>
          <w:bCs/>
          <w:sz w:val="24"/>
          <w:szCs w:val="24"/>
        </w:rPr>
        <w:t xml:space="preserve">о преобразовании </w:t>
      </w:r>
      <w:r>
        <w:rPr>
          <w:rFonts w:ascii="Times New Roman" w:hAnsi="Times New Roman"/>
          <w:sz w:val="24"/>
          <w:szCs w:val="24"/>
        </w:rPr>
        <w:t xml:space="preserve">муниципальных образований на </w:t>
      </w:r>
      <w:r w:rsidRPr="00D204C6">
        <w:rPr>
          <w:rFonts w:ascii="Times New Roman" w:hAnsi="Times New Roman"/>
          <w:b/>
          <w:sz w:val="24"/>
          <w:szCs w:val="24"/>
        </w:rPr>
        <w:t>5 февраля 2022 года в 17 часов 00 минут.</w:t>
      </w:r>
    </w:p>
    <w:p w:rsidR="00D204C6" w:rsidRDefault="00D204C6" w:rsidP="00D204C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3.Место проведения публичных слушаний: Зал заседаний Администрации Воскресенского муниципального района  по адресу: Нижегородская область, Воскресенский район, р.п. Воскресенское, площадь Ленина, дом № 1.</w:t>
      </w:r>
    </w:p>
    <w:p w:rsidR="00D204C6" w:rsidRDefault="00D204C6" w:rsidP="00D204C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4.Опубликовать (обнародовать) настоящее решение в газете «Воскресенская жизнь» и на официальном сайте администрации Воскресенского муниципального района в информационно-телекоммуникационной сети «Интернет».</w:t>
      </w:r>
    </w:p>
    <w:p w:rsidR="00D204C6" w:rsidRDefault="00D204C6" w:rsidP="00D204C6">
      <w:pPr>
        <w:tabs>
          <w:tab w:val="left" w:pos="284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1EDE" w:rsidRDefault="00CB1EDE" w:rsidP="00D204C6">
      <w:pPr>
        <w:tabs>
          <w:tab w:val="left" w:pos="284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B1EDE" w:rsidRPr="00CB1EDE" w:rsidRDefault="00CB1EDE" w:rsidP="00CB1EDE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EDE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председателя </w:t>
      </w:r>
    </w:p>
    <w:p w:rsidR="00CB1EDE" w:rsidRPr="00CB1EDE" w:rsidRDefault="00CB1EDE" w:rsidP="00CB1EDE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ED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поселкового Совета </w:t>
      </w:r>
    </w:p>
    <w:p w:rsidR="00CB1EDE" w:rsidRPr="00CB1EDE" w:rsidRDefault="00CB1EDE" w:rsidP="00CB1EDE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EDE">
        <w:rPr>
          <w:rFonts w:ascii="Times New Roman" w:eastAsia="Times New Roman" w:hAnsi="Times New Roman"/>
          <w:sz w:val="24"/>
          <w:szCs w:val="24"/>
          <w:lang w:eastAsia="ru-RU"/>
        </w:rPr>
        <w:t>р.п.Воскресенское</w:t>
      </w:r>
      <w:r w:rsidRPr="00CB1E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1E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1E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1E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1E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1E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1E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1EDE">
        <w:rPr>
          <w:rFonts w:ascii="Times New Roman" w:eastAsia="Times New Roman" w:hAnsi="Times New Roman"/>
          <w:sz w:val="24"/>
          <w:szCs w:val="24"/>
          <w:lang w:eastAsia="ru-RU"/>
        </w:rPr>
        <w:tab/>
        <w:t>И.А. Сучков</w:t>
      </w:r>
    </w:p>
    <w:p w:rsidR="00CB1EDE" w:rsidRPr="00CB1EDE" w:rsidRDefault="00CB1EDE" w:rsidP="00CB1EDE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3E31" w:rsidRPr="00CB1EDE" w:rsidRDefault="00B33E31">
      <w:pPr>
        <w:rPr>
          <w:sz w:val="24"/>
          <w:szCs w:val="24"/>
        </w:rPr>
      </w:pPr>
    </w:p>
    <w:sectPr w:rsidR="00B33E31" w:rsidRPr="00CB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FB"/>
    <w:rsid w:val="001B55FB"/>
    <w:rsid w:val="00B33E31"/>
    <w:rsid w:val="00CB1EDE"/>
    <w:rsid w:val="00D2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4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4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2022-02-01T06:51:00Z</cp:lastPrinted>
  <dcterms:created xsi:type="dcterms:W3CDTF">2022-02-01T06:44:00Z</dcterms:created>
  <dcterms:modified xsi:type="dcterms:W3CDTF">2022-02-01T06:51:00Z</dcterms:modified>
</cp:coreProperties>
</file>