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1C" w:rsidRPr="00F81D73" w:rsidRDefault="0071041C" w:rsidP="00245203">
      <w:pPr>
        <w:pStyle w:val="2"/>
        <w:shd w:val="clear" w:color="auto" w:fill="auto"/>
        <w:spacing w:before="0" w:after="0" w:line="240" w:lineRule="auto"/>
        <w:ind w:firstLine="567"/>
        <w:contextualSpacing/>
        <w:jc w:val="center"/>
        <w:rPr>
          <w:b/>
          <w:color w:val="000000"/>
          <w:sz w:val="28"/>
          <w:szCs w:val="28"/>
        </w:rPr>
      </w:pPr>
      <w:r w:rsidRPr="00F81D73">
        <w:rPr>
          <w:b/>
          <w:color w:val="000000"/>
          <w:sz w:val="28"/>
          <w:szCs w:val="28"/>
        </w:rPr>
        <w:t>ЗАКЛЮЧЕНИЕ</w:t>
      </w:r>
    </w:p>
    <w:p w:rsidR="00CF07E9" w:rsidRPr="00F81D73" w:rsidRDefault="00CF07E9" w:rsidP="00CF07E9">
      <w:pPr>
        <w:pStyle w:val="2"/>
        <w:shd w:val="clear" w:color="auto" w:fill="auto"/>
        <w:spacing w:before="0" w:after="0" w:line="240" w:lineRule="auto"/>
        <w:ind w:firstLine="567"/>
        <w:jc w:val="center"/>
        <w:rPr>
          <w:b/>
          <w:color w:val="000000"/>
          <w:sz w:val="28"/>
          <w:szCs w:val="28"/>
        </w:rPr>
      </w:pPr>
      <w:r w:rsidRPr="00F81D73">
        <w:rPr>
          <w:b/>
          <w:color w:val="000000"/>
          <w:sz w:val="28"/>
          <w:szCs w:val="28"/>
        </w:rPr>
        <w:t>О РЕЗУЛЬТАТАХ ПУБЛИЧНЫХ СЛУШАНИЙ</w:t>
      </w:r>
    </w:p>
    <w:p w:rsidR="00CF07E9" w:rsidRDefault="00CF07E9" w:rsidP="00CF07E9">
      <w:pPr>
        <w:pStyle w:val="20"/>
        <w:tabs>
          <w:tab w:val="left" w:pos="975"/>
        </w:tabs>
        <w:ind w:firstLine="709"/>
        <w:rPr>
          <w:szCs w:val="28"/>
        </w:rPr>
      </w:pPr>
      <w:proofErr w:type="gramStart"/>
      <w:r w:rsidRPr="00F81D73">
        <w:rPr>
          <w:color w:val="000000"/>
          <w:szCs w:val="28"/>
        </w:rPr>
        <w:t xml:space="preserve">по вопросу </w:t>
      </w:r>
      <w:r w:rsidRPr="00F81D73">
        <w:rPr>
          <w:szCs w:val="28"/>
        </w:rPr>
        <w:t xml:space="preserve">о  преобразовании муниципальных образований путем объединения всех поселений, входящих в состав Воскресенского муниципального района Нижегородской области, Благовещенского сельсовета Воскресенского муниципального района Нижегородской области, Богородского сельсовета Воскресенского муниципального района Нижегородской области, Воздвиженского сельсовета Воскресенского муниципального района Нижегородской области, Владимирского сельсовета Воскресенского муниципального района Нижегородской области, </w:t>
      </w:r>
      <w:proofErr w:type="spellStart"/>
      <w:r w:rsidRPr="00F81D73">
        <w:rPr>
          <w:szCs w:val="28"/>
        </w:rPr>
        <w:t>Глуховского</w:t>
      </w:r>
      <w:proofErr w:type="spellEnd"/>
      <w:r w:rsidRPr="00F81D73">
        <w:rPr>
          <w:szCs w:val="28"/>
        </w:rPr>
        <w:t xml:space="preserve"> сельсовета Воскресенского муниципального района Нижегородской области, </w:t>
      </w:r>
      <w:proofErr w:type="spellStart"/>
      <w:r w:rsidRPr="00F81D73">
        <w:rPr>
          <w:szCs w:val="28"/>
        </w:rPr>
        <w:t>Егоровского</w:t>
      </w:r>
      <w:proofErr w:type="spellEnd"/>
      <w:r w:rsidRPr="00F81D73">
        <w:rPr>
          <w:szCs w:val="28"/>
        </w:rPr>
        <w:t xml:space="preserve"> сельсовета Воскресенского муниципального района Нижегородской области</w:t>
      </w:r>
      <w:proofErr w:type="gramEnd"/>
      <w:r w:rsidRPr="00F81D73">
        <w:rPr>
          <w:szCs w:val="28"/>
        </w:rPr>
        <w:t xml:space="preserve">, </w:t>
      </w:r>
      <w:proofErr w:type="spellStart"/>
      <w:proofErr w:type="gramStart"/>
      <w:r w:rsidRPr="00F81D73">
        <w:rPr>
          <w:szCs w:val="28"/>
        </w:rPr>
        <w:t>Капустихинского</w:t>
      </w:r>
      <w:proofErr w:type="spellEnd"/>
      <w:r w:rsidRPr="00F81D73">
        <w:rPr>
          <w:szCs w:val="28"/>
        </w:rPr>
        <w:t xml:space="preserve"> сельсовета Воскресенского муниципального района Нижегородской области, </w:t>
      </w:r>
      <w:proofErr w:type="spellStart"/>
      <w:r w:rsidRPr="00F81D73">
        <w:rPr>
          <w:szCs w:val="28"/>
        </w:rPr>
        <w:t>Нахратовского</w:t>
      </w:r>
      <w:proofErr w:type="spellEnd"/>
      <w:r w:rsidRPr="00F81D73">
        <w:rPr>
          <w:szCs w:val="28"/>
        </w:rPr>
        <w:t xml:space="preserve"> сельсовета Воскресенского муниципального района Нижегородской области, </w:t>
      </w:r>
      <w:proofErr w:type="spellStart"/>
      <w:r w:rsidRPr="00F81D73">
        <w:rPr>
          <w:szCs w:val="28"/>
        </w:rPr>
        <w:t>Нестиарского</w:t>
      </w:r>
      <w:proofErr w:type="spellEnd"/>
      <w:r w:rsidRPr="00F81D73">
        <w:rPr>
          <w:szCs w:val="28"/>
        </w:rPr>
        <w:t xml:space="preserve"> сельсовета Воскресенского муниципального района Нижегородской области, </w:t>
      </w:r>
      <w:proofErr w:type="spellStart"/>
      <w:r w:rsidRPr="00F81D73">
        <w:rPr>
          <w:szCs w:val="28"/>
        </w:rPr>
        <w:t>Староустинского</w:t>
      </w:r>
      <w:proofErr w:type="spellEnd"/>
      <w:r w:rsidRPr="00F81D73">
        <w:rPr>
          <w:szCs w:val="28"/>
        </w:rPr>
        <w:t xml:space="preserve"> сельсовета Воскресенского муниципального района Нижегородской области, рабочего посёлка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w:t>
      </w:r>
      <w:proofErr w:type="gramEnd"/>
    </w:p>
    <w:p w:rsidR="00CF07E9" w:rsidRDefault="00CF07E9" w:rsidP="00CF07E9">
      <w:pPr>
        <w:pStyle w:val="20"/>
        <w:tabs>
          <w:tab w:val="left" w:pos="975"/>
        </w:tabs>
        <w:ind w:firstLine="709"/>
        <w:rPr>
          <w:szCs w:val="28"/>
        </w:rPr>
      </w:pPr>
    </w:p>
    <w:p w:rsidR="00CF07E9" w:rsidRPr="00F81D73" w:rsidRDefault="00CF07E9" w:rsidP="00CF07E9">
      <w:pPr>
        <w:pStyle w:val="20"/>
        <w:tabs>
          <w:tab w:val="left" w:pos="975"/>
        </w:tabs>
        <w:ind w:left="567"/>
        <w:jc w:val="both"/>
        <w:rPr>
          <w:b w:val="0"/>
          <w:szCs w:val="28"/>
        </w:rPr>
      </w:pPr>
      <w:r w:rsidRPr="00F81D73">
        <w:rPr>
          <w:szCs w:val="28"/>
        </w:rPr>
        <w:t>ДАТА ОФОРМЛЕНИЯ ЗАКЛЮЧЕНИЯ О РЕЗУЛЬТАТАХ ПУБЛИЧНЫХ СЛУШАНИЙ</w:t>
      </w:r>
      <w:r w:rsidRPr="00F81D73">
        <w:rPr>
          <w:b w:val="0"/>
          <w:szCs w:val="28"/>
        </w:rPr>
        <w:t xml:space="preserve"> – </w:t>
      </w:r>
      <w:r>
        <w:rPr>
          <w:b w:val="0"/>
          <w:szCs w:val="28"/>
        </w:rPr>
        <w:t>10</w:t>
      </w:r>
      <w:r w:rsidRPr="00F81D73">
        <w:rPr>
          <w:b w:val="0"/>
          <w:szCs w:val="28"/>
        </w:rPr>
        <w:t xml:space="preserve"> февраля 2022 года.</w:t>
      </w:r>
    </w:p>
    <w:p w:rsidR="00CF07E9" w:rsidRPr="00F81D73" w:rsidRDefault="00CF07E9" w:rsidP="00CF07E9">
      <w:pPr>
        <w:pStyle w:val="2"/>
        <w:shd w:val="clear" w:color="auto" w:fill="auto"/>
        <w:spacing w:before="0" w:after="0" w:line="240" w:lineRule="auto"/>
        <w:ind w:firstLine="567"/>
        <w:rPr>
          <w:color w:val="000000"/>
          <w:sz w:val="28"/>
          <w:szCs w:val="28"/>
        </w:rPr>
      </w:pPr>
      <w:proofErr w:type="gramStart"/>
      <w:r w:rsidRPr="00F81D73">
        <w:rPr>
          <w:color w:val="000000"/>
          <w:sz w:val="28"/>
          <w:szCs w:val="28"/>
        </w:rPr>
        <w:t xml:space="preserve">Публичные слушания назначены решением </w:t>
      </w:r>
      <w:r>
        <w:rPr>
          <w:color w:val="000000"/>
          <w:sz w:val="28"/>
          <w:szCs w:val="28"/>
        </w:rPr>
        <w:t>с</w:t>
      </w:r>
      <w:r w:rsidRPr="00F81D73">
        <w:rPr>
          <w:color w:val="000000"/>
          <w:sz w:val="28"/>
          <w:szCs w:val="28"/>
        </w:rPr>
        <w:t>ельск</w:t>
      </w:r>
      <w:r>
        <w:rPr>
          <w:color w:val="000000"/>
          <w:sz w:val="28"/>
          <w:szCs w:val="28"/>
        </w:rPr>
        <w:t>ого</w:t>
      </w:r>
      <w:r w:rsidRPr="00F81D73">
        <w:rPr>
          <w:color w:val="000000"/>
          <w:sz w:val="28"/>
          <w:szCs w:val="28"/>
        </w:rPr>
        <w:t xml:space="preserve"> Совет</w:t>
      </w:r>
      <w:r>
        <w:rPr>
          <w:color w:val="000000"/>
          <w:sz w:val="28"/>
          <w:szCs w:val="28"/>
        </w:rPr>
        <w:t xml:space="preserve">а </w:t>
      </w:r>
      <w:r w:rsidRPr="00F81D73">
        <w:rPr>
          <w:color w:val="000000"/>
          <w:sz w:val="28"/>
          <w:szCs w:val="28"/>
        </w:rPr>
        <w:t xml:space="preserve">Воздвиженского сельсовета Воскресенского муниципального района Нижегородской области от 24 января 2022 года № </w:t>
      </w:r>
      <w:r>
        <w:rPr>
          <w:color w:val="000000"/>
          <w:sz w:val="28"/>
          <w:szCs w:val="28"/>
        </w:rPr>
        <w:t>1</w:t>
      </w:r>
      <w:r w:rsidRPr="00F81D73">
        <w:rPr>
          <w:color w:val="000000"/>
          <w:sz w:val="28"/>
          <w:szCs w:val="28"/>
        </w:rPr>
        <w:t xml:space="preserve"> </w:t>
      </w:r>
      <w:r w:rsidRPr="00F81D73">
        <w:rPr>
          <w:bCs/>
          <w:sz w:val="28"/>
          <w:szCs w:val="28"/>
        </w:rPr>
        <w:t>«</w:t>
      </w:r>
      <w:r w:rsidRPr="00F81D73">
        <w:rPr>
          <w:sz w:val="28"/>
          <w:szCs w:val="28"/>
        </w:rPr>
        <w:t>О назначении публичных слушаний по вопросу о преобразовании муниципальных образований Воскресенского муниципального района Нижегородской области»</w:t>
      </w:r>
      <w:r w:rsidRPr="00F81D73">
        <w:rPr>
          <w:color w:val="000000"/>
          <w:sz w:val="28"/>
          <w:szCs w:val="28"/>
        </w:rPr>
        <w:t>.</w:t>
      </w:r>
      <w:proofErr w:type="gramEnd"/>
    </w:p>
    <w:p w:rsidR="00CF07E9" w:rsidRDefault="0071041C" w:rsidP="00245203">
      <w:pPr>
        <w:pStyle w:val="2"/>
        <w:shd w:val="clear" w:color="auto" w:fill="auto"/>
        <w:spacing w:before="0" w:after="0" w:line="240" w:lineRule="auto"/>
        <w:ind w:firstLine="567"/>
        <w:contextualSpacing/>
        <w:rPr>
          <w:b/>
          <w:color w:val="000000"/>
          <w:sz w:val="28"/>
          <w:szCs w:val="28"/>
        </w:rPr>
      </w:pPr>
      <w:r w:rsidRPr="00F81D73">
        <w:rPr>
          <w:b/>
          <w:color w:val="000000"/>
          <w:sz w:val="28"/>
          <w:szCs w:val="28"/>
        </w:rPr>
        <w:t xml:space="preserve">ДАТА И ВРЕМЯ ПРОВЕДЕНИЯ ПУБЛИЧНЫХ СЛУШАНИЙ: </w:t>
      </w:r>
    </w:p>
    <w:p w:rsidR="0071041C" w:rsidRPr="00F81D73" w:rsidRDefault="00B57684" w:rsidP="00245203">
      <w:pPr>
        <w:pStyle w:val="2"/>
        <w:shd w:val="clear" w:color="auto" w:fill="auto"/>
        <w:spacing w:before="0" w:after="0" w:line="240" w:lineRule="auto"/>
        <w:ind w:firstLine="567"/>
        <w:contextualSpacing/>
        <w:rPr>
          <w:color w:val="000000"/>
          <w:sz w:val="28"/>
          <w:szCs w:val="28"/>
        </w:rPr>
      </w:pPr>
      <w:r w:rsidRPr="00F81D73">
        <w:rPr>
          <w:color w:val="000000"/>
          <w:sz w:val="28"/>
          <w:szCs w:val="28"/>
        </w:rPr>
        <w:t>09 февраля</w:t>
      </w:r>
      <w:r w:rsidR="0071041C" w:rsidRPr="00F81D73">
        <w:rPr>
          <w:color w:val="000000"/>
          <w:sz w:val="28"/>
          <w:szCs w:val="28"/>
        </w:rPr>
        <w:t xml:space="preserve"> 202</w:t>
      </w:r>
      <w:r w:rsidRPr="00F81D73">
        <w:rPr>
          <w:color w:val="000000"/>
          <w:sz w:val="28"/>
          <w:szCs w:val="28"/>
        </w:rPr>
        <w:t>2 года</w:t>
      </w:r>
      <w:r w:rsidR="0071041C" w:rsidRPr="00F81D73">
        <w:rPr>
          <w:color w:val="000000"/>
          <w:sz w:val="28"/>
          <w:szCs w:val="28"/>
        </w:rPr>
        <w:t>, начало</w:t>
      </w:r>
      <w:r w:rsidRPr="00F81D73">
        <w:rPr>
          <w:color w:val="000000"/>
          <w:sz w:val="28"/>
          <w:szCs w:val="28"/>
        </w:rPr>
        <w:t xml:space="preserve"> -</w:t>
      </w:r>
      <w:r w:rsidR="00245203">
        <w:rPr>
          <w:color w:val="000000"/>
          <w:sz w:val="28"/>
          <w:szCs w:val="28"/>
        </w:rPr>
        <w:t xml:space="preserve"> 10</w:t>
      </w:r>
      <w:r w:rsidR="0071041C" w:rsidRPr="00F81D73">
        <w:rPr>
          <w:color w:val="000000"/>
          <w:sz w:val="28"/>
          <w:szCs w:val="28"/>
        </w:rPr>
        <w:t xml:space="preserve"> часов </w:t>
      </w:r>
      <w:r w:rsidR="00245203">
        <w:rPr>
          <w:color w:val="000000"/>
          <w:sz w:val="28"/>
          <w:szCs w:val="28"/>
        </w:rPr>
        <w:t>00</w:t>
      </w:r>
      <w:r w:rsidR="0071041C" w:rsidRPr="00F81D73">
        <w:rPr>
          <w:color w:val="000000"/>
          <w:sz w:val="28"/>
          <w:szCs w:val="28"/>
        </w:rPr>
        <w:t xml:space="preserve"> минут, окончание - </w:t>
      </w:r>
      <w:r w:rsidR="00245203">
        <w:rPr>
          <w:color w:val="000000"/>
          <w:sz w:val="28"/>
          <w:szCs w:val="28"/>
        </w:rPr>
        <w:t>11</w:t>
      </w:r>
      <w:r w:rsidRPr="00F81D73">
        <w:rPr>
          <w:color w:val="000000"/>
          <w:sz w:val="28"/>
          <w:szCs w:val="28"/>
        </w:rPr>
        <w:t xml:space="preserve"> </w:t>
      </w:r>
      <w:r w:rsidR="0071041C" w:rsidRPr="00F81D73">
        <w:rPr>
          <w:color w:val="000000"/>
          <w:sz w:val="28"/>
          <w:szCs w:val="28"/>
        </w:rPr>
        <w:t xml:space="preserve">часов </w:t>
      </w:r>
      <w:r w:rsidR="00245203">
        <w:rPr>
          <w:color w:val="000000"/>
          <w:sz w:val="28"/>
          <w:szCs w:val="28"/>
        </w:rPr>
        <w:t>15</w:t>
      </w:r>
      <w:r w:rsidR="0071041C" w:rsidRPr="00F81D73">
        <w:rPr>
          <w:color w:val="000000"/>
          <w:sz w:val="28"/>
          <w:szCs w:val="28"/>
        </w:rPr>
        <w:t xml:space="preserve"> минут.</w:t>
      </w:r>
    </w:p>
    <w:p w:rsidR="00D83BB3" w:rsidRPr="00F81D73" w:rsidRDefault="0071041C" w:rsidP="00245203">
      <w:pPr>
        <w:pStyle w:val="2"/>
        <w:shd w:val="clear" w:color="auto" w:fill="auto"/>
        <w:spacing w:before="0" w:after="0" w:line="240" w:lineRule="auto"/>
        <w:ind w:firstLine="567"/>
        <w:contextualSpacing/>
        <w:rPr>
          <w:color w:val="000000"/>
          <w:sz w:val="28"/>
          <w:szCs w:val="28"/>
        </w:rPr>
      </w:pPr>
      <w:r w:rsidRPr="00F81D73">
        <w:rPr>
          <w:b/>
          <w:color w:val="000000"/>
          <w:sz w:val="28"/>
          <w:szCs w:val="28"/>
        </w:rPr>
        <w:t>МЕСТО ПРОВЕДЕНИЯ ПУБЛИЧНЫХ СЛУШАНИЙ:</w:t>
      </w:r>
      <w:r w:rsidR="00533055" w:rsidRPr="00F81D73">
        <w:rPr>
          <w:b/>
          <w:color w:val="000000"/>
          <w:sz w:val="28"/>
          <w:szCs w:val="28"/>
        </w:rPr>
        <w:t xml:space="preserve"> </w:t>
      </w:r>
      <w:proofErr w:type="spellStart"/>
      <w:r w:rsidR="0064059E">
        <w:rPr>
          <w:color w:val="000000"/>
          <w:sz w:val="28"/>
          <w:szCs w:val="28"/>
        </w:rPr>
        <w:t>Большеполянский</w:t>
      </w:r>
      <w:proofErr w:type="spellEnd"/>
      <w:r w:rsidR="00533055" w:rsidRPr="00F81D73">
        <w:rPr>
          <w:color w:val="000000"/>
          <w:sz w:val="28"/>
          <w:szCs w:val="28"/>
        </w:rPr>
        <w:t xml:space="preserve"> сельский </w:t>
      </w:r>
      <w:r w:rsidR="0064059E">
        <w:rPr>
          <w:color w:val="000000"/>
          <w:sz w:val="28"/>
          <w:szCs w:val="28"/>
        </w:rPr>
        <w:t>клуб</w:t>
      </w:r>
      <w:r w:rsidR="00533055" w:rsidRPr="00F81D73">
        <w:rPr>
          <w:color w:val="000000"/>
          <w:sz w:val="28"/>
          <w:szCs w:val="28"/>
        </w:rPr>
        <w:t xml:space="preserve"> по адресу: 6067</w:t>
      </w:r>
      <w:r w:rsidR="0064059E">
        <w:rPr>
          <w:color w:val="000000"/>
          <w:sz w:val="28"/>
          <w:szCs w:val="28"/>
        </w:rPr>
        <w:t>30</w:t>
      </w:r>
      <w:r w:rsidR="00533055" w:rsidRPr="00F81D73">
        <w:rPr>
          <w:color w:val="000000"/>
          <w:sz w:val="28"/>
          <w:szCs w:val="28"/>
        </w:rPr>
        <w:t xml:space="preserve">, Нижегородская область, Воскресенский район, </w:t>
      </w:r>
      <w:proofErr w:type="spellStart"/>
      <w:r w:rsidR="0064059E">
        <w:rPr>
          <w:color w:val="000000"/>
          <w:sz w:val="28"/>
          <w:szCs w:val="28"/>
        </w:rPr>
        <w:t>д</w:t>
      </w:r>
      <w:proofErr w:type="gramStart"/>
      <w:r w:rsidR="0064059E">
        <w:rPr>
          <w:color w:val="000000"/>
          <w:sz w:val="28"/>
          <w:szCs w:val="28"/>
        </w:rPr>
        <w:t>.Б</w:t>
      </w:r>
      <w:proofErr w:type="gramEnd"/>
      <w:r w:rsidR="0064059E">
        <w:rPr>
          <w:color w:val="000000"/>
          <w:sz w:val="28"/>
          <w:szCs w:val="28"/>
        </w:rPr>
        <w:t>ольшие</w:t>
      </w:r>
      <w:proofErr w:type="spellEnd"/>
      <w:r w:rsidR="0064059E">
        <w:rPr>
          <w:color w:val="000000"/>
          <w:sz w:val="28"/>
          <w:szCs w:val="28"/>
        </w:rPr>
        <w:t xml:space="preserve"> Поляны</w:t>
      </w:r>
      <w:r w:rsidR="00533055" w:rsidRPr="00F81D73">
        <w:rPr>
          <w:color w:val="000000"/>
          <w:sz w:val="28"/>
          <w:szCs w:val="28"/>
        </w:rPr>
        <w:t xml:space="preserve">, ул. </w:t>
      </w:r>
      <w:r w:rsidR="0064059E">
        <w:rPr>
          <w:color w:val="000000"/>
          <w:sz w:val="28"/>
          <w:szCs w:val="28"/>
        </w:rPr>
        <w:t>Мира</w:t>
      </w:r>
      <w:r w:rsidR="00533055" w:rsidRPr="00F81D73">
        <w:rPr>
          <w:color w:val="000000"/>
          <w:sz w:val="28"/>
          <w:szCs w:val="28"/>
        </w:rPr>
        <w:t xml:space="preserve"> д</w:t>
      </w:r>
      <w:r w:rsidR="0064059E">
        <w:rPr>
          <w:color w:val="000000"/>
          <w:sz w:val="28"/>
          <w:szCs w:val="28"/>
        </w:rPr>
        <w:t>ом 40</w:t>
      </w:r>
      <w:r w:rsidR="00533055" w:rsidRPr="00F81D73">
        <w:rPr>
          <w:color w:val="000000"/>
          <w:sz w:val="28"/>
          <w:szCs w:val="28"/>
        </w:rPr>
        <w:t xml:space="preserve"> </w:t>
      </w:r>
      <w:r w:rsidR="00D83BB3" w:rsidRPr="00F81D73">
        <w:rPr>
          <w:color w:val="000000"/>
          <w:sz w:val="28"/>
          <w:szCs w:val="28"/>
        </w:rPr>
        <w:t>.</w:t>
      </w:r>
    </w:p>
    <w:p w:rsidR="0071041C" w:rsidRPr="00F81D73" w:rsidRDefault="0071041C" w:rsidP="00245203">
      <w:pPr>
        <w:pStyle w:val="2"/>
        <w:shd w:val="clear" w:color="auto" w:fill="auto"/>
        <w:spacing w:before="0" w:after="0" w:line="240" w:lineRule="auto"/>
        <w:ind w:firstLine="567"/>
        <w:contextualSpacing/>
        <w:rPr>
          <w:b/>
          <w:color w:val="000000"/>
          <w:sz w:val="28"/>
          <w:szCs w:val="28"/>
        </w:rPr>
      </w:pPr>
      <w:r w:rsidRPr="00F81D73">
        <w:rPr>
          <w:b/>
          <w:color w:val="000000"/>
          <w:sz w:val="28"/>
          <w:szCs w:val="28"/>
        </w:rPr>
        <w:t>СВЕДЕНИЯ О КОЛИЧЕСТВЕ УЧАСТНИКОВ ПУБЛИЧНЫХ СЛУШАНИЙ –</w:t>
      </w:r>
      <w:r w:rsidR="00533055" w:rsidRPr="00F81D73">
        <w:rPr>
          <w:b/>
          <w:color w:val="000000"/>
          <w:sz w:val="28"/>
          <w:szCs w:val="28"/>
        </w:rPr>
        <w:t xml:space="preserve"> </w:t>
      </w:r>
      <w:r w:rsidR="0064059E">
        <w:rPr>
          <w:b/>
          <w:color w:val="000000"/>
          <w:sz w:val="28"/>
          <w:szCs w:val="28"/>
        </w:rPr>
        <w:t>14</w:t>
      </w:r>
      <w:r w:rsidR="00533055" w:rsidRPr="00F81D73">
        <w:rPr>
          <w:b/>
          <w:color w:val="000000"/>
          <w:sz w:val="28"/>
          <w:szCs w:val="28"/>
        </w:rPr>
        <w:t xml:space="preserve"> </w:t>
      </w:r>
      <w:r w:rsidRPr="00F81D73">
        <w:rPr>
          <w:b/>
          <w:color w:val="000000"/>
          <w:sz w:val="28"/>
          <w:szCs w:val="28"/>
        </w:rPr>
        <w:t>человек.</w:t>
      </w:r>
    </w:p>
    <w:p w:rsidR="00CF07E9" w:rsidRDefault="00245203" w:rsidP="00245203">
      <w:pPr>
        <w:pStyle w:val="2"/>
        <w:shd w:val="clear" w:color="auto" w:fill="auto"/>
        <w:spacing w:before="0" w:after="0" w:line="240" w:lineRule="auto"/>
        <w:ind w:firstLine="567"/>
        <w:contextualSpacing/>
        <w:rPr>
          <w:b/>
          <w:color w:val="000000"/>
          <w:sz w:val="28"/>
          <w:szCs w:val="28"/>
        </w:rPr>
      </w:pPr>
      <w:r w:rsidRPr="00F81D73">
        <w:rPr>
          <w:b/>
          <w:color w:val="000000"/>
          <w:sz w:val="28"/>
          <w:szCs w:val="28"/>
        </w:rPr>
        <w:t xml:space="preserve">ДАТА И ВРЕМЯ ПРОВЕДЕНИЯ ПУБЛИЧНЫХ СЛУШАНИЙ: </w:t>
      </w:r>
    </w:p>
    <w:p w:rsidR="00245203" w:rsidRPr="00F81D73" w:rsidRDefault="00245203" w:rsidP="00245203">
      <w:pPr>
        <w:pStyle w:val="2"/>
        <w:shd w:val="clear" w:color="auto" w:fill="auto"/>
        <w:spacing w:before="0" w:after="0" w:line="240" w:lineRule="auto"/>
        <w:ind w:firstLine="567"/>
        <w:contextualSpacing/>
        <w:rPr>
          <w:color w:val="000000"/>
          <w:sz w:val="28"/>
          <w:szCs w:val="28"/>
        </w:rPr>
      </w:pPr>
      <w:r w:rsidRPr="00F81D73">
        <w:rPr>
          <w:color w:val="000000"/>
          <w:sz w:val="28"/>
          <w:szCs w:val="28"/>
        </w:rPr>
        <w:t>09 февраля  2022 года,  начало -</w:t>
      </w:r>
      <w:r w:rsidR="0064059E">
        <w:rPr>
          <w:color w:val="000000"/>
          <w:sz w:val="28"/>
          <w:szCs w:val="28"/>
        </w:rPr>
        <w:t xml:space="preserve"> 16</w:t>
      </w:r>
      <w:r w:rsidRPr="00F81D73">
        <w:rPr>
          <w:color w:val="000000"/>
          <w:sz w:val="28"/>
          <w:szCs w:val="28"/>
        </w:rPr>
        <w:t xml:space="preserve"> часов </w:t>
      </w:r>
      <w:r w:rsidR="0064059E">
        <w:rPr>
          <w:color w:val="000000"/>
          <w:sz w:val="28"/>
          <w:szCs w:val="28"/>
        </w:rPr>
        <w:t>30</w:t>
      </w:r>
      <w:r w:rsidRPr="00F81D73">
        <w:rPr>
          <w:color w:val="000000"/>
          <w:sz w:val="28"/>
          <w:szCs w:val="28"/>
        </w:rPr>
        <w:t xml:space="preserve"> минут, окончание - </w:t>
      </w:r>
      <w:r w:rsidR="0064059E">
        <w:rPr>
          <w:color w:val="000000"/>
          <w:sz w:val="28"/>
          <w:szCs w:val="28"/>
        </w:rPr>
        <w:t>18</w:t>
      </w:r>
      <w:r w:rsidRPr="00F81D73">
        <w:rPr>
          <w:color w:val="000000"/>
          <w:sz w:val="28"/>
          <w:szCs w:val="28"/>
        </w:rPr>
        <w:t xml:space="preserve"> часов </w:t>
      </w:r>
      <w:r w:rsidR="0064059E">
        <w:rPr>
          <w:color w:val="000000"/>
          <w:sz w:val="28"/>
          <w:szCs w:val="28"/>
        </w:rPr>
        <w:t>00</w:t>
      </w:r>
      <w:r w:rsidRPr="00F81D73">
        <w:rPr>
          <w:color w:val="000000"/>
          <w:sz w:val="28"/>
          <w:szCs w:val="28"/>
        </w:rPr>
        <w:t xml:space="preserve"> минут.</w:t>
      </w:r>
    </w:p>
    <w:p w:rsidR="00245203" w:rsidRPr="00F81D73" w:rsidRDefault="00245203" w:rsidP="00245203">
      <w:pPr>
        <w:pStyle w:val="2"/>
        <w:shd w:val="clear" w:color="auto" w:fill="auto"/>
        <w:spacing w:before="0" w:after="0" w:line="240" w:lineRule="auto"/>
        <w:ind w:firstLine="567"/>
        <w:contextualSpacing/>
        <w:rPr>
          <w:color w:val="000000"/>
          <w:sz w:val="28"/>
          <w:szCs w:val="28"/>
        </w:rPr>
      </w:pPr>
      <w:r w:rsidRPr="00F81D73">
        <w:rPr>
          <w:b/>
          <w:color w:val="000000"/>
          <w:sz w:val="28"/>
          <w:szCs w:val="28"/>
        </w:rPr>
        <w:t xml:space="preserve">МЕСТО ПРОВЕДЕНИЯ ПУБЛИЧНЫХ СЛУШАНИЙ: </w:t>
      </w:r>
      <w:r w:rsidRPr="00F81D73">
        <w:rPr>
          <w:color w:val="000000"/>
          <w:sz w:val="28"/>
          <w:szCs w:val="28"/>
        </w:rPr>
        <w:t xml:space="preserve">Воздвиженский сельский дом культуры по адресу: 606746, Нижегородская </w:t>
      </w:r>
      <w:r w:rsidRPr="00F81D73">
        <w:rPr>
          <w:color w:val="000000"/>
          <w:sz w:val="28"/>
          <w:szCs w:val="28"/>
        </w:rPr>
        <w:lastRenderedPageBreak/>
        <w:t>область, Воскресенский район, с. Воздвиженское, ул. Ленина д</w:t>
      </w:r>
      <w:r w:rsidR="0064059E">
        <w:rPr>
          <w:color w:val="000000"/>
          <w:sz w:val="28"/>
          <w:szCs w:val="28"/>
        </w:rPr>
        <w:t>ом 56</w:t>
      </w:r>
      <w:r w:rsidRPr="00F81D73">
        <w:rPr>
          <w:color w:val="000000"/>
          <w:sz w:val="28"/>
          <w:szCs w:val="28"/>
        </w:rPr>
        <w:t xml:space="preserve"> .</w:t>
      </w:r>
    </w:p>
    <w:p w:rsidR="00245203" w:rsidRDefault="00245203" w:rsidP="00245203">
      <w:pPr>
        <w:pStyle w:val="2"/>
        <w:shd w:val="clear" w:color="auto" w:fill="auto"/>
        <w:spacing w:before="0" w:after="0" w:line="240" w:lineRule="auto"/>
        <w:ind w:firstLine="567"/>
        <w:contextualSpacing/>
        <w:rPr>
          <w:b/>
          <w:color w:val="000000"/>
          <w:sz w:val="28"/>
          <w:szCs w:val="28"/>
        </w:rPr>
      </w:pPr>
      <w:r w:rsidRPr="00F81D73">
        <w:rPr>
          <w:b/>
          <w:color w:val="000000"/>
          <w:sz w:val="28"/>
          <w:szCs w:val="28"/>
        </w:rPr>
        <w:t xml:space="preserve">СВЕДЕНИЯ О КОЛИЧЕСТВЕ УЧАСТНИКОВ ПУБЛИЧНЫХ СЛУШАНИЙ – </w:t>
      </w:r>
      <w:r w:rsidR="0064059E">
        <w:rPr>
          <w:b/>
          <w:color w:val="000000"/>
          <w:sz w:val="28"/>
          <w:szCs w:val="28"/>
        </w:rPr>
        <w:t>14</w:t>
      </w:r>
      <w:r w:rsidRPr="00F81D73">
        <w:rPr>
          <w:b/>
          <w:color w:val="000000"/>
          <w:sz w:val="28"/>
          <w:szCs w:val="28"/>
        </w:rPr>
        <w:t xml:space="preserve"> человек.</w:t>
      </w:r>
    </w:p>
    <w:p w:rsidR="00CF07E9" w:rsidRDefault="00CC5D5D" w:rsidP="00CC5D5D">
      <w:pPr>
        <w:pStyle w:val="2"/>
        <w:shd w:val="clear" w:color="auto" w:fill="auto"/>
        <w:spacing w:before="0" w:after="0" w:line="240" w:lineRule="auto"/>
        <w:ind w:firstLine="567"/>
        <w:rPr>
          <w:b/>
          <w:color w:val="000000"/>
          <w:sz w:val="28"/>
          <w:szCs w:val="28"/>
        </w:rPr>
      </w:pPr>
      <w:r w:rsidRPr="00F81D73">
        <w:rPr>
          <w:b/>
          <w:color w:val="000000"/>
          <w:sz w:val="28"/>
          <w:szCs w:val="28"/>
        </w:rPr>
        <w:t xml:space="preserve">ДАТА И ВРЕМЯ ПРОВЕДЕНИЯ ПУБЛИЧНЫХ СЛУШАНИЙ: </w:t>
      </w:r>
    </w:p>
    <w:p w:rsidR="00CC5D5D" w:rsidRPr="00F81D73" w:rsidRDefault="00CC5D5D" w:rsidP="00CC5D5D">
      <w:pPr>
        <w:pStyle w:val="2"/>
        <w:shd w:val="clear" w:color="auto" w:fill="auto"/>
        <w:spacing w:before="0" w:after="0" w:line="240" w:lineRule="auto"/>
        <w:ind w:firstLine="567"/>
        <w:rPr>
          <w:color w:val="000000"/>
          <w:sz w:val="28"/>
          <w:szCs w:val="28"/>
        </w:rPr>
      </w:pPr>
      <w:r>
        <w:rPr>
          <w:color w:val="000000"/>
          <w:sz w:val="28"/>
          <w:szCs w:val="28"/>
        </w:rPr>
        <w:t>10</w:t>
      </w:r>
      <w:r w:rsidR="00CF07E9">
        <w:rPr>
          <w:color w:val="000000"/>
          <w:sz w:val="28"/>
          <w:szCs w:val="28"/>
        </w:rPr>
        <w:t xml:space="preserve"> февраля </w:t>
      </w:r>
      <w:r w:rsidRPr="00F81D73">
        <w:rPr>
          <w:color w:val="000000"/>
          <w:sz w:val="28"/>
          <w:szCs w:val="28"/>
        </w:rPr>
        <w:t>2022 года,  начало -</w:t>
      </w:r>
      <w:r>
        <w:rPr>
          <w:color w:val="000000"/>
          <w:sz w:val="28"/>
          <w:szCs w:val="28"/>
        </w:rPr>
        <w:t xml:space="preserve"> 10</w:t>
      </w:r>
      <w:r w:rsidRPr="00F81D73">
        <w:rPr>
          <w:color w:val="000000"/>
          <w:sz w:val="28"/>
          <w:szCs w:val="28"/>
        </w:rPr>
        <w:t xml:space="preserve"> часов </w:t>
      </w:r>
      <w:r>
        <w:rPr>
          <w:color w:val="000000"/>
          <w:sz w:val="28"/>
          <w:szCs w:val="28"/>
        </w:rPr>
        <w:t>00</w:t>
      </w:r>
      <w:r w:rsidRPr="00F81D73">
        <w:rPr>
          <w:color w:val="000000"/>
          <w:sz w:val="28"/>
          <w:szCs w:val="28"/>
        </w:rPr>
        <w:t xml:space="preserve"> минут, окончание - </w:t>
      </w:r>
      <w:r>
        <w:rPr>
          <w:color w:val="000000"/>
          <w:sz w:val="28"/>
          <w:szCs w:val="28"/>
        </w:rPr>
        <w:t>11</w:t>
      </w:r>
      <w:r w:rsidRPr="00F81D73">
        <w:rPr>
          <w:color w:val="000000"/>
          <w:sz w:val="28"/>
          <w:szCs w:val="28"/>
        </w:rPr>
        <w:t xml:space="preserve"> часов </w:t>
      </w:r>
      <w:r>
        <w:rPr>
          <w:color w:val="000000"/>
          <w:sz w:val="28"/>
          <w:szCs w:val="28"/>
        </w:rPr>
        <w:t>30</w:t>
      </w:r>
      <w:r w:rsidRPr="00F81D73">
        <w:rPr>
          <w:color w:val="000000"/>
          <w:sz w:val="28"/>
          <w:szCs w:val="28"/>
        </w:rPr>
        <w:t xml:space="preserve"> минут.</w:t>
      </w:r>
    </w:p>
    <w:p w:rsidR="00CC5D5D" w:rsidRPr="00F14C64" w:rsidRDefault="00CC5D5D" w:rsidP="00CC5D5D">
      <w:pPr>
        <w:pStyle w:val="2"/>
        <w:shd w:val="clear" w:color="auto" w:fill="auto"/>
        <w:spacing w:before="0" w:after="0" w:line="240" w:lineRule="auto"/>
        <w:ind w:firstLine="567"/>
        <w:rPr>
          <w:color w:val="000000"/>
          <w:sz w:val="16"/>
          <w:szCs w:val="16"/>
        </w:rPr>
      </w:pPr>
      <w:r w:rsidRPr="00F81D73">
        <w:rPr>
          <w:b/>
          <w:color w:val="000000"/>
          <w:sz w:val="28"/>
          <w:szCs w:val="28"/>
        </w:rPr>
        <w:t xml:space="preserve">МЕСТО ПРОВЕДЕНИЯ ПУБЛИЧНЫХ СЛУШАНИЙ: </w:t>
      </w:r>
      <w:r w:rsidRPr="00245203">
        <w:rPr>
          <w:color w:val="000000"/>
          <w:sz w:val="28"/>
          <w:szCs w:val="28"/>
        </w:rPr>
        <w:t xml:space="preserve">помещение по адресу: 606730, Нижегородская область, Воскресенский район, </w:t>
      </w:r>
      <w:proofErr w:type="spellStart"/>
      <w:r w:rsidRPr="00245203">
        <w:rPr>
          <w:color w:val="000000"/>
          <w:sz w:val="28"/>
          <w:szCs w:val="28"/>
        </w:rPr>
        <w:t>п</w:t>
      </w:r>
      <w:proofErr w:type="gramStart"/>
      <w:r w:rsidRPr="00245203">
        <w:rPr>
          <w:color w:val="000000"/>
          <w:sz w:val="28"/>
          <w:szCs w:val="28"/>
        </w:rPr>
        <w:t>.С</w:t>
      </w:r>
      <w:proofErr w:type="gramEnd"/>
      <w:r w:rsidRPr="00245203">
        <w:rPr>
          <w:color w:val="000000"/>
          <w:sz w:val="28"/>
          <w:szCs w:val="28"/>
        </w:rPr>
        <w:t>еверный</w:t>
      </w:r>
      <w:proofErr w:type="spellEnd"/>
      <w:r w:rsidRPr="00245203">
        <w:rPr>
          <w:color w:val="000000"/>
          <w:sz w:val="28"/>
          <w:szCs w:val="28"/>
        </w:rPr>
        <w:t xml:space="preserve">, </w:t>
      </w:r>
      <w:proofErr w:type="spellStart"/>
      <w:r w:rsidRPr="00245203">
        <w:rPr>
          <w:color w:val="000000"/>
          <w:sz w:val="28"/>
          <w:szCs w:val="28"/>
        </w:rPr>
        <w:t>ул.Железнодорожная</w:t>
      </w:r>
      <w:proofErr w:type="spellEnd"/>
      <w:r w:rsidRPr="00245203">
        <w:rPr>
          <w:color w:val="000000"/>
          <w:sz w:val="28"/>
          <w:szCs w:val="28"/>
        </w:rPr>
        <w:t xml:space="preserve"> дом 1.</w:t>
      </w:r>
    </w:p>
    <w:p w:rsidR="00CC5D5D" w:rsidRDefault="00CC5D5D" w:rsidP="00CC5D5D">
      <w:pPr>
        <w:pStyle w:val="2"/>
        <w:shd w:val="clear" w:color="auto" w:fill="auto"/>
        <w:spacing w:before="0" w:after="0" w:line="240" w:lineRule="auto"/>
        <w:ind w:firstLine="567"/>
        <w:rPr>
          <w:b/>
          <w:color w:val="000000"/>
          <w:sz w:val="28"/>
          <w:szCs w:val="28"/>
        </w:rPr>
      </w:pPr>
      <w:r w:rsidRPr="00F81D73">
        <w:rPr>
          <w:b/>
          <w:color w:val="000000"/>
          <w:sz w:val="28"/>
          <w:szCs w:val="28"/>
        </w:rPr>
        <w:t xml:space="preserve">СВЕДЕНИЯ О КОЛИЧЕСТВЕ УЧАСТНИКОВ ПУБЛИЧНЫХ СЛУШАНИЙ – </w:t>
      </w:r>
      <w:r>
        <w:rPr>
          <w:b/>
          <w:color w:val="000000"/>
          <w:sz w:val="28"/>
          <w:szCs w:val="28"/>
        </w:rPr>
        <w:t>23</w:t>
      </w:r>
      <w:r w:rsidRPr="00F81D73">
        <w:rPr>
          <w:b/>
          <w:color w:val="000000"/>
          <w:sz w:val="28"/>
          <w:szCs w:val="28"/>
        </w:rPr>
        <w:t xml:space="preserve"> человек</w:t>
      </w:r>
      <w:r>
        <w:rPr>
          <w:b/>
          <w:color w:val="000000"/>
          <w:sz w:val="28"/>
          <w:szCs w:val="28"/>
        </w:rPr>
        <w:t>а</w:t>
      </w:r>
      <w:r w:rsidRPr="00F81D73">
        <w:rPr>
          <w:b/>
          <w:color w:val="000000"/>
          <w:sz w:val="28"/>
          <w:szCs w:val="28"/>
        </w:rPr>
        <w:t>.</w:t>
      </w:r>
    </w:p>
    <w:p w:rsidR="00CF07E9" w:rsidRDefault="00CC5D5D" w:rsidP="00CC5D5D">
      <w:pPr>
        <w:pStyle w:val="2"/>
        <w:shd w:val="clear" w:color="auto" w:fill="auto"/>
        <w:spacing w:before="0" w:after="0" w:line="240" w:lineRule="auto"/>
        <w:ind w:firstLine="567"/>
        <w:rPr>
          <w:b/>
          <w:color w:val="000000"/>
          <w:sz w:val="28"/>
          <w:szCs w:val="28"/>
        </w:rPr>
      </w:pPr>
      <w:r w:rsidRPr="00F81D73">
        <w:rPr>
          <w:b/>
          <w:color w:val="000000"/>
          <w:sz w:val="28"/>
          <w:szCs w:val="28"/>
        </w:rPr>
        <w:t xml:space="preserve">ДАТА И ВРЕМЯ ПРОВЕДЕНИЯ ПУБЛИЧНЫХ СЛУШАНИЙ: </w:t>
      </w:r>
    </w:p>
    <w:p w:rsidR="00CC5D5D" w:rsidRPr="00F81D73" w:rsidRDefault="00CC5D5D" w:rsidP="00CC5D5D">
      <w:pPr>
        <w:pStyle w:val="2"/>
        <w:shd w:val="clear" w:color="auto" w:fill="auto"/>
        <w:spacing w:before="0" w:after="0" w:line="240" w:lineRule="auto"/>
        <w:ind w:firstLine="567"/>
        <w:rPr>
          <w:color w:val="000000"/>
          <w:sz w:val="28"/>
          <w:szCs w:val="28"/>
        </w:rPr>
      </w:pPr>
      <w:r>
        <w:rPr>
          <w:color w:val="000000"/>
          <w:sz w:val="28"/>
          <w:szCs w:val="28"/>
        </w:rPr>
        <w:t>10</w:t>
      </w:r>
      <w:r w:rsidRPr="00F81D73">
        <w:rPr>
          <w:color w:val="000000"/>
          <w:sz w:val="28"/>
          <w:szCs w:val="28"/>
        </w:rPr>
        <w:t xml:space="preserve"> февраля  2022 года,  начало -</w:t>
      </w:r>
      <w:r>
        <w:rPr>
          <w:color w:val="000000"/>
          <w:sz w:val="28"/>
          <w:szCs w:val="28"/>
        </w:rPr>
        <w:t xml:space="preserve"> 13</w:t>
      </w:r>
      <w:r w:rsidRPr="00F81D73">
        <w:rPr>
          <w:color w:val="000000"/>
          <w:sz w:val="28"/>
          <w:szCs w:val="28"/>
        </w:rPr>
        <w:t xml:space="preserve"> часов </w:t>
      </w:r>
      <w:r>
        <w:rPr>
          <w:color w:val="000000"/>
          <w:sz w:val="28"/>
          <w:szCs w:val="28"/>
        </w:rPr>
        <w:t>00</w:t>
      </w:r>
      <w:r w:rsidRPr="00F81D73">
        <w:rPr>
          <w:color w:val="000000"/>
          <w:sz w:val="28"/>
          <w:szCs w:val="28"/>
        </w:rPr>
        <w:t xml:space="preserve"> минут, окончание - </w:t>
      </w:r>
      <w:r>
        <w:rPr>
          <w:color w:val="000000"/>
          <w:sz w:val="28"/>
          <w:szCs w:val="28"/>
        </w:rPr>
        <w:t>13</w:t>
      </w:r>
      <w:r w:rsidRPr="00F81D73">
        <w:rPr>
          <w:color w:val="000000"/>
          <w:sz w:val="28"/>
          <w:szCs w:val="28"/>
        </w:rPr>
        <w:t xml:space="preserve"> часов </w:t>
      </w:r>
      <w:r>
        <w:rPr>
          <w:color w:val="000000"/>
          <w:sz w:val="28"/>
          <w:szCs w:val="28"/>
        </w:rPr>
        <w:t>50</w:t>
      </w:r>
      <w:r w:rsidRPr="00F81D73">
        <w:rPr>
          <w:color w:val="000000"/>
          <w:sz w:val="28"/>
          <w:szCs w:val="28"/>
        </w:rPr>
        <w:t xml:space="preserve"> минут.</w:t>
      </w:r>
    </w:p>
    <w:p w:rsidR="00CC5D5D" w:rsidRDefault="00CC5D5D" w:rsidP="00CC5D5D">
      <w:pPr>
        <w:pStyle w:val="2"/>
        <w:shd w:val="clear" w:color="auto" w:fill="auto"/>
        <w:spacing w:before="0" w:after="0" w:line="240" w:lineRule="auto"/>
        <w:ind w:firstLine="567"/>
        <w:rPr>
          <w:color w:val="000000"/>
          <w:sz w:val="28"/>
          <w:szCs w:val="28"/>
        </w:rPr>
      </w:pPr>
      <w:r w:rsidRPr="00F81D73">
        <w:rPr>
          <w:b/>
          <w:color w:val="000000"/>
          <w:sz w:val="28"/>
          <w:szCs w:val="28"/>
        </w:rPr>
        <w:t xml:space="preserve">МЕСТО ПРОВЕДЕНИЯ ПУБЛИЧНЫХ СЛУШАНИЙ: </w:t>
      </w:r>
      <w:proofErr w:type="spellStart"/>
      <w:r w:rsidRPr="00245203">
        <w:rPr>
          <w:color w:val="000000"/>
          <w:sz w:val="28"/>
          <w:szCs w:val="28"/>
        </w:rPr>
        <w:t>Большепольский</w:t>
      </w:r>
      <w:proofErr w:type="spellEnd"/>
      <w:r w:rsidRPr="00245203">
        <w:rPr>
          <w:color w:val="000000"/>
          <w:sz w:val="28"/>
          <w:szCs w:val="28"/>
        </w:rPr>
        <w:t xml:space="preserve"> сельский клуб по адресу: 606752, Нижегородская о</w:t>
      </w:r>
      <w:r>
        <w:rPr>
          <w:color w:val="000000"/>
          <w:sz w:val="28"/>
          <w:szCs w:val="28"/>
        </w:rPr>
        <w:t xml:space="preserve">бласть, Воскресенский район, </w:t>
      </w:r>
      <w:proofErr w:type="spellStart"/>
      <w:r>
        <w:rPr>
          <w:color w:val="000000"/>
          <w:sz w:val="28"/>
          <w:szCs w:val="28"/>
        </w:rPr>
        <w:t>с</w:t>
      </w:r>
      <w:proofErr w:type="gramStart"/>
      <w:r>
        <w:rPr>
          <w:color w:val="000000"/>
          <w:sz w:val="28"/>
          <w:szCs w:val="28"/>
        </w:rPr>
        <w:t>.</w:t>
      </w:r>
      <w:r w:rsidRPr="00245203">
        <w:rPr>
          <w:color w:val="000000"/>
          <w:sz w:val="28"/>
          <w:szCs w:val="28"/>
        </w:rPr>
        <w:t>Б</w:t>
      </w:r>
      <w:proofErr w:type="gramEnd"/>
      <w:r w:rsidRPr="00245203">
        <w:rPr>
          <w:color w:val="000000"/>
          <w:sz w:val="28"/>
          <w:szCs w:val="28"/>
        </w:rPr>
        <w:t>ольшое</w:t>
      </w:r>
      <w:proofErr w:type="spellEnd"/>
      <w:r w:rsidRPr="00245203">
        <w:rPr>
          <w:color w:val="000000"/>
          <w:sz w:val="28"/>
          <w:szCs w:val="28"/>
        </w:rPr>
        <w:t xml:space="preserve"> Поле, ул. Новая, дом </w:t>
      </w:r>
      <w:r>
        <w:rPr>
          <w:color w:val="000000"/>
          <w:sz w:val="28"/>
          <w:szCs w:val="28"/>
        </w:rPr>
        <w:t>2</w:t>
      </w:r>
    </w:p>
    <w:p w:rsidR="00CC5D5D" w:rsidRDefault="00CC5D5D" w:rsidP="00CC5D5D">
      <w:pPr>
        <w:pStyle w:val="2"/>
        <w:shd w:val="clear" w:color="auto" w:fill="auto"/>
        <w:spacing w:before="0" w:after="0" w:line="240" w:lineRule="auto"/>
        <w:ind w:firstLine="567"/>
        <w:rPr>
          <w:b/>
          <w:color w:val="000000"/>
          <w:sz w:val="28"/>
          <w:szCs w:val="28"/>
        </w:rPr>
      </w:pPr>
      <w:r w:rsidRPr="00245203">
        <w:rPr>
          <w:color w:val="000000"/>
          <w:sz w:val="28"/>
          <w:szCs w:val="28"/>
        </w:rPr>
        <w:t>2.</w:t>
      </w:r>
      <w:r w:rsidRPr="00F81D73">
        <w:rPr>
          <w:b/>
          <w:color w:val="000000"/>
          <w:sz w:val="28"/>
          <w:szCs w:val="28"/>
        </w:rPr>
        <w:t xml:space="preserve">СВЕДЕНИЯ О КОЛИЧЕСТВЕ УЧАСТНИКОВ ПУБЛИЧНЫХ СЛУШАНИЙ – </w:t>
      </w:r>
      <w:r>
        <w:rPr>
          <w:b/>
          <w:color w:val="000000"/>
          <w:sz w:val="28"/>
          <w:szCs w:val="28"/>
        </w:rPr>
        <w:t>9</w:t>
      </w:r>
      <w:r w:rsidRPr="00F81D73">
        <w:rPr>
          <w:b/>
          <w:color w:val="000000"/>
          <w:sz w:val="28"/>
          <w:szCs w:val="28"/>
        </w:rPr>
        <w:t xml:space="preserve"> человек.</w:t>
      </w:r>
    </w:p>
    <w:p w:rsidR="00245203" w:rsidRPr="0064059E" w:rsidRDefault="00245203" w:rsidP="00245203">
      <w:pPr>
        <w:pStyle w:val="2"/>
        <w:shd w:val="clear" w:color="auto" w:fill="auto"/>
        <w:spacing w:before="0" w:after="0" w:line="240" w:lineRule="auto"/>
        <w:ind w:firstLine="567"/>
        <w:contextualSpacing/>
        <w:rPr>
          <w:b/>
          <w:color w:val="000000"/>
          <w:sz w:val="16"/>
          <w:szCs w:val="16"/>
        </w:rPr>
      </w:pPr>
    </w:p>
    <w:p w:rsidR="0071041C" w:rsidRPr="00F81D73" w:rsidRDefault="0071041C" w:rsidP="00245203">
      <w:pPr>
        <w:pStyle w:val="2"/>
        <w:shd w:val="clear" w:color="auto" w:fill="auto"/>
        <w:spacing w:before="0" w:after="0" w:line="240" w:lineRule="auto"/>
        <w:ind w:firstLine="567"/>
        <w:contextualSpacing/>
        <w:jc w:val="center"/>
        <w:rPr>
          <w:b/>
          <w:color w:val="000000"/>
          <w:sz w:val="28"/>
          <w:szCs w:val="28"/>
        </w:rPr>
      </w:pPr>
      <w:r w:rsidRPr="00F81D73">
        <w:rPr>
          <w:b/>
          <w:color w:val="000000"/>
          <w:sz w:val="28"/>
          <w:szCs w:val="28"/>
        </w:rPr>
        <w:t>ВОПРОС, ВЫНЕСЕННЫЙ НА ПУБЛИЧНЫЕ СЛУШАНИЯ:</w:t>
      </w:r>
    </w:p>
    <w:p w:rsidR="0071041C" w:rsidRDefault="0071041C" w:rsidP="00245203">
      <w:pPr>
        <w:pStyle w:val="1"/>
        <w:spacing w:line="240" w:lineRule="auto"/>
        <w:ind w:firstLine="708"/>
        <w:contextualSpacing/>
        <w:jc w:val="both"/>
        <w:rPr>
          <w:rFonts w:ascii="Times New Roman" w:hAnsi="Times New Roman" w:cs="Times New Roman"/>
          <w:sz w:val="28"/>
          <w:szCs w:val="28"/>
        </w:rPr>
      </w:pPr>
      <w:r w:rsidRPr="00F81D73">
        <w:rPr>
          <w:rFonts w:ascii="Times New Roman" w:hAnsi="Times New Roman" w:cs="Times New Roman"/>
          <w:sz w:val="28"/>
          <w:szCs w:val="28"/>
        </w:rPr>
        <w:t>«</w:t>
      </w:r>
      <w:r w:rsidR="00C615F6" w:rsidRPr="00F81D73">
        <w:rPr>
          <w:rFonts w:ascii="Times New Roman" w:hAnsi="Times New Roman" w:cs="Times New Roman"/>
          <w:sz w:val="28"/>
          <w:szCs w:val="28"/>
        </w:rPr>
        <w:t xml:space="preserve">О преобразовании муниципальных образований путем объединения всех поселений, входящих в состав Воскресенского муниципального района Нижегородской области: </w:t>
      </w:r>
      <w:proofErr w:type="gramStart"/>
      <w:r w:rsidR="00C615F6" w:rsidRPr="00F81D73">
        <w:rPr>
          <w:rFonts w:ascii="Times New Roman" w:hAnsi="Times New Roman" w:cs="Times New Roman"/>
          <w:sz w:val="28"/>
          <w:szCs w:val="28"/>
        </w:rPr>
        <w:t xml:space="preserve">Благовещенского сельсовета Воскресенского муниципального района Нижегородской области, Богородского сельсовета Воскресенского муниципального района Нижегородской области, Воздвиженского сельсовета Воскресенского муниципального района Нижегородской области, Владимирского сельсовета Воскресенского муниципального района Нижегородской области, </w:t>
      </w:r>
      <w:proofErr w:type="spellStart"/>
      <w:r w:rsidR="00C615F6" w:rsidRPr="00F81D73">
        <w:rPr>
          <w:rFonts w:ascii="Times New Roman" w:hAnsi="Times New Roman" w:cs="Times New Roman"/>
          <w:sz w:val="28"/>
          <w:szCs w:val="28"/>
        </w:rPr>
        <w:t>Глуховского</w:t>
      </w:r>
      <w:proofErr w:type="spellEnd"/>
      <w:r w:rsidR="00C615F6" w:rsidRPr="00F81D73">
        <w:rPr>
          <w:rFonts w:ascii="Times New Roman" w:hAnsi="Times New Roman" w:cs="Times New Roman"/>
          <w:sz w:val="28"/>
          <w:szCs w:val="28"/>
        </w:rPr>
        <w:t xml:space="preserve"> сельсовета Воскресенского муниципального района Нижегородской области, </w:t>
      </w:r>
      <w:proofErr w:type="spellStart"/>
      <w:r w:rsidR="00C615F6" w:rsidRPr="00F81D73">
        <w:rPr>
          <w:rFonts w:ascii="Times New Roman" w:hAnsi="Times New Roman" w:cs="Times New Roman"/>
          <w:sz w:val="28"/>
          <w:szCs w:val="28"/>
        </w:rPr>
        <w:t>Егоровского</w:t>
      </w:r>
      <w:proofErr w:type="spellEnd"/>
      <w:r w:rsidR="00C615F6" w:rsidRPr="00F81D73">
        <w:rPr>
          <w:rFonts w:ascii="Times New Roman" w:hAnsi="Times New Roman" w:cs="Times New Roman"/>
          <w:sz w:val="28"/>
          <w:szCs w:val="28"/>
        </w:rPr>
        <w:t xml:space="preserve"> сельсовета Воскресенского муниципального района Нижегородской области, </w:t>
      </w:r>
      <w:proofErr w:type="spellStart"/>
      <w:r w:rsidR="00C615F6" w:rsidRPr="00F81D73">
        <w:rPr>
          <w:rFonts w:ascii="Times New Roman" w:hAnsi="Times New Roman" w:cs="Times New Roman"/>
          <w:sz w:val="28"/>
          <w:szCs w:val="28"/>
        </w:rPr>
        <w:t>Капустихинского</w:t>
      </w:r>
      <w:proofErr w:type="spellEnd"/>
      <w:r w:rsidR="00C615F6" w:rsidRPr="00F81D73">
        <w:rPr>
          <w:rFonts w:ascii="Times New Roman" w:hAnsi="Times New Roman" w:cs="Times New Roman"/>
          <w:sz w:val="28"/>
          <w:szCs w:val="28"/>
        </w:rPr>
        <w:t xml:space="preserve"> сельсовета Воскресенского муниципального района Нижегородской области, </w:t>
      </w:r>
      <w:proofErr w:type="spellStart"/>
      <w:r w:rsidR="00C615F6" w:rsidRPr="00F81D73">
        <w:rPr>
          <w:rFonts w:ascii="Times New Roman" w:hAnsi="Times New Roman" w:cs="Times New Roman"/>
          <w:sz w:val="28"/>
          <w:szCs w:val="28"/>
        </w:rPr>
        <w:t>Нахратовского</w:t>
      </w:r>
      <w:proofErr w:type="spellEnd"/>
      <w:r w:rsidR="00C615F6" w:rsidRPr="00F81D73">
        <w:rPr>
          <w:rFonts w:ascii="Times New Roman" w:hAnsi="Times New Roman" w:cs="Times New Roman"/>
          <w:sz w:val="28"/>
          <w:szCs w:val="28"/>
        </w:rPr>
        <w:t xml:space="preserve"> сельсовета Воскресенского муниципального района Нижегородской области, </w:t>
      </w:r>
      <w:proofErr w:type="spellStart"/>
      <w:r w:rsidR="00C615F6" w:rsidRPr="00F81D73">
        <w:rPr>
          <w:rFonts w:ascii="Times New Roman" w:hAnsi="Times New Roman" w:cs="Times New Roman"/>
          <w:sz w:val="28"/>
          <w:szCs w:val="28"/>
        </w:rPr>
        <w:t>Нестиарского</w:t>
      </w:r>
      <w:proofErr w:type="spellEnd"/>
      <w:r w:rsidR="00C615F6" w:rsidRPr="00F81D73">
        <w:rPr>
          <w:rFonts w:ascii="Times New Roman" w:hAnsi="Times New Roman" w:cs="Times New Roman"/>
          <w:sz w:val="28"/>
          <w:szCs w:val="28"/>
        </w:rPr>
        <w:t xml:space="preserve"> сельсовета Воскресенского муниципального</w:t>
      </w:r>
      <w:proofErr w:type="gramEnd"/>
      <w:r w:rsidR="00C615F6" w:rsidRPr="00F81D73">
        <w:rPr>
          <w:rFonts w:ascii="Times New Roman" w:hAnsi="Times New Roman" w:cs="Times New Roman"/>
          <w:sz w:val="28"/>
          <w:szCs w:val="28"/>
        </w:rPr>
        <w:t xml:space="preserve"> района Нижегородской области, </w:t>
      </w:r>
      <w:proofErr w:type="spellStart"/>
      <w:r w:rsidR="00C615F6" w:rsidRPr="00F81D73">
        <w:rPr>
          <w:rFonts w:ascii="Times New Roman" w:hAnsi="Times New Roman" w:cs="Times New Roman"/>
          <w:sz w:val="28"/>
          <w:szCs w:val="28"/>
        </w:rPr>
        <w:t>Староустинского</w:t>
      </w:r>
      <w:proofErr w:type="spellEnd"/>
      <w:r w:rsidR="00C615F6" w:rsidRPr="00F81D73">
        <w:rPr>
          <w:rFonts w:ascii="Times New Roman" w:hAnsi="Times New Roman" w:cs="Times New Roman"/>
          <w:sz w:val="28"/>
          <w:szCs w:val="28"/>
        </w:rPr>
        <w:t xml:space="preserve"> сельсовета Воскресенского муниципального района Нижегородской области, рабочего посёлка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w:t>
      </w:r>
      <w:r w:rsidRPr="00F81D73">
        <w:rPr>
          <w:rFonts w:ascii="Times New Roman" w:hAnsi="Times New Roman" w:cs="Times New Roman"/>
          <w:sz w:val="28"/>
          <w:szCs w:val="28"/>
        </w:rPr>
        <w:t>»</w:t>
      </w:r>
    </w:p>
    <w:p w:rsidR="00CF07E9" w:rsidRPr="00F81D73" w:rsidRDefault="00CF07E9" w:rsidP="00245203">
      <w:pPr>
        <w:pStyle w:val="1"/>
        <w:spacing w:line="240" w:lineRule="auto"/>
        <w:ind w:firstLine="708"/>
        <w:contextualSpacing/>
        <w:jc w:val="both"/>
        <w:rPr>
          <w:rFonts w:ascii="Times New Roman" w:hAnsi="Times New Roman" w:cs="Times New Roman"/>
          <w:sz w:val="28"/>
          <w:szCs w:val="28"/>
        </w:rPr>
      </w:pPr>
    </w:p>
    <w:p w:rsidR="00F81D73" w:rsidRPr="00F81D73" w:rsidRDefault="0071041C" w:rsidP="00245203">
      <w:pPr>
        <w:spacing w:line="240" w:lineRule="auto"/>
        <w:ind w:firstLine="720"/>
        <w:contextualSpacing/>
        <w:jc w:val="both"/>
        <w:rPr>
          <w:sz w:val="28"/>
          <w:szCs w:val="28"/>
        </w:rPr>
      </w:pPr>
      <w:r w:rsidRPr="00F81D73">
        <w:rPr>
          <w:rFonts w:ascii="Times New Roman" w:hAnsi="Times New Roman" w:cs="Times New Roman"/>
          <w:b/>
          <w:sz w:val="28"/>
          <w:szCs w:val="28"/>
        </w:rPr>
        <w:t>Выводы по результатам публичных слушаний</w:t>
      </w:r>
      <w:r w:rsidRPr="00F81D73">
        <w:rPr>
          <w:sz w:val="28"/>
          <w:szCs w:val="28"/>
        </w:rPr>
        <w:t xml:space="preserve"> </w:t>
      </w:r>
    </w:p>
    <w:p w:rsidR="0059695B" w:rsidRPr="00F81D73" w:rsidRDefault="0059695B" w:rsidP="00245203">
      <w:pPr>
        <w:spacing w:line="240" w:lineRule="auto"/>
        <w:ind w:firstLine="720"/>
        <w:contextualSpacing/>
        <w:jc w:val="both"/>
        <w:rPr>
          <w:rFonts w:ascii="Times New Roman" w:hAnsi="Times New Roman" w:cs="Times New Roman"/>
          <w:sz w:val="28"/>
          <w:szCs w:val="28"/>
        </w:rPr>
      </w:pPr>
      <w:r w:rsidRPr="00F81D73">
        <w:rPr>
          <w:rFonts w:ascii="Times New Roman" w:hAnsi="Times New Roman" w:cs="Times New Roman"/>
          <w:sz w:val="28"/>
          <w:szCs w:val="28"/>
        </w:rPr>
        <w:t>1.Публичные слушания</w:t>
      </w:r>
      <w:r w:rsidR="00245203">
        <w:rPr>
          <w:rFonts w:ascii="Times New Roman" w:hAnsi="Times New Roman" w:cs="Times New Roman"/>
          <w:sz w:val="28"/>
          <w:szCs w:val="28"/>
        </w:rPr>
        <w:t xml:space="preserve"> </w:t>
      </w:r>
      <w:r w:rsidRPr="00F81D73">
        <w:rPr>
          <w:rFonts w:ascii="Times New Roman" w:hAnsi="Times New Roman" w:cs="Times New Roman"/>
          <w:sz w:val="28"/>
          <w:szCs w:val="28"/>
        </w:rPr>
        <w:t>– состоялись.</w:t>
      </w:r>
    </w:p>
    <w:p w:rsidR="00245203" w:rsidRDefault="0059695B" w:rsidP="00245203">
      <w:pPr>
        <w:spacing w:line="240" w:lineRule="auto"/>
        <w:ind w:firstLine="720"/>
        <w:contextualSpacing/>
        <w:jc w:val="both"/>
        <w:rPr>
          <w:rFonts w:ascii="Times New Roman" w:hAnsi="Times New Roman" w:cs="Times New Roman"/>
          <w:sz w:val="28"/>
          <w:szCs w:val="28"/>
        </w:rPr>
      </w:pPr>
      <w:r w:rsidRPr="00F81D73">
        <w:rPr>
          <w:rFonts w:ascii="Times New Roman" w:hAnsi="Times New Roman" w:cs="Times New Roman"/>
          <w:sz w:val="28"/>
          <w:szCs w:val="28"/>
        </w:rPr>
        <w:t>2.Информацию по итогам публичных слушаний принять к сведению</w:t>
      </w:r>
      <w:r w:rsidR="00245203">
        <w:rPr>
          <w:rFonts w:ascii="Times New Roman" w:hAnsi="Times New Roman" w:cs="Times New Roman"/>
          <w:sz w:val="28"/>
          <w:szCs w:val="28"/>
        </w:rPr>
        <w:t>.</w:t>
      </w:r>
    </w:p>
    <w:p w:rsidR="00525685" w:rsidRDefault="00525685" w:rsidP="00245203">
      <w:pPr>
        <w:spacing w:line="240" w:lineRule="auto"/>
        <w:ind w:firstLine="720"/>
        <w:contextualSpacing/>
        <w:jc w:val="both"/>
        <w:rPr>
          <w:rFonts w:ascii="Times New Roman" w:hAnsi="Times New Roman" w:cs="Times New Roman"/>
          <w:sz w:val="28"/>
          <w:szCs w:val="28"/>
        </w:rPr>
      </w:pPr>
      <w:r w:rsidRPr="00525685">
        <w:rPr>
          <w:rFonts w:ascii="Times New Roman" w:hAnsi="Times New Roman" w:cs="Times New Roman"/>
          <w:sz w:val="28"/>
          <w:szCs w:val="28"/>
        </w:rPr>
        <w:lastRenderedPageBreak/>
        <w:t xml:space="preserve">3.Опубликовать в районной газете «Воскресенская жизнь» и на официальной сайте администрации Воскресенского муниципального района в информационно-телекоммуникационной сети Интернет </w:t>
      </w:r>
      <w:r>
        <w:rPr>
          <w:rFonts w:ascii="Times New Roman" w:hAnsi="Times New Roman" w:cs="Times New Roman"/>
          <w:sz w:val="28"/>
          <w:szCs w:val="28"/>
        </w:rPr>
        <w:t xml:space="preserve">настоящее </w:t>
      </w:r>
      <w:r w:rsidRPr="00525685">
        <w:rPr>
          <w:rFonts w:ascii="Times New Roman" w:hAnsi="Times New Roman" w:cs="Times New Roman"/>
          <w:sz w:val="28"/>
          <w:szCs w:val="28"/>
        </w:rPr>
        <w:t>заключение о результатах публичных слушаний.</w:t>
      </w:r>
    </w:p>
    <w:p w:rsidR="006742AB" w:rsidRPr="00525685" w:rsidRDefault="006742AB" w:rsidP="00245203">
      <w:pPr>
        <w:spacing w:line="240" w:lineRule="auto"/>
        <w:ind w:firstLine="720"/>
        <w:contextualSpacing/>
        <w:jc w:val="both"/>
        <w:rPr>
          <w:rFonts w:ascii="Times New Roman" w:hAnsi="Times New Roman" w:cs="Times New Roman"/>
          <w:sz w:val="28"/>
          <w:szCs w:val="28"/>
        </w:rPr>
      </w:pPr>
    </w:p>
    <w:p w:rsidR="00245203" w:rsidRDefault="00F81D73" w:rsidP="00245203">
      <w:pPr>
        <w:pStyle w:val="2"/>
        <w:shd w:val="clear" w:color="auto" w:fill="auto"/>
        <w:spacing w:before="0" w:after="0" w:line="240" w:lineRule="auto"/>
        <w:contextualSpacing/>
        <w:rPr>
          <w:color w:val="000000"/>
          <w:sz w:val="28"/>
          <w:szCs w:val="28"/>
        </w:rPr>
      </w:pPr>
      <w:r>
        <w:rPr>
          <w:color w:val="000000"/>
          <w:sz w:val="28"/>
          <w:szCs w:val="28"/>
        </w:rPr>
        <w:t>Председатель</w:t>
      </w:r>
      <w:r w:rsidR="0071041C" w:rsidRPr="00F81D73">
        <w:rPr>
          <w:color w:val="000000"/>
          <w:sz w:val="28"/>
          <w:szCs w:val="28"/>
        </w:rPr>
        <w:t xml:space="preserve"> </w:t>
      </w:r>
      <w:r>
        <w:rPr>
          <w:color w:val="000000"/>
          <w:sz w:val="28"/>
          <w:szCs w:val="28"/>
        </w:rPr>
        <w:t xml:space="preserve">публичных слушаний                                           </w:t>
      </w:r>
      <w:r w:rsidR="00EF0B81" w:rsidRPr="00F81D73">
        <w:rPr>
          <w:color w:val="000000"/>
          <w:sz w:val="28"/>
          <w:szCs w:val="28"/>
        </w:rPr>
        <w:t xml:space="preserve">М.С. </w:t>
      </w:r>
      <w:proofErr w:type="spellStart"/>
      <w:r w:rsidR="00EF0B81" w:rsidRPr="00F81D73">
        <w:rPr>
          <w:color w:val="000000"/>
          <w:sz w:val="28"/>
          <w:szCs w:val="28"/>
        </w:rPr>
        <w:t>Горячкина</w:t>
      </w:r>
      <w:proofErr w:type="spellEnd"/>
    </w:p>
    <w:p w:rsidR="0064059E" w:rsidRDefault="0064059E" w:rsidP="00245203">
      <w:pPr>
        <w:pStyle w:val="2"/>
        <w:shd w:val="clear" w:color="auto" w:fill="auto"/>
        <w:spacing w:before="0" w:after="0" w:line="240" w:lineRule="auto"/>
        <w:contextualSpacing/>
        <w:rPr>
          <w:color w:val="000000"/>
          <w:sz w:val="28"/>
          <w:szCs w:val="28"/>
        </w:rPr>
      </w:pPr>
    </w:p>
    <w:p w:rsidR="00CF07E9" w:rsidRPr="00F81D73" w:rsidRDefault="00CF07E9" w:rsidP="00245203">
      <w:pPr>
        <w:pStyle w:val="2"/>
        <w:shd w:val="clear" w:color="auto" w:fill="auto"/>
        <w:spacing w:before="0" w:after="0" w:line="240" w:lineRule="auto"/>
        <w:contextualSpacing/>
        <w:rPr>
          <w:color w:val="000000"/>
          <w:sz w:val="28"/>
          <w:szCs w:val="28"/>
        </w:rPr>
      </w:pPr>
      <w:bookmarkStart w:id="0" w:name="_GoBack"/>
      <w:bookmarkEnd w:id="0"/>
    </w:p>
    <w:p w:rsidR="00245203" w:rsidRDefault="00525685" w:rsidP="00245203">
      <w:pPr>
        <w:pStyle w:val="2"/>
        <w:shd w:val="clear" w:color="auto" w:fill="auto"/>
        <w:spacing w:before="0" w:after="0" w:line="240" w:lineRule="auto"/>
        <w:contextualSpacing/>
        <w:rPr>
          <w:color w:val="000000"/>
          <w:sz w:val="28"/>
          <w:szCs w:val="28"/>
        </w:rPr>
      </w:pPr>
      <w:r w:rsidRPr="00F81D73">
        <w:rPr>
          <w:color w:val="000000"/>
          <w:sz w:val="28"/>
          <w:szCs w:val="28"/>
        </w:rPr>
        <w:t xml:space="preserve">Секретарь  </w:t>
      </w:r>
      <w:r>
        <w:rPr>
          <w:color w:val="000000"/>
          <w:sz w:val="28"/>
          <w:szCs w:val="28"/>
        </w:rPr>
        <w:t>публичных слушаний</w:t>
      </w:r>
      <w:r w:rsidRPr="00F81D73">
        <w:rPr>
          <w:color w:val="000000"/>
          <w:sz w:val="28"/>
          <w:szCs w:val="28"/>
        </w:rPr>
        <w:t xml:space="preserve"> </w:t>
      </w:r>
      <w:r w:rsidR="0064059E">
        <w:rPr>
          <w:color w:val="000000"/>
          <w:sz w:val="28"/>
          <w:szCs w:val="28"/>
        </w:rPr>
        <w:t xml:space="preserve">                                               </w:t>
      </w:r>
      <w:proofErr w:type="spellStart"/>
      <w:r w:rsidR="0064059E">
        <w:rPr>
          <w:color w:val="000000"/>
          <w:sz w:val="28"/>
          <w:szCs w:val="28"/>
        </w:rPr>
        <w:t>Н.В.Иркабаева</w:t>
      </w:r>
      <w:proofErr w:type="spellEnd"/>
    </w:p>
    <w:p w:rsidR="00245203" w:rsidRDefault="00245203" w:rsidP="00245203">
      <w:pPr>
        <w:spacing w:line="240" w:lineRule="auto"/>
        <w:contextualSpacing/>
        <w:rPr>
          <w:rFonts w:ascii="Times New Roman" w:eastAsia="Times New Roman" w:hAnsi="Times New Roman" w:cs="Times New Roman"/>
          <w:color w:val="000000"/>
          <w:sz w:val="28"/>
          <w:szCs w:val="28"/>
        </w:rPr>
      </w:pPr>
    </w:p>
    <w:sectPr w:rsidR="00245203" w:rsidSect="00CF07E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1C"/>
    <w:rsid w:val="000026A5"/>
    <w:rsid w:val="00215FC7"/>
    <w:rsid w:val="00245203"/>
    <w:rsid w:val="00344AED"/>
    <w:rsid w:val="004A7694"/>
    <w:rsid w:val="004C61B5"/>
    <w:rsid w:val="00525685"/>
    <w:rsid w:val="00533055"/>
    <w:rsid w:val="0059695B"/>
    <w:rsid w:val="0064059E"/>
    <w:rsid w:val="006742AB"/>
    <w:rsid w:val="006F7FE4"/>
    <w:rsid w:val="0071041C"/>
    <w:rsid w:val="00871E83"/>
    <w:rsid w:val="008F06B1"/>
    <w:rsid w:val="009412BE"/>
    <w:rsid w:val="00996E89"/>
    <w:rsid w:val="00A92344"/>
    <w:rsid w:val="00B57684"/>
    <w:rsid w:val="00BC3470"/>
    <w:rsid w:val="00BF060F"/>
    <w:rsid w:val="00C2361D"/>
    <w:rsid w:val="00C615F6"/>
    <w:rsid w:val="00CC5D5D"/>
    <w:rsid w:val="00CF07E9"/>
    <w:rsid w:val="00D83BB3"/>
    <w:rsid w:val="00E43DAA"/>
    <w:rsid w:val="00EF0B81"/>
    <w:rsid w:val="00F07DB7"/>
    <w:rsid w:val="00F14C64"/>
    <w:rsid w:val="00F3701A"/>
    <w:rsid w:val="00F81D73"/>
    <w:rsid w:val="00F9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1041C"/>
    <w:rPr>
      <w:rFonts w:ascii="Bookman Old Style" w:eastAsia="Bookman Old Style" w:hAnsi="Bookman Old Style" w:cs="Bookman Old Style"/>
      <w:shd w:val="clear" w:color="auto" w:fill="FFFFFF"/>
    </w:rPr>
  </w:style>
  <w:style w:type="paragraph" w:customStyle="1" w:styleId="1">
    <w:name w:val="Основной текст1"/>
    <w:basedOn w:val="a"/>
    <w:link w:val="a3"/>
    <w:rsid w:val="0071041C"/>
    <w:pPr>
      <w:widowControl w:val="0"/>
      <w:shd w:val="clear" w:color="auto" w:fill="FFFFFF"/>
      <w:spacing w:after="0" w:line="338" w:lineRule="exact"/>
      <w:jc w:val="center"/>
    </w:pPr>
    <w:rPr>
      <w:rFonts w:ascii="Bookman Old Style" w:eastAsia="Bookman Old Style" w:hAnsi="Bookman Old Style" w:cs="Bookman Old Style"/>
    </w:rPr>
  </w:style>
  <w:style w:type="paragraph" w:customStyle="1" w:styleId="2">
    <w:name w:val="Основной текст2"/>
    <w:basedOn w:val="a"/>
    <w:rsid w:val="0071041C"/>
    <w:pPr>
      <w:widowControl w:val="0"/>
      <w:shd w:val="clear" w:color="auto" w:fill="FFFFFF"/>
      <w:spacing w:before="240" w:after="60" w:line="0" w:lineRule="atLeast"/>
      <w:jc w:val="both"/>
    </w:pPr>
    <w:rPr>
      <w:rFonts w:ascii="Times New Roman" w:eastAsia="Times New Roman" w:hAnsi="Times New Roman" w:cs="Times New Roman"/>
    </w:rPr>
  </w:style>
  <w:style w:type="paragraph" w:styleId="20">
    <w:name w:val="Body Text 2"/>
    <w:basedOn w:val="a"/>
    <w:link w:val="21"/>
    <w:rsid w:val="0071041C"/>
    <w:pPr>
      <w:spacing w:after="0" w:line="240" w:lineRule="auto"/>
      <w:jc w:val="center"/>
    </w:pPr>
    <w:rPr>
      <w:rFonts w:ascii="Times New Roman" w:eastAsia="Times New Roman" w:hAnsi="Times New Roman" w:cs="Times New Roman"/>
      <w:b/>
      <w:bCs/>
      <w:sz w:val="28"/>
      <w:szCs w:val="20"/>
      <w:lang w:eastAsia="ru-RU"/>
    </w:rPr>
  </w:style>
  <w:style w:type="character" w:customStyle="1" w:styleId="21">
    <w:name w:val="Основной текст 2 Знак"/>
    <w:basedOn w:val="a0"/>
    <w:link w:val="20"/>
    <w:rsid w:val="0071041C"/>
    <w:rPr>
      <w:rFonts w:ascii="Times New Roman" w:eastAsia="Times New Roman" w:hAnsi="Times New Roman" w:cs="Times New Roman"/>
      <w:b/>
      <w:bCs/>
      <w:sz w:val="28"/>
      <w:szCs w:val="20"/>
      <w:lang w:eastAsia="ru-RU"/>
    </w:rPr>
  </w:style>
  <w:style w:type="paragraph" w:styleId="a4">
    <w:name w:val="Balloon Text"/>
    <w:basedOn w:val="a"/>
    <w:link w:val="a5"/>
    <w:uiPriority w:val="99"/>
    <w:semiHidden/>
    <w:unhideWhenUsed/>
    <w:rsid w:val="00941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1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1041C"/>
    <w:rPr>
      <w:rFonts w:ascii="Bookman Old Style" w:eastAsia="Bookman Old Style" w:hAnsi="Bookman Old Style" w:cs="Bookman Old Style"/>
      <w:shd w:val="clear" w:color="auto" w:fill="FFFFFF"/>
    </w:rPr>
  </w:style>
  <w:style w:type="paragraph" w:customStyle="1" w:styleId="1">
    <w:name w:val="Основной текст1"/>
    <w:basedOn w:val="a"/>
    <w:link w:val="a3"/>
    <w:rsid w:val="0071041C"/>
    <w:pPr>
      <w:widowControl w:val="0"/>
      <w:shd w:val="clear" w:color="auto" w:fill="FFFFFF"/>
      <w:spacing w:after="0" w:line="338" w:lineRule="exact"/>
      <w:jc w:val="center"/>
    </w:pPr>
    <w:rPr>
      <w:rFonts w:ascii="Bookman Old Style" w:eastAsia="Bookman Old Style" w:hAnsi="Bookman Old Style" w:cs="Bookman Old Style"/>
    </w:rPr>
  </w:style>
  <w:style w:type="paragraph" w:customStyle="1" w:styleId="2">
    <w:name w:val="Основной текст2"/>
    <w:basedOn w:val="a"/>
    <w:rsid w:val="0071041C"/>
    <w:pPr>
      <w:widowControl w:val="0"/>
      <w:shd w:val="clear" w:color="auto" w:fill="FFFFFF"/>
      <w:spacing w:before="240" w:after="60" w:line="0" w:lineRule="atLeast"/>
      <w:jc w:val="both"/>
    </w:pPr>
    <w:rPr>
      <w:rFonts w:ascii="Times New Roman" w:eastAsia="Times New Roman" w:hAnsi="Times New Roman" w:cs="Times New Roman"/>
    </w:rPr>
  </w:style>
  <w:style w:type="paragraph" w:styleId="20">
    <w:name w:val="Body Text 2"/>
    <w:basedOn w:val="a"/>
    <w:link w:val="21"/>
    <w:rsid w:val="0071041C"/>
    <w:pPr>
      <w:spacing w:after="0" w:line="240" w:lineRule="auto"/>
      <w:jc w:val="center"/>
    </w:pPr>
    <w:rPr>
      <w:rFonts w:ascii="Times New Roman" w:eastAsia="Times New Roman" w:hAnsi="Times New Roman" w:cs="Times New Roman"/>
      <w:b/>
      <w:bCs/>
      <w:sz w:val="28"/>
      <w:szCs w:val="20"/>
      <w:lang w:eastAsia="ru-RU"/>
    </w:rPr>
  </w:style>
  <w:style w:type="character" w:customStyle="1" w:styleId="21">
    <w:name w:val="Основной текст 2 Знак"/>
    <w:basedOn w:val="a0"/>
    <w:link w:val="20"/>
    <w:rsid w:val="0071041C"/>
    <w:rPr>
      <w:rFonts w:ascii="Times New Roman" w:eastAsia="Times New Roman" w:hAnsi="Times New Roman" w:cs="Times New Roman"/>
      <w:b/>
      <w:bCs/>
      <w:sz w:val="28"/>
      <w:szCs w:val="20"/>
      <w:lang w:eastAsia="ru-RU"/>
    </w:rPr>
  </w:style>
  <w:style w:type="paragraph" w:styleId="a4">
    <w:name w:val="Balloon Text"/>
    <w:basedOn w:val="a"/>
    <w:link w:val="a5"/>
    <w:uiPriority w:val="99"/>
    <w:semiHidden/>
    <w:unhideWhenUsed/>
    <w:rsid w:val="00941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1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41433">
      <w:bodyDiv w:val="1"/>
      <w:marLeft w:val="0"/>
      <w:marRight w:val="0"/>
      <w:marTop w:val="0"/>
      <w:marBottom w:val="0"/>
      <w:divBdr>
        <w:top w:val="none" w:sz="0" w:space="0" w:color="auto"/>
        <w:left w:val="none" w:sz="0" w:space="0" w:color="auto"/>
        <w:bottom w:val="none" w:sz="0" w:space="0" w:color="auto"/>
        <w:right w:val="none" w:sz="0" w:space="0" w:color="auto"/>
      </w:divBdr>
    </w:div>
    <w:div w:id="20038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Uristadm</dc:creator>
  <cp:lastModifiedBy>Work</cp:lastModifiedBy>
  <cp:revision>8</cp:revision>
  <cp:lastPrinted>2022-01-20T06:37:00Z</cp:lastPrinted>
  <dcterms:created xsi:type="dcterms:W3CDTF">2022-01-20T06:40:00Z</dcterms:created>
  <dcterms:modified xsi:type="dcterms:W3CDTF">2022-02-15T06:02:00Z</dcterms:modified>
</cp:coreProperties>
</file>