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65" w:rsidRDefault="00871365" w:rsidP="0087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</w:pPr>
      <w:r>
        <w:t>УТВЕРЖДЕН</w:t>
      </w:r>
    </w:p>
    <w:p w:rsidR="00871365" w:rsidRDefault="00871365" w:rsidP="00871365">
      <w:pPr>
        <w:ind w:firstLine="5580"/>
        <w:jc w:val="right"/>
      </w:pPr>
      <w:r>
        <w:t>постановлением администрации</w:t>
      </w:r>
    </w:p>
    <w:p w:rsidR="00871365" w:rsidRDefault="00871365" w:rsidP="00871365">
      <w:pPr>
        <w:ind w:left="5580"/>
        <w:jc w:val="right"/>
      </w:pPr>
      <w:r>
        <w:t>Воскресенского муниципального района Нижегородской области</w:t>
      </w:r>
    </w:p>
    <w:p w:rsidR="00871365" w:rsidRDefault="00871365" w:rsidP="00871365">
      <w:pPr>
        <w:ind w:firstLine="5580"/>
        <w:jc w:val="right"/>
      </w:pPr>
      <w:r>
        <w:t>от 16 сентября 2016 года № 865</w:t>
      </w:r>
    </w:p>
    <w:p w:rsidR="00871365" w:rsidRDefault="00871365" w:rsidP="0087136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71365" w:rsidRDefault="00871365" w:rsidP="008713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871365" w:rsidRDefault="00871365" w:rsidP="008713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 "предоставление доступа к оцифрованным изданиям, хранящимся в библиотеке», в том числе к фонду редких книг, с учетом соблюдения требований законодательства российской федерации об авторских и смежных правах"</w:t>
      </w:r>
    </w:p>
    <w:p w:rsidR="00871365" w:rsidRDefault="00871365" w:rsidP="00871365">
      <w:pPr>
        <w:widowControl w:val="0"/>
        <w:autoSpaceDE w:val="0"/>
        <w:autoSpaceDN w:val="0"/>
        <w:adjustRightInd w:val="0"/>
      </w:pPr>
    </w:p>
    <w:p w:rsidR="00871365" w:rsidRDefault="00871365" w:rsidP="008713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firstLine="540"/>
        <w:jc w:val="both"/>
      </w:pPr>
      <w:r>
        <w:t>1.1.Предмет регулирования административного регламента.</w:t>
      </w:r>
    </w:p>
    <w:p w:rsidR="00871365" w:rsidRDefault="00871365" w:rsidP="00871365">
      <w:pPr>
        <w:pStyle w:val="ConsPlusNormal0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1.1.1.Настоящий административный регламент предоставления муниципальной услуги администрации Воскресенского муниципального района Нижегородской области</w:t>
      </w:r>
      <w:r>
        <w:rPr>
          <w:rStyle w:val="a7"/>
          <w:b w:val="0"/>
          <w:sz w:val="24"/>
          <w:szCs w:val="24"/>
        </w:rPr>
        <w:t xml:space="preserve"> «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Предоставление доступа к 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</w:t>
      </w:r>
      <w:bookmarkEnd w:id="0"/>
      <w:r>
        <w:rPr>
          <w:rStyle w:val="a7"/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(далее–регламент) разработан в целях повышения качества и доступности предоставления данной муниципальной услуги (далее – Услуга) и определяет стандарт ее предоставления, сроки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последовательность действий при ее предоставлении, в том числе требования к порядку ее предоставления, административные процедуры и административные действия, а также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и досудебный порядок обжалования решений и действий администрации Воскресенского муниципального района Нижегородской области (далее - Администрации) при осуществлении полномочий по предоставлению Услуги.</w:t>
      </w:r>
    </w:p>
    <w:p w:rsidR="00871365" w:rsidRDefault="00871365" w:rsidP="00871365">
      <w:pPr>
        <w:ind w:firstLine="540"/>
        <w:jc w:val="both"/>
      </w:pPr>
      <w:r>
        <w:t xml:space="preserve">Услуга </w:t>
      </w:r>
      <w:r>
        <w:rPr>
          <w:rStyle w:val="a7"/>
          <w:b w:val="0"/>
        </w:rPr>
        <w:t>«</w:t>
      </w:r>
      <w:r>
        <w:t>Предоставление доступа к 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rStyle w:val="a7"/>
          <w:b w:val="0"/>
        </w:rPr>
        <w:t>»</w:t>
      </w:r>
      <w:r>
        <w:t xml:space="preserve"> предоставляется Исполнителем Услуги - Муниципальным казенным учреждением «Воскресенская </w:t>
      </w:r>
      <w:proofErr w:type="spellStart"/>
      <w:r>
        <w:t>межпоселенческая</w:t>
      </w:r>
      <w:proofErr w:type="spellEnd"/>
      <w:r>
        <w:t xml:space="preserve"> централизованная библиотечная система» (далее – МКУК «Воскресенская МЦБС»).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firstLine="540"/>
        <w:jc w:val="both"/>
      </w:pPr>
      <w:r>
        <w:t>1.2.Круг заявителей.</w:t>
      </w:r>
    </w:p>
    <w:p w:rsidR="00871365" w:rsidRDefault="00871365" w:rsidP="00871365">
      <w:pPr>
        <w:pStyle w:val="a5"/>
        <w:tabs>
          <w:tab w:val="left" w:pos="1418"/>
        </w:tabs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1.2.1. Заявителями (получателями муниципальной  услуги) являются юридические лица независимо от организационно - правовой  формы  и физические лица   независимо от пола, возраста, национальности, образования, социального положения, политических убеждений, отношения к религии, имеющие намерение получить доступ к муниципальной услуге. 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firstLine="540"/>
        <w:jc w:val="both"/>
      </w:pPr>
      <w:r>
        <w:t>1.3.Требования к порядку информирования о предоставлении Услуги.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1.3.1.Информирование о предоставлении Услуги осуществляется Отделом культуры администрации Воскресенского муниципального района (далее – Отдел культуры), Исполнителем Услуги - МКУК «Воскресенская МЦБС»).</w:t>
      </w:r>
      <w:proofErr w:type="gramEnd"/>
    </w:p>
    <w:p w:rsidR="00871365" w:rsidRDefault="00871365" w:rsidP="00871365">
      <w:pPr>
        <w:widowControl w:val="0"/>
        <w:autoSpaceDE w:val="0"/>
        <w:autoSpaceDN w:val="0"/>
        <w:adjustRightInd w:val="0"/>
        <w:ind w:firstLine="540"/>
        <w:jc w:val="both"/>
      </w:pPr>
      <w:hyperlink r:id="rId5" w:anchor="Par219" w:history="1">
        <w:r>
          <w:rPr>
            <w:rStyle w:val="a3"/>
            <w:color w:val="auto"/>
            <w:u w:val="none"/>
          </w:rPr>
          <w:t>Местоположение, координаты</w:t>
        </w:r>
      </w:hyperlink>
      <w:r>
        <w:t xml:space="preserve"> и график работы структурных подразделений  исполнителя Услуги содержатся в Приложении 1 к настоящему Регламенту, </w:t>
      </w:r>
      <w:hyperlink r:id="rId6" w:anchor="Par332" w:history="1">
        <w:r>
          <w:rPr>
            <w:rStyle w:val="a3"/>
            <w:color w:val="auto"/>
            <w:u w:val="none"/>
          </w:rPr>
          <w:t>блок-схема</w:t>
        </w:r>
      </w:hyperlink>
      <w:r>
        <w:t>, наглядно отображающая алгоритм выполнения Услуги содержится в Приложении 2 к настоящему Регламенту.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firstLine="540"/>
        <w:jc w:val="both"/>
      </w:pPr>
      <w:r>
        <w:t>Местонахождение и график работы Отдела культуры: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Почтовый/юридический адрес: 606730, Нижегородская область, р.п. Воскресенское, пл. Ленина, дом 1 (администрация Воскресенского муниципального района) Часы работы: понедельник - пятница: с 8.00 до 17.00, выходные дни: суббота, воскресенье.</w:t>
      </w:r>
      <w:proofErr w:type="gramEnd"/>
      <w:r>
        <w:t xml:space="preserve"> Телефон/факс: (831 63) 9-23-37.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Адрес электронной почты Отдела  культуры: </w:t>
      </w:r>
      <w:hyperlink r:id="rId7" w:history="1">
        <w:r>
          <w:rPr>
            <w:rStyle w:val="a3"/>
            <w:color w:val="auto"/>
          </w:rPr>
          <w:t>offic.kultura.vsk.nn@mail.ru</w:t>
        </w:r>
      </w:hyperlink>
      <w:r>
        <w:t>.</w:t>
      </w:r>
    </w:p>
    <w:p w:rsidR="00871365" w:rsidRDefault="00871365" w:rsidP="00871365">
      <w:pPr>
        <w:ind w:left="-18" w:firstLine="558"/>
        <w:jc w:val="both"/>
      </w:pPr>
      <w:r>
        <w:t>1.3.2.Адреса официальных сайтов в сети Интернет, содержащие информацию о предоставлении муниципальной услуги:</w:t>
      </w:r>
    </w:p>
    <w:p w:rsidR="00871365" w:rsidRDefault="00871365" w:rsidP="00871365">
      <w:pPr>
        <w:tabs>
          <w:tab w:val="left" w:pos="993"/>
        </w:tabs>
        <w:suppressAutoHyphens/>
        <w:ind w:left="709"/>
        <w:jc w:val="both"/>
      </w:pPr>
      <w:r>
        <w:t xml:space="preserve">1)официальный Интернет - сайт администрации </w:t>
      </w:r>
      <w:r>
        <w:rPr>
          <w:u w:val="single"/>
        </w:rPr>
        <w:t xml:space="preserve">www.voskresenskoe-adm.ru </w:t>
      </w:r>
      <w:r>
        <w:t>в разделе «Муниципальные услуги»;</w:t>
      </w:r>
    </w:p>
    <w:p w:rsidR="00871365" w:rsidRDefault="00871365" w:rsidP="00871365">
      <w:pPr>
        <w:tabs>
          <w:tab w:val="left" w:pos="993"/>
        </w:tabs>
        <w:suppressAutoHyphens/>
        <w:ind w:left="709"/>
        <w:jc w:val="both"/>
      </w:pPr>
      <w:r>
        <w:t>2)государственная информационная система Нижегородской области «Единый Интернет - портал государственных и муниципальных услуг Нижегородской  области» (</w:t>
      </w:r>
      <w:hyperlink r:id="rId8" w:tgtFrame="_blank" w:history="1">
        <w:r>
          <w:rPr>
            <w:rStyle w:val="a3"/>
            <w:bCs/>
            <w:color w:val="auto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bCs/>
            <w:color w:val="auto"/>
          </w:rPr>
          <w:t>gu</w:t>
        </w:r>
        <w:r>
          <w:rPr>
            <w:rStyle w:val="a3"/>
            <w:color w:val="auto"/>
          </w:rPr>
          <w:t>.</w:t>
        </w:r>
        <w:r>
          <w:rPr>
            <w:rStyle w:val="a3"/>
            <w:bCs/>
            <w:color w:val="auto"/>
          </w:rPr>
          <w:t>nnov</w:t>
        </w:r>
        <w:r>
          <w:rPr>
            <w:rStyle w:val="a3"/>
            <w:color w:val="auto"/>
          </w:rPr>
          <w:t>.</w:t>
        </w:r>
        <w:r>
          <w:rPr>
            <w:rStyle w:val="a3"/>
            <w:bCs/>
            <w:color w:val="auto"/>
          </w:rPr>
          <w:t>ru</w:t>
        </w:r>
      </w:hyperlink>
      <w:r>
        <w:rPr>
          <w:rStyle w:val="b-serp-urlitem1"/>
        </w:rPr>
        <w:t>)</w:t>
      </w:r>
      <w:r>
        <w:t>;</w:t>
      </w:r>
    </w:p>
    <w:p w:rsidR="00871365" w:rsidRDefault="00871365" w:rsidP="00871365">
      <w:pPr>
        <w:tabs>
          <w:tab w:val="left" w:pos="993"/>
        </w:tabs>
        <w:suppressAutoHyphens/>
        <w:ind w:left="-18" w:firstLine="558"/>
        <w:jc w:val="both"/>
      </w:pPr>
      <w:r>
        <w:t>- официальный Интернет - сайт</w:t>
      </w:r>
      <w:r>
        <w:rPr>
          <w:bCs/>
        </w:rPr>
        <w:t xml:space="preserve"> Федеральной налоговой службы по Нижегородской области (</w:t>
      </w:r>
      <w:hyperlink r:id="rId9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ifns</w:t>
        </w:r>
        <w:proofErr w:type="spellEnd"/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su</w:t>
        </w:r>
        <w:proofErr w:type="spellEnd"/>
      </w:hyperlink>
      <w:r>
        <w:t>.).</w:t>
      </w:r>
    </w:p>
    <w:p w:rsidR="00871365" w:rsidRDefault="00871365" w:rsidP="00871365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</w:pPr>
      <w:r>
        <w:t>3)федеральная государственная информационная система «Единый Интернет - портал государственных и муниципальных услуг (функций)», (</w:t>
      </w:r>
      <w:hyperlink r:id="rId10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gosuslugi</w:t>
        </w:r>
        <w:proofErr w:type="spellEnd"/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ru</w:t>
        </w:r>
        <w:proofErr w:type="spellEnd"/>
      </w:hyperlink>
      <w:r>
        <w:t>).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Местонахождение и график работы МКУК «Воскресенская МЦБС»: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Почтовый/юридический адрес: 606730 Нижегородская обл., р.п.Воскресенское, ул. Ленина, д. 102. Тел.: (83163) 9-29-09, 9-19-67; тел./факс: (83163) 9-13-49; электронная почта</w:t>
      </w:r>
      <w:r>
        <w:rPr>
          <w:u w:val="single"/>
        </w:rPr>
        <w:t xml:space="preserve">: </w:t>
      </w:r>
      <w:proofErr w:type="spellStart"/>
      <w:r>
        <w:rPr>
          <w:u w:val="single"/>
        </w:rPr>
        <w:t>vsk</w:t>
      </w:r>
      <w:proofErr w:type="spellEnd"/>
      <w:r>
        <w:rPr>
          <w:u w:val="single"/>
        </w:rPr>
        <w:t>-</w:t>
      </w:r>
      <w:r>
        <w:rPr>
          <w:u w:val="single"/>
          <w:lang w:val="en-US"/>
        </w:rPr>
        <w:t>library</w:t>
      </w:r>
      <w:r>
        <w:rPr>
          <w:u w:val="single"/>
        </w:rPr>
        <w:t>@mail.ru</w:t>
      </w:r>
      <w:r>
        <w:t>; сайт: http://</w:t>
      </w:r>
      <w:r>
        <w:rPr>
          <w:u w:val="single"/>
        </w:rPr>
        <w:t xml:space="preserve"> www.vsk-library.ru</w:t>
      </w:r>
      <w:r>
        <w:t>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1.3.3.Информирование о предоставлении Услуги осуществляется посредством: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1.индивидуального информирования: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 при обращении заявителя лично или по телефону;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 при письменном обращении заявителя, в том числе по почте, по электронной почте;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2.публичного информирования: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-путем размещения информации на стендах в месте предоставления муниципальной услуги;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-посредством размещения информации на официальном сайте администрации Воскресенского муниципального района в сети Интернет, включая единый портал государственных и муниципальных услуг;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-посредством размещения информации в средствах массовой информации.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proofErr w:type="gramStart"/>
      <w:r>
        <w:t>1.3.4.При обращении заявителя за информированием о предоставлении Услуги в устной форме лично или по телефону специалист Отдела культуры или структурного подразделения МКУК «Воскресенская МЦБС», в которое обратился заявитель, должен представиться, назвать свою фамилию, имя, отчество, должность, при обращении по телефону сообщить наименование учреждения, в которое позвонил заявитель, затем в вежливой форме дать заявителю полный, точный и понятный ответ о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Услуги.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Время получения ответа при индивидуальном устном консультировании не может превышать: по телефону - 7 минут, при личном общении - 15 минут.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1.3.5.При письменном обращении заявителя за информированием по вопросам предоставления Услуги, в том числе в виде почтовых отправлений или обращений по электронной почте, информирование осуществляется в письменном виде путем получения заявителем письменного ответа в виде почтовых отправлений или в форме электронного документооборота. Регистрация письменного обращения в журнале регистрации входящих документов осуществляется в день поступления обращения.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Ответ направляется способом, указанным в обращении (если способ не указан, направляется по почте), в срок, не превышающий 3 рабочих дней со дня регистрации обращения.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1.3.6.На информационных стендах МКУК «Воскресенская МЦБС» размещается следующая информация: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 xml:space="preserve">-режим работы структурных подразделений МКУК «Воскресенская МЦБС», график приема заявителей, номера телефонов для справок, адрес официального сайта администрации Воскресенского муниципального района, сайта МКУК «Воскресенская </w:t>
      </w:r>
      <w:r>
        <w:lastRenderedPageBreak/>
        <w:t>МЦБС», представляющего Услугу, в сети Интернет, адреса электронной почты структурных подразделений МКУК «Воскресенская МЦБС»;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-перечень документов, необходимых для получения Услуги;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-порядок предоставления Услуги;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-перечень оснований для отказа в предоставлении Услуги;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-порядок обжалования действий (бездействия) и решений, осуществляемых (принятых) должностными лицами в процессе предоставления Услуги;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-текст Регламента;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</w:t>
      </w:r>
      <w:hyperlink r:id="rId11" w:anchor="Par332" w:history="1">
        <w:r>
          <w:rPr>
            <w:rStyle w:val="a3"/>
            <w:color w:val="auto"/>
            <w:u w:val="none"/>
          </w:rPr>
          <w:t>блок-схема</w:t>
        </w:r>
      </w:hyperlink>
      <w:r>
        <w:t>, определяющая последовательность предоставления Услуги (приложение 2).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1.3.7.На официальном сайте МКУК «Воскресенская МЦБС» размещается следующая информация: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-адрес местонахождения структурных подразделений МКУК «Воскресенская МЦБС», предоставляющего Услугу, телефоны для справок, адреса электронной почты;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-режим работы и график приема заявителей;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-порядок получения информации по вопросам предоставления Услуги;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-текст Регламента.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</w:pP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center"/>
        <w:rPr>
          <w:b/>
          <w:bCs/>
        </w:rPr>
      </w:pPr>
      <w:r>
        <w:rPr>
          <w:b/>
          <w:bCs/>
        </w:rPr>
        <w:t>2.Стандарт предоставления услуги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2.1.Наименование Услуги: "Предоставление доступа к 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правах".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 xml:space="preserve">2.2.Наименование органа, предоставляющего муниципальную услугу: </w:t>
      </w:r>
      <w:proofErr w:type="spellStart"/>
      <w:r>
        <w:t>Муницпальное</w:t>
      </w:r>
      <w:proofErr w:type="spellEnd"/>
      <w:r>
        <w:t xml:space="preserve"> казенное учреждение культуры  «Воскресенская </w:t>
      </w:r>
      <w:proofErr w:type="spellStart"/>
      <w:r>
        <w:t>межпоселенческая</w:t>
      </w:r>
      <w:proofErr w:type="spellEnd"/>
      <w:r>
        <w:t xml:space="preserve"> централизованная библиотечная система». Участвующие в предоставлении услуги органы отсутствуют.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2.3.Результатом предоставления Услуги является: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-обеспечение свободного доступа получателей Услуги к 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-обоснованный отказ в предоставлении Услуги.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2.4.Сроки предоставления Услуги.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2.4.1.При удаленном предоставлении Услуги посредством сети Интернет время ожидания и получения информации в электронном виде зависит от загруженности сервера библиотеки и от пропускного канала сети Интернет. На загрузку базы данных оцифрованных изданий, хранящихся в библиотеке, может быть затрачено 1 - 3 минуты.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2.4.2.Максимальное время консультирования специалистом библиотеки получателей Услуги по предоставлению доступа к оцифрованным изданиям, хранящимся в библиотеке, в том числе к фонду редких книг - 15 минут.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2.4.3.Предоставление доступа к оцифрованным изданиям, в том числе к фонду редких книг, осуществляется в течение 10 минут.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2.4.4.При нахождении заявителя в библиотеке максимальный срок ожидания в очереди при подаче запроса – не более 15 минут. При наличии очереди на доступ к оцифрованным изданиям в помещении библиотеки, непрерывное пользование базой оцифрованных изданий для получателя Услуги может быть ограничено до 60 минут.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2.5.Перечень нормативных правовых документов, регулирующих отношения, возникающие в связи с предоставлением Услуги.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Предоставление Услуги осуществляется в соответствии со следующими нормативными правовыми актами:</w:t>
      </w:r>
    </w:p>
    <w:p w:rsidR="00871365" w:rsidRDefault="00871365" w:rsidP="00871365">
      <w:pPr>
        <w:ind w:left="-18" w:firstLine="558"/>
        <w:jc w:val="both"/>
      </w:pPr>
      <w:r>
        <w:t>-Федеральным Законом Российской Федерации от 09.10.1992 № 3612-1 «Основы законодательства Российской Федерации о культуре»;</w:t>
      </w:r>
    </w:p>
    <w:p w:rsidR="00871365" w:rsidRDefault="00871365" w:rsidP="00871365">
      <w:pPr>
        <w:ind w:left="-18" w:firstLine="558"/>
        <w:jc w:val="both"/>
      </w:pPr>
      <w:r>
        <w:t>-Федеральным законом от 29.12.1994 № 78-ФЗ «О библиотечном деле»;</w:t>
      </w:r>
    </w:p>
    <w:p w:rsidR="00871365" w:rsidRDefault="00871365" w:rsidP="00871365">
      <w:pPr>
        <w:ind w:left="-18" w:firstLine="558"/>
        <w:jc w:val="both"/>
      </w:pPr>
      <w:r>
        <w:lastRenderedPageBreak/>
        <w:t>-Федеральным законом от 06.10.2003 № 131-ФЗ «Об общих принципах организации местного самоуправления в Российской Федерации»</w:t>
      </w:r>
    </w:p>
    <w:p w:rsidR="00871365" w:rsidRDefault="00871365" w:rsidP="00871365">
      <w:pPr>
        <w:pStyle w:val="a6"/>
        <w:ind w:left="-18" w:firstLine="558"/>
        <w:jc w:val="both"/>
        <w:rPr>
          <w:color w:val="auto"/>
        </w:rPr>
      </w:pPr>
      <w:r>
        <w:rPr>
          <w:color w:val="auto"/>
        </w:rPr>
        <w:t>-Федеральным законом от 27 июля 2010 года № 210-ФЗ "Об организации предоставления государственных и муниципальных услуг";</w:t>
      </w:r>
    </w:p>
    <w:p w:rsidR="00871365" w:rsidRDefault="00871365" w:rsidP="00871365">
      <w:pPr>
        <w:ind w:left="-18" w:firstLine="558"/>
        <w:jc w:val="both"/>
      </w:pPr>
      <w:r>
        <w:t xml:space="preserve">-Федеральным законом от 29.12.1994 № 77-ФЗ «Об обязательном экземпляре документов»; </w:t>
      </w:r>
    </w:p>
    <w:p w:rsidR="00871365" w:rsidRDefault="00871365" w:rsidP="00871365">
      <w:pPr>
        <w:ind w:left="-18" w:firstLine="558"/>
        <w:jc w:val="both"/>
      </w:pPr>
      <w:r>
        <w:t>-Федеральным Законом от 24.11.1995 г. № 181-ФЗ «О социальной защите инвалидов в Российской Федерации»;</w:t>
      </w:r>
    </w:p>
    <w:p w:rsidR="00871365" w:rsidRDefault="00871365" w:rsidP="00871365">
      <w:pPr>
        <w:ind w:left="-18" w:firstLine="558"/>
        <w:jc w:val="both"/>
      </w:pPr>
      <w:r>
        <w:t>-Законом Нижегородской области от 01.11.2008 № 147-3 «О библиотечном деле в Нижегородской области»;</w:t>
      </w:r>
    </w:p>
    <w:p w:rsidR="00871365" w:rsidRDefault="00871365" w:rsidP="00871365">
      <w:pPr>
        <w:ind w:left="-18" w:firstLine="558"/>
        <w:jc w:val="both"/>
      </w:pPr>
      <w:r>
        <w:t xml:space="preserve">-Законом Нижегородской области от 05.03.2009 № 21-3 «О </w:t>
      </w:r>
      <w:proofErr w:type="spellStart"/>
      <w:r>
        <w:t>безбарьерной</w:t>
      </w:r>
      <w:proofErr w:type="spellEnd"/>
      <w:r>
        <w:t xml:space="preserve"> среде для маломобильных граждан на территории Нижегородской области»</w:t>
      </w:r>
    </w:p>
    <w:p w:rsidR="00871365" w:rsidRDefault="00871365" w:rsidP="00871365">
      <w:pPr>
        <w:tabs>
          <w:tab w:val="left" w:pos="0"/>
        </w:tabs>
        <w:ind w:left="-18" w:firstLine="558"/>
        <w:jc w:val="both"/>
      </w:pPr>
      <w:r>
        <w:t>-Постановлением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информационной сети Интернет»;</w:t>
      </w:r>
    </w:p>
    <w:p w:rsidR="00871365" w:rsidRDefault="00871365" w:rsidP="00871365">
      <w:pPr>
        <w:ind w:left="-18" w:firstLine="558"/>
        <w:jc w:val="both"/>
      </w:pPr>
      <w:r>
        <w:t>-Распоряжением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871365" w:rsidRDefault="00871365" w:rsidP="00871365">
      <w:pPr>
        <w:ind w:left="-18" w:firstLine="558"/>
        <w:jc w:val="both"/>
      </w:pPr>
      <w:r>
        <w:t xml:space="preserve">-Приказом Министерства труда и социальной защиты Российской Федерации от 22.06.2015 г. № 386н «Об утверждении формы документа, подтверждающего специально обучение собаки-проводника, и порядка его выдачи» (зарегистрирован Министерством </w:t>
      </w:r>
      <w:proofErr w:type="spellStart"/>
      <w:r>
        <w:t>юстиии</w:t>
      </w:r>
      <w:proofErr w:type="spellEnd"/>
      <w:r>
        <w:t xml:space="preserve"> Российской Федерации 21.07.2015 г.№38115);</w:t>
      </w:r>
    </w:p>
    <w:p w:rsidR="00871365" w:rsidRDefault="00871365" w:rsidP="00871365">
      <w:pPr>
        <w:pStyle w:val="a6"/>
        <w:ind w:left="-18" w:firstLine="558"/>
        <w:jc w:val="both"/>
        <w:rPr>
          <w:color w:val="auto"/>
        </w:rPr>
      </w:pPr>
      <w:r>
        <w:rPr>
          <w:color w:val="auto"/>
        </w:rPr>
        <w:t>-Уставом Воскресенского муниципального района Нижегородской области, утвержденным постановлением Земского собрания Воскресенского муниципального района Нижегородской области от 29 августа 2005 года № 37;</w:t>
      </w:r>
    </w:p>
    <w:p w:rsidR="00871365" w:rsidRDefault="00871365" w:rsidP="00871365">
      <w:pPr>
        <w:ind w:left="-18" w:firstLine="558"/>
        <w:jc w:val="both"/>
      </w:pPr>
      <w:r>
        <w:t>-Соглашениями № 16 – 26  от 29.12.2011 года между органами местного самоуправления Воскресенского муниципального района Нижегородской области и поселениями Воскресенского муниципального района;</w:t>
      </w:r>
    </w:p>
    <w:p w:rsidR="00871365" w:rsidRDefault="00871365" w:rsidP="00871365">
      <w:pPr>
        <w:ind w:left="-18" w:firstLine="558"/>
        <w:jc w:val="both"/>
      </w:pPr>
      <w:r>
        <w:t>-Уставом МКУК «Воскресенская МЦБС»;</w:t>
      </w:r>
    </w:p>
    <w:p w:rsidR="00871365" w:rsidRDefault="00871365" w:rsidP="00871365">
      <w:pPr>
        <w:ind w:left="-18" w:firstLine="558"/>
        <w:jc w:val="both"/>
      </w:pPr>
      <w:r>
        <w:t>-Правилами пользования библиотеками МКУК «Воскресенская МЦБС»;</w:t>
      </w:r>
    </w:p>
    <w:p w:rsidR="00871365" w:rsidRDefault="00871365" w:rsidP="00871365">
      <w:pPr>
        <w:ind w:left="-18" w:firstLine="558"/>
        <w:jc w:val="both"/>
      </w:pPr>
      <w:r>
        <w:t>-настоящим административным регламентом;</w:t>
      </w:r>
    </w:p>
    <w:p w:rsidR="00871365" w:rsidRDefault="00871365" w:rsidP="00871365">
      <w:pPr>
        <w:pStyle w:val="a5"/>
        <w:spacing w:line="240" w:lineRule="auto"/>
        <w:ind w:left="-18" w:firstLine="558"/>
        <w:rPr>
          <w:sz w:val="24"/>
          <w:szCs w:val="24"/>
        </w:rPr>
      </w:pPr>
      <w:r>
        <w:rPr>
          <w:sz w:val="24"/>
          <w:szCs w:val="24"/>
        </w:rPr>
        <w:t>2.6.Исчерпывающий перечень документов, необходимых, в соответствии с законодательством или иными нормативными правовыми актами для предоставления муниципальной услуги подлежащих представлению заявителем, способы их получения, в том числе в электронной форме, порядок их предоставления.</w:t>
      </w:r>
    </w:p>
    <w:p w:rsidR="00871365" w:rsidRDefault="00871365" w:rsidP="00871365">
      <w:pPr>
        <w:ind w:left="-18" w:firstLine="558"/>
        <w:jc w:val="both"/>
      </w:pPr>
      <w:r>
        <w:t>2.6.1.При обращении в МКУК «Воскресенская МЦБС» заявителям необходимо предоставить:</w:t>
      </w:r>
    </w:p>
    <w:p w:rsidR="00871365" w:rsidRDefault="00871365" w:rsidP="00871365">
      <w:pPr>
        <w:pStyle w:val="consplusnormal1"/>
        <w:spacing w:before="0" w:beforeAutospacing="0" w:after="0" w:afterAutospacing="0"/>
        <w:ind w:left="-18" w:firstLine="558"/>
        <w:jc w:val="both"/>
      </w:pPr>
      <w:r>
        <w:t>- заявление (по форме согласно приложению №3 и №4 к административному регламенту). Заявление должно быть заполнено на русском языке, рукописным или машинописным способом, может быть подано лично, почтовым отправлением, факсимильной связью, посредством использования информационно-телекоммуникационной сети «Интернет».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</w:pPr>
      <w:r>
        <w:t>Непосредственно в МКУК «Воскресенская МЦБС» к заявлению заявитель предоставляет: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</w:pPr>
      <w:r>
        <w:t>- документ, удостоверяющий личность (паспорт), или аналогичный документ одного из законных представителей ребенка для лиц, не достигших 14 лет;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</w:pPr>
      <w:r>
        <w:t>- формуляр читателя, являющийся договором присоединения (оформляется в библиотеке).</w:t>
      </w:r>
    </w:p>
    <w:p w:rsidR="00871365" w:rsidRDefault="00871365" w:rsidP="00871365">
      <w:pPr>
        <w:ind w:left="-18" w:firstLine="558"/>
        <w:jc w:val="both"/>
      </w:pPr>
      <w:r>
        <w:lastRenderedPageBreak/>
        <w:t xml:space="preserve">Форма для заполнения и подачи заявления  размещена в информационно-телекоммуникационной сети «Интернет» на официальном сайте  Воскресенского муниципального района Нижегородской области  </w:t>
      </w:r>
      <w:hyperlink r:id="rId12" w:history="1">
        <w:r>
          <w:rPr>
            <w:rStyle w:val="a3"/>
            <w:color w:val="auto"/>
          </w:rPr>
          <w:t>www.voskresenskoe-adm.ru</w:t>
        </w:r>
      </w:hyperlink>
      <w:r>
        <w:rPr>
          <w:u w:val="single"/>
        </w:rPr>
        <w:t>,</w:t>
      </w:r>
      <w:r>
        <w:t xml:space="preserve"> в государственной информационной системе Нижегородской области «Единый Интернет-портал государственных и муниципальных услуг (функций), федеральной государственной системе «Единый портал государственных и муниципальных услуг (функций) </w:t>
      </w:r>
      <w:hyperlink r:id="rId13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gu</w:t>
        </w:r>
        <w:proofErr w:type="spellEnd"/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nnov</w:t>
        </w:r>
        <w:proofErr w:type="spellEnd"/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ru</w:t>
        </w:r>
        <w:proofErr w:type="spellEnd"/>
      </w:hyperlink>
      <w:r>
        <w:t xml:space="preserve"> . </w:t>
      </w:r>
    </w:p>
    <w:p w:rsidR="00871365" w:rsidRDefault="00871365" w:rsidP="00871365">
      <w:pPr>
        <w:ind w:left="-18" w:firstLine="558"/>
        <w:jc w:val="both"/>
      </w:pPr>
      <w:r>
        <w:t>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871365" w:rsidRDefault="00871365" w:rsidP="00871365">
      <w:pPr>
        <w:ind w:left="-18" w:firstLine="558"/>
        <w:jc w:val="both"/>
      </w:pPr>
      <w:proofErr w:type="gramStart"/>
      <w:r>
        <w:t>2.7.Исчерпывающий перечень документов, необходимых в соответствии с законодательством или 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МСУ и иных органов, участвующих в предоставлении муниципальной услуги, которые заявитель вправе представить  по собственной инициативе, а также способы их получения заявителем,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в электронной форме, порядок их предоставления.</w:t>
      </w:r>
    </w:p>
    <w:p w:rsidR="00871365" w:rsidRDefault="00871365" w:rsidP="00871365">
      <w:pPr>
        <w:pStyle w:val="ConsPlusNormal0"/>
        <w:ind w:left="-18" w:firstLine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отсутствуют.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2.8.Запрещается требовать от заявителя: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-представления документов и информации, которые находятся в распоряжении органов, предоставляющих Услугу,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Нижегородской области, муниципальными правовыми актами (</w:t>
      </w:r>
      <w:hyperlink r:id="rId14" w:history="1">
        <w:r>
          <w:rPr>
            <w:rStyle w:val="a3"/>
            <w:color w:val="auto"/>
            <w:u w:val="none"/>
          </w:rPr>
          <w:t>часть 6 статьи 7</w:t>
        </w:r>
      </w:hyperlink>
      <w:r>
        <w:t xml:space="preserve"> Федерального закона N 210-ФЗ).</w:t>
      </w:r>
    </w:p>
    <w:p w:rsidR="00871365" w:rsidRDefault="00871365" w:rsidP="00871365">
      <w:pPr>
        <w:tabs>
          <w:tab w:val="left" w:pos="0"/>
        </w:tabs>
        <w:ind w:left="-18" w:firstLine="558"/>
        <w:jc w:val="both"/>
      </w:pPr>
      <w:r>
        <w:t>2.9.</w:t>
      </w:r>
      <w:r>
        <w:rPr>
          <w:b/>
        </w:rPr>
        <w:t xml:space="preserve"> </w:t>
      </w:r>
      <w:r>
        <w:t>Исчерпывающий перечень оснований для отказа в приёме документов, необходимых для предоставления муниципальной услуги или отказа в предоставлении муниципальной услуги:</w:t>
      </w:r>
    </w:p>
    <w:p w:rsidR="00871365" w:rsidRDefault="00871365" w:rsidP="00871365">
      <w:pPr>
        <w:tabs>
          <w:tab w:val="left" w:pos="6135"/>
        </w:tabs>
        <w:ind w:left="-18" w:firstLine="558"/>
        <w:jc w:val="both"/>
      </w:pPr>
      <w:r>
        <w:t>Основания  для отказа в приеме документов, необходимых для предоставления муниципальной услуги: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</w:pPr>
      <w:r>
        <w:t>-текст заявления не поддается прочтению;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</w:pPr>
      <w:r>
        <w:t xml:space="preserve">-в заявлении не </w:t>
      </w:r>
      <w:proofErr w:type="gramStart"/>
      <w:r>
        <w:t>указаны</w:t>
      </w:r>
      <w:proofErr w:type="gramEnd"/>
      <w:r>
        <w:t>: фамилия, имя, отчество, почтовый адрес, по которому должен быть направлен ответ;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rPr>
          <w:i/>
          <w:u w:val="single"/>
        </w:rPr>
      </w:pPr>
      <w:r>
        <w:t>-заявление, адресованное должностным лицам МКУК «Воскресенская МЦБС»,  содержит нецензурные, оскорбляющие выражения, угрозы жизни, здоровью;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</w:pPr>
      <w:r>
        <w:t>-документы исполнены карандашом, имеют повреждения, подчистки, приписки, зачеркнутые слова и неоговоренные исправления, текст документа написан неразборчиво.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ind w:left="-18" w:firstLine="558"/>
        <w:jc w:val="both"/>
      </w:pPr>
      <w:r>
        <w:t>2.1</w:t>
      </w:r>
      <w:r>
        <w:rPr>
          <w:lang w:val="ru-RU"/>
        </w:rPr>
        <w:t>0</w:t>
      </w:r>
      <w:r>
        <w:t>.</w:t>
      </w:r>
      <w:r>
        <w:rPr>
          <w:b/>
        </w:rPr>
        <w:t xml:space="preserve"> </w:t>
      </w:r>
      <w:r>
        <w:t xml:space="preserve">Исчерпывающий перечень оснований для отказа в предоставлении муниципальной услуги: 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ind w:left="-18" w:firstLine="558"/>
        <w:jc w:val="both"/>
      </w:pPr>
      <w:r>
        <w:t>Основанием для отказа в предоставлении муниципальной услуги являются: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</w:pPr>
      <w:r>
        <w:t>-отсутствие в запросе сведений: наименование, адрес или местонахождение учреждения, позволяющих определить учреждение, по которому запрашивается информация; фамилия, имя, отчество, почтовый адрес заявителя, по которым должен быть направлен ответ или уведомление о переадресации обращения; личной подписи заявителя и даты обращения;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</w:pPr>
      <w:r>
        <w:t>-текст заявления не поддается прочтению;</w:t>
      </w:r>
    </w:p>
    <w:p w:rsidR="00871365" w:rsidRDefault="00871365" w:rsidP="00871365">
      <w:pPr>
        <w:pStyle w:val="Web"/>
        <w:tabs>
          <w:tab w:val="left" w:pos="720"/>
        </w:tabs>
        <w:spacing w:before="0" w:after="0"/>
        <w:ind w:left="-18" w:firstLine="558"/>
        <w:jc w:val="both"/>
      </w:pPr>
      <w:r>
        <w:t>-запрашиваемая заявителем информация не относится к деятельности МКУК «Воскресенская МЦБС»;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</w:pPr>
      <w:r>
        <w:lastRenderedPageBreak/>
        <w:t>-предоставление муниципальной услуги приостанавливается либо отменяется в случае изменений законодательства Российской Федерации, регламентирующего предоставление муниципальной услуги, на срок, устанавливаемый законом, вносящим данные изменения.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ind w:left="-18" w:firstLine="558"/>
        <w:jc w:val="both"/>
      </w:pPr>
      <w:r>
        <w:t>-  непредставление необходимых документов;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ind w:left="-18" w:firstLine="558"/>
        <w:jc w:val="both"/>
      </w:pPr>
      <w:r>
        <w:t>- отсутствие запрашиваемой базы данных в МКУК «Воскресенская МЦБС».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ind w:left="-18" w:firstLine="558"/>
        <w:jc w:val="both"/>
      </w:pPr>
      <w:r>
        <w:tab/>
        <w:t>В случае если запрашиваемая база данных отсутствует в МКУК «Воскресенская МЦБС», получателю муниципальной услуги должна быть  выдана информация о месте её нахождения/размещения или даны рекомендации по её поиску;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ind w:left="-18" w:firstLine="558"/>
        <w:jc w:val="both"/>
      </w:pPr>
      <w:r>
        <w:t>- запрашиваемый потребителем вид информирования не предусмотрен настоящим административным регламентом;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ind w:left="-18" w:firstLine="558"/>
        <w:jc w:val="both"/>
      </w:pPr>
      <w:r>
        <w:t>- обращение содержит нецензурные или оскорбительные выражения или текст обращения не поддаётся прочтению.</w:t>
      </w:r>
    </w:p>
    <w:p w:rsidR="00871365" w:rsidRDefault="00871365" w:rsidP="00871365">
      <w:pPr>
        <w:ind w:left="-18" w:firstLine="558"/>
        <w:jc w:val="both"/>
      </w:pPr>
      <w:r>
        <w:t>2.11.Порядок,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71365" w:rsidRDefault="00871365" w:rsidP="00871365">
      <w:pPr>
        <w:ind w:left="-18" w:firstLine="558"/>
        <w:jc w:val="both"/>
      </w:pPr>
      <w:r>
        <w:t xml:space="preserve"> Муниципальная Услуга  предоставляется бесплатно.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2.12.Требования к помещениям, в которых предоставляется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2.12.1.Здания, в которых расположены библиотеки МКУК «Воскресенская МЦБС»</w:t>
      </w:r>
      <w:proofErr w:type="gramStart"/>
      <w:r>
        <w:t xml:space="preserve"> ,</w:t>
      </w:r>
      <w:proofErr w:type="gramEnd"/>
      <w:r>
        <w:t xml:space="preserve"> находятся с учетом транспортной доступности (время пути для граждан от остановки общественного транспорта не более 15 минут пешим ходом). Центральный вход в здание оборудован информационными табличками (вывесками), </w:t>
      </w:r>
      <w:proofErr w:type="gramStart"/>
      <w:r>
        <w:t>содержащей</w:t>
      </w:r>
      <w:proofErr w:type="gramEnd"/>
      <w:r>
        <w:t xml:space="preserve"> информацию о наименовании Учреждения.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2.12.2. На информационных стендах в зданиях МБУК ЦБС г. Кулебаки, предназначенных для приема документов, размещается следующая информация: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 блок-схема порядка предоставления муниципальной услуги согласно приложению 3 к настоящему административному регламенту и краткое описание порядка предоставления муниципальной услуги: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 график приема граждан специалистами;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 сроки предоставления муниципальной услуги;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 xml:space="preserve">- порядок получения консультаций специалистов; 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 порядок обращения за предоставлением муниципальной услуги;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 перечень документов, необходимых для получения муниципальной услуги с образцами их заполнения;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 порядок обжалования действий (бездействий) и решений,     осуществляемых и принимаемых Учреждением в ходе предоставления муниципальной услуги.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2.12.3.Места информирования, предназначенные для ознакомления получателей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2.12.4.В помещениях для ожидания получателям Услуги отводятся места, оборудованные стульями.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2.12.5.Рабочие места сотрудников и пользователей библиотек должны быть оборудованы оргтехникой, позволяющие организовать оказание Услуги, оснащены оборудованием, позволяющее обеспечить доступ получателя в Интернет.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2.12.6.Помещения, предназначенные для предоставления Услуги, должны быть оснащены персональными компьютерами, необходимой мебелью и оборудованием; должны отвечать требованиям санитарно-гигиенических норм и правил, правилам пожарной безопасности, безопасности труда и быть защищены от воздействия факторов, отрицательно влияющих на качество предоставляемой Услуги.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lastRenderedPageBreak/>
        <w:t>2.12.7.В целях организации беспрепятственного доступа инвалидо</w:t>
      </w:r>
      <w:proofErr w:type="gramStart"/>
      <w:r>
        <w:t>в(</w:t>
      </w:r>
      <w:proofErr w:type="gramEnd"/>
      <w:r>
        <w:t>включая инвалидов, использующих кресла-коляски и собак-проводников) к месту предоставления Услуги им обеспечиваются: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-условия для беспрепятственного доступа к объекту (зданию, помещению), в котором предоставляется Услуга;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-возможность самостоятельного передвижения по территории, на которой расположены объекты (здания, сооружения),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-сопровождение инвалидов, имеющих стойкие расстройства функции зрения и самостоятельного передвижения;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с учетом ограничений их жизнедеятельности;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 дублирование необходимой для инвалидов звуковой и зрительной информации, а  также надписей, знаков и иной текстовой и графической информации, выполненной рельефно-точечным шрифтом Брайля;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proofErr w:type="gramStart"/>
      <w:r>
        <w:t>- допуск собаки-проводника на объекты (здания, сооружения), в которых предоставляется Услуга, при наличии документа, подтверждающего ее специальное обучение и выдаваемое по форме и в порядке, которые установлены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 оказание инвалидам помощи в преодолении барьеров, мешающих получению ими Услуги наравне с другими лицами.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2.13.Показатели доступности и качества Услуги.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Основным показателем качества и доступности Услуги является оказание Услуги в соответствии с требованиями, установленными законодательством Российской Федерации. Оценка качества и доступности Услуги осуществляется по следующим показателям: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1)соблюдение сроков предоставления Услуги и условий ожидания приема;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2)своевременное, полное информирование об Услуге посредством форм информирования, предусмотренных административным регламентом;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3)обоснованность отказов в предоставлении Услуги.</w:t>
      </w:r>
    </w:p>
    <w:p w:rsidR="00871365" w:rsidRDefault="00871365" w:rsidP="00871365">
      <w:pPr>
        <w:ind w:left="-18" w:firstLine="558"/>
        <w:jc w:val="both"/>
      </w:pPr>
      <w:r>
        <w:t>2.14.Иные требования, в том числе учитывающие особенности предоставления муниципальной услуги и особенности предоставления муниципальной услуги  в электронном виде.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</w:pPr>
      <w:r>
        <w:t>2.14.1.При обращении заявителя в МКУК «Воскресенская МЦБС» за получением муниципальной услуги посредством почтовой связи, по электронной почте запрос по форме должен содержать данные, указанные в Приложении № 1 административного регламента.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</w:pPr>
      <w:r>
        <w:t>2.14.2. Муниципальная услуга также может предоставляться в электронной форме (при наличии технических возможностей).</w:t>
      </w:r>
    </w:p>
    <w:p w:rsidR="00871365" w:rsidRDefault="00871365" w:rsidP="00871365">
      <w:pPr>
        <w:ind w:left="-18" w:firstLine="558"/>
        <w:jc w:val="both"/>
      </w:pPr>
      <w:r>
        <w:t>При предоставлении муниципальной услуги в электронной форме осуществляются: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</w:pPr>
      <w:r>
        <w:t>1)предоставление информации заявителям (представителям заявителя) и обеспечение доступа заявителей (представителей заявителя) к сведениям о муниципальных услугах;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</w:pPr>
      <w:r>
        <w:lastRenderedPageBreak/>
        <w:t>2)подача заявителем (представителем заявителя) заявления и прием таких запросов с использованием информационного портала государственных и муниципальных услуг.</w:t>
      </w:r>
    </w:p>
    <w:p w:rsidR="00871365" w:rsidRDefault="00871365" w:rsidP="00871365">
      <w:pPr>
        <w:ind w:left="-18" w:firstLine="558"/>
        <w:jc w:val="both"/>
      </w:pPr>
      <w:r>
        <w:t>3)получение заявителем (представителем заявителя) сведений о ходе выполнения заявления о предоставлении муниципальной услуги;</w:t>
      </w:r>
    </w:p>
    <w:p w:rsidR="00871365" w:rsidRDefault="00871365" w:rsidP="00871365">
      <w:pPr>
        <w:ind w:left="-18" w:firstLine="558"/>
        <w:jc w:val="both"/>
      </w:pPr>
      <w:r>
        <w:t>4)получение заявителем (представителем заявителя) результата предоставления муниципальной услуги, если иное не установлено федеральным законом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center"/>
        <w:rPr>
          <w:b/>
          <w:bCs/>
        </w:rPr>
      </w:pPr>
      <w:r>
        <w:rPr>
          <w:b/>
          <w:bCs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3.1.</w:t>
      </w:r>
      <w:hyperlink r:id="rId15" w:anchor="Par332" w:history="1">
        <w:r>
          <w:rPr>
            <w:rStyle w:val="a3"/>
            <w:color w:val="auto"/>
            <w:u w:val="none"/>
          </w:rPr>
          <w:t>Блок-схема</w:t>
        </w:r>
      </w:hyperlink>
      <w:r>
        <w:t xml:space="preserve"> предоставления Услуги приведена в приложении N 2 к настоящему административному регламенту.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3.2.Предоставление Услуги включает в себя следующие административные процедуры: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1)Прием и регистрацию получателя услуг (прием и запись в библиотеку при первом посещении);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2)Прием запроса и предоставление доступа к оцифрованным изданиям либо отказа в предоставлении услуги</w:t>
      </w:r>
    </w:p>
    <w:p w:rsidR="00871365" w:rsidRDefault="00871365" w:rsidP="00871365">
      <w:pPr>
        <w:ind w:left="-18" w:firstLine="558"/>
      </w:pPr>
      <w:r>
        <w:t>3)Предоставление доступа к оцифрованным изданиям, через Единый Интернет-портал  государственных и муниципальных услуг (функций) Нижегородской области  либо почтовые отделения;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4)Предоставление доступа к оцифрованным изданиям  при непосредственном обращении в библиотеку;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5)Предоставление мотивированного отказа в предоставлении доступа к оцифрованным изданиям, хранящимся в библиотеках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3.3.Регистрация получателя услуг.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3.3.1.Основанием для регистрации получателя услуги является личное обращение получателя услуги в библиотеку. Регистрация получателя Услуги осуществляется в соответствии с Правилами пользования библиотеками МКУК «Воскресенская МЦБС». Регистрация предусматривает: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1)прием документов, установление личности получателя услуги;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2)установка наличия (отсутствия) оснований для отказа в приеме документов либо отказа в предоставлении услуги.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Заявитель предъявляет документ, удостоверяющий личность (паспорт).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3.3.2.Специалист библиотеки оформляет договор на обслуживание, читательский формуляр (или карточку пользователя) и знакомит заявителя с Правилами пользования и другими локальными нормативными актами, регламентирующими библиотечную деятельность. Специалист консультирует получателя услуги по доступу к оцифрованным изданиям, хранящимся в фондах библиотеки, их использованию, методике самостоятельного поиска информации.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Перерегистрация получателей услуги производится один раз в год.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3.3.3.После записи в библиотеку или перерегистрации заявитель получает право пользования компьютером библиотеки, с которого осуществляется доступ к копиям оцифрованных документов, хранящихся в электронной базе данных библиотеки.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3.4.Прием запроса и предоставление доступа к оцифрованным изданиям либо отказа в предоставлении услуги.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3.4.1.Основанием для начала процедуры предоставления муниципальной услуги является обращение получателя услуги в библиотеку с запросом на бланке требования или в устной форме, а также на сайт МКУК «Воскресенская МЦБС»: http://www.vsk-library.ru.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 xml:space="preserve">и электронную почту: </w:t>
      </w:r>
      <w:proofErr w:type="spellStart"/>
      <w:r>
        <w:rPr>
          <w:u w:val="single"/>
        </w:rPr>
        <w:t>vsk</w:t>
      </w:r>
      <w:proofErr w:type="spellEnd"/>
      <w:r>
        <w:rPr>
          <w:u w:val="single"/>
        </w:rPr>
        <w:t>-</w:t>
      </w:r>
      <w:r>
        <w:rPr>
          <w:u w:val="single"/>
          <w:lang w:val="en-US"/>
        </w:rPr>
        <w:t>library</w:t>
      </w:r>
      <w:r>
        <w:rPr>
          <w:u w:val="single"/>
        </w:rPr>
        <w:t>@mail.ru</w:t>
      </w:r>
      <w:r>
        <w:t xml:space="preserve"> в виде электронного </w:t>
      </w:r>
      <w:hyperlink r:id="rId16" w:anchor="Par424" w:history="1">
        <w:r>
          <w:rPr>
            <w:rStyle w:val="a3"/>
            <w:color w:val="auto"/>
            <w:u w:val="none"/>
          </w:rPr>
          <w:t>заявления</w:t>
        </w:r>
      </w:hyperlink>
      <w:r>
        <w:t xml:space="preserve"> (приложение 3).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 xml:space="preserve">3.4.2.Сотрудник библиотеки, получивший запрос, осуществляет поиск </w:t>
      </w:r>
      <w:r>
        <w:lastRenderedPageBreak/>
        <w:t>запрашиваемой информации.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Информация об оцифрованных ресурсах библиотеки при личном обращении, при обращении на сайт, через электронную почту для виртуальной справки представляется получателю в виде электронного документа - библиографической записи, содержащей следующие данные: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-о книге: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автор; заглавие; ISBN; место издания; год издания; издательство; объем документа (в страницах или мегабайтах);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-о статье: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автор; заглавие; источник публикации; год издания; страницы;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- о периодических изданиях: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название; год; местонахождение.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3.4.3.Сотрудник библиотеки предоставляет получателю услуги доступ к оцифрованным изданиям, хранящимся в фонде библиотеки, на библиотечном компьютере в течение рабочего дня библиотеки.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3.4.4.По согласованию с получателем выдается копия оцифрованного издания в печатном или электронном виде с учетом соблюдения требований законодательства РФ об авторских и смежных правах.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3.4.5.Непосредственное предоставление Услуги в интерактивном режиме осуществляется через электронную почту и сайт МКУК «Воскресенская МЦБС».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3.4.6.Пользователь заполняет электронную форму запроса. Поиск информации осуществляется по указанным в форме атрибутам.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3.4.7.Регистрация запросов читателей, поступивших на интернет-сайт, осуществляется посредством электронного счетчика посещаемости, установленного на главной странице ресурса, обеспечивающего доступ к 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3.4.8.Сотрудник библиотеки проверяет поступивший запрос на предмет отсутствия оснований для отказа в предоставлении Услуги.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 xml:space="preserve">3.4.9.В случае если имеются основания для отказа в предоставлении Услуги, сотрудник библиотеки сообщает получателю услуги об отказе в предоставлении Услуги с указанием причины отказа в соответствии с </w:t>
      </w:r>
      <w:hyperlink r:id="rId17" w:anchor="Par120" w:history="1">
        <w:r>
          <w:rPr>
            <w:rStyle w:val="a3"/>
            <w:color w:val="auto"/>
            <w:u w:val="none"/>
          </w:rPr>
          <w:t>пунктом 2.10</w:t>
        </w:r>
      </w:hyperlink>
      <w:r>
        <w:t xml:space="preserve"> настоящего административного регламента.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3.4.10.В случае отсутствия оснований для отказа в предоставлении муниципальной услуги сотрудник библиотеки приступает к выполнению административных процедур в день обращения.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3.5.Предоставление доступа к оцифрованным изданиям, через Единый Интернет-портал государственных и муниципальных услуг (функций) Нижегородской области либо почтовые отделения.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proofErr w:type="gramStart"/>
      <w:r>
        <w:t>Услуга считается предоставленной, если заявитель получил доступ к оцифрованным изданиям, в том числе к фонду редких книг муниципального казенного учреждения культуры "Воскресенская районная централизованная библиотечная система", в здании библиотеки или с помощью информационно-телекоммуникационных систем (через Единый Интернет - портал государственных и муниципальных услуг (функций) Нижегородской области), либо через отделения почтовой связи Воскресенского района Нижегородской области.</w:t>
      </w:r>
      <w:proofErr w:type="gramEnd"/>
      <w:r>
        <w:t xml:space="preserve"> При непосредственном обращении в Библиотеку заявителю будет обеспечен свободный  доступ к получению издания, переведенного в электронный вид, хранящегося в муниципальных библиотеках, в том числе к фонду редких книг, с учётом соблюдения требований законодательства Российской Федерации об авторских и смежных правах только после  проверки и обработки заявления. </w:t>
      </w:r>
      <w:proofErr w:type="gramStart"/>
      <w:r>
        <w:t xml:space="preserve">При получении услуги с использованием информационно-телекоммуникационных систем (через Единый Интернет - портал государственных и муниципальных услуг (функций) Нижегородской области), </w:t>
      </w:r>
      <w:r>
        <w:lastRenderedPageBreak/>
        <w:t>либо через отделения почтовой связи Воскресенского района Нижегородской области после верного заполнения заявления, а также после проверки и обработки его администратором заявитель получает уведомление (либо на e-</w:t>
      </w:r>
      <w:proofErr w:type="spellStart"/>
      <w:r>
        <w:t>mail</w:t>
      </w:r>
      <w:proofErr w:type="spellEnd"/>
      <w:r>
        <w:t>, который он указал в электронной форме заявления, либо через отделение почтовой связи) о подтверждении или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предоставлении услуги. 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3.6.Предоставление доступа к оцифрованным изданиям при непосредственном обращении в библиотеку.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При непосредственном обращении в библиотеку заявителю обеспечивается свободный доступ к получению издания, переведенного в электронный вид, хранящегося в муниципальных библиотеках, в том числе к фонду редких книг, с учётом соблюдения требований законодательства Российской Федерации об авторских и смежных правах только после проверки и обработки заявления. В случае наличия электронного варианта издания, сотрудник библиотеки предлагает пользователю ознакомиться с изданием на компьютере, находящимся в помещении библиотеки, либо скопировать электронный вид издания на цифровой носитель, если это не запрещено действующим законодательством об авторских и смежных правах. В случае возникновения необходимости по просьбе пользователя, сотрудник библиотеки в вежливой и корректной форме консультирует заявителя по использованию изданий, переведенных в электронный вид, в том числе фонда редких книг.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3.7.Предоставление мотивированного отказа в предоставлении доступа к оцифрованным изданиям, хранящимся в библиотеках.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В случае невозможности предоставления доступа к оцифрованным изданиям, хранящимся в библиотеках, пользователю дается мотивированный отказ.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</w:pP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center"/>
        <w:rPr>
          <w:b/>
          <w:bCs/>
        </w:rPr>
      </w:pPr>
      <w:r>
        <w:rPr>
          <w:b/>
          <w:bCs/>
        </w:rPr>
        <w:t>4.Формы контроля исполнения административного регламента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 xml:space="preserve">4.1.Текущий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 и выполнением административных процедур по предоставлению Услуги, принятием решений осуществляется должностным лицом Отдела культуры администрации Воскресенского муниципального района, директором МКУК «Воскресенская МЦБС».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4.2.Текущий контроль осуществляется путем проведения проверок соблюдения и исполнения должностными лицами положений настоящего регламента.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4.3.Проверки могут быть плановыми (осуществляться на основании годовых планов работы учреждения) и внеплановыми. 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Внеплановая проверка также может проводиться по конкретному обращению пользователя.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4.4.Периодичность плановых проверок - 1 раз в год. Внеплановые проверки проводятся по мере поступления жалоб на действия (бездействие) сотрудников в связи с предоставлением Услуги.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4.5.В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  <w:r>
        <w:t>4.6.Персональная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both"/>
      </w:pP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center"/>
        <w:rPr>
          <w:b/>
          <w:bCs/>
        </w:rPr>
      </w:pPr>
      <w:r>
        <w:rPr>
          <w:b/>
          <w:bCs/>
        </w:rPr>
        <w:t>5.Досудебный (внесудебный) порядок обжалования решений и действий (бездействия) учреждения, предоставляющего услугу, а также должностных лиц</w:t>
      </w:r>
    </w:p>
    <w:p w:rsidR="00871365" w:rsidRDefault="00871365" w:rsidP="00871365">
      <w:pPr>
        <w:ind w:left="-18" w:firstLine="558"/>
        <w:jc w:val="both"/>
      </w:pPr>
      <w:r>
        <w:t>5.1.Заявители вправе обжаловать решения и действия (бездействие) исполнителей муниципальной услуги, должностных лиц, принимающих участие в предоставлении муниципальной услуги в досудебном (внесудебном) порядке.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r>
        <w:t>Заявитель может обратиться с жалобой, в том числе в следующих случаях: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r>
        <w:lastRenderedPageBreak/>
        <w:t>-нарушение срока регистрации заявления заявителя о предоставлении муниципальной услуги;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r>
        <w:t>-нарушение срока предоставления муниципальной услуги;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proofErr w:type="gramStart"/>
      <w: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proofErr w:type="gramStart"/>
      <w:r>
        <w:t>-отказ учреждения, предоставляющего муниципальную услугу, должностного лица учреждения,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r>
        <w:t>5.2.Общие требования к порядку подачи и рассмотрения жалобы</w:t>
      </w:r>
    </w:p>
    <w:p w:rsidR="00871365" w:rsidRDefault="00871365" w:rsidP="00871365">
      <w:pPr>
        <w:ind w:left="-18" w:firstLine="558"/>
        <w:jc w:val="both"/>
      </w:pPr>
      <w:r>
        <w:t xml:space="preserve">5.2.1.Жалоба подается в письменной форме на бумажном носителе, в электронной форме в МКУК «Воскресенская МЦБС», </w:t>
      </w:r>
      <w:proofErr w:type="gramStart"/>
      <w:r>
        <w:t>предоставляющее</w:t>
      </w:r>
      <w:proofErr w:type="gramEnd"/>
      <w:r>
        <w:t xml:space="preserve"> муниципальную услугу </w:t>
      </w:r>
      <w:r>
        <w:rPr>
          <w:iCs/>
        </w:rPr>
        <w:t>(интернет сайт</w:t>
      </w:r>
      <w:r>
        <w:t xml:space="preserve">: </w:t>
      </w:r>
      <w:hyperlink r:id="rId18" w:history="1">
        <w:r>
          <w:rPr>
            <w:rStyle w:val="a3"/>
            <w:color w:val="auto"/>
          </w:rPr>
          <w:t>http://www.vsk-library.ru</w:t>
        </w:r>
      </w:hyperlink>
      <w:r>
        <w:t>.)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r>
        <w:t>Жалобы на решения, принятые руководителем МКУК «Воскресенская МЦБС», предоставляющего муниципальную услугу, подаются главе администрации Воскресенского муниципального района Нижегородской области.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r>
        <w:t>5.2.2.Жалоба может быть направлена главе администрации Воскресенского муниципального района Нижегородской области по почте, электронной почте, на официальный сайт администрации Воскресенского района (</w:t>
      </w:r>
      <w:hyperlink r:id="rId19" w:history="1">
        <w:r>
          <w:rPr>
            <w:rStyle w:val="a3"/>
            <w:color w:val="auto"/>
          </w:rPr>
          <w:t>www.voskresenskoe-adm.ru</w:t>
        </w:r>
      </w:hyperlink>
      <w:r>
        <w:rPr>
          <w:u w:val="single"/>
        </w:rPr>
        <w:t>,</w:t>
      </w:r>
      <w:proofErr w:type="gramStart"/>
      <w:r>
        <w:t xml:space="preserve"> )</w:t>
      </w:r>
      <w:proofErr w:type="gramEnd"/>
      <w:r>
        <w:t xml:space="preserve">,  по единому порталу государственных и муниципальных услуг либо порталу государственных и муниципальных услуг 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r>
        <w:t xml:space="preserve">Нижегородской области </w:t>
      </w:r>
      <w:hyperlink r:id="rId20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gu</w:t>
        </w:r>
        <w:proofErr w:type="spellEnd"/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nnov</w:t>
        </w:r>
        <w:proofErr w:type="spellEnd"/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ru</w:t>
        </w:r>
        <w:proofErr w:type="spellEnd"/>
      </w:hyperlink>
      <w:r>
        <w:t xml:space="preserve"> 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r>
        <w:t xml:space="preserve">Жалоба может быть направлена: 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r>
        <w:t xml:space="preserve">- главе администрации Воскресенского муниципального района по адресу: 607030, Нижегородская область, </w:t>
      </w:r>
      <w:proofErr w:type="spellStart"/>
      <w:r>
        <w:t>пл</w:t>
      </w:r>
      <w:proofErr w:type="gramStart"/>
      <w:r>
        <w:t>.Л</w:t>
      </w:r>
      <w:proofErr w:type="gramEnd"/>
      <w:r>
        <w:t>енина</w:t>
      </w:r>
      <w:proofErr w:type="spellEnd"/>
      <w:r>
        <w:t>, д.1; по электронной почте</w:t>
      </w:r>
      <w:r>
        <w:rPr>
          <w:vanish/>
        </w:rPr>
        <w:t xml:space="preserve"> OFFICIAL@ADM.VSK.NNOV.RU</w:t>
      </w:r>
      <w:r>
        <w:t xml:space="preserve"> </w:t>
      </w:r>
      <w:r>
        <w:rPr>
          <w:u w:val="single"/>
        </w:rPr>
        <w:t>OFFICIAL@ADM.VSK.NNOV.RU</w:t>
      </w:r>
      <w:r>
        <w:rPr>
          <w:vanish/>
          <w:u w:val="single"/>
        </w:rPr>
        <w:t>OFFICIAL@ADM.VSK.NNOV.RUOFFICIAL@ADM.VSK.NNOV.RU</w:t>
      </w:r>
      <w:r>
        <w:t xml:space="preserve"> сообщено по телефону 8(83163) 9-11-34; факс: 8(83163) 9-16-44;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r>
        <w:t xml:space="preserve">- начальнику Отдела культуры, молодежной политики и спорта администрации Воскресенского муниципального района Нижегородской области по адресу: 607030, Нижегородская область, </w:t>
      </w:r>
      <w:proofErr w:type="spellStart"/>
      <w:r>
        <w:t>пл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, д.1; по электронной почте </w:t>
      </w:r>
      <w:hyperlink r:id="rId21" w:history="1">
        <w:r>
          <w:rPr>
            <w:rStyle w:val="a3"/>
            <w:color w:val="auto"/>
          </w:rPr>
          <w:t>offic.kultura.vsk.nn@mail.ru</w:t>
        </w:r>
      </w:hyperlink>
      <w:r>
        <w:t xml:space="preserve">. сообщено по телефону/факсу 8(83163) 9-23-05. 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r>
        <w:t>5.3.Жалоба должна содержать: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r>
        <w:t>-наименование учреждения, предоставляющего муниципальную услугу, должностного лица учреждения, предоставляющего муниципальную услугу, решения и действия (бездействие) которых обжалуются;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proofErr w:type="gramStart"/>
      <w:r>
        <w:t xml:space="preserve">-фамилию,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r>
        <w:t>-сведения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услугу;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r>
        <w:t>-доводы,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2"/>
      </w:pPr>
      <w:r>
        <w:t>5.4.Срок рассмотрения жалобы.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</w:pPr>
      <w:r>
        <w:t>-жалоба, поступившая на имя руководителя МКУК «Воскресенская МЦБС», подлежит регистрации не позднее следующего рабочего дня со дня ее поступления.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</w:pPr>
      <w:r>
        <w:t xml:space="preserve">-жалоба рассматривается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r>
        <w:t>5.5.По результатам рассмотрения жалобы принимается одно из следующих решений: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proofErr w:type="gramStart"/>
      <w:r>
        <w:t>-удовлетворяется  жалоба, в том числе в форме отмены принятого решения, исправления допущенных учреждением,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r>
        <w:t>-отказывается в удовлетворении жалобы.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r>
        <w:t>5.6.Не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r>
        <w:t xml:space="preserve">5.7.В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настоящим разделом, незамедлительно направляет имеющиеся материалы в органы прокуратуры.</w:t>
      </w:r>
    </w:p>
    <w:p w:rsidR="00871365" w:rsidRDefault="00871365" w:rsidP="00871365">
      <w:pPr>
        <w:autoSpaceDE w:val="0"/>
        <w:autoSpaceDN w:val="0"/>
        <w:adjustRightInd w:val="0"/>
        <w:ind w:left="-18" w:firstLine="558"/>
        <w:jc w:val="both"/>
        <w:outlineLvl w:val="1"/>
      </w:pPr>
      <w:r>
        <w:t xml:space="preserve">5.8.Положения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22" w:history="1">
        <w:r>
          <w:rPr>
            <w:rStyle w:val="a3"/>
            <w:color w:val="auto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left="-18" w:firstLine="558"/>
        <w:jc w:val="right"/>
      </w:pPr>
      <w:r>
        <w:br w:type="page"/>
      </w:r>
      <w:r>
        <w:lastRenderedPageBreak/>
        <w:t>Приложение №1</w:t>
      </w:r>
    </w:p>
    <w:p w:rsidR="00871365" w:rsidRDefault="00871365" w:rsidP="00871365">
      <w:pPr>
        <w:ind w:left="5103" w:right="175"/>
        <w:jc w:val="right"/>
      </w:pPr>
      <w:r>
        <w:t>к административному регламенту</w:t>
      </w:r>
    </w:p>
    <w:p w:rsidR="00871365" w:rsidRDefault="00871365" w:rsidP="00871365">
      <w:pPr>
        <w:ind w:left="5103" w:right="175"/>
        <w:jc w:val="right"/>
      </w:pPr>
    </w:p>
    <w:p w:rsidR="00871365" w:rsidRDefault="00871365" w:rsidP="00871365">
      <w:pPr>
        <w:widowControl w:val="0"/>
        <w:autoSpaceDE w:val="0"/>
        <w:autoSpaceDN w:val="0"/>
        <w:adjustRightInd w:val="0"/>
        <w:ind w:firstLine="540"/>
        <w:jc w:val="both"/>
      </w:pPr>
    </w:p>
    <w:p w:rsidR="00871365" w:rsidRDefault="00871365" w:rsidP="00871365">
      <w:pPr>
        <w:widowControl w:val="0"/>
        <w:autoSpaceDE w:val="0"/>
        <w:autoSpaceDN w:val="0"/>
        <w:adjustRightInd w:val="0"/>
        <w:jc w:val="center"/>
      </w:pPr>
      <w:r>
        <w:t>МЕСТОПОЛОЖЕНИЕ, КООРДИНАТЫ И ГРАФИК РАБОТЫ</w:t>
      </w:r>
    </w:p>
    <w:p w:rsidR="00871365" w:rsidRDefault="00871365" w:rsidP="00871365">
      <w:pPr>
        <w:widowControl w:val="0"/>
        <w:autoSpaceDE w:val="0"/>
        <w:autoSpaceDN w:val="0"/>
        <w:adjustRightInd w:val="0"/>
        <w:jc w:val="center"/>
      </w:pPr>
      <w:r>
        <w:t>ИСПОЛНИТЕЛЕЙ МУНИЦИПАЛЬНОЙ УСЛУГИ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firstLine="540"/>
        <w:jc w:val="both"/>
      </w:pPr>
    </w:p>
    <w:p w:rsidR="00871365" w:rsidRDefault="00871365" w:rsidP="008713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Исполнитель - Муниципальное казенное учреждение культуры «Воскресенская </w:t>
      </w:r>
      <w:proofErr w:type="spellStart"/>
      <w:r>
        <w:t>межпоселенческая</w:t>
      </w:r>
      <w:proofErr w:type="spellEnd"/>
      <w:r>
        <w:t xml:space="preserve"> централизованная библиотечная система»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Почтовый/юридический адрес: 606730 Нижегородская </w:t>
      </w:r>
      <w:proofErr w:type="spellStart"/>
      <w:r>
        <w:t>обл.,р.п</w:t>
      </w:r>
      <w:proofErr w:type="gramStart"/>
      <w:r>
        <w:t>.В</w:t>
      </w:r>
      <w:proofErr w:type="gramEnd"/>
      <w:r>
        <w:t>оскресенское</w:t>
      </w:r>
      <w:proofErr w:type="spellEnd"/>
      <w:r>
        <w:t xml:space="preserve">, ул. Ленина, д. 102. 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firstLine="540"/>
        <w:jc w:val="both"/>
      </w:pPr>
      <w:r>
        <w:t>Адрес сайта в Интернет: http://</w:t>
      </w:r>
      <w:r>
        <w:rPr>
          <w:u w:val="single"/>
        </w:rPr>
        <w:t>www.vsk-library.ru</w:t>
      </w:r>
      <w:r>
        <w:t>.</w:t>
      </w:r>
    </w:p>
    <w:p w:rsidR="00871365" w:rsidRDefault="00871365" w:rsidP="0087136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t>Адреса, телефоны, e-</w:t>
      </w:r>
      <w:proofErr w:type="spellStart"/>
      <w:r>
        <w:t>mail</w:t>
      </w:r>
      <w:proofErr w:type="spellEnd"/>
      <w:r>
        <w:t xml:space="preserve">: (83163) 9-29-09, 9-19-67; тел./факс: (83163) 9-13-49; </w:t>
      </w:r>
      <w:proofErr w:type="spellStart"/>
      <w:r>
        <w:rPr>
          <w:u w:val="single"/>
        </w:rPr>
        <w:t>vsk</w:t>
      </w:r>
      <w:proofErr w:type="spellEnd"/>
      <w:r>
        <w:rPr>
          <w:u w:val="single"/>
        </w:rPr>
        <w:t>-</w:t>
      </w:r>
      <w:r>
        <w:rPr>
          <w:u w:val="single"/>
          <w:lang w:val="en-US"/>
        </w:rPr>
        <w:t>library</w:t>
      </w:r>
      <w:r>
        <w:rPr>
          <w:u w:val="single"/>
        </w:rPr>
        <w:t>@mail.ru</w:t>
      </w:r>
      <w:r>
        <w:t>;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7"/>
        <w:gridCol w:w="2550"/>
        <w:gridCol w:w="2834"/>
        <w:gridCol w:w="1984"/>
      </w:tblGrid>
      <w:tr w:rsidR="00871365" w:rsidTr="0087136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65" w:rsidRDefault="0087136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65" w:rsidRDefault="00871365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65" w:rsidRDefault="00871365">
            <w:pPr>
              <w:jc w:val="center"/>
            </w:pPr>
            <w:r>
              <w:t>Адрес,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65" w:rsidRDefault="00871365">
            <w:pPr>
              <w:jc w:val="center"/>
            </w:pPr>
            <w:r>
              <w:t>Режим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65" w:rsidRDefault="00871365">
            <w:pPr>
              <w:jc w:val="center"/>
            </w:pPr>
            <w:r>
              <w:t>Электронные адреса</w:t>
            </w:r>
          </w:p>
        </w:tc>
      </w:tr>
      <w:tr w:rsidR="00871365" w:rsidTr="00871365">
        <w:trPr>
          <w:trHeight w:val="10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 xml:space="preserve">Центральная районная библиотека им. Героя Советского Союза </w:t>
            </w:r>
            <w:proofErr w:type="spellStart"/>
            <w:r>
              <w:t>А.Н.Пайкова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5" w:rsidRDefault="00871365">
            <w:pPr>
              <w:jc w:val="center"/>
            </w:pPr>
            <w:r>
              <w:t xml:space="preserve">606730 р.п. Воскресенское, </w:t>
            </w:r>
          </w:p>
          <w:p w:rsidR="00871365" w:rsidRDefault="00871365">
            <w:pPr>
              <w:jc w:val="center"/>
            </w:pPr>
            <w:r>
              <w:t>ул. Ленина, д. 102</w:t>
            </w:r>
          </w:p>
          <w:p w:rsidR="00871365" w:rsidRDefault="00871365">
            <w:pPr>
              <w:jc w:val="center"/>
            </w:pPr>
            <w:r>
              <w:t>9-29-09</w:t>
            </w:r>
          </w:p>
          <w:p w:rsidR="00871365" w:rsidRDefault="0087136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Pr>
              <w:suppressAutoHyphens/>
              <w:jc w:val="center"/>
            </w:pPr>
            <w:r>
              <w:t>с 9.00 до 18.00</w:t>
            </w:r>
          </w:p>
          <w:p w:rsidR="00871365" w:rsidRDefault="00871365">
            <w:pPr>
              <w:suppressAutoHyphens/>
              <w:jc w:val="center"/>
            </w:pPr>
            <w:r>
              <w:t>выходной - суббота;</w:t>
            </w:r>
          </w:p>
          <w:p w:rsidR="00871365" w:rsidRDefault="00871365">
            <w:pPr>
              <w:suppressAutoHyphens/>
              <w:jc w:val="center"/>
            </w:pPr>
            <w:r>
              <w:t>с 01.06 по 30.08 выходные дни – суббота, воскресенье</w:t>
            </w:r>
          </w:p>
          <w:p w:rsidR="00871365" w:rsidRDefault="00871365">
            <w:pPr>
              <w:jc w:val="center"/>
            </w:pPr>
            <w:r>
              <w:t xml:space="preserve">последний день месяца </w:t>
            </w:r>
            <w:proofErr w:type="gramStart"/>
            <w:r>
              <w:t>-с</w:t>
            </w:r>
            <w:proofErr w:type="gramEnd"/>
            <w:r>
              <w:t>анитарный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roofErr w:type="spellStart"/>
            <w:r>
              <w:rPr>
                <w:lang w:val="en-US"/>
              </w:rPr>
              <w:t>vsk</w:t>
            </w:r>
            <w:proofErr w:type="spellEnd"/>
            <w:r>
              <w:t>-</w:t>
            </w:r>
            <w:r>
              <w:rPr>
                <w:lang w:val="en-US"/>
              </w:rPr>
              <w:t>library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71365" w:rsidTr="00871365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Центральная детская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5" w:rsidRDefault="00871365">
            <w:pPr>
              <w:jc w:val="center"/>
            </w:pPr>
            <w:r>
              <w:t xml:space="preserve">606730 р.п. Воскресенское, </w:t>
            </w:r>
          </w:p>
          <w:p w:rsidR="00871365" w:rsidRDefault="00871365">
            <w:pPr>
              <w:jc w:val="center"/>
            </w:pPr>
            <w:r>
              <w:t>ул. Ленина, д. 102.</w:t>
            </w:r>
          </w:p>
          <w:p w:rsidR="00871365" w:rsidRDefault="00871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9-28-51</w:t>
            </w:r>
          </w:p>
          <w:p w:rsidR="00871365" w:rsidRDefault="0087136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Pr>
              <w:suppressAutoHyphens/>
              <w:jc w:val="center"/>
            </w:pPr>
            <w:r>
              <w:t>с 9.00 до 18.00</w:t>
            </w:r>
          </w:p>
          <w:p w:rsidR="00871365" w:rsidRDefault="00871365">
            <w:pPr>
              <w:suppressAutoHyphens/>
              <w:jc w:val="center"/>
            </w:pPr>
            <w:r>
              <w:t>выходной - суббота;</w:t>
            </w:r>
          </w:p>
          <w:p w:rsidR="00871365" w:rsidRDefault="00871365">
            <w:pPr>
              <w:suppressAutoHyphens/>
              <w:jc w:val="center"/>
            </w:pPr>
            <w:r>
              <w:t>с 01.06 по 30.08 выходные дни – суббота, воскресенье</w:t>
            </w:r>
          </w:p>
          <w:p w:rsidR="00871365" w:rsidRDefault="00871365">
            <w:pPr>
              <w:jc w:val="center"/>
            </w:pPr>
            <w:r>
              <w:t xml:space="preserve">последний день месяца </w:t>
            </w:r>
            <w:proofErr w:type="gramStart"/>
            <w:r>
              <w:t>-с</w:t>
            </w:r>
            <w:proofErr w:type="gramEnd"/>
            <w:r>
              <w:t>анитарный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roofErr w:type="spellStart"/>
            <w:r>
              <w:rPr>
                <w:lang w:val="en-US"/>
              </w:rPr>
              <w:t>Vsk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db</w:t>
            </w:r>
            <w:proofErr w:type="spellEnd"/>
            <w:r>
              <w:t>-</w:t>
            </w:r>
            <w:r>
              <w:rPr>
                <w:lang w:val="en-US"/>
              </w:rPr>
              <w:t>lib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71365" w:rsidTr="00871365">
        <w:trPr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roofErr w:type="spellStart"/>
            <w:r>
              <w:t>Асташихинская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 xml:space="preserve">606751 д. </w:t>
            </w:r>
            <w:proofErr w:type="spellStart"/>
            <w:r>
              <w:t>Асташиха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пециалистов</w:t>
            </w:r>
            <w:proofErr w:type="spellEnd"/>
            <w:r>
              <w:t>, д.17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10.00-17.00 – ежедневно, выходной - 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Pr>
              <w:jc w:val="center"/>
            </w:pPr>
            <w:r>
              <w:t>—</w:t>
            </w:r>
          </w:p>
        </w:tc>
      </w:tr>
      <w:tr w:rsidR="00871365" w:rsidTr="008713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Б-</w:t>
            </w:r>
            <w:proofErr w:type="spellStart"/>
            <w:r>
              <w:t>Иевлевская</w:t>
            </w:r>
            <w:proofErr w:type="spellEnd"/>
            <w:r>
              <w:t xml:space="preserve"> сельская  библиотека.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606753 с. Б-Иевлево.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.М</w:t>
            </w:r>
            <w:proofErr w:type="gramEnd"/>
            <w:r>
              <w:rPr>
                <w:spacing w:val="-3"/>
              </w:rPr>
              <w:t>олодежная</w:t>
            </w:r>
            <w:proofErr w:type="spellEnd"/>
            <w:r>
              <w:rPr>
                <w:spacing w:val="-3"/>
              </w:rPr>
              <w:t>, д.27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10.00-17.00 – ежедневно, выходной - 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Pr>
              <w:jc w:val="center"/>
            </w:pPr>
            <w:r>
              <w:t>—</w:t>
            </w:r>
          </w:p>
        </w:tc>
      </w:tr>
      <w:tr w:rsidR="00871365" w:rsidTr="008713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Барановская сельская 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 xml:space="preserve">606754 </w:t>
            </w:r>
            <w:proofErr w:type="spellStart"/>
            <w:r>
              <w:rPr>
                <w:spacing w:val="-4"/>
              </w:rPr>
              <w:t>д</w:t>
            </w:r>
            <w:proofErr w:type="gramStart"/>
            <w:r>
              <w:rPr>
                <w:spacing w:val="-4"/>
              </w:rPr>
              <w:t>.Б</w:t>
            </w:r>
            <w:proofErr w:type="gramEnd"/>
            <w:r>
              <w:rPr>
                <w:spacing w:val="-4"/>
              </w:rPr>
              <w:t>араново</w:t>
            </w:r>
            <w:proofErr w:type="spellEnd"/>
            <w:r>
              <w:rPr>
                <w:spacing w:val="-4"/>
              </w:rPr>
              <w:t xml:space="preserve">, </w:t>
            </w:r>
            <w:proofErr w:type="spellStart"/>
            <w:r>
              <w:rPr>
                <w:spacing w:val="-4"/>
              </w:rPr>
              <w:t>ул.Советская</w:t>
            </w:r>
            <w:proofErr w:type="spellEnd"/>
            <w:r>
              <w:rPr>
                <w:spacing w:val="-4"/>
              </w:rPr>
              <w:t>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10.00-17.00 – ежедневно, выходной - 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Pr>
              <w:jc w:val="center"/>
            </w:pPr>
            <w:r>
              <w:t>—</w:t>
            </w:r>
          </w:p>
        </w:tc>
      </w:tr>
      <w:tr w:rsidR="00871365" w:rsidTr="00871365">
        <w:trPr>
          <w:trHeight w:val="7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Богородская сельская  библиотека.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Pr>
              <w:rPr>
                <w:spacing w:val="-6"/>
              </w:rPr>
            </w:pPr>
            <w:r>
              <w:t xml:space="preserve">606736 </w:t>
            </w:r>
            <w:proofErr w:type="spellStart"/>
            <w:r>
              <w:rPr>
                <w:spacing w:val="-6"/>
              </w:rPr>
              <w:t>с</w:t>
            </w:r>
            <w:proofErr w:type="gramStart"/>
            <w:r>
              <w:rPr>
                <w:spacing w:val="-6"/>
              </w:rPr>
              <w:t>.Б</w:t>
            </w:r>
            <w:proofErr w:type="gramEnd"/>
            <w:r>
              <w:rPr>
                <w:spacing w:val="-6"/>
              </w:rPr>
              <w:t>огородское</w:t>
            </w:r>
            <w:proofErr w:type="spellEnd"/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ул.Комсомольская</w:t>
            </w:r>
            <w:proofErr w:type="spellEnd"/>
            <w:r>
              <w:rPr>
                <w:spacing w:val="-6"/>
              </w:rPr>
              <w:t xml:space="preserve">, д.14 </w:t>
            </w:r>
          </w:p>
          <w:p w:rsidR="00871365" w:rsidRDefault="00871365">
            <w:r>
              <w:t xml:space="preserve">3-54-61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11.00-18.00 – ежедневно, выходной - 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Pr>
              <w:rPr>
                <w:lang w:val="en-US"/>
              </w:rPr>
            </w:pPr>
            <w:r>
              <w:rPr>
                <w:lang w:val="en-US"/>
              </w:rPr>
              <w:t>bbibl@yandex.ru</w:t>
            </w:r>
          </w:p>
        </w:tc>
      </w:tr>
      <w:tr w:rsidR="00871365" w:rsidTr="00871365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Б-</w:t>
            </w:r>
            <w:proofErr w:type="spellStart"/>
            <w:r>
              <w:t>Отарская</w:t>
            </w:r>
            <w:proofErr w:type="spellEnd"/>
            <w:r>
              <w:t xml:space="preserve"> сельская библиотека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 xml:space="preserve">606746 </w:t>
            </w:r>
            <w:proofErr w:type="spellStart"/>
            <w:r>
              <w:rPr>
                <w:spacing w:val="-5"/>
              </w:rPr>
              <w:t>д</w:t>
            </w:r>
            <w:proofErr w:type="gramStart"/>
            <w:r>
              <w:rPr>
                <w:spacing w:val="-5"/>
              </w:rPr>
              <w:t>.Б</w:t>
            </w:r>
            <w:proofErr w:type="spellEnd"/>
            <w:proofErr w:type="gramEnd"/>
            <w:r>
              <w:rPr>
                <w:spacing w:val="-5"/>
              </w:rPr>
              <w:t xml:space="preserve">-Отары, </w:t>
            </w:r>
            <w:proofErr w:type="spellStart"/>
            <w:r>
              <w:rPr>
                <w:spacing w:val="-5"/>
              </w:rPr>
              <w:t>ул.Луговая</w:t>
            </w:r>
            <w:proofErr w:type="spellEnd"/>
            <w:r>
              <w:rPr>
                <w:spacing w:val="-5"/>
              </w:rPr>
              <w:t>, д</w:t>
            </w:r>
            <w:r>
              <w:t>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10.00-17.00 – ежедневно, выходной - 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Pr>
              <w:jc w:val="center"/>
            </w:pPr>
            <w:r>
              <w:t>—</w:t>
            </w:r>
          </w:p>
        </w:tc>
      </w:tr>
      <w:tr w:rsidR="00871365" w:rsidTr="00871365">
        <w:trPr>
          <w:trHeight w:val="5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 xml:space="preserve">Воздвиженская сельская  </w:t>
            </w:r>
            <w:proofErr w:type="gramStart"/>
            <w:r>
              <w:t>библиотека-информационный</w:t>
            </w:r>
            <w:proofErr w:type="gramEnd"/>
            <w:r>
              <w:t xml:space="preserve"> центр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 xml:space="preserve">606746 </w:t>
            </w:r>
            <w:r>
              <w:rPr>
                <w:spacing w:val="-6"/>
              </w:rPr>
              <w:t xml:space="preserve">с. Воздвиженское, </w:t>
            </w:r>
            <w:proofErr w:type="spellStart"/>
            <w:r>
              <w:rPr>
                <w:spacing w:val="-6"/>
              </w:rPr>
              <w:t>ул</w:t>
            </w:r>
            <w:proofErr w:type="gramStart"/>
            <w:r>
              <w:rPr>
                <w:spacing w:val="-6"/>
              </w:rPr>
              <w:t>.К</w:t>
            </w:r>
            <w:proofErr w:type="gramEnd"/>
            <w:r>
              <w:rPr>
                <w:spacing w:val="-6"/>
              </w:rPr>
              <w:t>ирова</w:t>
            </w:r>
            <w:proofErr w:type="spellEnd"/>
            <w:r>
              <w:rPr>
                <w:spacing w:val="-6"/>
              </w:rPr>
              <w:t>, д.71</w:t>
            </w:r>
          </w:p>
          <w:p w:rsidR="00871365" w:rsidRDefault="00871365">
            <w:r>
              <w:t xml:space="preserve"> 3-32-71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10.00-17.00 – ежедневно, выходной - 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Pr>
              <w:jc w:val="center"/>
            </w:pPr>
            <w:proofErr w:type="spellStart"/>
            <w:r>
              <w:rPr>
                <w:sz w:val="26"/>
                <w:szCs w:val="26"/>
                <w:lang w:val="en-US"/>
              </w:rPr>
              <w:t>Vsk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voz</w:t>
            </w:r>
            <w:proofErr w:type="spellEnd"/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lib</w:t>
            </w:r>
            <w:r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871365" w:rsidTr="00871365">
        <w:trPr>
          <w:trHeight w:val="6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 xml:space="preserve">Владимирская сельская  библиотека </w:t>
            </w:r>
            <w:proofErr w:type="gramStart"/>
            <w:r>
              <w:t>–и</w:t>
            </w:r>
            <w:proofErr w:type="gramEnd"/>
            <w:r>
              <w:t xml:space="preserve">нформационный центр </w:t>
            </w:r>
            <w:proofErr w:type="spellStart"/>
            <w:r>
              <w:t>им.С.В.Афоньшина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Pr>
              <w:rPr>
                <w:spacing w:val="-6"/>
              </w:rPr>
            </w:pPr>
            <w:r>
              <w:t xml:space="preserve">606755 </w:t>
            </w:r>
            <w:r>
              <w:rPr>
                <w:spacing w:val="-6"/>
              </w:rPr>
              <w:t xml:space="preserve">с. Владимирское, </w:t>
            </w:r>
            <w:proofErr w:type="spellStart"/>
            <w:r>
              <w:rPr>
                <w:spacing w:val="-6"/>
              </w:rPr>
              <w:t>ул</w:t>
            </w:r>
            <w:proofErr w:type="gramStart"/>
            <w:r>
              <w:rPr>
                <w:spacing w:val="-6"/>
              </w:rPr>
              <w:t>.С</w:t>
            </w:r>
            <w:proofErr w:type="gramEnd"/>
            <w:r>
              <w:rPr>
                <w:spacing w:val="-6"/>
              </w:rPr>
              <w:t>оветская</w:t>
            </w:r>
            <w:proofErr w:type="spellEnd"/>
            <w:r>
              <w:rPr>
                <w:spacing w:val="-6"/>
              </w:rPr>
              <w:t>, д.47</w:t>
            </w:r>
          </w:p>
          <w:p w:rsidR="00871365" w:rsidRDefault="00871365">
            <w:r>
              <w:rPr>
                <w:lang w:val="en-US"/>
              </w:rPr>
              <w:t>3-52-24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10.00-17.00 – ежедневно, выходной - 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hyperlink r:id="rId23" w:history="1">
              <w:r>
                <w:rPr>
                  <w:rStyle w:val="a3"/>
                  <w:color w:val="auto"/>
                  <w:u w:val="none"/>
                </w:rPr>
                <w:t>bibliot_sic_wladimir@mail.ru</w:t>
              </w:r>
            </w:hyperlink>
          </w:p>
        </w:tc>
      </w:tr>
      <w:tr w:rsidR="00871365" w:rsidTr="00871365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5" w:rsidRDefault="00871365">
            <w:proofErr w:type="spellStart"/>
            <w:r>
              <w:t>Глуховская</w:t>
            </w:r>
            <w:proofErr w:type="spellEnd"/>
            <w:r>
              <w:t xml:space="preserve"> </w:t>
            </w:r>
            <w:proofErr w:type="gramStart"/>
            <w:r>
              <w:t>сельская</w:t>
            </w:r>
            <w:proofErr w:type="gramEnd"/>
            <w:r>
              <w:t xml:space="preserve"> библиотека-информационный центр</w:t>
            </w:r>
          </w:p>
          <w:p w:rsidR="00871365" w:rsidRDefault="008713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606740 с. Глухово.</w:t>
            </w:r>
          </w:p>
          <w:p w:rsidR="00871365" w:rsidRDefault="00871365">
            <w:r>
              <w:t>Ул. Школьная, д.3</w:t>
            </w:r>
          </w:p>
          <w:p w:rsidR="00871365" w:rsidRDefault="00871365">
            <w:r>
              <w:t>3-63-45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10.00-17.00 – ежедневно, выходной - 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roofErr w:type="spellStart"/>
            <w:r>
              <w:rPr>
                <w:lang w:val="en-US"/>
              </w:rPr>
              <w:t>gluxovo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71365" w:rsidTr="00871365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roofErr w:type="spellStart"/>
            <w:r>
              <w:t>Докукинская</w:t>
            </w:r>
            <w:proofErr w:type="spellEnd"/>
            <w:r>
              <w:t xml:space="preserve"> сельская 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 xml:space="preserve">606738 </w:t>
            </w:r>
            <w:proofErr w:type="spellStart"/>
            <w:r>
              <w:rPr>
                <w:spacing w:val="-5"/>
              </w:rPr>
              <w:t>д</w:t>
            </w:r>
            <w:proofErr w:type="gramStart"/>
            <w:r>
              <w:rPr>
                <w:spacing w:val="-5"/>
              </w:rPr>
              <w:t>.Д</w:t>
            </w:r>
            <w:proofErr w:type="gramEnd"/>
            <w:r>
              <w:rPr>
                <w:spacing w:val="-5"/>
              </w:rPr>
              <w:t>окукино</w:t>
            </w:r>
            <w:proofErr w:type="spellEnd"/>
            <w:r>
              <w:rPr>
                <w:spacing w:val="-5"/>
              </w:rPr>
              <w:t xml:space="preserve">, </w:t>
            </w:r>
            <w:proofErr w:type="spellStart"/>
            <w:r>
              <w:rPr>
                <w:spacing w:val="-5"/>
              </w:rPr>
              <w:t>ул.Центральная</w:t>
            </w:r>
            <w:proofErr w:type="spellEnd"/>
            <w:r>
              <w:rPr>
                <w:spacing w:val="-5"/>
              </w:rPr>
              <w:t>, д.13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10.00-17.00 – ежедневно, выходной - 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Pr>
              <w:jc w:val="center"/>
            </w:pPr>
            <w:r>
              <w:t>—</w:t>
            </w:r>
          </w:p>
        </w:tc>
      </w:tr>
      <w:tr w:rsidR="00871365" w:rsidTr="00871365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roofErr w:type="spellStart"/>
            <w:r>
              <w:t>Кр-Ярская</w:t>
            </w:r>
            <w:proofErr w:type="spellEnd"/>
            <w:r>
              <w:t xml:space="preserve"> сельская 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 xml:space="preserve">606750 </w:t>
            </w:r>
            <w:proofErr w:type="spellStart"/>
            <w:r>
              <w:rPr>
                <w:spacing w:val="-5"/>
              </w:rPr>
              <w:t>п</w:t>
            </w:r>
            <w:proofErr w:type="gramStart"/>
            <w:r>
              <w:rPr>
                <w:spacing w:val="-5"/>
              </w:rPr>
              <w:t>.К</w:t>
            </w:r>
            <w:proofErr w:type="gramEnd"/>
            <w:r>
              <w:rPr>
                <w:spacing w:val="-5"/>
              </w:rPr>
              <w:t>расный</w:t>
            </w:r>
            <w:proofErr w:type="spellEnd"/>
            <w:r>
              <w:rPr>
                <w:spacing w:val="-5"/>
              </w:rPr>
              <w:t xml:space="preserve"> Яр, </w:t>
            </w:r>
            <w:proofErr w:type="spellStart"/>
            <w:r>
              <w:rPr>
                <w:spacing w:val="-5"/>
              </w:rPr>
              <w:t>ул.Ленина</w:t>
            </w:r>
            <w:proofErr w:type="spellEnd"/>
            <w:r>
              <w:rPr>
                <w:spacing w:val="-5"/>
              </w:rPr>
              <w:t xml:space="preserve"> д.1А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10.00-17.00 – ежедневно, выходной – понедельник, 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Pr>
              <w:jc w:val="center"/>
            </w:pPr>
            <w:r>
              <w:t>—</w:t>
            </w:r>
          </w:p>
        </w:tc>
      </w:tr>
      <w:tr w:rsidR="00871365" w:rsidTr="00871365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roofErr w:type="spellStart"/>
            <w:r>
              <w:t>Калинихинская</w:t>
            </w:r>
            <w:proofErr w:type="spellEnd"/>
            <w:r>
              <w:t xml:space="preserve"> </w:t>
            </w:r>
            <w:proofErr w:type="gramStart"/>
            <w:r>
              <w:t>сельская</w:t>
            </w:r>
            <w:proofErr w:type="gramEnd"/>
            <w:r>
              <w:t xml:space="preserve"> библиотека-информационный центр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 xml:space="preserve">606735 п. </w:t>
            </w:r>
            <w:proofErr w:type="spellStart"/>
            <w:r>
              <w:t>Калиниха</w:t>
            </w:r>
            <w:proofErr w:type="spellEnd"/>
            <w:r>
              <w:t xml:space="preserve">, </w:t>
            </w:r>
          </w:p>
          <w:p w:rsidR="00871365" w:rsidRDefault="00871365">
            <w:r>
              <w:t>ул. Береговая д.22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10.00-17.00 – ежедневно, выходной - 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Pr>
              <w:shd w:val="clear" w:color="auto" w:fill="FFFFFF"/>
              <w:tabs>
                <w:tab w:val="left" w:pos="137"/>
              </w:tabs>
              <w:jc w:val="center"/>
            </w:pPr>
            <w:proofErr w:type="spellStart"/>
            <w:r>
              <w:rPr>
                <w:lang w:val="en-US"/>
              </w:rPr>
              <w:t>vsk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kalin</w:t>
            </w:r>
            <w:proofErr w:type="spellEnd"/>
            <w:r>
              <w:t>-</w:t>
            </w:r>
            <w:r>
              <w:rPr>
                <w:lang w:val="en-US"/>
              </w:rPr>
              <w:t>lib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71365" w:rsidRDefault="00871365">
            <w:pPr>
              <w:jc w:val="center"/>
            </w:pPr>
            <w:r>
              <w:t>—</w:t>
            </w:r>
          </w:p>
        </w:tc>
      </w:tr>
      <w:tr w:rsidR="00871365" w:rsidTr="00871365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roofErr w:type="spellStart"/>
            <w:r>
              <w:t>Раскатская</w:t>
            </w:r>
            <w:proofErr w:type="spellEnd"/>
            <w:r>
              <w:t xml:space="preserve"> сельская 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606742 д. Раскаты,</w:t>
            </w:r>
          </w:p>
          <w:p w:rsidR="00871365" w:rsidRDefault="00871365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>,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10.00-17.00 – ежедневно, выходной - 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Pr>
              <w:jc w:val="center"/>
            </w:pPr>
            <w:r>
              <w:t>—</w:t>
            </w:r>
          </w:p>
        </w:tc>
      </w:tr>
      <w:tr w:rsidR="00871365" w:rsidTr="008713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roofErr w:type="spellStart"/>
            <w:r>
              <w:t>Ст-Устинская</w:t>
            </w:r>
            <w:proofErr w:type="spellEnd"/>
            <w:r>
              <w:t xml:space="preserve"> сельская библиотек</w:t>
            </w:r>
            <w:proofErr w:type="gramStart"/>
            <w:r>
              <w:t>а-</w:t>
            </w:r>
            <w:proofErr w:type="gramEnd"/>
            <w:r>
              <w:t xml:space="preserve"> информационный центр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 xml:space="preserve"> 606743 с. </w:t>
            </w:r>
            <w:proofErr w:type="spellStart"/>
            <w:r>
              <w:t>Ст</w:t>
            </w:r>
            <w:proofErr w:type="spellEnd"/>
            <w:r>
              <w:t xml:space="preserve">-Устье.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, д.2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10.00-17.00 – ежедневно, выходной - 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Pr>
              <w:jc w:val="center"/>
            </w:pPr>
            <w:proofErr w:type="spellStart"/>
            <w:r>
              <w:rPr>
                <w:lang w:val="en-US"/>
              </w:rPr>
              <w:t>Vsk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>
              <w:t>-</w:t>
            </w:r>
            <w:r>
              <w:rPr>
                <w:lang w:val="en-US"/>
              </w:rPr>
              <w:t>lib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71365" w:rsidTr="00871365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roofErr w:type="spellStart"/>
            <w:r>
              <w:t>Нестиарская</w:t>
            </w:r>
            <w:proofErr w:type="spellEnd"/>
            <w:r>
              <w:t xml:space="preserve"> сельская 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 xml:space="preserve">606733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естиары</w:t>
            </w:r>
            <w:proofErr w:type="spellEnd"/>
            <w:r>
              <w:t xml:space="preserve"> </w:t>
            </w:r>
          </w:p>
          <w:p w:rsidR="00871365" w:rsidRDefault="00871365">
            <w:r>
              <w:t>ул. Зеленая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r>
              <w:t xml:space="preserve">10.00-17.00 – ежедневно, выходной </w:t>
            </w:r>
            <w:proofErr w:type="gramStart"/>
            <w:r>
              <w:t>–п</w:t>
            </w:r>
            <w:proofErr w:type="gramEnd"/>
            <w:r>
              <w:t>онедельник, 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Pr>
              <w:jc w:val="center"/>
            </w:pPr>
            <w:r>
              <w:t>—</w:t>
            </w:r>
          </w:p>
        </w:tc>
      </w:tr>
    </w:tbl>
    <w:p w:rsidR="00871365" w:rsidRDefault="00871365" w:rsidP="0087136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871365" w:rsidRDefault="00871365" w:rsidP="00871365">
      <w:pPr>
        <w:suppressAutoHyphens/>
        <w:ind w:firstLine="709"/>
        <w:jc w:val="both"/>
      </w:pPr>
      <w:r>
        <w:t>Индивидуальный график работы библиотек возможен на основании приказа директора МКУК «Воскресенская МЦБС»</w:t>
      </w:r>
    </w:p>
    <w:p w:rsidR="00871365" w:rsidRDefault="00871365" w:rsidP="00871365">
      <w:pPr>
        <w:suppressAutoHyphens/>
        <w:ind w:firstLine="709"/>
        <w:jc w:val="right"/>
      </w:pPr>
      <w:r>
        <w:br w:type="page"/>
      </w:r>
      <w:r>
        <w:lastRenderedPageBreak/>
        <w:t>Приложение №2</w:t>
      </w:r>
    </w:p>
    <w:p w:rsidR="00871365" w:rsidRDefault="00871365" w:rsidP="00871365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871365" w:rsidRDefault="00871365" w:rsidP="00871365">
      <w:pPr>
        <w:suppressAutoHyphens/>
        <w:ind w:firstLine="709"/>
        <w:jc w:val="both"/>
        <w:rPr>
          <w:bCs/>
          <w:sz w:val="12"/>
          <w:szCs w:val="12"/>
        </w:rPr>
      </w:pPr>
    </w:p>
    <w:p w:rsidR="00871365" w:rsidRDefault="00871365" w:rsidP="00871365">
      <w:pPr>
        <w:jc w:val="center"/>
        <w:rPr>
          <w:szCs w:val="28"/>
        </w:rPr>
      </w:pPr>
    </w:p>
    <w:p w:rsidR="00871365" w:rsidRDefault="00871365" w:rsidP="00871365">
      <w:pPr>
        <w:jc w:val="center"/>
        <w:rPr>
          <w:szCs w:val="28"/>
        </w:rPr>
      </w:pPr>
      <w:r>
        <w:rPr>
          <w:szCs w:val="28"/>
        </w:rPr>
        <w:t>Блок-схема</w:t>
      </w:r>
    </w:p>
    <w:p w:rsidR="00871365" w:rsidRDefault="00871365" w:rsidP="00871365">
      <w:pPr>
        <w:jc w:val="center"/>
        <w:rPr>
          <w:szCs w:val="28"/>
        </w:rPr>
      </w:pPr>
      <w:r>
        <w:rPr>
          <w:szCs w:val="28"/>
        </w:rPr>
        <w:t>последовательности административных действий при предоставлении муниципальной услуги «</w:t>
      </w:r>
      <w:r>
        <w:rPr>
          <w:bCs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szCs w:val="28"/>
        </w:rPr>
        <w:t>»</w:t>
      </w:r>
    </w:p>
    <w:p w:rsidR="00871365" w:rsidRDefault="00871365" w:rsidP="00871365">
      <w:pPr>
        <w:jc w:val="center"/>
        <w:rPr>
          <w:szCs w:val="28"/>
        </w:rPr>
      </w:pPr>
    </w:p>
    <w:p w:rsidR="00871365" w:rsidRDefault="00871365" w:rsidP="00871365">
      <w:pPr>
        <w:jc w:val="center"/>
        <w:rPr>
          <w:szCs w:val="28"/>
        </w:rPr>
      </w:pPr>
    </w:p>
    <w:p w:rsidR="00871365" w:rsidRDefault="00871365" w:rsidP="00871365">
      <w:pPr>
        <w:jc w:val="center"/>
        <w:rPr>
          <w:szCs w:val="28"/>
        </w:rPr>
      </w:pPr>
    </w:p>
    <w:tbl>
      <w:tblPr>
        <w:tblW w:w="9525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535"/>
        <w:gridCol w:w="2535"/>
        <w:gridCol w:w="2355"/>
      </w:tblGrid>
      <w:tr w:rsidR="00871365" w:rsidTr="00871365">
        <w:trPr>
          <w:trHeight w:val="780"/>
        </w:trPr>
        <w:tc>
          <w:tcPr>
            <w:tcW w:w="21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365" w:rsidRDefault="00871365">
            <w:pPr>
              <w:jc w:val="both"/>
              <w:rPr>
                <w:szCs w:val="28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Прием и регистрация получателя</w:t>
            </w:r>
          </w:p>
          <w:p w:rsidR="00871365" w:rsidRDefault="008713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муниципальной услуги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1365" w:rsidRDefault="00871365">
            <w:pPr>
              <w:jc w:val="both"/>
              <w:rPr>
                <w:szCs w:val="28"/>
              </w:rPr>
            </w:pPr>
          </w:p>
        </w:tc>
      </w:tr>
      <w:tr w:rsidR="00871365" w:rsidTr="00871365">
        <w:trPr>
          <w:trHeight w:val="7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65" w:rsidRDefault="00871365">
            <w:pPr>
              <w:rPr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365" w:rsidRDefault="00871365">
            <w:pPr>
              <w:jc w:val="center"/>
              <w:rPr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365" w:rsidRDefault="00871365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1365" w:rsidRDefault="00871365">
            <w:pPr>
              <w:rPr>
                <w:szCs w:val="28"/>
              </w:rPr>
            </w:pPr>
          </w:p>
        </w:tc>
      </w:tr>
      <w:tr w:rsidR="00871365" w:rsidTr="00871365">
        <w:trPr>
          <w:trHeight w:val="7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65" w:rsidRDefault="00871365">
            <w:pPr>
              <w:rPr>
                <w:szCs w:val="28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Заполнение обращения (запроса)                                           получателя муниципальной услуги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1365" w:rsidRDefault="00871365">
            <w:pPr>
              <w:rPr>
                <w:szCs w:val="28"/>
              </w:rPr>
            </w:pPr>
          </w:p>
        </w:tc>
      </w:tr>
      <w:tr w:rsidR="00871365" w:rsidTr="00871365">
        <w:trPr>
          <w:trHeight w:val="7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65" w:rsidRDefault="00871365">
            <w:pPr>
              <w:rPr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365" w:rsidRDefault="00871365">
            <w:pPr>
              <w:jc w:val="center"/>
              <w:rPr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365" w:rsidRDefault="00871365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1365" w:rsidRDefault="00871365">
            <w:pPr>
              <w:rPr>
                <w:szCs w:val="28"/>
              </w:rPr>
            </w:pPr>
          </w:p>
        </w:tc>
      </w:tr>
      <w:tr w:rsidR="00871365" w:rsidTr="00871365">
        <w:trPr>
          <w:trHeight w:val="7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65" w:rsidRDefault="00871365">
            <w:pPr>
              <w:rPr>
                <w:szCs w:val="28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Получение </w:t>
            </w:r>
            <w:r>
              <w:rPr>
                <w:bCs/>
                <w:szCs w:val="28"/>
              </w:rPr>
              <w:t>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1365" w:rsidRDefault="00871365">
            <w:pPr>
              <w:rPr>
                <w:szCs w:val="28"/>
              </w:rPr>
            </w:pPr>
          </w:p>
        </w:tc>
      </w:tr>
      <w:tr w:rsidR="00871365" w:rsidTr="00871365">
        <w:trPr>
          <w:trHeight w:val="7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65" w:rsidRDefault="00871365">
            <w:pPr>
              <w:rPr>
                <w:szCs w:val="28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365" w:rsidRDefault="00871365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1365" w:rsidRDefault="00871365">
            <w:pPr>
              <w:rPr>
                <w:szCs w:val="28"/>
              </w:rPr>
            </w:pPr>
          </w:p>
        </w:tc>
      </w:tr>
    </w:tbl>
    <w:p w:rsidR="00871365" w:rsidRDefault="00871365" w:rsidP="00871365">
      <w:pPr>
        <w:widowControl w:val="0"/>
        <w:autoSpaceDE w:val="0"/>
        <w:autoSpaceDN w:val="0"/>
        <w:adjustRightInd w:val="0"/>
        <w:jc w:val="right"/>
        <w:outlineLvl w:val="1"/>
      </w:pPr>
      <w:r>
        <w:br w:type="page"/>
      </w:r>
      <w:r>
        <w:lastRenderedPageBreak/>
        <w:t>Приложение №3</w:t>
      </w:r>
    </w:p>
    <w:p w:rsidR="00871365" w:rsidRDefault="00871365" w:rsidP="00871365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871365" w:rsidRDefault="00871365" w:rsidP="00871365">
      <w:pPr>
        <w:jc w:val="right"/>
        <w:rPr>
          <w:sz w:val="26"/>
          <w:szCs w:val="26"/>
        </w:rPr>
      </w:pPr>
    </w:p>
    <w:p w:rsidR="00871365" w:rsidRDefault="00871365" w:rsidP="008713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71365" w:rsidTr="00871365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885"/>
              <w:gridCol w:w="6470"/>
            </w:tblGrid>
            <w:tr w:rsidR="00871365">
              <w:tc>
                <w:tcPr>
                  <w:tcW w:w="3708" w:type="dxa"/>
                </w:tcPr>
                <w:p w:rsidR="00871365" w:rsidRDefault="00871365">
                  <w:pPr>
                    <w:jc w:val="center"/>
                  </w:pPr>
                </w:p>
              </w:tc>
              <w:tc>
                <w:tcPr>
                  <w:tcW w:w="6660" w:type="dxa"/>
                </w:tcPr>
                <w:p w:rsidR="00871365" w:rsidRDefault="00871365">
                  <w:pPr>
                    <w:pStyle w:val="a4"/>
                    <w:shd w:val="clear" w:color="auto" w:fill="FFFFFF"/>
                    <w:spacing w:before="0" w:beforeAutospacing="0" w:after="0"/>
                    <w:jc w:val="right"/>
                    <w:rPr>
                      <w:lang w:val="ru-RU" w:eastAsia="ru-RU"/>
                    </w:rPr>
                  </w:pPr>
                </w:p>
                <w:p w:rsidR="00871365" w:rsidRDefault="00871365">
                  <w:pPr>
                    <w:pStyle w:val="a4"/>
                    <w:shd w:val="clear" w:color="auto" w:fill="FFFFFF"/>
                    <w:spacing w:before="0" w:beforeAutospacing="0" w:after="0"/>
                    <w:jc w:val="right"/>
                    <w:rPr>
                      <w:lang w:val="ru-RU" w:eastAsia="ru-RU"/>
                    </w:rPr>
                  </w:pPr>
                </w:p>
                <w:p w:rsidR="00871365" w:rsidRDefault="00871365">
                  <w:pPr>
                    <w:pStyle w:val="a4"/>
                    <w:shd w:val="clear" w:color="auto" w:fill="FFFFFF"/>
                    <w:spacing w:before="0" w:beforeAutospacing="0" w:after="0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 xml:space="preserve">Форма заявления </w:t>
                  </w:r>
                </w:p>
                <w:p w:rsidR="00871365" w:rsidRDefault="00871365">
                  <w:pPr>
                    <w:pStyle w:val="a4"/>
                    <w:shd w:val="clear" w:color="auto" w:fill="FFFFFF"/>
                    <w:spacing w:before="0" w:beforeAutospacing="0" w:after="0"/>
                    <w:jc w:val="center"/>
                    <w:rPr>
                      <w:b/>
                      <w:lang w:val="ru-RU" w:eastAsia="ru-RU"/>
                    </w:rPr>
                  </w:pPr>
                </w:p>
                <w:p w:rsidR="00871365" w:rsidRDefault="00871365">
                  <w:pPr>
                    <w:pStyle w:val="a4"/>
                    <w:shd w:val="clear" w:color="auto" w:fill="FFFFFF"/>
                    <w:spacing w:before="0" w:beforeAutospacing="0" w:after="0"/>
                    <w:jc w:val="right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В муниципальное казенное учреждение культуры</w:t>
                  </w:r>
                </w:p>
                <w:p w:rsidR="00871365" w:rsidRDefault="00871365">
                  <w:pPr>
                    <w:pStyle w:val="a4"/>
                    <w:shd w:val="clear" w:color="auto" w:fill="FFFFFF"/>
                    <w:spacing w:before="0" w:beforeAutospacing="0" w:after="0"/>
                    <w:jc w:val="right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 xml:space="preserve">«Воскресенская </w:t>
                  </w:r>
                  <w:proofErr w:type="spellStart"/>
                  <w:r>
                    <w:rPr>
                      <w:lang w:val="ru-RU" w:eastAsia="ru-RU"/>
                    </w:rPr>
                    <w:t>межпоселенческая</w:t>
                  </w:r>
                  <w:proofErr w:type="spellEnd"/>
                  <w:r>
                    <w:rPr>
                      <w:lang w:val="ru-RU" w:eastAsia="ru-RU"/>
                    </w:rPr>
                    <w:t xml:space="preserve"> централизованная библиотечная система»</w:t>
                  </w:r>
                </w:p>
                <w:p w:rsidR="00871365" w:rsidRDefault="00871365">
                  <w:pPr>
                    <w:pStyle w:val="a4"/>
                    <w:shd w:val="clear" w:color="auto" w:fill="FFFFFF"/>
                    <w:spacing w:before="0" w:beforeAutospacing="0" w:after="0"/>
                    <w:jc w:val="right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 xml:space="preserve"> </w:t>
                  </w:r>
                  <w:r>
                    <w:rPr>
                      <w:lang w:val="ru-RU" w:eastAsia="ru-RU"/>
                    </w:rPr>
                    <w:br/>
                    <w:t>от ________________________________________</w:t>
                  </w:r>
                </w:p>
                <w:p w:rsidR="00871365" w:rsidRDefault="00871365">
                  <w:pPr>
                    <w:pStyle w:val="a4"/>
                    <w:shd w:val="clear" w:color="auto" w:fill="FFFFFF"/>
                    <w:spacing w:before="0" w:beforeAutospacing="0" w:after="0"/>
                    <w:jc w:val="right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(фамилия, имя, отчество физического лица)</w:t>
                  </w:r>
                </w:p>
                <w:p w:rsidR="00871365" w:rsidRDefault="00871365">
                  <w:pPr>
                    <w:pStyle w:val="a4"/>
                    <w:shd w:val="clear" w:color="auto" w:fill="FFFFFF"/>
                    <w:spacing w:before="0" w:beforeAutospacing="0" w:after="0"/>
                    <w:jc w:val="right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br/>
                  </w:r>
                  <w:proofErr w:type="gramStart"/>
                  <w:r>
                    <w:rPr>
                      <w:lang w:val="ru-RU" w:eastAsia="ru-RU"/>
                    </w:rPr>
                    <w:t>проживающего</w:t>
                  </w:r>
                  <w:proofErr w:type="gramEnd"/>
                  <w:r>
                    <w:rPr>
                      <w:lang w:val="ru-RU" w:eastAsia="ru-RU"/>
                    </w:rPr>
                    <w:t xml:space="preserve"> по адресу: _____________________</w:t>
                  </w:r>
                </w:p>
                <w:p w:rsidR="00871365" w:rsidRDefault="00871365">
                  <w:pPr>
                    <w:pStyle w:val="a4"/>
                    <w:shd w:val="clear" w:color="auto" w:fill="FFFFFF"/>
                    <w:spacing w:before="0" w:beforeAutospacing="0" w:after="0"/>
                    <w:jc w:val="right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                                   (указать индекс, точный почтовый адрес заявителя)</w:t>
                  </w:r>
                </w:p>
                <w:p w:rsidR="00871365" w:rsidRDefault="00871365">
                  <w:pPr>
                    <w:pStyle w:val="a4"/>
                    <w:shd w:val="clear" w:color="auto" w:fill="FFFFFF"/>
                    <w:spacing w:before="0" w:beforeAutospacing="0" w:after="0"/>
                    <w:jc w:val="right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_______________________________________________</w:t>
                  </w:r>
                </w:p>
                <w:p w:rsidR="00871365" w:rsidRDefault="00871365">
                  <w:pPr>
                    <w:pStyle w:val="a4"/>
                    <w:shd w:val="clear" w:color="auto" w:fill="FFFFFF"/>
                    <w:spacing w:before="0" w:beforeAutospacing="0" w:after="0"/>
                    <w:jc w:val="right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тел. _____________</w:t>
                  </w:r>
                </w:p>
                <w:p w:rsidR="00871365" w:rsidRDefault="00871365">
                  <w:pPr>
                    <w:tabs>
                      <w:tab w:val="left" w:pos="0"/>
                    </w:tabs>
                    <w:jc w:val="both"/>
                  </w:pPr>
                </w:p>
              </w:tc>
            </w:tr>
          </w:tbl>
          <w:p w:rsidR="00871365" w:rsidRDefault="00871365">
            <w:pPr>
              <w:tabs>
                <w:tab w:val="center" w:pos="4960"/>
              </w:tabs>
              <w:jc w:val="center"/>
            </w:pPr>
          </w:p>
          <w:p w:rsidR="00871365" w:rsidRDefault="00871365">
            <w:pPr>
              <w:pStyle w:val="a4"/>
              <w:shd w:val="clear" w:color="auto" w:fill="FFFFFF"/>
              <w:spacing w:before="0" w:beforeAutospacing="0" w:after="0"/>
              <w:jc w:val="center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З</w:t>
            </w:r>
            <w:proofErr w:type="gramEnd"/>
            <w:r>
              <w:rPr>
                <w:lang w:val="ru-RU" w:eastAsia="ru-RU"/>
              </w:rPr>
              <w:t xml:space="preserve"> А Я В Л Е Н И Е</w:t>
            </w:r>
          </w:p>
          <w:p w:rsidR="00871365" w:rsidRDefault="00871365">
            <w:pPr>
              <w:pStyle w:val="a4"/>
              <w:shd w:val="clear" w:color="auto" w:fill="FFFFFF"/>
              <w:spacing w:before="0" w:beforeAutospacing="0" w:after="0"/>
              <w:ind w:firstLine="70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Прошу:</w:t>
            </w:r>
          </w:p>
          <w:p w:rsidR="00871365" w:rsidRDefault="00871365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1. Предоставить информацию о наличии  оцифрованных изданий, в том числе фонда редких книг, хранящихся в МКУК  «Воскресенская МЦБС»</w:t>
            </w:r>
          </w:p>
          <w:p w:rsidR="00871365" w:rsidRDefault="00871365">
            <w:pPr>
              <w:pStyle w:val="a4"/>
              <w:shd w:val="clear" w:color="auto" w:fill="FFFFFF"/>
              <w:spacing w:before="0" w:beforeAutospacing="0" w:after="0"/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  <w:p w:rsidR="00871365" w:rsidRDefault="00871365">
            <w:pPr>
              <w:pStyle w:val="a4"/>
              <w:shd w:val="clear" w:color="auto" w:fill="FFFFFF"/>
              <w:spacing w:before="0" w:beforeAutospacing="0" w:after="0"/>
              <w:ind w:firstLine="70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___________________________________________________</w:t>
            </w:r>
          </w:p>
          <w:p w:rsidR="00871365" w:rsidRDefault="00871365">
            <w:pPr>
              <w:pStyle w:val="a4"/>
              <w:shd w:val="clear" w:color="auto" w:fill="FFFFFF"/>
              <w:spacing w:before="0" w:beforeAutospacing="0" w:after="0"/>
              <w:ind w:firstLine="70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                  (указать точное название издания)</w:t>
            </w:r>
          </w:p>
          <w:p w:rsidR="00871365" w:rsidRDefault="00871365">
            <w:pPr>
              <w:pStyle w:val="a4"/>
              <w:shd w:val="clear" w:color="auto" w:fill="FFFFFF"/>
              <w:spacing w:before="0" w:beforeAutospacing="0" w:after="0"/>
              <w:ind w:firstLine="70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Нужное подчеркнуть:</w:t>
            </w:r>
          </w:p>
          <w:p w:rsidR="00871365" w:rsidRDefault="00871365">
            <w:pPr>
              <w:pStyle w:val="a4"/>
              <w:shd w:val="clear" w:color="auto" w:fill="FFFFFF"/>
              <w:spacing w:before="0" w:beforeAutospacing="0" w:after="0"/>
              <w:ind w:firstLine="70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- автор оцифрованного издания;</w:t>
            </w:r>
          </w:p>
          <w:p w:rsidR="00871365" w:rsidRDefault="00871365">
            <w:pPr>
              <w:pStyle w:val="a4"/>
              <w:shd w:val="clear" w:color="auto" w:fill="FFFFFF"/>
              <w:spacing w:before="0" w:beforeAutospacing="0" w:after="0"/>
              <w:ind w:firstLine="70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- сведения о годе издательства оцифрованного издания;</w:t>
            </w:r>
          </w:p>
          <w:p w:rsidR="00871365" w:rsidRDefault="00871365">
            <w:pPr>
              <w:pStyle w:val="a4"/>
              <w:shd w:val="clear" w:color="auto" w:fill="FFFFFF"/>
              <w:spacing w:before="0" w:beforeAutospacing="0" w:after="0"/>
              <w:ind w:firstLine="70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- краткая аннотация оцифрованного издания;</w:t>
            </w:r>
          </w:p>
          <w:p w:rsidR="00871365" w:rsidRDefault="00871365">
            <w:pPr>
              <w:pStyle w:val="a4"/>
              <w:shd w:val="clear" w:color="auto" w:fill="FFFFFF"/>
              <w:spacing w:before="0" w:beforeAutospacing="0" w:after="0"/>
              <w:ind w:firstLine="70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- сведения о местонахождении оцифрованного издания, в том числе ссылки на другие библиотеки Нижегородской области и России.</w:t>
            </w:r>
          </w:p>
          <w:p w:rsidR="00871365" w:rsidRDefault="00871365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ab/>
              <w:t>2. Предоставить мне доступ к оцифрованным изданиям, указанным  выше.</w:t>
            </w:r>
          </w:p>
          <w:p w:rsidR="00871365" w:rsidRDefault="00871365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lang w:val="ru-RU" w:eastAsia="ru-RU"/>
              </w:rPr>
            </w:pPr>
          </w:p>
          <w:p w:rsidR="00871365" w:rsidRDefault="00871365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lang w:val="ru-RU" w:eastAsia="ru-RU"/>
              </w:rPr>
            </w:pPr>
          </w:p>
          <w:p w:rsidR="00871365" w:rsidRDefault="00871365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_______________ (____________________)</w:t>
            </w:r>
            <w:r>
              <w:rPr>
                <w:lang w:val="ru-RU" w:eastAsia="ru-RU"/>
              </w:rPr>
              <w:br/>
              <w:t xml:space="preserve">           (дата)                                                (подпись)                         </w:t>
            </w:r>
            <w:r>
              <w:rPr>
                <w:lang w:val="ru-RU" w:eastAsia="ru-RU"/>
              </w:rPr>
              <w:tab/>
              <w:t xml:space="preserve">                             (фамилия, инициалы)  </w:t>
            </w:r>
          </w:p>
          <w:p w:rsidR="00871365" w:rsidRDefault="00871365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                                                                          </w:t>
            </w:r>
          </w:p>
          <w:p w:rsidR="00871365" w:rsidRDefault="0087136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871365" w:rsidRDefault="0087136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871365" w:rsidRDefault="0087136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871365" w:rsidRDefault="0087136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871365" w:rsidRDefault="00871365" w:rsidP="00871365">
      <w:pPr>
        <w:widowControl w:val="0"/>
        <w:autoSpaceDE w:val="0"/>
        <w:autoSpaceDN w:val="0"/>
        <w:adjustRightInd w:val="0"/>
        <w:ind w:firstLine="5040"/>
        <w:jc w:val="center"/>
        <w:outlineLvl w:val="1"/>
        <w:rPr>
          <w:b/>
          <w:sz w:val="28"/>
          <w:szCs w:val="28"/>
          <w:lang w:val="x-none" w:eastAsia="x-none"/>
        </w:rPr>
      </w:pPr>
    </w:p>
    <w:p w:rsidR="00871365" w:rsidRDefault="00871365" w:rsidP="00871365">
      <w:pPr>
        <w:widowControl w:val="0"/>
        <w:autoSpaceDE w:val="0"/>
        <w:autoSpaceDN w:val="0"/>
        <w:adjustRightInd w:val="0"/>
        <w:ind w:firstLine="5040"/>
        <w:jc w:val="center"/>
        <w:outlineLvl w:val="1"/>
      </w:pPr>
      <w:r>
        <w:rPr>
          <w:b/>
          <w:sz w:val="28"/>
          <w:szCs w:val="28"/>
          <w:lang w:val="x-none" w:eastAsia="x-none"/>
        </w:rPr>
        <w:br w:type="page"/>
      </w:r>
      <w:r>
        <w:lastRenderedPageBreak/>
        <w:t>Приложение №4</w:t>
      </w:r>
    </w:p>
    <w:p w:rsidR="00871365" w:rsidRDefault="00871365" w:rsidP="00871365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jc w:val="right"/>
        <w:rPr>
          <w:b/>
          <w:sz w:val="28"/>
          <w:szCs w:val="28"/>
          <w:lang w:val="ru-RU"/>
        </w:rPr>
      </w:pPr>
    </w:p>
    <w:p w:rsidR="00871365" w:rsidRDefault="00871365" w:rsidP="00871365">
      <w:pPr>
        <w:pStyle w:val="a4"/>
        <w:shd w:val="clear" w:color="auto" w:fill="FFFFFF"/>
        <w:spacing w:before="0" w:beforeAutospacing="0" w:after="0"/>
        <w:jc w:val="center"/>
        <w:rPr>
          <w:b/>
          <w:sz w:val="28"/>
          <w:szCs w:val="28"/>
          <w:lang w:val="ru-RU"/>
        </w:rPr>
      </w:pPr>
    </w:p>
    <w:p w:rsidR="00871365" w:rsidRDefault="00871365" w:rsidP="00871365">
      <w:pPr>
        <w:pStyle w:val="a4"/>
        <w:shd w:val="clear" w:color="auto" w:fill="FFFFFF"/>
        <w:spacing w:before="0" w:beforeAutospacing="0" w:after="0"/>
        <w:jc w:val="center"/>
        <w:rPr>
          <w:b/>
          <w:sz w:val="28"/>
          <w:szCs w:val="28"/>
          <w:lang w:val="ru-RU"/>
        </w:rPr>
      </w:pPr>
    </w:p>
    <w:p w:rsidR="00871365" w:rsidRDefault="00871365" w:rsidP="00871365">
      <w:pPr>
        <w:pStyle w:val="a4"/>
        <w:shd w:val="clear" w:color="auto" w:fill="FFFFFF"/>
        <w:spacing w:before="0" w:beforeAutospacing="0" w:after="0"/>
        <w:jc w:val="center"/>
        <w:rPr>
          <w:b/>
          <w:sz w:val="28"/>
          <w:szCs w:val="28"/>
          <w:lang w:val="ru-RU"/>
        </w:rPr>
      </w:pPr>
    </w:p>
    <w:p w:rsidR="00871365" w:rsidRDefault="00871365" w:rsidP="00871365">
      <w:pPr>
        <w:pStyle w:val="a4"/>
        <w:shd w:val="clear" w:color="auto" w:fill="FFFFFF"/>
        <w:spacing w:before="0" w:beforeAutospacing="0" w:after="0"/>
        <w:jc w:val="center"/>
        <w:rPr>
          <w:lang w:val="ru-RU"/>
        </w:rPr>
      </w:pPr>
      <w:r>
        <w:t xml:space="preserve">Форма заявления </w:t>
      </w:r>
      <w:r>
        <w:rPr>
          <w:lang w:val="ru-RU"/>
        </w:rPr>
        <w:t>(образец заполнения)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jc w:val="center"/>
      </w:pPr>
    </w:p>
    <w:p w:rsidR="00871365" w:rsidRDefault="00871365" w:rsidP="00871365">
      <w:pPr>
        <w:pStyle w:val="a4"/>
        <w:shd w:val="clear" w:color="auto" w:fill="FFFFFF"/>
        <w:spacing w:before="0" w:beforeAutospacing="0" w:after="0"/>
        <w:jc w:val="right"/>
      </w:pPr>
      <w:r>
        <w:t>В муниципальное казенное учреждение культуры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jc w:val="right"/>
      </w:pPr>
      <w:r>
        <w:t xml:space="preserve">«Воскресенская </w:t>
      </w:r>
      <w:proofErr w:type="spellStart"/>
      <w:r>
        <w:t>межпоселенческая</w:t>
      </w:r>
      <w:proofErr w:type="spellEnd"/>
    </w:p>
    <w:p w:rsidR="00871365" w:rsidRDefault="00871365" w:rsidP="00871365">
      <w:pPr>
        <w:pStyle w:val="a4"/>
        <w:shd w:val="clear" w:color="auto" w:fill="FFFFFF"/>
        <w:spacing w:before="0" w:beforeAutospacing="0" w:after="0"/>
        <w:jc w:val="right"/>
      </w:pPr>
      <w:r>
        <w:t xml:space="preserve"> централизованная библиотечная система»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jc w:val="right"/>
      </w:pPr>
      <w:r>
        <w:t xml:space="preserve"> </w:t>
      </w:r>
      <w:r>
        <w:br/>
        <w:t>от ________</w:t>
      </w:r>
      <w:r>
        <w:rPr>
          <w:u w:val="single"/>
        </w:rPr>
        <w:t>Иванов  Иван Иванович</w:t>
      </w:r>
      <w:r>
        <w:t>________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jc w:val="right"/>
      </w:pPr>
      <w:r>
        <w:t>(фамилия, имя, отчество физического лица)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ind w:right="-108"/>
        <w:jc w:val="right"/>
        <w:rPr>
          <w:u w:val="single"/>
        </w:rPr>
      </w:pPr>
      <w:r>
        <w:br/>
        <w:t>проживающего по адресу: _</w:t>
      </w:r>
      <w:r>
        <w:rPr>
          <w:u w:val="single"/>
        </w:rPr>
        <w:t xml:space="preserve">606730 р.п.Воскресенское 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jc w:val="right"/>
      </w:pPr>
      <w:r>
        <w:rPr>
          <w:u w:val="single"/>
        </w:rPr>
        <w:t>ул. Ленина д. 8</w:t>
      </w:r>
      <w:r>
        <w:t>______________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jc w:val="right"/>
      </w:pPr>
      <w:r>
        <w:t>                                   (указать индекс, точный почтовый адрес заявителя)</w:t>
      </w:r>
    </w:p>
    <w:p w:rsidR="00871365" w:rsidRDefault="00871365" w:rsidP="00871365">
      <w:pPr>
        <w:tabs>
          <w:tab w:val="center" w:pos="4960"/>
        </w:tabs>
      </w:pPr>
      <w:r>
        <w:t xml:space="preserve">                                                                                                                          тел. ____________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jc w:val="center"/>
      </w:pPr>
    </w:p>
    <w:p w:rsidR="00871365" w:rsidRDefault="00871365" w:rsidP="00871365">
      <w:pPr>
        <w:pStyle w:val="a4"/>
        <w:shd w:val="clear" w:color="auto" w:fill="FFFFFF"/>
        <w:spacing w:before="0" w:beforeAutospacing="0" w:after="0"/>
        <w:jc w:val="center"/>
      </w:pPr>
    </w:p>
    <w:p w:rsidR="00871365" w:rsidRDefault="00871365" w:rsidP="00871365">
      <w:pPr>
        <w:pStyle w:val="a4"/>
        <w:shd w:val="clear" w:color="auto" w:fill="FFFFFF"/>
        <w:spacing w:before="0" w:beforeAutospacing="0" w:after="0"/>
        <w:jc w:val="center"/>
      </w:pPr>
      <w:r>
        <w:t xml:space="preserve"> З А Я В Л Е Н И Е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ind w:firstLine="708"/>
        <w:jc w:val="both"/>
      </w:pPr>
      <w:r>
        <w:t>Прошу: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jc w:val="both"/>
      </w:pPr>
      <w:r>
        <w:t>1. Предоставить информацию о наличии  оцифрованных изданий, в том числе фонда редких книг, хранящихся в МКУК  «Воскресенская МЦБС»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</w:pPr>
      <w:r>
        <w:t xml:space="preserve"> 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ind w:firstLine="708"/>
        <w:jc w:val="both"/>
      </w:pPr>
      <w:r>
        <w:t>___</w:t>
      </w:r>
      <w:r>
        <w:rPr>
          <w:u w:val="single"/>
        </w:rPr>
        <w:t>Медицинская энциклопедия</w:t>
      </w:r>
      <w:r>
        <w:t>__________________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ind w:firstLine="708"/>
      </w:pPr>
      <w:r>
        <w:rPr>
          <w:lang w:val="ru-RU"/>
        </w:rPr>
        <w:t xml:space="preserve">                   </w:t>
      </w:r>
      <w:r>
        <w:t>(указать точное название издания)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ind w:firstLine="708"/>
        <w:jc w:val="both"/>
      </w:pPr>
      <w:r>
        <w:t>Нужное подчеркнуть: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ind w:firstLine="708"/>
        <w:jc w:val="both"/>
      </w:pPr>
      <w:r>
        <w:t>- автор оцифрованного издания;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ind w:firstLine="708"/>
        <w:jc w:val="both"/>
      </w:pPr>
      <w:r>
        <w:t>- сведения о годе издательства оцифрованного издания;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ind w:firstLine="708"/>
        <w:jc w:val="both"/>
      </w:pPr>
      <w:r>
        <w:t>- краткая аннотация оцифрованного издания;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ind w:firstLine="708"/>
        <w:jc w:val="both"/>
        <w:rPr>
          <w:u w:val="single"/>
        </w:rPr>
      </w:pPr>
      <w:r>
        <w:t xml:space="preserve">- </w:t>
      </w:r>
      <w:r>
        <w:rPr>
          <w:u w:val="single"/>
        </w:rPr>
        <w:t>сведения о местонахождении оцифрованного издания</w:t>
      </w:r>
      <w:r>
        <w:t xml:space="preserve">, </w:t>
      </w:r>
      <w:r>
        <w:rPr>
          <w:u w:val="single"/>
        </w:rPr>
        <w:t>в том числе ссылки на другие библиотеки Нижегородской области и России.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jc w:val="both"/>
      </w:pPr>
      <w:r>
        <w:tab/>
        <w:t>2. Предоставить мне доступ к оцифрованным изданиям, указанным  выше.</w:t>
      </w:r>
    </w:p>
    <w:p w:rsidR="00871365" w:rsidRDefault="00871365" w:rsidP="00871365">
      <w:pPr>
        <w:pStyle w:val="a4"/>
        <w:shd w:val="clear" w:color="auto" w:fill="FFFFFF"/>
        <w:spacing w:before="0" w:beforeAutospacing="0" w:after="0"/>
        <w:jc w:val="both"/>
      </w:pPr>
    </w:p>
    <w:p w:rsidR="00871365" w:rsidRDefault="00871365" w:rsidP="00871365">
      <w:pPr>
        <w:pStyle w:val="a4"/>
        <w:shd w:val="clear" w:color="auto" w:fill="FFFFFF"/>
        <w:spacing w:before="0" w:beforeAutospacing="0" w:after="0"/>
        <w:jc w:val="both"/>
      </w:pPr>
    </w:p>
    <w:p w:rsidR="00871365" w:rsidRDefault="00871365" w:rsidP="00871365">
      <w:pPr>
        <w:jc w:val="both"/>
      </w:pPr>
      <w:r>
        <w:t>_</w:t>
      </w:r>
      <w:r>
        <w:rPr>
          <w:u w:val="single"/>
        </w:rPr>
        <w:t>20.02.2016г.</w:t>
      </w:r>
      <w:r>
        <w:t>_ (____</w:t>
      </w:r>
      <w:proofErr w:type="spellStart"/>
      <w:r>
        <w:rPr>
          <w:u w:val="single"/>
        </w:rPr>
        <w:t>И.И.Иванов</w:t>
      </w:r>
      <w:proofErr w:type="spellEnd"/>
      <w:r>
        <w:rPr>
          <w:u w:val="single"/>
        </w:rPr>
        <w:t>____</w:t>
      </w:r>
      <w:r>
        <w:t>_)</w:t>
      </w:r>
      <w:r>
        <w:br/>
        <w:t xml:space="preserve">     (дата)                                                (подпись)                         </w:t>
      </w:r>
      <w:r>
        <w:tab/>
        <w:t xml:space="preserve">                       (фамилия, инициалы)  </w:t>
      </w:r>
    </w:p>
    <w:p w:rsidR="005621D8" w:rsidRDefault="005621D8"/>
    <w:sectPr w:rsidR="0056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12"/>
    <w:rsid w:val="005621D8"/>
    <w:rsid w:val="00677012"/>
    <w:rsid w:val="008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1365"/>
    <w:rPr>
      <w:color w:val="0000FF"/>
      <w:u w:val="single"/>
    </w:rPr>
  </w:style>
  <w:style w:type="paragraph" w:styleId="a4">
    <w:name w:val="Normal (Web)"/>
    <w:basedOn w:val="a"/>
    <w:semiHidden/>
    <w:unhideWhenUsed/>
    <w:rsid w:val="00871365"/>
    <w:pPr>
      <w:spacing w:before="100" w:beforeAutospacing="1" w:after="119"/>
    </w:pPr>
    <w:rPr>
      <w:lang w:val="x-none" w:eastAsia="x-none"/>
    </w:rPr>
  </w:style>
  <w:style w:type="paragraph" w:styleId="a5">
    <w:name w:val="No Spacing"/>
    <w:qFormat/>
    <w:rsid w:val="0087136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link w:val="ConsPlusNormal0"/>
    <w:locked/>
    <w:rsid w:val="00871365"/>
    <w:rPr>
      <w:rFonts w:ascii="Arial" w:hAnsi="Arial" w:cs="Arial"/>
    </w:rPr>
  </w:style>
  <w:style w:type="paragraph" w:customStyle="1" w:styleId="ConsPlusNormal0">
    <w:name w:val="ConsPlusNormal"/>
    <w:link w:val="ConsPlusNormal"/>
    <w:rsid w:val="00871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6">
    <w:name w:val="Нормальный"/>
    <w:rsid w:val="00871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871365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871365"/>
    <w:pPr>
      <w:suppressAutoHyphens/>
      <w:spacing w:before="280" w:after="280"/>
    </w:pPr>
    <w:rPr>
      <w:lang w:eastAsia="ar-SA"/>
    </w:rPr>
  </w:style>
  <w:style w:type="character" w:customStyle="1" w:styleId="b-serp-urlitem1">
    <w:name w:val="b-serp-url__item1"/>
    <w:basedOn w:val="a0"/>
    <w:rsid w:val="00871365"/>
  </w:style>
  <w:style w:type="character" w:styleId="a7">
    <w:name w:val="Strong"/>
    <w:basedOn w:val="a0"/>
    <w:qFormat/>
    <w:rsid w:val="008713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1365"/>
    <w:rPr>
      <w:color w:val="0000FF"/>
      <w:u w:val="single"/>
    </w:rPr>
  </w:style>
  <w:style w:type="paragraph" w:styleId="a4">
    <w:name w:val="Normal (Web)"/>
    <w:basedOn w:val="a"/>
    <w:semiHidden/>
    <w:unhideWhenUsed/>
    <w:rsid w:val="00871365"/>
    <w:pPr>
      <w:spacing w:before="100" w:beforeAutospacing="1" w:after="119"/>
    </w:pPr>
    <w:rPr>
      <w:lang w:val="x-none" w:eastAsia="x-none"/>
    </w:rPr>
  </w:style>
  <w:style w:type="paragraph" w:styleId="a5">
    <w:name w:val="No Spacing"/>
    <w:qFormat/>
    <w:rsid w:val="0087136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link w:val="ConsPlusNormal0"/>
    <w:locked/>
    <w:rsid w:val="00871365"/>
    <w:rPr>
      <w:rFonts w:ascii="Arial" w:hAnsi="Arial" w:cs="Arial"/>
    </w:rPr>
  </w:style>
  <w:style w:type="paragraph" w:customStyle="1" w:styleId="ConsPlusNormal0">
    <w:name w:val="ConsPlusNormal"/>
    <w:link w:val="ConsPlusNormal"/>
    <w:rsid w:val="00871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6">
    <w:name w:val="Нормальный"/>
    <w:rsid w:val="00871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871365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871365"/>
    <w:pPr>
      <w:suppressAutoHyphens/>
      <w:spacing w:before="280" w:after="280"/>
    </w:pPr>
    <w:rPr>
      <w:lang w:eastAsia="ar-SA"/>
    </w:rPr>
  </w:style>
  <w:style w:type="character" w:customStyle="1" w:styleId="b-serp-urlitem1">
    <w:name w:val="b-serp-url__item1"/>
    <w:basedOn w:val="a0"/>
    <w:rsid w:val="00871365"/>
  </w:style>
  <w:style w:type="character" w:styleId="a7">
    <w:name w:val="Strong"/>
    <w:basedOn w:val="a0"/>
    <w:qFormat/>
    <w:rsid w:val="00871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nnov.ru/" TargetMode="External"/><Relationship Id="rId13" Type="http://schemas.openxmlformats.org/officeDocument/2006/relationships/hyperlink" Target="http://www.gu.nnov.ru" TargetMode="External"/><Relationship Id="rId18" Type="http://schemas.openxmlformats.org/officeDocument/2006/relationships/hyperlink" Target="http://www.vsk-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ffic.kultura.vsk.nn@mail.ru" TargetMode="External"/><Relationship Id="rId7" Type="http://schemas.openxmlformats.org/officeDocument/2006/relationships/hyperlink" Target="mailto:offic.kultura.vsk.nn@mail.ru" TargetMode="External"/><Relationship Id="rId12" Type="http://schemas.openxmlformats.org/officeDocument/2006/relationships/hyperlink" Target="http://www.voskresenskoe-adm.ru" TargetMode="External"/><Relationship Id="rId17" Type="http://schemas.openxmlformats.org/officeDocument/2006/relationships/hyperlink" Target="file:///D:\&#1054;&#1051;&#1068;&#1043;&#1040;\&#1052;&#1059;&#1053;&#1048;&#1062;&#1048;&#1055;&#1040;&#1051;&#1068;&#1053;&#1067;&#1045;%20&#1059;&#1057;&#1051;&#1059;&#1043;&#1048;\&#1053;&#1055;&#1040;\&#1088;&#1072;&#1081;&#1086;&#1085;\&#1056;&#1077;&#1075;&#1083;&#1072;&#1084;&#1077;&#1085;&#1090;&#1099;%20&#1072;&#1076;&#1084;&#1080;&#1085;&#1080;&#1089;&#1090;&#1088;&#1072;&#1094;&#1080;&#1080;\&#1054;&#1090;&#1076;&#1077;&#1083;%20&#1082;&#1091;&#1083;&#1100;&#1090;&#1091;&#1088;&#1099;\29\865_16092016%20&#1088;&#1077;&#1075;&#1083;&#1072;&#1084;&#1077;&#1085;&#1090;.do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D:\&#1054;&#1051;&#1068;&#1043;&#1040;\&#1052;&#1059;&#1053;&#1048;&#1062;&#1048;&#1055;&#1040;&#1051;&#1068;&#1053;&#1067;&#1045;%20&#1059;&#1057;&#1051;&#1059;&#1043;&#1048;\&#1053;&#1055;&#1040;\&#1088;&#1072;&#1081;&#1086;&#1085;\&#1056;&#1077;&#1075;&#1083;&#1072;&#1084;&#1077;&#1085;&#1090;&#1099;%20&#1072;&#1076;&#1084;&#1080;&#1085;&#1080;&#1089;&#1090;&#1088;&#1072;&#1094;&#1080;&#1080;\&#1054;&#1090;&#1076;&#1077;&#1083;%20&#1082;&#1091;&#1083;&#1100;&#1090;&#1091;&#1088;&#1099;\29\865_16092016%20&#1088;&#1077;&#1075;&#1083;&#1072;&#1084;&#1077;&#1085;&#1090;.doc" TargetMode="External"/><Relationship Id="rId20" Type="http://schemas.openxmlformats.org/officeDocument/2006/relationships/hyperlink" Target="http://www.gu.nnov.ru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4;&#1051;&#1068;&#1043;&#1040;\&#1052;&#1059;&#1053;&#1048;&#1062;&#1048;&#1055;&#1040;&#1051;&#1068;&#1053;&#1067;&#1045;%20&#1059;&#1057;&#1051;&#1059;&#1043;&#1048;\&#1053;&#1055;&#1040;\&#1088;&#1072;&#1081;&#1086;&#1085;\&#1056;&#1077;&#1075;&#1083;&#1072;&#1084;&#1077;&#1085;&#1090;&#1099;%20&#1072;&#1076;&#1084;&#1080;&#1085;&#1080;&#1089;&#1090;&#1088;&#1072;&#1094;&#1080;&#1080;\&#1054;&#1090;&#1076;&#1077;&#1083;%20&#1082;&#1091;&#1083;&#1100;&#1090;&#1091;&#1088;&#1099;\29\865_16092016%20&#1088;&#1077;&#1075;&#1083;&#1072;&#1084;&#1077;&#1085;&#1090;.doc" TargetMode="External"/><Relationship Id="rId11" Type="http://schemas.openxmlformats.org/officeDocument/2006/relationships/hyperlink" Target="file:///D:\&#1054;&#1051;&#1068;&#1043;&#1040;\&#1052;&#1059;&#1053;&#1048;&#1062;&#1048;&#1055;&#1040;&#1051;&#1068;&#1053;&#1067;&#1045;%20&#1059;&#1057;&#1051;&#1059;&#1043;&#1048;\&#1053;&#1055;&#1040;\&#1088;&#1072;&#1081;&#1086;&#1085;\&#1056;&#1077;&#1075;&#1083;&#1072;&#1084;&#1077;&#1085;&#1090;&#1099;%20&#1072;&#1076;&#1084;&#1080;&#1085;&#1080;&#1089;&#1090;&#1088;&#1072;&#1094;&#1080;&#1080;\&#1054;&#1090;&#1076;&#1077;&#1083;%20&#1082;&#1091;&#1083;&#1100;&#1090;&#1091;&#1088;&#1099;\29\865_16092016%20&#1088;&#1077;&#1075;&#1083;&#1072;&#1084;&#1077;&#1085;&#1090;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D:\&#1054;&#1051;&#1068;&#1043;&#1040;\&#1052;&#1059;&#1053;&#1048;&#1062;&#1048;&#1055;&#1040;&#1051;&#1068;&#1053;&#1067;&#1045;%20&#1059;&#1057;&#1051;&#1059;&#1043;&#1048;\&#1053;&#1055;&#1040;\&#1088;&#1072;&#1081;&#1086;&#1085;\&#1056;&#1077;&#1075;&#1083;&#1072;&#1084;&#1077;&#1085;&#1090;&#1099;%20&#1072;&#1076;&#1084;&#1080;&#1085;&#1080;&#1089;&#1090;&#1088;&#1072;&#1094;&#1080;&#1080;\&#1054;&#1090;&#1076;&#1077;&#1083;%20&#1082;&#1091;&#1083;&#1100;&#1090;&#1091;&#1088;&#1099;\29\865_16092016%20&#1088;&#1077;&#1075;&#1083;&#1072;&#1084;&#1077;&#1085;&#1090;.doc" TargetMode="External"/><Relationship Id="rId15" Type="http://schemas.openxmlformats.org/officeDocument/2006/relationships/hyperlink" Target="file:///D:\&#1054;&#1051;&#1068;&#1043;&#1040;\&#1052;&#1059;&#1053;&#1048;&#1062;&#1048;&#1055;&#1040;&#1051;&#1068;&#1053;&#1067;&#1045;%20&#1059;&#1057;&#1051;&#1059;&#1043;&#1048;\&#1053;&#1055;&#1040;\&#1088;&#1072;&#1081;&#1086;&#1085;\&#1056;&#1077;&#1075;&#1083;&#1072;&#1084;&#1077;&#1085;&#1090;&#1099;%20&#1072;&#1076;&#1084;&#1080;&#1085;&#1080;&#1089;&#1090;&#1088;&#1072;&#1094;&#1080;&#1080;\&#1054;&#1090;&#1076;&#1077;&#1083;%20&#1082;&#1091;&#1083;&#1100;&#1090;&#1091;&#1088;&#1099;\29\865_16092016%20&#1088;&#1077;&#1075;&#1083;&#1072;&#1084;&#1077;&#1085;&#1090;.doc" TargetMode="External"/><Relationship Id="rId23" Type="http://schemas.openxmlformats.org/officeDocument/2006/relationships/hyperlink" Target="https://e.mail.ru/compose?To=bibliot_sic_wladimir@mail.ru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voskresenskoe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ns.su/" TargetMode="External"/><Relationship Id="rId14" Type="http://schemas.openxmlformats.org/officeDocument/2006/relationships/hyperlink" Target="consultantplus://offline/ref=A1A72C9E99879D8954B93981B98848CF3FCD65C38F5F0046B79140F1C3EE5C99BF5D728DpEMEH" TargetMode="External"/><Relationship Id="rId22" Type="http://schemas.openxmlformats.org/officeDocument/2006/relationships/hyperlink" Target="consultantplus://offline/ref=6A256BA5561BA139A3E70A618DA92958A4BB10BC29D1BCD1341318F58EA3FFFF6319A1A92BCF919047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6975</Words>
  <Characters>39761</Characters>
  <Application>Microsoft Office Word</Application>
  <DocSecurity>0</DocSecurity>
  <Lines>331</Lines>
  <Paragraphs>93</Paragraphs>
  <ScaleCrop>false</ScaleCrop>
  <Company/>
  <LinksUpToDate>false</LinksUpToDate>
  <CharactersWithSpaces>46643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Vorob'eva</cp:lastModifiedBy>
  <cp:revision>3</cp:revision>
  <dcterms:created xsi:type="dcterms:W3CDTF">2022-07-26T10:44:00Z</dcterms:created>
  <dcterms:modified xsi:type="dcterms:W3CDTF">2022-07-26T10:45:00Z</dcterms:modified>
</cp:coreProperties>
</file>