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67" w:rsidRDefault="00D011BE" w:rsidP="0032213B">
      <w:pPr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pt;height:54pt;visibility:visible">
            <v:imagedata r:id="rId6" o:title=""/>
          </v:shape>
        </w:pict>
      </w:r>
    </w:p>
    <w:p w:rsidR="00A34E67" w:rsidRDefault="00A34E67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34E67" w:rsidRDefault="00A34E67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ЕГОРОВСКОГО СЕЛЬСОВЕТА</w:t>
      </w:r>
    </w:p>
    <w:p w:rsidR="00A34E67" w:rsidRDefault="00A34E67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A34E67" w:rsidRDefault="00A34E67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A34E67" w:rsidRDefault="00A34E67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4E67" w:rsidRDefault="004F5008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08 ноября 2021 года</w:t>
      </w:r>
      <w:r>
        <w:rPr>
          <w:sz w:val="28"/>
          <w:szCs w:val="28"/>
        </w:rPr>
        <w:tab/>
        <w:t>№ 81</w:t>
      </w:r>
    </w:p>
    <w:p w:rsidR="00A34E67" w:rsidRPr="00461DD1" w:rsidRDefault="00A34E67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</w:t>
      </w:r>
      <w:r w:rsidRPr="00461DD1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461DD1">
        <w:rPr>
          <w:b/>
          <w:color w:val="000000"/>
          <w:sz w:val="28"/>
          <w:szCs w:val="28"/>
        </w:rPr>
        <w:t>Егоровского</w:t>
      </w:r>
      <w:proofErr w:type="spellEnd"/>
      <w:r w:rsidRPr="00461DD1">
        <w:rPr>
          <w:b/>
          <w:color w:val="000000"/>
          <w:sz w:val="28"/>
          <w:szCs w:val="28"/>
        </w:rPr>
        <w:t xml:space="preserve"> сельсовета Воскр</w:t>
      </w:r>
      <w:r>
        <w:rPr>
          <w:b/>
          <w:color w:val="000000"/>
          <w:sz w:val="28"/>
          <w:szCs w:val="28"/>
        </w:rPr>
        <w:t>есенского муниципального района</w:t>
      </w:r>
    </w:p>
    <w:p w:rsidR="00A34E67" w:rsidRDefault="00A34E67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A34E67" w:rsidRDefault="00A34E67" w:rsidP="004F50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</w:t>
      </w:r>
      <w:r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A34E67" w:rsidRPr="00217BA2" w:rsidRDefault="00A34E67" w:rsidP="004F50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217BA2">
        <w:rPr>
          <w:rFonts w:ascii="Times New Roman" w:hAnsi="Times New Roman"/>
          <w:sz w:val="28"/>
          <w:szCs w:val="28"/>
        </w:rPr>
        <w:t xml:space="preserve">.Установить с 1 </w:t>
      </w:r>
      <w:r>
        <w:rPr>
          <w:rFonts w:ascii="Times New Roman" w:hAnsi="Times New Roman"/>
          <w:sz w:val="28"/>
          <w:szCs w:val="28"/>
        </w:rPr>
        <w:t>октября</w:t>
      </w:r>
      <w:r w:rsidRPr="00217BA2">
        <w:rPr>
          <w:rFonts w:ascii="Times New Roman" w:hAnsi="Times New Roman"/>
          <w:sz w:val="28"/>
          <w:szCs w:val="28"/>
        </w:rPr>
        <w:t xml:space="preserve"> 2021 года:</w:t>
      </w:r>
    </w:p>
    <w:p w:rsidR="00A34E67" w:rsidRPr="00217BA2" w:rsidRDefault="00A34E67" w:rsidP="004F50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7BA2">
        <w:rPr>
          <w:rFonts w:ascii="Times New Roman" w:hAnsi="Times New Roman"/>
          <w:sz w:val="28"/>
          <w:szCs w:val="28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согласно приложению 1.</w:t>
      </w:r>
    </w:p>
    <w:p w:rsidR="00A34E67" w:rsidRPr="00217BA2" w:rsidRDefault="00A34E67" w:rsidP="004F50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7BA2">
        <w:rPr>
          <w:rFonts w:ascii="Times New Roman" w:hAnsi="Times New Roman"/>
          <w:sz w:val="28"/>
          <w:szCs w:val="28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A34E67" w:rsidRDefault="00A34E67" w:rsidP="004F50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7BA2">
        <w:rPr>
          <w:rFonts w:ascii="Times New Roman" w:hAnsi="Times New Roman"/>
          <w:sz w:val="28"/>
          <w:szCs w:val="28"/>
        </w:rPr>
        <w:t xml:space="preserve">2.Установить, что внесение изменений в отраслевые системы оплаты труда осуществляется в пределах фонда оплаты труда, предусмотренного при формировании </w:t>
      </w:r>
      <w:r>
        <w:rPr>
          <w:rFonts w:ascii="Times New Roman" w:hAnsi="Times New Roman"/>
          <w:sz w:val="28"/>
          <w:szCs w:val="28"/>
        </w:rPr>
        <w:t>местного</w:t>
      </w:r>
      <w:r w:rsidRPr="00217BA2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главным распорядителям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17BA2">
        <w:rPr>
          <w:rFonts w:ascii="Times New Roman" w:hAnsi="Times New Roman"/>
          <w:sz w:val="28"/>
          <w:szCs w:val="28"/>
        </w:rPr>
        <w:t xml:space="preserve"> бюджета.</w:t>
      </w:r>
    </w:p>
    <w:p w:rsidR="004F5008" w:rsidRPr="004F5008" w:rsidRDefault="004F5008" w:rsidP="004F5008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.Постановление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 от 16 июня 2021 года № 48</w:t>
      </w:r>
      <w:r>
        <w:rPr>
          <w:sz w:val="28"/>
          <w:szCs w:val="28"/>
        </w:rPr>
        <w:t xml:space="preserve"> «</w:t>
      </w:r>
      <w:r w:rsidRPr="004F5008">
        <w:rPr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администрации </w:t>
      </w:r>
      <w:proofErr w:type="spellStart"/>
      <w:r w:rsidRPr="004F5008">
        <w:rPr>
          <w:color w:val="000000"/>
          <w:sz w:val="28"/>
          <w:szCs w:val="28"/>
        </w:rPr>
        <w:t>Егоровского</w:t>
      </w:r>
      <w:proofErr w:type="spellEnd"/>
      <w:r w:rsidRPr="004F5008">
        <w:rPr>
          <w:color w:val="000000"/>
          <w:sz w:val="28"/>
          <w:szCs w:val="28"/>
        </w:rPr>
        <w:t xml:space="preserve"> сельсовета Воскресенского муниципального района</w:t>
      </w:r>
      <w:r>
        <w:rPr>
          <w:sz w:val="28"/>
          <w:szCs w:val="28"/>
        </w:rPr>
        <w:t>» считать утратившим силу.</w:t>
      </w:r>
      <w:proofErr w:type="gramEnd"/>
    </w:p>
    <w:p w:rsidR="00A34E67" w:rsidRPr="00217BA2" w:rsidRDefault="004F5008" w:rsidP="004F50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E67" w:rsidRPr="00217BA2">
        <w:rPr>
          <w:sz w:val="28"/>
          <w:szCs w:val="28"/>
        </w:rPr>
        <w:t>.</w:t>
      </w:r>
      <w:proofErr w:type="gramStart"/>
      <w:r w:rsidR="00A34E67" w:rsidRPr="00217BA2">
        <w:rPr>
          <w:sz w:val="28"/>
          <w:szCs w:val="28"/>
        </w:rPr>
        <w:t>Контроль за</w:t>
      </w:r>
      <w:proofErr w:type="gramEnd"/>
      <w:r w:rsidR="00A34E67" w:rsidRPr="00217B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E67" w:rsidRDefault="004F5008" w:rsidP="004F500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4E67">
        <w:rPr>
          <w:rFonts w:ascii="Times New Roman" w:hAnsi="Times New Roman"/>
          <w:sz w:val="28"/>
          <w:szCs w:val="28"/>
        </w:rPr>
        <w:t>.</w:t>
      </w:r>
      <w:r w:rsidR="00A34E67" w:rsidRPr="00217BA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Pr="004F5008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4F5008">
        <w:rPr>
          <w:rFonts w:ascii="Times New Roman" w:hAnsi="Times New Roman"/>
          <w:sz w:val="28"/>
          <w:szCs w:val="28"/>
        </w:rPr>
        <w:t xml:space="preserve"> возникшие с 01 октября </w:t>
      </w:r>
      <w:smartTag w:uri="urn:schemas-microsoft-com:office:smarttags" w:element="metricconverter">
        <w:smartTagPr>
          <w:attr w:name="ProductID" w:val="2021 г"/>
        </w:smartTagPr>
        <w:r w:rsidRPr="004F5008">
          <w:rPr>
            <w:rFonts w:ascii="Times New Roman" w:hAnsi="Times New Roman"/>
            <w:sz w:val="28"/>
            <w:szCs w:val="28"/>
          </w:rPr>
          <w:t>2021 г</w:t>
        </w:r>
      </w:smartTag>
      <w:r w:rsidRPr="004F5008">
        <w:rPr>
          <w:rFonts w:ascii="Times New Roman" w:hAnsi="Times New Roman"/>
          <w:sz w:val="28"/>
          <w:szCs w:val="28"/>
        </w:rPr>
        <w:t>.</w:t>
      </w:r>
    </w:p>
    <w:p w:rsidR="00A34E67" w:rsidRDefault="00A34E67" w:rsidP="0032213B">
      <w:pPr>
        <w:pStyle w:val="a3"/>
        <w:ind w:firstLine="709"/>
        <w:jc w:val="both"/>
        <w:rPr>
          <w:sz w:val="28"/>
          <w:szCs w:val="28"/>
        </w:rPr>
      </w:pPr>
    </w:p>
    <w:p w:rsidR="004F5008" w:rsidRDefault="004F5008" w:rsidP="0032213B">
      <w:pPr>
        <w:pStyle w:val="a3"/>
        <w:ind w:firstLine="709"/>
        <w:jc w:val="both"/>
        <w:rPr>
          <w:sz w:val="28"/>
          <w:szCs w:val="28"/>
        </w:rPr>
      </w:pPr>
    </w:p>
    <w:p w:rsidR="00A34E67" w:rsidRDefault="00A34E67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A34E67" w:rsidRPr="004F5008" w:rsidRDefault="00A34E67" w:rsidP="004F50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A34E67" w:rsidRDefault="00A34E67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4E67" w:rsidRDefault="00A34E67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A34E67" w:rsidRDefault="00A34E67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A34E67" w:rsidRDefault="00A34E67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A34E67" w:rsidRDefault="00A34E67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008">
        <w:rPr>
          <w:sz w:val="28"/>
          <w:szCs w:val="28"/>
        </w:rPr>
        <w:t>08 ноября 2021 года № 81</w:t>
      </w:r>
    </w:p>
    <w:p w:rsidR="00A34E67" w:rsidRDefault="00A34E67" w:rsidP="0032213B">
      <w:pPr>
        <w:ind w:firstLine="567"/>
        <w:jc w:val="right"/>
        <w:rPr>
          <w:b/>
          <w:sz w:val="32"/>
          <w:szCs w:val="32"/>
        </w:rPr>
      </w:pPr>
    </w:p>
    <w:p w:rsidR="00A34E67" w:rsidRPr="00FF3B7C" w:rsidRDefault="00A34E67" w:rsidP="00217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 xml:space="preserve">Минимальные размеры окладов </w:t>
      </w:r>
    </w:p>
    <w:p w:rsidR="00A34E67" w:rsidRPr="00FF3B7C" w:rsidRDefault="00A34E67" w:rsidP="0021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B7C">
        <w:rPr>
          <w:b/>
          <w:sz w:val="28"/>
          <w:szCs w:val="28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A34E67" w:rsidRPr="00FF3B7C" w:rsidRDefault="00A34E67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34E67" w:rsidRDefault="00A34E67" w:rsidP="00D01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7" w:history="1">
        <w:r w:rsidRPr="000B4F64">
          <w:rPr>
            <w:color w:val="000000"/>
            <w:sz w:val="28"/>
            <w:szCs w:val="28"/>
          </w:rPr>
          <w:t>статьей 144</w:t>
        </w:r>
      </w:hyperlink>
      <w:r>
        <w:rPr>
          <w:sz w:val="28"/>
          <w:szCs w:val="28"/>
        </w:rPr>
        <w:t xml:space="preserve">Трудового кодекса Российской Федерации </w:t>
      </w:r>
      <w:hyperlink r:id="rId8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2008 </w:t>
        </w:r>
        <w:bookmarkStart w:id="0" w:name="_GoBack"/>
        <w:bookmarkEnd w:id="0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  <w:proofErr w:type="gramEnd"/>
    </w:p>
    <w:p w:rsidR="00A34E67" w:rsidRDefault="00A34E67" w:rsidP="00D01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795C">
        <w:rPr>
          <w:sz w:val="28"/>
          <w:szCs w:val="28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34E67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минимального оклада (должностного оклада), руб.</w:t>
            </w:r>
            <w:r w:rsidRPr="0057795E">
              <w:rPr>
                <w:sz w:val="28"/>
                <w:szCs w:val="28"/>
              </w:rPr>
              <w:t>&lt;*&gt;</w:t>
            </w:r>
          </w:p>
        </w:tc>
      </w:tr>
      <w:tr w:rsidR="00A34E67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</w:t>
            </w:r>
          </w:p>
        </w:tc>
      </w:tr>
      <w:tr w:rsidR="00A34E67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</w:tr>
      <w:tr w:rsidR="00A34E67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7496</w:t>
            </w:r>
          </w:p>
        </w:tc>
      </w:tr>
      <w:tr w:rsidR="00A34E67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14935</w:t>
            </w:r>
          </w:p>
        </w:tc>
      </w:tr>
    </w:tbl>
    <w:p w:rsidR="00A34E67" w:rsidRDefault="00A34E67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95E">
        <w:rPr>
          <w:sz w:val="28"/>
          <w:szCs w:val="28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области, не являющихся муниципальными служащими, </w:t>
      </w:r>
      <w:r w:rsidRPr="0057795E">
        <w:rPr>
          <w:sz w:val="28"/>
          <w:szCs w:val="28"/>
        </w:rPr>
        <w:t xml:space="preserve">утвержденными в установленном законодательством порядке, по состоянию на 1 </w:t>
      </w:r>
      <w:r>
        <w:rPr>
          <w:sz w:val="28"/>
          <w:szCs w:val="28"/>
        </w:rPr>
        <w:t>апреля</w:t>
      </w:r>
      <w:r w:rsidRPr="0057795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7795E">
          <w:rPr>
            <w:sz w:val="28"/>
            <w:szCs w:val="28"/>
          </w:rPr>
          <w:t>2020 г</w:t>
        </w:r>
      </w:smartTag>
      <w:r w:rsidRPr="0057795E">
        <w:rPr>
          <w:sz w:val="28"/>
          <w:szCs w:val="28"/>
        </w:rPr>
        <w:t>., над образуемыми значениями размеров окладов (должностных окладов), сформированными в соответствии с размерами, указанными</w:t>
      </w:r>
      <w:r>
        <w:rPr>
          <w:sz w:val="28"/>
          <w:szCs w:val="28"/>
        </w:rPr>
        <w:t xml:space="preserve"> </w:t>
      </w:r>
      <w:r w:rsidRPr="005779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95E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57795E">
        <w:rPr>
          <w:sz w:val="28"/>
          <w:szCs w:val="28"/>
        </w:rPr>
        <w:lastRenderedPageBreak/>
        <w:t>таблице, повышающие коэффициенты корректируются в сторону их уменьшения с учетом сохранения размера действующих</w:t>
      </w:r>
      <w:r>
        <w:rPr>
          <w:sz w:val="28"/>
          <w:szCs w:val="28"/>
        </w:rPr>
        <w:t xml:space="preserve"> окладов (должностных окладов).</w:t>
      </w:r>
    </w:p>
    <w:p w:rsidR="00A34E67" w:rsidRPr="0057795E" w:rsidRDefault="00A34E67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95C">
        <w:rPr>
          <w:sz w:val="28"/>
          <w:szCs w:val="28"/>
        </w:rPr>
        <w:t xml:space="preserve">В положениях (примерных положениях) об оплате труда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области, не являющихся муниципальными служащими</w:t>
      </w:r>
      <w:r w:rsidRPr="00A2795C">
        <w:rPr>
          <w:sz w:val="28"/>
          <w:szCs w:val="28"/>
        </w:rPr>
        <w:t>, осуществляющими функции и полномочия учредителей подведомственных учреждений,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A34E67" w:rsidRPr="004F5008" w:rsidRDefault="00A34E67" w:rsidP="004F5008">
      <w:pPr>
        <w:jc w:val="right"/>
      </w:pPr>
      <w:r>
        <w:br w:type="page"/>
      </w:r>
      <w:r>
        <w:rPr>
          <w:b/>
          <w:sz w:val="28"/>
          <w:szCs w:val="28"/>
        </w:rPr>
        <w:lastRenderedPageBreak/>
        <w:t>Приложение 2</w:t>
      </w:r>
    </w:p>
    <w:p w:rsidR="00A34E67" w:rsidRDefault="00A34E67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4E67" w:rsidRDefault="00A34E67" w:rsidP="00217B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A34E67" w:rsidRDefault="00A34E67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A34E67" w:rsidRDefault="00A34E67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A34E67" w:rsidRDefault="00A34E67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008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4F5008">
        <w:rPr>
          <w:sz w:val="28"/>
          <w:szCs w:val="28"/>
        </w:rPr>
        <w:t>ноября 2021 года № 81</w:t>
      </w:r>
    </w:p>
    <w:p w:rsidR="00A34E67" w:rsidRPr="00FF3B7C" w:rsidRDefault="00A34E67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Минимальные размеры</w:t>
      </w:r>
    </w:p>
    <w:p w:rsidR="00A34E67" w:rsidRPr="00FF3B7C" w:rsidRDefault="00A34E67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ставок заработной платы по профессиональным квалификационным группам общеотраслевых профессий рабочих</w:t>
      </w:r>
    </w:p>
    <w:p w:rsidR="00A34E67" w:rsidRDefault="00A34E67" w:rsidP="00217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4E67" w:rsidRDefault="00A34E67" w:rsidP="004F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9" w:history="1">
        <w:r w:rsidRPr="004C5E84">
          <w:rPr>
            <w:sz w:val="28"/>
            <w:szCs w:val="28"/>
          </w:rPr>
          <w:t>статьей 144</w:t>
        </w:r>
      </w:hyperlink>
      <w:r>
        <w:rPr>
          <w:sz w:val="28"/>
          <w:szCs w:val="28"/>
        </w:rPr>
        <w:t xml:space="preserve">Трудового кодекса Российской Федерации </w:t>
      </w:r>
      <w:hyperlink r:id="rId10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</w:p>
    <w:p w:rsidR="00A34E67" w:rsidRDefault="00A34E67" w:rsidP="004F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первого уровня".</w:t>
      </w:r>
    </w:p>
    <w:p w:rsidR="00A34E67" w:rsidRDefault="00A34E67" w:rsidP="004F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- 4600 руб.</w:t>
      </w:r>
    </w:p>
    <w:p w:rsidR="00A34E67" w:rsidRDefault="00A34E67" w:rsidP="004F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A34E67" w:rsidRDefault="00A34E67" w:rsidP="004F5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E67" w:rsidRDefault="00A34E67" w:rsidP="004F50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A34E67" w:rsidRDefault="00A34E67" w:rsidP="004F50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- 5217 руб.</w:t>
      </w:r>
    </w:p>
    <w:p w:rsidR="00A34E67" w:rsidRDefault="00A34E67" w:rsidP="004F50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A34E67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7" w:rsidRDefault="00A34E67" w:rsidP="004F5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</w:tbl>
    <w:p w:rsidR="00A34E67" w:rsidRDefault="00A34E67" w:rsidP="004F5008">
      <w:pPr>
        <w:jc w:val="both"/>
      </w:pPr>
    </w:p>
    <w:sectPr w:rsidR="00A34E67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71"/>
    <w:rsid w:val="00003F4B"/>
    <w:rsid w:val="000938BE"/>
    <w:rsid w:val="000B4F64"/>
    <w:rsid w:val="00103713"/>
    <w:rsid w:val="001D6C52"/>
    <w:rsid w:val="00217BA2"/>
    <w:rsid w:val="002577E1"/>
    <w:rsid w:val="002A085B"/>
    <w:rsid w:val="002A5744"/>
    <w:rsid w:val="0032213B"/>
    <w:rsid w:val="00461DD1"/>
    <w:rsid w:val="00484AA7"/>
    <w:rsid w:val="004971A7"/>
    <w:rsid w:val="004C5E84"/>
    <w:rsid w:val="004F5008"/>
    <w:rsid w:val="00563F20"/>
    <w:rsid w:val="0057795E"/>
    <w:rsid w:val="00713FB3"/>
    <w:rsid w:val="008A5D1A"/>
    <w:rsid w:val="008C0D19"/>
    <w:rsid w:val="009E5387"/>
    <w:rsid w:val="00A05AD4"/>
    <w:rsid w:val="00A2795C"/>
    <w:rsid w:val="00A34E67"/>
    <w:rsid w:val="00AF6450"/>
    <w:rsid w:val="00C12C16"/>
    <w:rsid w:val="00C6409F"/>
    <w:rsid w:val="00D011BE"/>
    <w:rsid w:val="00DB6369"/>
    <w:rsid w:val="00E5687E"/>
    <w:rsid w:val="00EA2333"/>
    <w:rsid w:val="00ED7E13"/>
    <w:rsid w:val="00EE5A95"/>
    <w:rsid w:val="00EE5C71"/>
    <w:rsid w:val="00F052B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213B"/>
    <w:pPr>
      <w:ind w:firstLine="567"/>
    </w:pPr>
    <w:rPr>
      <w:rFonts w:ascii="Calibri" w:eastAsia="Calibri" w:hAnsi="Calibri"/>
      <w:sz w:val="24"/>
      <w:szCs w:val="22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32213B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1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29E9C33FABF6DF182D04B5067BAF9278C60690966CF22DC5C1E26D2r3L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0AD12D84C0436B2F6F9A7449FFCDBC1C25888215D28AF6B59FBFBB3C84671434C42746737E567FF05319I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0AD12D84C0436B2F6F9A7449FFCDB810278E811A8F80FEEC93BDBC33DB621325C4214964740230B60616C13668B2C78625FAAAICO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cp:lastPrinted>2021-06-02T12:11:00Z</cp:lastPrinted>
  <dcterms:created xsi:type="dcterms:W3CDTF">2021-05-17T10:37:00Z</dcterms:created>
  <dcterms:modified xsi:type="dcterms:W3CDTF">2021-11-09T06:29:00Z</dcterms:modified>
</cp:coreProperties>
</file>