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08" w:rsidRDefault="00DC3B08" w:rsidP="00DC3B08">
      <w:pPr>
        <w:autoSpaceDE w:val="0"/>
        <w:autoSpaceDN w:val="0"/>
        <w:adjustRightInd w:val="0"/>
        <w:jc w:val="right"/>
        <w:rPr>
          <w:sz w:val="28"/>
          <w:szCs w:val="28"/>
        </w:rPr>
      </w:pPr>
      <w:r>
        <w:rPr>
          <w:sz w:val="28"/>
          <w:szCs w:val="28"/>
        </w:rPr>
        <w:t>УТВЕРЖДЕН</w:t>
      </w:r>
    </w:p>
    <w:p w:rsidR="00DC3B08" w:rsidRDefault="00DC3B08" w:rsidP="00DC3B08">
      <w:pPr>
        <w:pStyle w:val="ConsPlusNonformat"/>
        <w:widowControl/>
        <w:ind w:left="4860"/>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DC3B08" w:rsidRDefault="00DC3B08" w:rsidP="00DC3B08">
      <w:pPr>
        <w:pStyle w:val="ConsPlusNonformat"/>
        <w:widowControl/>
        <w:ind w:left="4860"/>
        <w:jc w:val="right"/>
        <w:rPr>
          <w:rFonts w:ascii="Times New Roman" w:hAnsi="Times New Roman" w:cs="Times New Roman"/>
          <w:sz w:val="28"/>
          <w:szCs w:val="28"/>
        </w:rPr>
      </w:pPr>
      <w:r>
        <w:rPr>
          <w:rFonts w:ascii="Times New Roman" w:hAnsi="Times New Roman" w:cs="Times New Roman"/>
          <w:sz w:val="28"/>
          <w:szCs w:val="28"/>
        </w:rPr>
        <w:t>Воскресенского муниципального</w:t>
      </w:r>
    </w:p>
    <w:p w:rsidR="00DC3B08" w:rsidRDefault="00DC3B08" w:rsidP="00DC3B08">
      <w:pPr>
        <w:pStyle w:val="ConsPlusNonformat"/>
        <w:widowControl/>
        <w:ind w:left="4860"/>
        <w:jc w:val="right"/>
        <w:rPr>
          <w:rFonts w:ascii="Times New Roman" w:hAnsi="Times New Roman" w:cs="Times New Roman"/>
          <w:sz w:val="28"/>
          <w:szCs w:val="28"/>
        </w:rPr>
      </w:pPr>
      <w:r>
        <w:rPr>
          <w:rFonts w:ascii="Times New Roman" w:hAnsi="Times New Roman" w:cs="Times New Roman"/>
          <w:sz w:val="28"/>
          <w:szCs w:val="28"/>
        </w:rPr>
        <w:t xml:space="preserve"> района Нижегородской области</w:t>
      </w:r>
    </w:p>
    <w:p w:rsidR="00DC3B08" w:rsidRDefault="00DC3B08" w:rsidP="00DC3B08">
      <w:pPr>
        <w:ind w:left="4860"/>
        <w:jc w:val="right"/>
        <w:rPr>
          <w:sz w:val="28"/>
          <w:szCs w:val="28"/>
        </w:rPr>
      </w:pPr>
      <w:r>
        <w:rPr>
          <w:sz w:val="28"/>
          <w:szCs w:val="28"/>
        </w:rPr>
        <w:t>от 3 февраля 2016 года № 83</w:t>
      </w:r>
    </w:p>
    <w:p w:rsidR="00DC3B08" w:rsidRDefault="00DC3B08" w:rsidP="00DC3B08">
      <w:pPr>
        <w:jc w:val="center"/>
        <w:rPr>
          <w:b/>
          <w:bCs/>
          <w:sz w:val="28"/>
          <w:szCs w:val="28"/>
        </w:rPr>
      </w:pPr>
    </w:p>
    <w:p w:rsidR="00DC3B08" w:rsidRDefault="00DC3B08" w:rsidP="00DC3B08">
      <w:pPr>
        <w:jc w:val="center"/>
        <w:rPr>
          <w:b/>
          <w:sz w:val="28"/>
          <w:szCs w:val="28"/>
        </w:rPr>
      </w:pPr>
    </w:p>
    <w:p w:rsidR="00DC3B08" w:rsidRDefault="00DC3B08" w:rsidP="00DC3B08">
      <w:pPr>
        <w:jc w:val="center"/>
        <w:rPr>
          <w:b/>
          <w:sz w:val="28"/>
          <w:szCs w:val="28"/>
        </w:rPr>
      </w:pPr>
      <w:r>
        <w:rPr>
          <w:b/>
          <w:sz w:val="28"/>
          <w:szCs w:val="28"/>
        </w:rPr>
        <w:t>Административный регламент</w:t>
      </w:r>
    </w:p>
    <w:p w:rsidR="00DC3B08" w:rsidRDefault="00DC3B08" w:rsidP="00DC3B08">
      <w:pPr>
        <w:jc w:val="center"/>
        <w:rPr>
          <w:b/>
          <w:sz w:val="28"/>
          <w:szCs w:val="28"/>
        </w:rPr>
      </w:pPr>
      <w:r>
        <w:rPr>
          <w:b/>
          <w:sz w:val="28"/>
          <w:szCs w:val="28"/>
        </w:rPr>
        <w:t xml:space="preserve"> по предоставлению муниципальной услуги «Признание помещения</w:t>
      </w:r>
    </w:p>
    <w:p w:rsidR="00DC3B08" w:rsidRDefault="00DC3B08" w:rsidP="00DC3B08">
      <w:pPr>
        <w:jc w:val="center"/>
        <w:rPr>
          <w:b/>
          <w:sz w:val="28"/>
          <w:szCs w:val="28"/>
        </w:rPr>
      </w:pPr>
      <w:r>
        <w:rPr>
          <w:b/>
          <w:sz w:val="28"/>
          <w:szCs w:val="28"/>
        </w:rPr>
        <w:t xml:space="preserve"> жилым помещением, жилого помещения непригодным для проживания</w:t>
      </w:r>
    </w:p>
    <w:p w:rsidR="00DC3B08" w:rsidRDefault="00DC3B08" w:rsidP="00DC3B08">
      <w:pPr>
        <w:jc w:val="center"/>
        <w:rPr>
          <w:b/>
          <w:sz w:val="28"/>
          <w:szCs w:val="28"/>
        </w:rPr>
      </w:pPr>
      <w:r>
        <w:rPr>
          <w:b/>
          <w:sz w:val="28"/>
          <w:szCs w:val="28"/>
        </w:rPr>
        <w:t xml:space="preserve"> и многоквартирного дома аварийным и подлежащим сносу или реконструкции» на территории Воскресенского</w:t>
      </w:r>
    </w:p>
    <w:p w:rsidR="00DC3B08" w:rsidRDefault="00DC3B08" w:rsidP="00DC3B08">
      <w:pPr>
        <w:jc w:val="center"/>
        <w:rPr>
          <w:b/>
          <w:sz w:val="28"/>
          <w:szCs w:val="28"/>
        </w:rPr>
      </w:pPr>
      <w:r>
        <w:rPr>
          <w:b/>
          <w:sz w:val="28"/>
          <w:szCs w:val="28"/>
        </w:rPr>
        <w:t xml:space="preserve"> муниципального района Нижегородской области</w:t>
      </w:r>
    </w:p>
    <w:p w:rsidR="00DC3B08" w:rsidRDefault="00DC3B08" w:rsidP="00DC3B08">
      <w:pPr>
        <w:pStyle w:val="ConsPlusNormal"/>
        <w:ind w:firstLine="540"/>
        <w:jc w:val="both"/>
        <w:rPr>
          <w:rFonts w:ascii="Times New Roman" w:hAnsi="Times New Roman" w:cs="Times New Roman"/>
          <w:b/>
          <w:sz w:val="28"/>
          <w:szCs w:val="28"/>
        </w:rPr>
      </w:pPr>
    </w:p>
    <w:p w:rsidR="00DC3B08" w:rsidRDefault="00DC3B08" w:rsidP="00DC3B08">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1.1.Административный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регламент) разработан в целях повышения качества предоставления и доступности предоставления данной муниципальной услуги (далее – Услуга) и определяет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w:t>
      </w:r>
      <w:proofErr w:type="gramEnd"/>
      <w:r>
        <w:rPr>
          <w:rFonts w:ascii="Times New Roman" w:hAnsi="Times New Roman" w:cs="Times New Roman"/>
          <w:sz w:val="28"/>
          <w:szCs w:val="28"/>
        </w:rPr>
        <w:t xml:space="preserve"> их выполнения,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 администрации Воскресенского муниципального района Нижегородской области (далее – Администрация), а также принимаемых ими решений при предоставлении муниципальной услуги.</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1.2Основные понятия и термины, используемые в тексте регламента:</w:t>
      </w:r>
    </w:p>
    <w:p w:rsidR="00DC3B08" w:rsidRDefault="00DC3B08" w:rsidP="00DC3B08">
      <w:pPr>
        <w:autoSpaceDE w:val="0"/>
        <w:autoSpaceDN w:val="0"/>
        <w:adjustRightInd w:val="0"/>
        <w:ind w:firstLine="540"/>
        <w:jc w:val="both"/>
        <w:rPr>
          <w:sz w:val="28"/>
          <w:szCs w:val="28"/>
        </w:rPr>
      </w:pPr>
      <w:r>
        <w:rPr>
          <w:sz w:val="28"/>
          <w:szCs w:val="28"/>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DC3B08" w:rsidRDefault="00DC3B08" w:rsidP="00DC3B08">
      <w:pPr>
        <w:autoSpaceDE w:val="0"/>
        <w:autoSpaceDN w:val="0"/>
        <w:adjustRightInd w:val="0"/>
        <w:ind w:firstLine="540"/>
        <w:jc w:val="both"/>
        <w:rPr>
          <w:sz w:val="28"/>
          <w:szCs w:val="28"/>
        </w:rPr>
      </w:pPr>
      <w:r>
        <w:rPr>
          <w:sz w:val="28"/>
          <w:szCs w:val="28"/>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DC3B08" w:rsidRDefault="00DC3B08" w:rsidP="00DC3B08">
      <w:pPr>
        <w:autoSpaceDE w:val="0"/>
        <w:autoSpaceDN w:val="0"/>
        <w:adjustRightInd w:val="0"/>
        <w:ind w:firstLine="540"/>
        <w:jc w:val="both"/>
        <w:rPr>
          <w:sz w:val="28"/>
          <w:szCs w:val="28"/>
        </w:rPr>
      </w:pPr>
      <w:r>
        <w:rPr>
          <w:sz w:val="28"/>
          <w:szCs w:val="28"/>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DC3B08" w:rsidRDefault="00DC3B08" w:rsidP="00DC3B08">
      <w:pPr>
        <w:autoSpaceDE w:val="0"/>
        <w:autoSpaceDN w:val="0"/>
        <w:adjustRightInd w:val="0"/>
        <w:ind w:firstLine="540"/>
        <w:jc w:val="both"/>
        <w:rPr>
          <w:sz w:val="28"/>
          <w:szCs w:val="28"/>
        </w:rPr>
      </w:pPr>
      <w:r>
        <w:rPr>
          <w:sz w:val="28"/>
          <w:szCs w:val="28"/>
        </w:rPr>
        <w:t>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DC3B08" w:rsidRDefault="00DC3B08" w:rsidP="00DC3B08">
      <w:pPr>
        <w:autoSpaceDE w:val="0"/>
        <w:autoSpaceDN w:val="0"/>
        <w:adjustRightInd w:val="0"/>
        <w:ind w:firstLine="540"/>
        <w:jc w:val="both"/>
        <w:rPr>
          <w:sz w:val="28"/>
          <w:szCs w:val="28"/>
        </w:rPr>
      </w:pPr>
      <w:r>
        <w:rPr>
          <w:sz w:val="28"/>
          <w:szCs w:val="28"/>
        </w:rPr>
        <w:lastRenderedPageBreak/>
        <w:t xml:space="preserve">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5" w:history="1">
        <w:r>
          <w:rPr>
            <w:rStyle w:val="a3"/>
            <w:color w:val="auto"/>
            <w:sz w:val="28"/>
            <w:szCs w:val="28"/>
            <w:u w:val="none"/>
          </w:rPr>
          <w:t>законодательством</w:t>
        </w:r>
      </w:hyperlink>
      <w:r>
        <w:rPr>
          <w:sz w:val="28"/>
          <w:szCs w:val="28"/>
        </w:rPr>
        <w:t>.</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1.3.Круг заявителей.</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Заявителями на предоставление муниципальной услуги являются:</w:t>
      </w:r>
    </w:p>
    <w:p w:rsidR="00DC3B08" w:rsidRDefault="00DC3B08" w:rsidP="00DC3B08">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физические и юридические лица, являющиеся собственниками (нанимателями) помещений, их представители, наделенные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w:t>
      </w:r>
      <w:proofErr w:type="gramEnd"/>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 орган, уполномоченный на проведение государственного контроля и надзора по вопросам соответствия жилого помещения установленным требованиям.</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1.4. Порядок информирования об Услуге.</w:t>
      </w:r>
    </w:p>
    <w:p w:rsidR="00DC3B08" w:rsidRDefault="00DC3B08" w:rsidP="00DC3B08">
      <w:pPr>
        <w:ind w:firstLine="709"/>
        <w:jc w:val="both"/>
        <w:rPr>
          <w:sz w:val="28"/>
          <w:szCs w:val="28"/>
        </w:rPr>
      </w:pPr>
      <w:r>
        <w:rPr>
          <w:sz w:val="28"/>
          <w:szCs w:val="28"/>
        </w:rPr>
        <w:t>1.4.1. Способы информирования заинтересованных лиц об Услуге.</w:t>
      </w:r>
    </w:p>
    <w:p w:rsidR="00DC3B08" w:rsidRDefault="00DC3B08" w:rsidP="00DC3B08">
      <w:pPr>
        <w:ind w:firstLine="709"/>
        <w:jc w:val="both"/>
        <w:rPr>
          <w:sz w:val="28"/>
          <w:szCs w:val="28"/>
        </w:rPr>
      </w:pPr>
      <w:r>
        <w:rPr>
          <w:sz w:val="28"/>
          <w:szCs w:val="28"/>
        </w:rPr>
        <w:t>Заявитель может получить, а должностные лица Администрации обязаны предоставить достоверную информацию о содержании</w:t>
      </w:r>
      <w:r>
        <w:rPr>
          <w:b/>
          <w:i/>
          <w:sz w:val="28"/>
          <w:szCs w:val="28"/>
        </w:rPr>
        <w:t xml:space="preserve">, </w:t>
      </w:r>
      <w:r>
        <w:rPr>
          <w:sz w:val="28"/>
          <w:szCs w:val="28"/>
        </w:rPr>
        <w:t>порядке и условиях предоставления Услуги следующим образом:</w:t>
      </w:r>
    </w:p>
    <w:p w:rsidR="00DC3B08" w:rsidRDefault="00DC3B08" w:rsidP="00DC3B08">
      <w:pPr>
        <w:ind w:firstLine="709"/>
        <w:jc w:val="both"/>
        <w:rPr>
          <w:sz w:val="28"/>
          <w:szCs w:val="28"/>
        </w:rPr>
      </w:pPr>
      <w:r>
        <w:rPr>
          <w:sz w:val="28"/>
          <w:szCs w:val="28"/>
        </w:rPr>
        <w:t>1) в форме публичного информирования:</w:t>
      </w:r>
    </w:p>
    <w:p w:rsidR="00DC3B08" w:rsidRDefault="00DC3B08" w:rsidP="00DC3B08">
      <w:pPr>
        <w:ind w:firstLine="709"/>
        <w:jc w:val="both"/>
        <w:rPr>
          <w:sz w:val="28"/>
          <w:szCs w:val="28"/>
        </w:rPr>
      </w:pPr>
      <w:r>
        <w:rPr>
          <w:sz w:val="28"/>
          <w:szCs w:val="28"/>
        </w:rPr>
        <w:t xml:space="preserve">а) в официальных средствах массовой информации Воскресенского муниципального района (официальное печатное издание – еженедельная газета «Воскресенская жизнь»); </w:t>
      </w:r>
    </w:p>
    <w:p w:rsidR="00DC3B08" w:rsidRDefault="00DC3B08" w:rsidP="00DC3B08">
      <w:pPr>
        <w:ind w:firstLine="709"/>
        <w:jc w:val="both"/>
        <w:rPr>
          <w:sz w:val="28"/>
          <w:szCs w:val="28"/>
        </w:rPr>
      </w:pPr>
      <w:r>
        <w:rPr>
          <w:sz w:val="28"/>
          <w:szCs w:val="28"/>
        </w:rPr>
        <w:t xml:space="preserve">б) на официальном сайте Администрации по адресу: </w:t>
      </w:r>
      <w:r>
        <w:rPr>
          <w:sz w:val="28"/>
          <w:szCs w:val="28"/>
          <w:u w:val="single"/>
        </w:rPr>
        <w:t>www.voskresenskoe-adm.ru</w:t>
      </w:r>
      <w:r>
        <w:rPr>
          <w:sz w:val="28"/>
          <w:szCs w:val="28"/>
        </w:rPr>
        <w:t xml:space="preserve">; на официальном сайте МБУ «МФЦ Воскресенского муниципального района» (далее МФЦ): </w:t>
      </w:r>
      <w:hyperlink r:id="rId6" w:tgtFrame="_blank" w:history="1">
        <w:r>
          <w:rPr>
            <w:rStyle w:val="a3"/>
            <w:sz w:val="28"/>
            <w:szCs w:val="28"/>
          </w:rPr>
          <w:t>www.mfcvoskresenskoe.ru</w:t>
        </w:r>
      </w:hyperlink>
      <w:r>
        <w:rPr>
          <w:sz w:val="28"/>
          <w:szCs w:val="28"/>
        </w:rPr>
        <w:t>;</w:t>
      </w:r>
    </w:p>
    <w:p w:rsidR="00DC3B08" w:rsidRDefault="00DC3B08" w:rsidP="00DC3B08">
      <w:pPr>
        <w:ind w:firstLine="709"/>
        <w:jc w:val="both"/>
        <w:rPr>
          <w:sz w:val="28"/>
          <w:szCs w:val="28"/>
        </w:rPr>
      </w:pPr>
      <w:r>
        <w:rPr>
          <w:sz w:val="28"/>
          <w:szCs w:val="28"/>
        </w:rPr>
        <w:t>- на информационных стендах в Администрации;</w:t>
      </w:r>
    </w:p>
    <w:p w:rsidR="00DC3B08" w:rsidRDefault="00DC3B08" w:rsidP="00DC3B08">
      <w:pPr>
        <w:ind w:firstLine="709"/>
        <w:jc w:val="both"/>
        <w:rPr>
          <w:sz w:val="28"/>
          <w:szCs w:val="28"/>
        </w:rPr>
      </w:pPr>
      <w:r>
        <w:rPr>
          <w:sz w:val="28"/>
          <w:szCs w:val="28"/>
        </w:rPr>
        <w:t>- иными способами в соответствии с действующим законодательством;</w:t>
      </w:r>
    </w:p>
    <w:p w:rsidR="00DC3B08" w:rsidRDefault="00DC3B08" w:rsidP="00DC3B08">
      <w:pPr>
        <w:ind w:firstLine="709"/>
        <w:jc w:val="both"/>
        <w:rPr>
          <w:sz w:val="28"/>
          <w:szCs w:val="28"/>
        </w:rPr>
      </w:pPr>
      <w:r>
        <w:rPr>
          <w:sz w:val="28"/>
          <w:szCs w:val="28"/>
        </w:rPr>
        <w:t>2) в форме индивидуального информирования:</w:t>
      </w:r>
    </w:p>
    <w:p w:rsidR="00DC3B08" w:rsidRDefault="00DC3B08" w:rsidP="00DC3B08">
      <w:pPr>
        <w:ind w:firstLine="709"/>
        <w:jc w:val="both"/>
        <w:rPr>
          <w:sz w:val="28"/>
          <w:szCs w:val="28"/>
        </w:rPr>
      </w:pPr>
      <w:r>
        <w:rPr>
          <w:sz w:val="28"/>
          <w:szCs w:val="28"/>
        </w:rPr>
        <w:t>а) устного:</w:t>
      </w:r>
    </w:p>
    <w:p w:rsidR="00DC3B08" w:rsidRDefault="00DC3B08" w:rsidP="00DC3B08">
      <w:pPr>
        <w:ind w:firstLine="709"/>
        <w:jc w:val="both"/>
        <w:rPr>
          <w:sz w:val="28"/>
          <w:szCs w:val="28"/>
        </w:rPr>
      </w:pPr>
      <w:r>
        <w:rPr>
          <w:sz w:val="28"/>
          <w:szCs w:val="28"/>
        </w:rPr>
        <w:t>- по телефону для справок (консультаций) – 8831(63) 9-18-90, 9-14-38; в МФЦ – 8831(63)9-10-36; 9-14-01;</w:t>
      </w:r>
    </w:p>
    <w:p w:rsidR="00DC3B08" w:rsidRDefault="00DC3B08" w:rsidP="00DC3B08">
      <w:pPr>
        <w:ind w:firstLine="709"/>
        <w:jc w:val="both"/>
        <w:rPr>
          <w:sz w:val="28"/>
          <w:szCs w:val="28"/>
        </w:rPr>
      </w:pPr>
      <w:r>
        <w:rPr>
          <w:sz w:val="28"/>
          <w:szCs w:val="28"/>
        </w:rPr>
        <w:t xml:space="preserve">- лично на приеме у начальника и/или специалистов Отдела капитального строительства и архитектуры администрации Воскресенского муниципального района Нижегородской области (далее – ОКСА); - у начальника и/или специалистов МФЦ; </w:t>
      </w:r>
    </w:p>
    <w:p w:rsidR="00DC3B08" w:rsidRDefault="00DC3B08" w:rsidP="00DC3B08">
      <w:pPr>
        <w:ind w:firstLine="709"/>
        <w:jc w:val="both"/>
        <w:rPr>
          <w:sz w:val="28"/>
          <w:szCs w:val="28"/>
        </w:rPr>
      </w:pPr>
      <w:r>
        <w:rPr>
          <w:sz w:val="28"/>
          <w:szCs w:val="28"/>
        </w:rPr>
        <w:t>б) письменного путем направления ответов на заявления, запросы, обращения (далее – обращения) заявителей, поступивших в Администрацию:</w:t>
      </w:r>
    </w:p>
    <w:p w:rsidR="00DC3B08" w:rsidRDefault="00DC3B08" w:rsidP="00DC3B08">
      <w:pPr>
        <w:ind w:firstLine="709"/>
        <w:jc w:val="both"/>
        <w:rPr>
          <w:sz w:val="28"/>
          <w:szCs w:val="28"/>
        </w:rPr>
      </w:pPr>
      <w:r>
        <w:rPr>
          <w:sz w:val="28"/>
          <w:szCs w:val="28"/>
        </w:rPr>
        <w:t xml:space="preserve">- по почте по адресу: 606730, Нижегородская область, р.п.Воскресенское, пл. Ленина, дом 1 (администрация Воскресенского муниципального района); 606730, Нижегородская область, р.п. Воскресенское </w:t>
      </w:r>
      <w:proofErr w:type="spellStart"/>
      <w:r>
        <w:rPr>
          <w:sz w:val="28"/>
          <w:szCs w:val="28"/>
        </w:rPr>
        <w:t>ул</w:t>
      </w:r>
      <w:proofErr w:type="gramStart"/>
      <w:r>
        <w:rPr>
          <w:sz w:val="28"/>
          <w:szCs w:val="28"/>
        </w:rPr>
        <w:t>.Л</w:t>
      </w:r>
      <w:proofErr w:type="gramEnd"/>
      <w:r>
        <w:rPr>
          <w:sz w:val="28"/>
          <w:szCs w:val="28"/>
        </w:rPr>
        <w:t>енина</w:t>
      </w:r>
      <w:proofErr w:type="spellEnd"/>
      <w:r>
        <w:rPr>
          <w:sz w:val="28"/>
          <w:szCs w:val="28"/>
        </w:rPr>
        <w:t xml:space="preserve"> д.133 (МФЦ);</w:t>
      </w:r>
    </w:p>
    <w:p w:rsidR="00DC3B08" w:rsidRDefault="00DC3B08" w:rsidP="00DC3B08">
      <w:pPr>
        <w:ind w:firstLine="709"/>
        <w:jc w:val="both"/>
        <w:rPr>
          <w:sz w:val="28"/>
          <w:szCs w:val="28"/>
        </w:rPr>
      </w:pPr>
      <w:r>
        <w:rPr>
          <w:sz w:val="28"/>
          <w:szCs w:val="28"/>
        </w:rPr>
        <w:lastRenderedPageBreak/>
        <w:t xml:space="preserve">- непосредственно в отдел администрации Воскресенского муниципального района, ответственный за прием, регистрацию заявлений, расположенный в кабинете 32, 3 этаж, или для маломобильной группы населения в окно ЕДДС на 1 этаже (будет приглашен специалист ОКСА); в МБУ «МФЦ Воскресенского муниципального района», расположенный в р.п.Воскресенское </w:t>
      </w:r>
      <w:proofErr w:type="spellStart"/>
      <w:r>
        <w:rPr>
          <w:sz w:val="28"/>
          <w:szCs w:val="28"/>
        </w:rPr>
        <w:t>ул</w:t>
      </w:r>
      <w:proofErr w:type="gramStart"/>
      <w:r>
        <w:rPr>
          <w:sz w:val="28"/>
          <w:szCs w:val="28"/>
        </w:rPr>
        <w:t>.Л</w:t>
      </w:r>
      <w:proofErr w:type="gramEnd"/>
      <w:r>
        <w:rPr>
          <w:sz w:val="28"/>
          <w:szCs w:val="28"/>
        </w:rPr>
        <w:t>енина</w:t>
      </w:r>
      <w:proofErr w:type="spellEnd"/>
      <w:r>
        <w:rPr>
          <w:sz w:val="28"/>
          <w:szCs w:val="28"/>
        </w:rPr>
        <w:t xml:space="preserve"> д.133.</w:t>
      </w:r>
    </w:p>
    <w:p w:rsidR="00DC3B08" w:rsidRDefault="00DC3B08" w:rsidP="00DC3B08">
      <w:pPr>
        <w:ind w:firstLine="709"/>
        <w:jc w:val="both"/>
        <w:rPr>
          <w:sz w:val="28"/>
          <w:szCs w:val="28"/>
        </w:rPr>
      </w:pPr>
      <w:r>
        <w:rPr>
          <w:sz w:val="28"/>
          <w:szCs w:val="28"/>
        </w:rPr>
        <w:t>в) электронного:</w:t>
      </w:r>
    </w:p>
    <w:p w:rsidR="00DC3B08" w:rsidRDefault="00DC3B08" w:rsidP="00DC3B08">
      <w:pPr>
        <w:ind w:firstLine="709"/>
        <w:jc w:val="both"/>
        <w:rPr>
          <w:sz w:val="28"/>
          <w:szCs w:val="28"/>
        </w:rPr>
      </w:pPr>
      <w:r>
        <w:rPr>
          <w:sz w:val="28"/>
          <w:szCs w:val="28"/>
        </w:rPr>
        <w:t xml:space="preserve">- по адресу электронной почты отдела капитального строительства и архитектуры администрации Воскресенского муниципального района – </w:t>
      </w:r>
      <w:hyperlink r:id="rId7" w:history="1">
        <w:r>
          <w:rPr>
            <w:rStyle w:val="a3"/>
            <w:sz w:val="28"/>
            <w:szCs w:val="28"/>
            <w:lang w:val="en-US"/>
          </w:rPr>
          <w:t>oks</w:t>
        </w:r>
        <w:r>
          <w:rPr>
            <w:rStyle w:val="a3"/>
            <w:sz w:val="28"/>
            <w:szCs w:val="28"/>
          </w:rPr>
          <w:t>-</w:t>
        </w:r>
        <w:r>
          <w:rPr>
            <w:rStyle w:val="a3"/>
            <w:sz w:val="28"/>
            <w:szCs w:val="28"/>
            <w:lang w:val="en-US"/>
          </w:rPr>
          <w:t>voskresensk</w:t>
        </w:r>
        <w:r>
          <w:rPr>
            <w:rStyle w:val="a3"/>
            <w:sz w:val="28"/>
            <w:szCs w:val="28"/>
          </w:rPr>
          <w:t>@</w:t>
        </w:r>
        <w:r>
          <w:rPr>
            <w:rStyle w:val="a3"/>
            <w:sz w:val="28"/>
            <w:szCs w:val="28"/>
            <w:lang w:val="en-US"/>
          </w:rPr>
          <w:t>yandex</w:t>
        </w:r>
        <w:r>
          <w:rPr>
            <w:rStyle w:val="a3"/>
            <w:sz w:val="28"/>
            <w:szCs w:val="28"/>
          </w:rPr>
          <w:t>.ru</w:t>
        </w:r>
      </w:hyperlink>
      <w:r>
        <w:rPr>
          <w:sz w:val="28"/>
          <w:szCs w:val="28"/>
        </w:rPr>
        <w:t xml:space="preserve">; МФЦ - </w:t>
      </w:r>
      <w:hyperlink r:id="rId8" w:history="1">
        <w:r>
          <w:rPr>
            <w:rStyle w:val="a3"/>
            <w:sz w:val="28"/>
            <w:szCs w:val="28"/>
          </w:rPr>
          <w:t>mfc.voskresenskoe@mail.ru</w:t>
        </w:r>
      </w:hyperlink>
      <w:r>
        <w:rPr>
          <w:sz w:val="28"/>
          <w:szCs w:val="28"/>
        </w:rPr>
        <w:t>;</w:t>
      </w:r>
    </w:p>
    <w:p w:rsidR="00DC3B08" w:rsidRDefault="00DC3B08" w:rsidP="00DC3B08">
      <w:pPr>
        <w:ind w:firstLine="709"/>
        <w:jc w:val="both"/>
        <w:rPr>
          <w:sz w:val="28"/>
          <w:szCs w:val="28"/>
        </w:rPr>
      </w:pPr>
      <w:r>
        <w:rPr>
          <w:sz w:val="28"/>
          <w:szCs w:val="28"/>
        </w:rPr>
        <w:t>- через Единый портал государственных и муниципальных услуг при предоставлении Услуги в электронной форме.</w:t>
      </w:r>
    </w:p>
    <w:p w:rsidR="00DC3B08" w:rsidRDefault="00DC3B08" w:rsidP="00DC3B08">
      <w:pPr>
        <w:ind w:firstLine="709"/>
        <w:jc w:val="both"/>
        <w:rPr>
          <w:sz w:val="28"/>
          <w:szCs w:val="28"/>
        </w:rPr>
      </w:pPr>
      <w:r>
        <w:rPr>
          <w:sz w:val="28"/>
          <w:szCs w:val="28"/>
        </w:rPr>
        <w:t xml:space="preserve">1.4.2. Индивидуальное устное информирование во время личного приема осуществляется начальником и специалистами ОКСА по следующему графику: понедельник - четверг с 08.00 до 12.00 и с 13.00 до 17.00, пятница с 08.00 </w:t>
      </w:r>
      <w:proofErr w:type="gramStart"/>
      <w:r>
        <w:rPr>
          <w:sz w:val="28"/>
          <w:szCs w:val="28"/>
        </w:rPr>
        <w:t>до</w:t>
      </w:r>
      <w:proofErr w:type="gramEnd"/>
      <w:r>
        <w:rPr>
          <w:sz w:val="28"/>
          <w:szCs w:val="28"/>
        </w:rPr>
        <w:t xml:space="preserve"> 12.00 и с 13.00 до 16.00, телефон для предварительной записи 8831(63) 9-18-90, 9-14-38.</w:t>
      </w:r>
    </w:p>
    <w:p w:rsidR="00DC3B08" w:rsidRDefault="00DC3B08" w:rsidP="00DC3B08">
      <w:pPr>
        <w:ind w:firstLine="709"/>
        <w:rPr>
          <w:sz w:val="28"/>
          <w:szCs w:val="28"/>
        </w:rPr>
      </w:pPr>
      <w:r>
        <w:rPr>
          <w:sz w:val="28"/>
          <w:szCs w:val="28"/>
        </w:rPr>
        <w:t>График работы МФЦ</w:t>
      </w:r>
      <w:proofErr w:type="gramStart"/>
      <w:r>
        <w:rPr>
          <w:sz w:val="28"/>
          <w:szCs w:val="28"/>
        </w:rPr>
        <w:t xml:space="preserve"> :</w:t>
      </w:r>
      <w:proofErr w:type="gramEnd"/>
      <w:r>
        <w:rPr>
          <w:sz w:val="28"/>
          <w:szCs w:val="28"/>
        </w:rPr>
        <w:br/>
        <w:t>Понедельник выходной  </w:t>
      </w:r>
    </w:p>
    <w:p w:rsidR="00DC3B08" w:rsidRDefault="00DC3B08" w:rsidP="00DC3B08">
      <w:pPr>
        <w:jc w:val="both"/>
        <w:rPr>
          <w:sz w:val="28"/>
          <w:szCs w:val="28"/>
        </w:rPr>
      </w:pPr>
      <w:proofErr w:type="gramStart"/>
      <w:r>
        <w:rPr>
          <w:sz w:val="28"/>
          <w:szCs w:val="28"/>
        </w:rPr>
        <w:t>Вторник с 8.00 до 20.00 часов           Перерыв на обед с 12.00 до 13.00 часов</w:t>
      </w:r>
      <w:r>
        <w:rPr>
          <w:sz w:val="28"/>
          <w:szCs w:val="28"/>
        </w:rPr>
        <w:br/>
        <w:t>Среда с 8.00 до 17.00 часов               Перерыв на обед с 12.00 до 13.00 часов</w:t>
      </w:r>
      <w:r>
        <w:rPr>
          <w:sz w:val="28"/>
          <w:szCs w:val="28"/>
        </w:rPr>
        <w:br/>
        <w:t>Четверг с 8.00 до 17.00 часов             Перерыв на обед с 12.00 до 13.00 часов</w:t>
      </w:r>
      <w:r>
        <w:rPr>
          <w:sz w:val="28"/>
          <w:szCs w:val="28"/>
        </w:rPr>
        <w:br/>
        <w:t xml:space="preserve">Пятница с 8.00 до 16.00 часов            Перерыв на обед с 12.00 до 13.00 часов </w:t>
      </w:r>
      <w:r>
        <w:rPr>
          <w:sz w:val="28"/>
          <w:szCs w:val="28"/>
        </w:rPr>
        <w:br/>
        <w:t>Суббота с 8.00 до</w:t>
      </w:r>
      <w:proofErr w:type="gramEnd"/>
      <w:r>
        <w:rPr>
          <w:sz w:val="28"/>
          <w:szCs w:val="28"/>
        </w:rPr>
        <w:t xml:space="preserve"> 14.00 часов без перерыва на обед                             </w:t>
      </w:r>
      <w:r>
        <w:rPr>
          <w:sz w:val="28"/>
          <w:szCs w:val="28"/>
        </w:rPr>
        <w:br/>
        <w:t>Воскресенье выходной. Телефон (факс): 8831(63) 9-10-36, 9-14-01.</w:t>
      </w:r>
    </w:p>
    <w:p w:rsidR="00DC3B08" w:rsidRDefault="00DC3B08" w:rsidP="00DC3B08">
      <w:pPr>
        <w:ind w:firstLine="709"/>
        <w:jc w:val="both"/>
        <w:rPr>
          <w:sz w:val="28"/>
          <w:szCs w:val="28"/>
        </w:rPr>
      </w:pPr>
      <w:r>
        <w:rPr>
          <w:sz w:val="28"/>
          <w:szCs w:val="28"/>
        </w:rPr>
        <w:t>При ответах на телефонные звонки и при общении с заявителями в случае их личного обращения начальник и специалисты ОКСА должны:</w:t>
      </w:r>
    </w:p>
    <w:p w:rsidR="00DC3B08" w:rsidRDefault="00DC3B08" w:rsidP="00DC3B08">
      <w:pPr>
        <w:ind w:firstLine="709"/>
        <w:jc w:val="both"/>
        <w:rPr>
          <w:sz w:val="28"/>
          <w:szCs w:val="28"/>
        </w:rPr>
      </w:pPr>
      <w:r>
        <w:rPr>
          <w:sz w:val="28"/>
          <w:szCs w:val="28"/>
        </w:rPr>
        <w:t>- назвать свою фамилию, имя, отчество, должность, а также наименование своего отдела;</w:t>
      </w:r>
    </w:p>
    <w:p w:rsidR="00DC3B08" w:rsidRDefault="00DC3B08" w:rsidP="00DC3B08">
      <w:pPr>
        <w:ind w:firstLine="709"/>
        <w:jc w:val="both"/>
        <w:rPr>
          <w:sz w:val="28"/>
          <w:szCs w:val="28"/>
        </w:rPr>
      </w:pPr>
      <w:r>
        <w:rPr>
          <w:sz w:val="28"/>
          <w:szCs w:val="28"/>
        </w:rPr>
        <w:t>- подробно и в вежливой, корректной форме ответить обратившимся заявителям на интересующие их вопросы;</w:t>
      </w:r>
    </w:p>
    <w:p w:rsidR="00DC3B08" w:rsidRDefault="00DC3B08" w:rsidP="00DC3B08">
      <w:pPr>
        <w:ind w:firstLine="709"/>
        <w:jc w:val="both"/>
        <w:rPr>
          <w:sz w:val="28"/>
          <w:szCs w:val="28"/>
        </w:rPr>
      </w:pPr>
      <w:r>
        <w:rPr>
          <w:sz w:val="28"/>
          <w:szCs w:val="28"/>
        </w:rPr>
        <w:t>- корректно и внимательно относиться к заявителю, не унижать его чести и достоинства;</w:t>
      </w:r>
    </w:p>
    <w:p w:rsidR="00DC3B08" w:rsidRDefault="00DC3B08" w:rsidP="00DC3B08">
      <w:pPr>
        <w:ind w:firstLine="709"/>
        <w:jc w:val="both"/>
        <w:rPr>
          <w:sz w:val="28"/>
          <w:szCs w:val="28"/>
        </w:rPr>
      </w:pPr>
      <w:r>
        <w:rPr>
          <w:sz w:val="28"/>
          <w:szCs w:val="28"/>
        </w:rPr>
        <w:t>- при устном информировании использовать официально-деловой стиль речи;</w:t>
      </w:r>
    </w:p>
    <w:p w:rsidR="00DC3B08" w:rsidRDefault="00DC3B08" w:rsidP="00DC3B08">
      <w:pPr>
        <w:ind w:firstLine="709"/>
        <w:jc w:val="both"/>
        <w:rPr>
          <w:sz w:val="28"/>
          <w:szCs w:val="28"/>
        </w:rPr>
      </w:pPr>
      <w:r>
        <w:rPr>
          <w:sz w:val="28"/>
          <w:szCs w:val="28"/>
        </w:rPr>
        <w:t>- 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DC3B08" w:rsidRDefault="00DC3B08" w:rsidP="00DC3B08">
      <w:pPr>
        <w:ind w:firstLine="709"/>
        <w:jc w:val="both"/>
        <w:rPr>
          <w:sz w:val="28"/>
          <w:szCs w:val="28"/>
        </w:rPr>
      </w:pPr>
      <w:r>
        <w:rPr>
          <w:sz w:val="28"/>
          <w:szCs w:val="28"/>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к соответствующим должностным лицам или ему должен быть сообщен телефонный номер, по которому можно получить необходимую информацию;</w:t>
      </w:r>
    </w:p>
    <w:p w:rsidR="00DC3B08" w:rsidRDefault="00DC3B08" w:rsidP="00DC3B08">
      <w:pPr>
        <w:ind w:firstLine="709"/>
        <w:jc w:val="both"/>
        <w:rPr>
          <w:sz w:val="28"/>
          <w:szCs w:val="28"/>
        </w:rPr>
      </w:pPr>
      <w:r>
        <w:rPr>
          <w:sz w:val="28"/>
          <w:szCs w:val="28"/>
        </w:rPr>
        <w:lastRenderedPageBreak/>
        <w:t xml:space="preserve">- 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w:t>
      </w:r>
      <w:proofErr w:type="gramStart"/>
      <w:r>
        <w:rPr>
          <w:sz w:val="28"/>
          <w:szCs w:val="28"/>
        </w:rPr>
        <w:t>предложено</w:t>
      </w:r>
      <w:proofErr w:type="gramEnd"/>
      <w:r>
        <w:rPr>
          <w:sz w:val="28"/>
          <w:szCs w:val="28"/>
        </w:rPr>
        <w:t xml:space="preserve">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него время в целях информирования;</w:t>
      </w:r>
    </w:p>
    <w:p w:rsidR="00DC3B08" w:rsidRDefault="00DC3B08" w:rsidP="00DC3B08">
      <w:pPr>
        <w:ind w:firstLine="709"/>
        <w:jc w:val="both"/>
        <w:rPr>
          <w:sz w:val="28"/>
          <w:szCs w:val="28"/>
        </w:rPr>
      </w:pPr>
      <w:r>
        <w:rPr>
          <w:sz w:val="28"/>
          <w:szCs w:val="28"/>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DC3B08" w:rsidRDefault="00DC3B08" w:rsidP="00DC3B08">
      <w:pPr>
        <w:ind w:firstLine="709"/>
        <w:jc w:val="both"/>
        <w:rPr>
          <w:sz w:val="28"/>
          <w:szCs w:val="28"/>
        </w:rPr>
      </w:pPr>
      <w:r>
        <w:rPr>
          <w:sz w:val="28"/>
          <w:szCs w:val="28"/>
        </w:rPr>
        <w:t>Указанные должностные лица должны устно сообщить информацию по следующим вопросам:</w:t>
      </w:r>
    </w:p>
    <w:p w:rsidR="00DC3B08" w:rsidRDefault="00DC3B08" w:rsidP="00DC3B08">
      <w:pPr>
        <w:pStyle w:val="a5"/>
        <w:ind w:firstLine="709"/>
        <w:jc w:val="both"/>
        <w:rPr>
          <w:color w:val="auto"/>
          <w:sz w:val="28"/>
          <w:szCs w:val="28"/>
        </w:rPr>
      </w:pPr>
      <w:r>
        <w:rPr>
          <w:color w:val="auto"/>
          <w:sz w:val="28"/>
          <w:szCs w:val="28"/>
        </w:rPr>
        <w:t>1) перечень документов, необходимых для предоставления Услуги, комплектность (достаточность) предоставленных документов;</w:t>
      </w:r>
    </w:p>
    <w:p w:rsidR="00DC3B08" w:rsidRDefault="00DC3B08" w:rsidP="00DC3B08">
      <w:pPr>
        <w:pStyle w:val="a5"/>
        <w:ind w:firstLine="709"/>
        <w:jc w:val="both"/>
        <w:rPr>
          <w:color w:val="auto"/>
          <w:sz w:val="28"/>
          <w:szCs w:val="28"/>
        </w:rPr>
      </w:pPr>
      <w:r>
        <w:rPr>
          <w:color w:val="auto"/>
          <w:sz w:val="28"/>
          <w:szCs w:val="28"/>
        </w:rPr>
        <w:t>2) источник получения документов, необходимых для предоставления Услуги (орган власти, организация и их местонахождение);</w:t>
      </w:r>
    </w:p>
    <w:p w:rsidR="00DC3B08" w:rsidRDefault="00DC3B08" w:rsidP="00DC3B08">
      <w:pPr>
        <w:pStyle w:val="a5"/>
        <w:ind w:firstLine="709"/>
        <w:jc w:val="both"/>
        <w:rPr>
          <w:color w:val="auto"/>
          <w:sz w:val="28"/>
          <w:szCs w:val="28"/>
        </w:rPr>
      </w:pPr>
      <w:r>
        <w:rPr>
          <w:color w:val="auto"/>
          <w:sz w:val="28"/>
          <w:szCs w:val="28"/>
        </w:rPr>
        <w:t xml:space="preserve">3) требования к </w:t>
      </w:r>
      <w:proofErr w:type="gramStart"/>
      <w:r>
        <w:rPr>
          <w:color w:val="auto"/>
          <w:sz w:val="28"/>
          <w:szCs w:val="28"/>
        </w:rPr>
        <w:t>заверению документов</w:t>
      </w:r>
      <w:proofErr w:type="gramEnd"/>
      <w:r>
        <w:rPr>
          <w:color w:val="auto"/>
          <w:sz w:val="28"/>
          <w:szCs w:val="28"/>
        </w:rPr>
        <w:t xml:space="preserve"> и сведений;</w:t>
      </w:r>
    </w:p>
    <w:p w:rsidR="00DC3B08" w:rsidRDefault="00DC3B08" w:rsidP="00DC3B08">
      <w:pPr>
        <w:pStyle w:val="a5"/>
        <w:ind w:firstLine="709"/>
        <w:jc w:val="both"/>
        <w:rPr>
          <w:color w:val="auto"/>
          <w:sz w:val="28"/>
          <w:szCs w:val="28"/>
        </w:rPr>
      </w:pPr>
      <w:r>
        <w:rPr>
          <w:color w:val="auto"/>
          <w:sz w:val="28"/>
          <w:szCs w:val="28"/>
        </w:rPr>
        <w:t xml:space="preserve">4) входящий номер, под </w:t>
      </w:r>
      <w:proofErr w:type="gramStart"/>
      <w:r>
        <w:rPr>
          <w:color w:val="auto"/>
          <w:sz w:val="28"/>
          <w:szCs w:val="28"/>
        </w:rPr>
        <w:t>которыми</w:t>
      </w:r>
      <w:proofErr w:type="gramEnd"/>
      <w:r>
        <w:rPr>
          <w:color w:val="auto"/>
          <w:sz w:val="28"/>
          <w:szCs w:val="28"/>
        </w:rPr>
        <w:t xml:space="preserve"> зарегистрированы в системе делопроизводства заявления и прилагаемые к ним материалы;</w:t>
      </w:r>
    </w:p>
    <w:p w:rsidR="00DC3B08" w:rsidRDefault="00DC3B08" w:rsidP="00DC3B08">
      <w:pPr>
        <w:pStyle w:val="a5"/>
        <w:ind w:firstLine="709"/>
        <w:jc w:val="both"/>
        <w:rPr>
          <w:color w:val="auto"/>
          <w:sz w:val="28"/>
          <w:szCs w:val="28"/>
        </w:rPr>
      </w:pPr>
      <w:r>
        <w:rPr>
          <w:color w:val="auto"/>
          <w:sz w:val="28"/>
          <w:szCs w:val="28"/>
        </w:rPr>
        <w:t>5) время приема и выдачи документов специалистами Администрации;</w:t>
      </w:r>
    </w:p>
    <w:p w:rsidR="00DC3B08" w:rsidRDefault="00DC3B08" w:rsidP="00DC3B08">
      <w:pPr>
        <w:pStyle w:val="a5"/>
        <w:ind w:firstLine="709"/>
        <w:jc w:val="both"/>
        <w:rPr>
          <w:color w:val="auto"/>
          <w:sz w:val="28"/>
          <w:szCs w:val="28"/>
        </w:rPr>
      </w:pPr>
      <w:r>
        <w:rPr>
          <w:color w:val="auto"/>
          <w:sz w:val="28"/>
          <w:szCs w:val="28"/>
        </w:rPr>
        <w:t>6) срок принятия решения о предоставлении Услуги;</w:t>
      </w:r>
    </w:p>
    <w:p w:rsidR="00DC3B08" w:rsidRDefault="00DC3B08" w:rsidP="00DC3B08">
      <w:pPr>
        <w:pStyle w:val="a5"/>
        <w:ind w:firstLine="709"/>
        <w:jc w:val="both"/>
        <w:rPr>
          <w:color w:val="auto"/>
          <w:sz w:val="28"/>
          <w:szCs w:val="28"/>
        </w:rPr>
      </w:pPr>
      <w:r>
        <w:rPr>
          <w:color w:val="auto"/>
          <w:sz w:val="28"/>
          <w:szCs w:val="28"/>
        </w:rPr>
        <w:t>7) порядок обжалования действий (бездействия) и решений, осуществляемых и принимаемых Администрацией в ходе предоставления Услуги;</w:t>
      </w:r>
    </w:p>
    <w:p w:rsidR="00DC3B08" w:rsidRDefault="00DC3B08" w:rsidP="00DC3B08">
      <w:pPr>
        <w:pStyle w:val="a5"/>
        <w:ind w:firstLine="709"/>
        <w:jc w:val="both"/>
        <w:rPr>
          <w:color w:val="auto"/>
          <w:sz w:val="28"/>
          <w:szCs w:val="28"/>
        </w:rPr>
      </w:pPr>
      <w:r>
        <w:rPr>
          <w:color w:val="auto"/>
          <w:sz w:val="28"/>
          <w:szCs w:val="28"/>
        </w:rPr>
        <w:t>8) категории заявителей, имеющих право на получение Услуги.</w:t>
      </w:r>
    </w:p>
    <w:p w:rsidR="00DC3B08" w:rsidRDefault="00DC3B08" w:rsidP="00DC3B08">
      <w:pPr>
        <w:ind w:firstLine="709"/>
        <w:jc w:val="both"/>
        <w:rPr>
          <w:sz w:val="28"/>
          <w:szCs w:val="28"/>
        </w:rPr>
      </w:pPr>
      <w:r>
        <w:rPr>
          <w:sz w:val="28"/>
          <w:szCs w:val="28"/>
        </w:rPr>
        <w:t>Заявитель имеет право на получение сведений о стадии прохождения его заявления.</w:t>
      </w:r>
    </w:p>
    <w:p w:rsidR="00DC3B08" w:rsidRDefault="00DC3B08" w:rsidP="00DC3B08">
      <w:pPr>
        <w:ind w:firstLine="709"/>
        <w:jc w:val="both"/>
        <w:rPr>
          <w:sz w:val="28"/>
          <w:szCs w:val="28"/>
        </w:rPr>
      </w:pPr>
      <w:r>
        <w:rPr>
          <w:sz w:val="28"/>
          <w:szCs w:val="28"/>
        </w:rPr>
        <w:t>Информирование по иным вопросам осуществляется на основании письменного обращения.</w:t>
      </w:r>
    </w:p>
    <w:p w:rsidR="00DC3B08" w:rsidRDefault="00DC3B08" w:rsidP="00DC3B08">
      <w:pPr>
        <w:ind w:firstLine="709"/>
        <w:jc w:val="both"/>
        <w:rPr>
          <w:sz w:val="28"/>
          <w:szCs w:val="28"/>
        </w:rPr>
      </w:pPr>
      <w:r>
        <w:rPr>
          <w:sz w:val="28"/>
          <w:szCs w:val="28"/>
        </w:rPr>
        <w:t>1.4.3.Индивидуальное письменное информирование при обращении заявителей осуществляется путем направления письма почтой или электронного письма, соответственно, на почтовый либо электронный адрес заявителя.</w:t>
      </w:r>
    </w:p>
    <w:p w:rsidR="00DC3B08" w:rsidRDefault="00DC3B08" w:rsidP="00DC3B08">
      <w:pPr>
        <w:ind w:firstLine="709"/>
        <w:jc w:val="both"/>
        <w:rPr>
          <w:sz w:val="28"/>
          <w:szCs w:val="28"/>
        </w:rPr>
      </w:pPr>
      <w:r>
        <w:rPr>
          <w:sz w:val="28"/>
          <w:szCs w:val="28"/>
        </w:rPr>
        <w:t>При поступлении обращения в Администрацию глава Администрации направляет обращение в ОКСА Администрации. Начальник ОКСА, а в случае его отсутствия, лицо замещающее, определяют непосредственного исполнителя для подготовки ответа.</w:t>
      </w:r>
    </w:p>
    <w:p w:rsidR="00DC3B08" w:rsidRDefault="00DC3B08" w:rsidP="00DC3B08">
      <w:pPr>
        <w:ind w:firstLine="709"/>
        <w:jc w:val="both"/>
        <w:rPr>
          <w:sz w:val="28"/>
          <w:szCs w:val="28"/>
        </w:rPr>
      </w:pPr>
      <w:r>
        <w:rPr>
          <w:sz w:val="28"/>
          <w:szCs w:val="28"/>
        </w:rPr>
        <w:t>Индивидуальное письменное информирование должно содержать: ответы на поставленные вопросы в простой, четкой и понятной форме, должность, фамилию, инициалы и номер телефона исполнителя. Ответ подписывается главой Администрации. Письмо направляется в срок, не превышающий 30 (тридцати) дней со дня регистрации письменного обращения заявителя.</w:t>
      </w:r>
    </w:p>
    <w:p w:rsidR="00DC3B08" w:rsidRDefault="00DC3B08" w:rsidP="00DC3B08">
      <w:pPr>
        <w:ind w:firstLine="709"/>
        <w:jc w:val="both"/>
        <w:rPr>
          <w:sz w:val="28"/>
          <w:szCs w:val="28"/>
        </w:rPr>
      </w:pPr>
      <w:r>
        <w:rPr>
          <w:sz w:val="28"/>
          <w:szCs w:val="28"/>
        </w:rPr>
        <w:t>Положения, не урегулированные настоящим регламентом, определяются в соответствии с действующим законодательством.</w:t>
      </w:r>
    </w:p>
    <w:p w:rsidR="00DC3B08" w:rsidRDefault="00DC3B08" w:rsidP="00DC3B08">
      <w:pPr>
        <w:pStyle w:val="ConsPlusNormal"/>
        <w:jc w:val="both"/>
        <w:rPr>
          <w:rFonts w:ascii="Times New Roman" w:hAnsi="Times New Roman" w:cs="Times New Roman"/>
          <w:sz w:val="28"/>
          <w:szCs w:val="28"/>
        </w:rPr>
      </w:pPr>
    </w:p>
    <w:p w:rsidR="00DC3B08" w:rsidRDefault="00DC3B08" w:rsidP="00DC3B0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2.СТАНДАРТ ПРЕДОСТАВЛЕНИЯ МУНИЦИПАЛЬНОЙ УСЛУГИ</w:t>
      </w:r>
    </w:p>
    <w:p w:rsidR="00DC3B08" w:rsidRDefault="00DC3B08" w:rsidP="00DC3B08">
      <w:pPr>
        <w:pStyle w:val="ConsPlusNormal"/>
        <w:jc w:val="both"/>
        <w:rPr>
          <w:rFonts w:ascii="Times New Roman" w:hAnsi="Times New Roman" w:cs="Times New Roman"/>
          <w:sz w:val="28"/>
          <w:szCs w:val="28"/>
        </w:rPr>
      </w:pP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2.1.Наименование муниципальной услуги.</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C3B08" w:rsidRDefault="00DC3B08" w:rsidP="00DC3B08">
      <w:pPr>
        <w:pStyle w:val="ConsPlusNormal"/>
        <w:jc w:val="both"/>
        <w:rPr>
          <w:rFonts w:ascii="Times New Roman" w:hAnsi="Times New Roman" w:cs="Times New Roman"/>
          <w:sz w:val="28"/>
          <w:szCs w:val="28"/>
        </w:rPr>
      </w:pP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 Услуга предоставляется Администрацией.</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2.2.1.Ответственным исполнителем является ОКСА Администрации.</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Лицами, ответственными за предоставление Услуги, являются:</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глава Администрации (его уполномоченный заместитель);</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начальник ОКСА Администрации;</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специалисты, осуществляющие прием, регистрацию и рассмотрение заявлений граждан и юридических лиц, подготовку и принятие необходимых решений.</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 В предоставлении Услуги также участвуют следующие органы и организации, обращение в которые необходимо для предоставления данной услуги:</w:t>
      </w:r>
    </w:p>
    <w:p w:rsidR="00DC3B08" w:rsidRDefault="00DC3B08" w:rsidP="00DC3B08">
      <w:pPr>
        <w:ind w:left="60" w:right="60" w:firstLine="709"/>
        <w:jc w:val="both"/>
        <w:rPr>
          <w:sz w:val="28"/>
          <w:szCs w:val="28"/>
        </w:rPr>
      </w:pPr>
      <w:r>
        <w:rPr>
          <w:sz w:val="28"/>
          <w:szCs w:val="28"/>
        </w:rPr>
        <w:t xml:space="preserve">- - Федеральная служба государственной регистрации, кадастра и картографии. Адрес: 125993, ГСП-3, Москва, А-47, 1-я </w:t>
      </w:r>
      <w:proofErr w:type="gramStart"/>
      <w:r>
        <w:rPr>
          <w:sz w:val="28"/>
          <w:szCs w:val="28"/>
        </w:rPr>
        <w:t>Тверская-Ямская</w:t>
      </w:r>
      <w:proofErr w:type="gramEnd"/>
      <w:r>
        <w:rPr>
          <w:sz w:val="28"/>
          <w:szCs w:val="28"/>
        </w:rPr>
        <w:t>, д. 1, 3, д. 4а тел.</w:t>
      </w:r>
      <w:r>
        <w:rPr>
          <w:rStyle w:val="a6"/>
          <w:b w:val="0"/>
          <w:color w:val="000000"/>
          <w:sz w:val="28"/>
          <w:szCs w:val="28"/>
        </w:rPr>
        <w:t xml:space="preserve">(495) 917-57-98, </w:t>
      </w:r>
      <w:r>
        <w:rPr>
          <w:sz w:val="28"/>
          <w:szCs w:val="28"/>
        </w:rPr>
        <w:t>(495) 917-15-24</w:t>
      </w:r>
      <w:r>
        <w:rPr>
          <w:rStyle w:val="a6"/>
          <w:b w:val="0"/>
          <w:color w:val="000000"/>
          <w:sz w:val="28"/>
          <w:szCs w:val="28"/>
        </w:rPr>
        <w:t xml:space="preserve"> , 8(800)100-34-34</w:t>
      </w:r>
      <w:r>
        <w:rPr>
          <w:sz w:val="28"/>
          <w:szCs w:val="28"/>
        </w:rPr>
        <w:t xml:space="preserve">; факс (495) 983-40-22; </w:t>
      </w:r>
      <w:r>
        <w:rPr>
          <w:bCs/>
          <w:sz w:val="28"/>
          <w:szCs w:val="28"/>
        </w:rPr>
        <w:t>E-</w:t>
      </w:r>
      <w:proofErr w:type="spellStart"/>
      <w:r>
        <w:rPr>
          <w:bCs/>
          <w:sz w:val="28"/>
          <w:szCs w:val="28"/>
        </w:rPr>
        <w:t>mail</w:t>
      </w:r>
      <w:proofErr w:type="spellEnd"/>
      <w:r>
        <w:rPr>
          <w:sz w:val="28"/>
          <w:szCs w:val="28"/>
        </w:rPr>
        <w:t xml:space="preserve"> </w:t>
      </w:r>
      <w:hyperlink r:id="rId9" w:history="1">
        <w:r>
          <w:rPr>
            <w:rStyle w:val="a3"/>
            <w:sz w:val="28"/>
            <w:szCs w:val="28"/>
          </w:rPr>
          <w:t>00_uddfrs1@rosreestr.ru</w:t>
        </w:r>
      </w:hyperlink>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Нижегородской области;</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по надзору в сфере защиты прав потребителей и благополучия человека по Нижегородской области;</w:t>
      </w:r>
    </w:p>
    <w:tbl>
      <w:tblPr>
        <w:tblW w:w="0" w:type="auto"/>
        <w:tblCellSpacing w:w="15" w:type="dxa"/>
        <w:tblLook w:val="04A0" w:firstRow="1" w:lastRow="0" w:firstColumn="1" w:lastColumn="0" w:noHBand="0" w:noVBand="1"/>
      </w:tblPr>
      <w:tblGrid>
        <w:gridCol w:w="2597"/>
        <w:gridCol w:w="6786"/>
      </w:tblGrid>
      <w:tr w:rsidR="00DC3B08" w:rsidTr="00DC3B08">
        <w:trPr>
          <w:tblCellSpacing w:w="15" w:type="dxa"/>
        </w:trPr>
        <w:tc>
          <w:tcPr>
            <w:tcW w:w="2552" w:type="dxa"/>
            <w:tcMar>
              <w:top w:w="15" w:type="dxa"/>
              <w:left w:w="15" w:type="dxa"/>
              <w:bottom w:w="15" w:type="dxa"/>
              <w:right w:w="15" w:type="dxa"/>
            </w:tcMar>
            <w:vAlign w:val="center"/>
            <w:hideMark/>
          </w:tcPr>
          <w:p w:rsidR="00DC3B08" w:rsidRDefault="00DC3B08">
            <w:r>
              <w:t>Адрес</w:t>
            </w:r>
          </w:p>
        </w:tc>
        <w:tc>
          <w:tcPr>
            <w:tcW w:w="0" w:type="auto"/>
            <w:tcMar>
              <w:top w:w="15" w:type="dxa"/>
              <w:left w:w="15" w:type="dxa"/>
              <w:bottom w:w="15" w:type="dxa"/>
              <w:right w:w="15" w:type="dxa"/>
            </w:tcMar>
            <w:vAlign w:val="center"/>
            <w:hideMark/>
          </w:tcPr>
          <w:p w:rsidR="00DC3B08" w:rsidRDefault="00DC3B08">
            <w:r>
              <w:t>603950, Нижегородская область, Нижний Новгород, Тургенева, 1</w:t>
            </w:r>
          </w:p>
        </w:tc>
      </w:tr>
      <w:tr w:rsidR="00DC3B08" w:rsidTr="00DC3B08">
        <w:trPr>
          <w:tblCellSpacing w:w="15" w:type="dxa"/>
        </w:trPr>
        <w:tc>
          <w:tcPr>
            <w:tcW w:w="2552" w:type="dxa"/>
            <w:tcMar>
              <w:top w:w="15" w:type="dxa"/>
              <w:left w:w="15" w:type="dxa"/>
              <w:bottom w:w="15" w:type="dxa"/>
              <w:right w:w="15" w:type="dxa"/>
            </w:tcMar>
            <w:vAlign w:val="center"/>
            <w:hideMark/>
          </w:tcPr>
          <w:p w:rsidR="00DC3B08" w:rsidRDefault="00DC3B08">
            <w:r>
              <w:t>Телефон</w:t>
            </w:r>
          </w:p>
        </w:tc>
        <w:tc>
          <w:tcPr>
            <w:tcW w:w="0" w:type="auto"/>
            <w:tcMar>
              <w:top w:w="15" w:type="dxa"/>
              <w:left w:w="15" w:type="dxa"/>
              <w:bottom w:w="15" w:type="dxa"/>
              <w:right w:w="15" w:type="dxa"/>
            </w:tcMar>
            <w:vAlign w:val="center"/>
            <w:hideMark/>
          </w:tcPr>
          <w:p w:rsidR="00DC3B08" w:rsidRDefault="00DC3B08">
            <w:r>
              <w:t>(8 831) 436 78 90</w:t>
            </w:r>
            <w:r>
              <w:br/>
              <w:t>факс (8 831) 436 78 73</w:t>
            </w:r>
          </w:p>
        </w:tc>
      </w:tr>
      <w:tr w:rsidR="00DC3B08" w:rsidTr="00DC3B08">
        <w:trPr>
          <w:tblCellSpacing w:w="15" w:type="dxa"/>
        </w:trPr>
        <w:tc>
          <w:tcPr>
            <w:tcW w:w="2552" w:type="dxa"/>
            <w:tcMar>
              <w:top w:w="15" w:type="dxa"/>
              <w:left w:w="15" w:type="dxa"/>
              <w:bottom w:w="15" w:type="dxa"/>
              <w:right w:w="15" w:type="dxa"/>
            </w:tcMar>
            <w:vAlign w:val="center"/>
            <w:hideMark/>
          </w:tcPr>
          <w:p w:rsidR="00DC3B08" w:rsidRDefault="00DC3B08">
            <w:r>
              <w:t>График работы</w:t>
            </w:r>
          </w:p>
        </w:tc>
        <w:tc>
          <w:tcPr>
            <w:tcW w:w="0" w:type="auto"/>
            <w:tcMar>
              <w:top w:w="15" w:type="dxa"/>
              <w:left w:w="15" w:type="dxa"/>
              <w:bottom w:w="15" w:type="dxa"/>
              <w:right w:w="15" w:type="dxa"/>
            </w:tcMar>
            <w:vAlign w:val="center"/>
            <w:hideMark/>
          </w:tcPr>
          <w:p w:rsidR="00DC3B08" w:rsidRDefault="00DC3B08">
            <w:pPr>
              <w:pStyle w:val="a4"/>
            </w:pPr>
            <w:r>
              <w:t xml:space="preserve">с 8.30 до 17.15 </w:t>
            </w:r>
          </w:p>
        </w:tc>
      </w:tr>
      <w:tr w:rsidR="00DC3B08" w:rsidTr="00DC3B08">
        <w:trPr>
          <w:tblCellSpacing w:w="15" w:type="dxa"/>
        </w:trPr>
        <w:tc>
          <w:tcPr>
            <w:tcW w:w="2552" w:type="dxa"/>
            <w:tcMar>
              <w:top w:w="15" w:type="dxa"/>
              <w:left w:w="15" w:type="dxa"/>
              <w:bottom w:w="15" w:type="dxa"/>
              <w:right w:w="15" w:type="dxa"/>
            </w:tcMar>
            <w:vAlign w:val="center"/>
            <w:hideMark/>
          </w:tcPr>
          <w:p w:rsidR="00DC3B08" w:rsidRDefault="00DC3B08">
            <w:r>
              <w:t>График выезда</w:t>
            </w:r>
          </w:p>
        </w:tc>
        <w:tc>
          <w:tcPr>
            <w:tcW w:w="0" w:type="auto"/>
            <w:tcMar>
              <w:top w:w="15" w:type="dxa"/>
              <w:left w:w="15" w:type="dxa"/>
              <w:bottom w:w="15" w:type="dxa"/>
              <w:right w:w="15" w:type="dxa"/>
            </w:tcMar>
            <w:vAlign w:val="center"/>
            <w:hideMark/>
          </w:tcPr>
          <w:p w:rsidR="00DC3B08" w:rsidRDefault="00DC3B08">
            <w:r>
              <w:t>с 8.30 до 17.15</w:t>
            </w:r>
          </w:p>
        </w:tc>
      </w:tr>
      <w:tr w:rsidR="00DC3B08" w:rsidTr="00DC3B08">
        <w:trPr>
          <w:tblCellSpacing w:w="15" w:type="dxa"/>
        </w:trPr>
        <w:tc>
          <w:tcPr>
            <w:tcW w:w="2552" w:type="dxa"/>
            <w:tcMar>
              <w:top w:w="15" w:type="dxa"/>
              <w:left w:w="15" w:type="dxa"/>
              <w:bottom w:w="15" w:type="dxa"/>
              <w:right w:w="15" w:type="dxa"/>
            </w:tcMar>
            <w:vAlign w:val="center"/>
            <w:hideMark/>
          </w:tcPr>
          <w:p w:rsidR="00DC3B08" w:rsidRDefault="00DC3B08">
            <w:r>
              <w:t>Электронный адрес</w:t>
            </w:r>
          </w:p>
        </w:tc>
        <w:tc>
          <w:tcPr>
            <w:tcW w:w="0" w:type="auto"/>
            <w:tcMar>
              <w:top w:w="15" w:type="dxa"/>
              <w:left w:w="15" w:type="dxa"/>
              <w:bottom w:w="15" w:type="dxa"/>
              <w:right w:w="15" w:type="dxa"/>
            </w:tcMar>
            <w:vAlign w:val="center"/>
            <w:hideMark/>
          </w:tcPr>
          <w:p w:rsidR="00DC3B08" w:rsidRDefault="00DC3B08">
            <w:hyperlink r:id="rId10" w:history="1">
              <w:r>
                <w:rPr>
                  <w:rStyle w:val="a3"/>
                </w:rPr>
                <w:t>sanepid@sinn.ru</w:t>
              </w:r>
            </w:hyperlink>
          </w:p>
        </w:tc>
      </w:tr>
    </w:tbl>
    <w:p w:rsidR="00DC3B08" w:rsidRDefault="00DC3B08" w:rsidP="00DC3B08">
      <w:pPr>
        <w:pStyle w:val="ConsPlusNormal"/>
        <w:rPr>
          <w:rFonts w:ascii="Times New Roman" w:hAnsi="Times New Roman" w:cs="Times New Roman"/>
          <w:sz w:val="28"/>
          <w:szCs w:val="28"/>
        </w:rPr>
      </w:pPr>
      <w:r>
        <w:rPr>
          <w:rFonts w:ascii="Times New Roman" w:hAnsi="Times New Roman" w:cs="Times New Roman"/>
          <w:sz w:val="28"/>
          <w:szCs w:val="28"/>
        </w:rPr>
        <w:t>- Государственная жилищная инспекция Нижегородской области.</w:t>
      </w:r>
      <w:r>
        <w:t xml:space="preserve"> </w:t>
      </w:r>
      <w:r>
        <w:rPr>
          <w:rFonts w:ascii="Times New Roman" w:hAnsi="Times New Roman" w:cs="Times New Roman"/>
          <w:sz w:val="28"/>
          <w:szCs w:val="28"/>
        </w:rPr>
        <w:t>603950, г. Нижний Новгород ул. Белинского, д. 110 телефоны: (831) 421-50-28, факс 421-50-86</w:t>
      </w:r>
    </w:p>
    <w:p w:rsidR="00DC3B08" w:rsidRDefault="00DC3B08" w:rsidP="00DC3B08">
      <w:pPr>
        <w:pStyle w:val="ConsPlusNormal"/>
        <w:jc w:val="both"/>
        <w:rPr>
          <w:rFonts w:ascii="Times New Roman" w:hAnsi="Times New Roman" w:cs="Times New Roman"/>
          <w:sz w:val="28"/>
          <w:szCs w:val="28"/>
        </w:rPr>
      </w:pP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2.3.Результат предоставления муниципальной услуги.</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услуги является:</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2.3.1.Получение заявителем (представителем заявителя) заключения межведомственной комиссии и постановления администрации Воскресенского муниципального района Нижегородской области:</w:t>
      </w:r>
    </w:p>
    <w:p w:rsidR="00DC3B08" w:rsidRDefault="00DC3B08" w:rsidP="00DC3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DC3B08" w:rsidRDefault="00DC3B08" w:rsidP="00DC3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 выявлении оснований для признания помещения подлежащим капитальному ремонту, реконструкции или перепланировке (при </w:t>
      </w:r>
      <w:r>
        <w:rPr>
          <w:rFonts w:ascii="Times New Roman" w:hAnsi="Times New Roman" w:cs="Times New Roman"/>
          <w:sz w:val="28"/>
          <w:szCs w:val="28"/>
        </w:rPr>
        <w:lastRenderedPageBreak/>
        <w:t>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C3B08" w:rsidRDefault="00DC3B08" w:rsidP="00DC3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 выявлении оснований для признания помещения </w:t>
      </w:r>
      <w:proofErr w:type="gramStart"/>
      <w:r>
        <w:rPr>
          <w:rFonts w:ascii="Times New Roman" w:hAnsi="Times New Roman" w:cs="Times New Roman"/>
          <w:sz w:val="28"/>
          <w:szCs w:val="28"/>
        </w:rPr>
        <w:t>непригодным</w:t>
      </w:r>
      <w:proofErr w:type="gramEnd"/>
      <w:r>
        <w:rPr>
          <w:rFonts w:ascii="Times New Roman" w:hAnsi="Times New Roman" w:cs="Times New Roman"/>
          <w:sz w:val="28"/>
          <w:szCs w:val="28"/>
        </w:rPr>
        <w:t xml:space="preserve"> для проживания;</w:t>
      </w:r>
    </w:p>
    <w:p w:rsidR="00DC3B08" w:rsidRDefault="00DC3B08" w:rsidP="00DC3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DC3B08" w:rsidRDefault="00DC3B08" w:rsidP="00DC3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DC3B08" w:rsidRDefault="00DC3B08" w:rsidP="00DC3B08">
      <w:pPr>
        <w:autoSpaceDE w:val="0"/>
        <w:autoSpaceDN w:val="0"/>
        <w:adjustRightInd w:val="0"/>
        <w:ind w:firstLine="540"/>
        <w:jc w:val="both"/>
        <w:rPr>
          <w:sz w:val="28"/>
          <w:szCs w:val="28"/>
        </w:rPr>
      </w:pPr>
      <w:r>
        <w:rPr>
          <w:sz w:val="28"/>
          <w:szCs w:val="28"/>
        </w:rPr>
        <w:t>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w:t>
      </w:r>
    </w:p>
    <w:p w:rsidR="00DC3B08" w:rsidRDefault="00DC3B08" w:rsidP="00DC3B08">
      <w:pPr>
        <w:pStyle w:val="ConsPlusNormal"/>
        <w:jc w:val="both"/>
        <w:rPr>
          <w:rFonts w:ascii="Times New Roman" w:hAnsi="Times New Roman" w:cs="Times New Roman"/>
          <w:sz w:val="28"/>
          <w:szCs w:val="28"/>
        </w:rPr>
      </w:pP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2.4.Сроки предоставления муниципальной услуги.</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предоставления Услуги без учета исполнения запросов документов и сведений, необходимых для предоставления Услуги и имеющихся в распоряжении государственных органов и учреждений, не должен превышать 30 дней </w:t>
      </w:r>
      <w:proofErr w:type="gramStart"/>
      <w:r>
        <w:rPr>
          <w:rFonts w:ascii="Times New Roman" w:hAnsi="Times New Roman" w:cs="Times New Roman"/>
          <w:sz w:val="28"/>
          <w:szCs w:val="28"/>
        </w:rPr>
        <w:t>с даты обращения</w:t>
      </w:r>
      <w:proofErr w:type="gramEnd"/>
      <w:r>
        <w:rPr>
          <w:rFonts w:ascii="Times New Roman" w:hAnsi="Times New Roman" w:cs="Times New Roman"/>
          <w:sz w:val="28"/>
          <w:szCs w:val="28"/>
        </w:rPr>
        <w:t xml:space="preserve"> заявителя в Администрацию с соответствующим заявлением (при условии предоставления всех требуемых документов заявителем).</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заявитель не предоставляет, документы, которые возможно получить по межведомственному взаимодействию, то ОКСА направляет запросы в соответствующие ведомства. Срок выдачи разрешения продляется в соответствии с регламентами соответствующих ведомств, но не более чем на 7 дней.</w:t>
      </w:r>
    </w:p>
    <w:p w:rsidR="00DC3B08" w:rsidRDefault="00DC3B08" w:rsidP="00DC3B08">
      <w:pPr>
        <w:pStyle w:val="ConsPlusNormal"/>
        <w:jc w:val="both"/>
        <w:rPr>
          <w:rFonts w:ascii="Times New Roman" w:hAnsi="Times New Roman" w:cs="Times New Roman"/>
          <w:sz w:val="28"/>
          <w:szCs w:val="28"/>
        </w:rPr>
      </w:pP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2.5.Предоставление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 Жилищным кодексом Российской Федерации от 29 декабря 2004 года N 188-ФЗ;</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 Федеральным законом от 02.05.2006 N 59-ФЗ «О порядке рассмотрения обращений граждан Российской Федерации»;</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 Законом Российской Федерации от 27.04.1993 N 4866-1 «Об обжаловании в суд действий и решений, нарушающих права и свободы граждан»;</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Правительства Российской Федерации от 28.01.2006 N 47 «Об утверждении Положения о признании помещения жилым </w:t>
      </w:r>
      <w:r>
        <w:rPr>
          <w:rFonts w:ascii="Times New Roman" w:hAnsi="Times New Roman" w:cs="Times New Roman"/>
          <w:sz w:val="28"/>
          <w:szCs w:val="28"/>
        </w:rPr>
        <w:lastRenderedPageBreak/>
        <w:t>помещением, жилого помещения непригодным для проживания и многоквартирного дома аварийным и подлежащим сносу или реконструкции»;</w:t>
      </w:r>
    </w:p>
    <w:p w:rsidR="00DC3B08" w:rsidRDefault="00DC3B08" w:rsidP="00DC3B08">
      <w:pPr>
        <w:pStyle w:val="ConsPlusNormal"/>
        <w:widowControl/>
        <w:ind w:firstLine="709"/>
        <w:jc w:val="both"/>
        <w:rPr>
          <w:rFonts w:ascii="Times New Roman" w:hAnsi="Times New Roman" w:cs="Times New Roman"/>
          <w:sz w:val="28"/>
          <w:szCs w:val="28"/>
        </w:rPr>
      </w:pPr>
      <w:bookmarkStart w:id="0" w:name="Par120"/>
      <w:bookmarkEnd w:id="0"/>
      <w:r>
        <w:rPr>
          <w:rFonts w:ascii="Times New Roman" w:hAnsi="Times New Roman" w:cs="Times New Roman"/>
          <w:sz w:val="28"/>
          <w:szCs w:val="28"/>
        </w:rPr>
        <w:t>- решением Земского собрания Воскресенского муниципального района Нижегородской области от 16 июля 2010 года № 70 «Об утверждении Положения об отделе капитального строительства и архитектуры администрации Воскресенского муниципального района Нижегородской области»;</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администрации Воскресенского муниципального района от 3 июля 2015 года № 608 «Об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Воскресенского муниципального района Нижегородской области»</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администрации Воскресенского муниципального района от 10 февраля 2012 года № 190 «Об утверждении инструкции по делопроизводству в органах местного самоуправления Воскресенского муниципального района Нижегородской области»;</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настоящим административным регламентом.</w:t>
      </w:r>
    </w:p>
    <w:p w:rsidR="00CA12F0" w:rsidRPr="00CA12F0" w:rsidRDefault="00CA12F0" w:rsidP="00CA12F0">
      <w:pPr>
        <w:pStyle w:val="ConsPlusNormal"/>
        <w:ind w:firstLine="709"/>
        <w:jc w:val="both"/>
        <w:rPr>
          <w:rFonts w:ascii="Times New Roman" w:hAnsi="Times New Roman" w:cs="Times New Roman"/>
          <w:i/>
          <w:sz w:val="28"/>
          <w:szCs w:val="28"/>
        </w:rPr>
      </w:pPr>
      <w:proofErr w:type="gramStart"/>
      <w:r w:rsidRPr="00CA12F0">
        <w:rPr>
          <w:rFonts w:ascii="Times New Roman" w:hAnsi="Times New Roman" w:cs="Times New Roman"/>
          <w:i/>
          <w:sz w:val="28"/>
          <w:szCs w:val="28"/>
        </w:rPr>
        <w:t>- Федеральный закон от 24 ноября 1995 г. № 181 – ФЗ «О социальной защите инвалидов в Российской Федерации» (Собрание законодательства Российской Федерации, 1995, № 48, ст.4563; 1998, № 31, ст.3803; 1999, № 2, ст.232; № 29, ст.3693; 2000, № 22, ст.2267; 2001, № 24, ст.2410; № 33, ст.3426; № 53, ст.5024; 2002, № 1, ст.2;</w:t>
      </w:r>
      <w:proofErr w:type="gramEnd"/>
      <w:r w:rsidRPr="00CA12F0">
        <w:rPr>
          <w:rFonts w:ascii="Times New Roman" w:hAnsi="Times New Roman" w:cs="Times New Roman"/>
          <w:i/>
          <w:sz w:val="28"/>
          <w:szCs w:val="28"/>
        </w:rPr>
        <w:t xml:space="preserve"> № </w:t>
      </w:r>
      <w:proofErr w:type="gramStart"/>
      <w:r w:rsidRPr="00CA12F0">
        <w:rPr>
          <w:rFonts w:ascii="Times New Roman" w:hAnsi="Times New Roman" w:cs="Times New Roman"/>
          <w:i/>
          <w:sz w:val="28"/>
          <w:szCs w:val="28"/>
        </w:rPr>
        <w:t>22, ст.2026; 2003, № 2, ст.167; № 43, ст.4108; 2004, № 35, ст.3607; 2005, № 1, ст.25; 2006, № 1, ст.10; 2007, № 43, ст.5084; № 49, ст.6070; 2008, № 9, ст.817; № 29, ст.3410; № 30, ст.3616; № 52, ст.6224; 2009, № 18, ст.2152; № 30, ст.3739; 2010, № 50, ст.6609;</w:t>
      </w:r>
      <w:proofErr w:type="gramEnd"/>
      <w:r w:rsidRPr="00CA12F0">
        <w:rPr>
          <w:rFonts w:ascii="Times New Roman" w:hAnsi="Times New Roman" w:cs="Times New Roman"/>
          <w:i/>
          <w:sz w:val="28"/>
          <w:szCs w:val="28"/>
        </w:rPr>
        <w:t xml:space="preserve"> </w:t>
      </w:r>
      <w:proofErr w:type="gramStart"/>
      <w:r w:rsidRPr="00CA12F0">
        <w:rPr>
          <w:rFonts w:ascii="Times New Roman" w:hAnsi="Times New Roman" w:cs="Times New Roman"/>
          <w:i/>
          <w:sz w:val="28"/>
          <w:szCs w:val="28"/>
        </w:rPr>
        <w:t>2011, № 27, ст.3880; № 30, ст.4596; № 45, ст.6329; № 47, ст.6608; № 49, ст. 7033; 2012, № 29, ст.3990; № 30, ст.4175; № 53, ст.7621; 2013, № 8, ст.717; № 19, ст. 2331; № 27, ст.3460, № 3475, 3477; № 48, ст.6160; № 52, ст.6986; 2014, № 26, ст.3406; № 30, ст.4268;</w:t>
      </w:r>
      <w:proofErr w:type="gramEnd"/>
      <w:r w:rsidRPr="00CA12F0">
        <w:rPr>
          <w:rFonts w:ascii="Times New Roman" w:hAnsi="Times New Roman" w:cs="Times New Roman"/>
          <w:i/>
          <w:sz w:val="28"/>
          <w:szCs w:val="28"/>
        </w:rPr>
        <w:t xml:space="preserve"> № </w:t>
      </w:r>
      <w:proofErr w:type="gramStart"/>
      <w:r w:rsidRPr="00CA12F0">
        <w:rPr>
          <w:rFonts w:ascii="Times New Roman" w:hAnsi="Times New Roman" w:cs="Times New Roman"/>
          <w:i/>
          <w:sz w:val="28"/>
          <w:szCs w:val="28"/>
        </w:rPr>
        <w:t>49, си.6928; 2015, № 14, ст.2008, № 27, ст.3967, № 48, ст.6724; 2016, № 1, ст.19);</w:t>
      </w:r>
      <w:proofErr w:type="gramEnd"/>
    </w:p>
    <w:p w:rsidR="00CA12F0" w:rsidRPr="00CA12F0" w:rsidRDefault="00CA12F0" w:rsidP="00CA12F0">
      <w:pPr>
        <w:pStyle w:val="ConsPlusNormal"/>
        <w:ind w:firstLine="709"/>
        <w:jc w:val="both"/>
        <w:rPr>
          <w:rFonts w:ascii="Times New Roman" w:hAnsi="Times New Roman" w:cs="Times New Roman"/>
          <w:i/>
          <w:sz w:val="28"/>
          <w:szCs w:val="28"/>
        </w:rPr>
      </w:pPr>
      <w:r w:rsidRPr="00CA12F0">
        <w:rPr>
          <w:rFonts w:ascii="Times New Roman" w:hAnsi="Times New Roman" w:cs="Times New Roman"/>
          <w:i/>
          <w:sz w:val="28"/>
          <w:szCs w:val="28"/>
        </w:rPr>
        <w:t>- Приказ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 38115);</w:t>
      </w:r>
    </w:p>
    <w:p w:rsidR="00CA12F0" w:rsidRPr="00CA12F0" w:rsidRDefault="00CA12F0" w:rsidP="00CA12F0">
      <w:pPr>
        <w:pStyle w:val="ConsPlusNormal"/>
        <w:widowControl/>
        <w:ind w:firstLine="709"/>
        <w:jc w:val="both"/>
        <w:rPr>
          <w:rFonts w:ascii="Times New Roman" w:hAnsi="Times New Roman" w:cs="Times New Roman"/>
          <w:i/>
          <w:sz w:val="28"/>
          <w:szCs w:val="28"/>
        </w:rPr>
      </w:pPr>
      <w:r w:rsidRPr="00CA12F0">
        <w:rPr>
          <w:rFonts w:ascii="Times New Roman" w:hAnsi="Times New Roman" w:cs="Times New Roman"/>
          <w:i/>
          <w:sz w:val="28"/>
          <w:szCs w:val="28"/>
        </w:rPr>
        <w:t xml:space="preserve">- Закон Нижегородской области от 05.03.2009 г. № 21-З «О </w:t>
      </w:r>
      <w:proofErr w:type="spellStart"/>
      <w:r w:rsidRPr="00CA12F0">
        <w:rPr>
          <w:rFonts w:ascii="Times New Roman" w:hAnsi="Times New Roman" w:cs="Times New Roman"/>
          <w:i/>
          <w:sz w:val="28"/>
          <w:szCs w:val="28"/>
        </w:rPr>
        <w:t>безбарьерной</w:t>
      </w:r>
      <w:proofErr w:type="spellEnd"/>
      <w:r w:rsidRPr="00CA12F0">
        <w:rPr>
          <w:rFonts w:ascii="Times New Roman" w:hAnsi="Times New Roman" w:cs="Times New Roman"/>
          <w:i/>
          <w:sz w:val="28"/>
          <w:szCs w:val="28"/>
        </w:rPr>
        <w:t xml:space="preserve"> среде для маломобильных граждан на т</w:t>
      </w:r>
      <w:r>
        <w:rPr>
          <w:rFonts w:ascii="Times New Roman" w:hAnsi="Times New Roman" w:cs="Times New Roman"/>
          <w:i/>
          <w:sz w:val="28"/>
          <w:szCs w:val="28"/>
        </w:rPr>
        <w:t>ерритории Нижегородской области» (в редакции от 13.09.2016 года № 835).</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2.6. Документы, необходимые для получения Услуги:</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2.6.1. Заявитель представляет следующие документы:</w:t>
      </w:r>
    </w:p>
    <w:p w:rsidR="00DC3B08" w:rsidRDefault="00DC3B08" w:rsidP="00DC3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1 к </w:t>
      </w:r>
      <w:r>
        <w:rPr>
          <w:rFonts w:ascii="Times New Roman" w:hAnsi="Times New Roman" w:cs="Times New Roman"/>
          <w:sz w:val="28"/>
          <w:szCs w:val="28"/>
        </w:rPr>
        <w:lastRenderedPageBreak/>
        <w:t>настоящему регламенту),</w:t>
      </w:r>
    </w:p>
    <w:p w:rsidR="00DC3B08" w:rsidRDefault="00DC3B08" w:rsidP="00DC3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C3B08" w:rsidRDefault="00DC3B08" w:rsidP="00DC3B08">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DC3B08" w:rsidRDefault="00DC3B08" w:rsidP="00DC3B08">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C3B08" w:rsidRDefault="00DC3B08" w:rsidP="00DC3B08">
      <w:pPr>
        <w:autoSpaceDE w:val="0"/>
        <w:autoSpaceDN w:val="0"/>
        <w:adjustRightInd w:val="0"/>
        <w:ind w:firstLine="540"/>
        <w:jc w:val="both"/>
        <w:rPr>
          <w:sz w:val="28"/>
          <w:szCs w:val="28"/>
        </w:rPr>
      </w:pPr>
      <w:r>
        <w:rPr>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C3B08" w:rsidRDefault="00DC3B08" w:rsidP="00DC3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 заявления, письма, жалобы граждан на неудовлетворительные условия проживания - по усмотрению заявителя. </w:t>
      </w:r>
    </w:p>
    <w:p w:rsidR="00DC3B08" w:rsidRDefault="00DC3B08" w:rsidP="00DC3B0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DC3B08" w:rsidRDefault="00DC3B08" w:rsidP="00DC3B08">
      <w:pPr>
        <w:pStyle w:val="ConsPlusNormal"/>
        <w:ind w:firstLine="540"/>
        <w:jc w:val="both"/>
        <w:rPr>
          <w:rFonts w:ascii="Times New Roman" w:hAnsi="Times New Roman" w:cs="Times New Roman"/>
        </w:rPr>
      </w:pPr>
      <w:proofErr w:type="gramStart"/>
      <w:r>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Pr>
          <w:rFonts w:ascii="Times New Roman" w:hAnsi="Times New Roman" w:cs="Times New Roman"/>
        </w:rPr>
        <w:t xml:space="preserve"> </w:t>
      </w:r>
      <w:proofErr w:type="gramEnd"/>
    </w:p>
    <w:p w:rsidR="00DC3B08" w:rsidRDefault="00DC3B08" w:rsidP="00DC3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в комиссию указанные документы и информацию по своей инициативе.</w:t>
      </w:r>
    </w:p>
    <w:p w:rsidR="00DC3B08" w:rsidRDefault="00DC3B08" w:rsidP="00DC3B08">
      <w:pPr>
        <w:autoSpaceDE w:val="0"/>
        <w:autoSpaceDN w:val="0"/>
        <w:adjustRightInd w:val="0"/>
        <w:ind w:firstLine="540"/>
        <w:jc w:val="both"/>
        <w:rPr>
          <w:sz w:val="28"/>
          <w:szCs w:val="28"/>
        </w:rPr>
      </w:pPr>
      <w:r>
        <w:rPr>
          <w:sz w:val="28"/>
          <w:szCs w:val="28"/>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данном пункте.</w:t>
      </w:r>
    </w:p>
    <w:p w:rsidR="00DC3B08" w:rsidRDefault="00DC3B08" w:rsidP="00DC3B08">
      <w:pPr>
        <w:autoSpaceDE w:val="0"/>
        <w:autoSpaceDN w:val="0"/>
        <w:adjustRightInd w:val="0"/>
        <w:ind w:firstLine="540"/>
        <w:jc w:val="both"/>
        <w:rPr>
          <w:sz w:val="28"/>
          <w:szCs w:val="28"/>
        </w:rPr>
      </w:pPr>
      <w:r>
        <w:rPr>
          <w:sz w:val="28"/>
          <w:szCs w:val="28"/>
        </w:rPr>
        <w:t xml:space="preserve">2.6.2.Комиссия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Pr>
          <w:sz w:val="28"/>
          <w:szCs w:val="28"/>
        </w:rPr>
        <w:t>получает</w:t>
      </w:r>
      <w:proofErr w:type="gramEnd"/>
      <w:r>
        <w:rPr>
          <w:sz w:val="28"/>
          <w:szCs w:val="28"/>
        </w:rPr>
        <w:t xml:space="preserve"> в том числе в электронной форме:</w:t>
      </w:r>
    </w:p>
    <w:p w:rsidR="00DC3B08" w:rsidRDefault="00DC3B08" w:rsidP="00DC3B08">
      <w:pPr>
        <w:autoSpaceDE w:val="0"/>
        <w:autoSpaceDN w:val="0"/>
        <w:adjustRightInd w:val="0"/>
        <w:ind w:firstLine="540"/>
        <w:jc w:val="both"/>
        <w:rPr>
          <w:sz w:val="28"/>
          <w:szCs w:val="28"/>
        </w:rPr>
      </w:pPr>
      <w:r>
        <w:rPr>
          <w:sz w:val="28"/>
          <w:szCs w:val="28"/>
        </w:rPr>
        <w:lastRenderedPageBreak/>
        <w:t>а) сведения из Единого государственного реестра прав на недвижимое имущество и сделок с ним о правах на жилое помещение;</w:t>
      </w:r>
    </w:p>
    <w:p w:rsidR="00DC3B08" w:rsidRDefault="00DC3B08" w:rsidP="00DC3B08">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DC3B08" w:rsidRDefault="00DC3B08" w:rsidP="00DC3B08">
      <w:pPr>
        <w:autoSpaceDE w:val="0"/>
        <w:autoSpaceDN w:val="0"/>
        <w:adjustRightInd w:val="0"/>
        <w:ind w:firstLine="540"/>
        <w:jc w:val="both"/>
        <w:rPr>
          <w:sz w:val="28"/>
          <w:szCs w:val="28"/>
        </w:rPr>
      </w:pPr>
      <w:r>
        <w:rPr>
          <w:sz w:val="28"/>
          <w:szCs w:val="28"/>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C3B08" w:rsidRDefault="00DC3B08" w:rsidP="00DC3B08">
      <w:pPr>
        <w:pStyle w:val="ConsPlusNormal"/>
        <w:widowControl/>
        <w:ind w:firstLine="709"/>
        <w:jc w:val="both"/>
        <w:rPr>
          <w:rFonts w:ascii="Times New Roman" w:hAnsi="Times New Roman" w:cs="Times New Roman"/>
          <w:sz w:val="28"/>
          <w:szCs w:val="28"/>
        </w:rPr>
      </w:pPr>
      <w:bookmarkStart w:id="1" w:name="Par145"/>
      <w:bookmarkEnd w:id="1"/>
      <w:r>
        <w:rPr>
          <w:rFonts w:ascii="Times New Roman" w:hAnsi="Times New Roman" w:cs="Times New Roman"/>
          <w:sz w:val="28"/>
          <w:szCs w:val="28"/>
        </w:rPr>
        <w:t>2.6.3.Запрещается требовать от заявителя:</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в том числе не предусмотренных настоящим административным регламентом;</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собственноручно получить и представить в Администрацию указанные выше документы в порядке и способами, предусмотренными нормативными правовыми актами соответствующих органов власти. </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2.6.4.Заявитель (законный представитель) представляет необходимые для предоставления Услуги документы в Администрацию или многофункциональный центр лично или почтовым отправлением. При личном представлении (получении) документов заявитель имеет право представления (получения) документов в заранее установленное время (по предварительной записи).</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Все документы представляются в двух </w:t>
      </w:r>
      <w:proofErr w:type="gramStart"/>
      <w:r>
        <w:rPr>
          <w:rFonts w:ascii="Times New Roman" w:hAnsi="Times New Roman" w:cs="Times New Roman"/>
          <w:sz w:val="28"/>
          <w:szCs w:val="28"/>
        </w:rPr>
        <w:t>экземплярах</w:t>
      </w:r>
      <w:proofErr w:type="gramEnd"/>
      <w:r>
        <w:rPr>
          <w:rFonts w:ascii="Times New Roman" w:hAnsi="Times New Roman" w:cs="Times New Roman"/>
          <w:sz w:val="28"/>
          <w:szCs w:val="28"/>
        </w:rPr>
        <w:t xml:space="preserve"> с описью прилагаемых к заявлению документов, один из которых – в оригинале, другой – в копии (нотариального заверения не требуется).</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2.7.В приеме заявления и документов, необходимых для предоставления Услуги, будет отказано, в случае, если:</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заявлении не указаны полное название организации-заявителя либо фамилия, имя и отчество гражданина, направившего обращение, и почтовый адрес, по которому должен быть направлен ответ;</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екст заявления не поддается прочтению;</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аявление и документы подаются ненадлежащим заявителем.  </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редставлены не все документы, указанные в п. 2.6.1. настоящего регламента, или их оформление не соответствует предъявляемым требованиям.</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2.8.Перечень оснований для отказа в предоставлении муниципальной услуги.</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 отсутствие документов, предусмотренных регламентом; (пункт 2.6.1)</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 от заявителя не поступил в установленный срок ответ на уведомление о наличии препятствий в предоставлении муниципальной услуги.</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При принятии решения об отказе в представлении муниципальной услуги заявителю не позднее 5 рабочих дней после его принятия направляется сообщение об отказе (с указанием его причины).</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2.9.Описание результата предоставления Услуги.</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Конечным результатом предоставления муниципальной услуги заявителя является получение заявителем (представителем заявителя) заключения межведомственной комиссии:</w:t>
      </w:r>
    </w:p>
    <w:p w:rsidR="00DC3B08" w:rsidRDefault="00DC3B08" w:rsidP="00DC3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DC3B08" w:rsidRDefault="00DC3B08" w:rsidP="00DC3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C3B08" w:rsidRDefault="00DC3B08" w:rsidP="00DC3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 выявлении оснований для признания помещения </w:t>
      </w:r>
      <w:proofErr w:type="gramStart"/>
      <w:r>
        <w:rPr>
          <w:rFonts w:ascii="Times New Roman" w:hAnsi="Times New Roman" w:cs="Times New Roman"/>
          <w:sz w:val="28"/>
          <w:szCs w:val="28"/>
        </w:rPr>
        <w:t>непригодным</w:t>
      </w:r>
      <w:proofErr w:type="gramEnd"/>
      <w:r>
        <w:rPr>
          <w:rFonts w:ascii="Times New Roman" w:hAnsi="Times New Roman" w:cs="Times New Roman"/>
          <w:sz w:val="28"/>
          <w:szCs w:val="28"/>
        </w:rPr>
        <w:t xml:space="preserve"> для проживания;</w:t>
      </w:r>
    </w:p>
    <w:p w:rsidR="00DC3B08" w:rsidRDefault="00DC3B08" w:rsidP="00DC3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DC3B08" w:rsidRDefault="00DC3B08" w:rsidP="00DC3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DC3B08" w:rsidRDefault="00DC3B08" w:rsidP="00DC3B08">
      <w:pPr>
        <w:pStyle w:val="ConsPlusNormal"/>
        <w:widowControl/>
        <w:ind w:firstLine="709"/>
        <w:jc w:val="both"/>
        <w:rPr>
          <w:rFonts w:ascii="Times New Roman" w:hAnsi="Times New Roman" w:cs="Times New Roman"/>
          <w:sz w:val="28"/>
          <w:szCs w:val="28"/>
        </w:rPr>
      </w:pP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2.10.Услуга и информация о порядке ее предоставления предоставляются бесплатно.</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2.11.Максимальный срок ожидания в очереди при подаче заявления о предоставлении Услуги и прилагаемых документов, а также при получении результата предоставления Услуги не должно превышать 15 минут (пятнадцати) минут.</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2.12.Запрос о предоставлении Услуги, в том числе подаваемый в электронной форме подлежит регистрации путем внесения уполномоченным специалистом Администрации соответствующей записи в журнал регистрации, в том числе в электронной форме, в течение одного дня с момента поступления запроса в Администрацию.</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2.13.Требования к помещениям, в которых предоставляются Услуга.</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2.13.1.Места для ожидания, приема и информирования заявителей должны обеспечивать комфортные условия для граждан и оптимальные условия для работы сотрудников, быть доступными для граждан. Они оборудуются столами (стойками) и стульями для возможности оформления документов. На столах (стойках) должны находиться писчая бумага и канцелярские принадлежности (шариковые ручки) в количестве, достаточном для написания письменного обращения лицом. Заявителям должны быть доступны туалет, а также места хранения верхней одежды.</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2.13.2.Внутри здания Администрации в доступных, хорошо освещенных местах на специальных стендах должны быть размещены: </w:t>
      </w:r>
      <w:r>
        <w:rPr>
          <w:rFonts w:ascii="Times New Roman" w:hAnsi="Times New Roman" w:cs="Times New Roman"/>
          <w:sz w:val="28"/>
          <w:szCs w:val="28"/>
        </w:rPr>
        <w:lastRenderedPageBreak/>
        <w:t>информация о предоставлении Услуги, график приема граждан, перечни необходимых для получения Услуги документов, их бланки и/или образцы.</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2.13.3.Кабинет приема заявителей, в котором осуществляются административные действия, связанные с предоставлением Услуги или предоставляется информация о ней, должен быть оборудован вывеской с указанием номера кабинета, наименованием должности специалиста, графиком приема.</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Лицо, осуществляющее административные действия, связанные с предоставлением Услуги или информирование о ней, обязано предложить заявителю воспользоваться стулом, находящимся рядом с рабочим местом данного лица.</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 иметь информацию о должности, фамилии, имени и отчестве должностного лица, осуществляющего прием заявлений.</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Помещение для проведения личного приема граждан оборудуется аптечкой для оказания доврачебной помощи.</w:t>
      </w:r>
    </w:p>
    <w:p w:rsidR="00783C9E" w:rsidRPr="00783C9E" w:rsidRDefault="00783C9E" w:rsidP="00783C9E">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2.13.4.</w:t>
      </w:r>
      <w:r w:rsidRPr="00783C9E">
        <w:rPr>
          <w:rFonts w:ascii="Times New Roman" w:hAnsi="Times New Roman" w:cs="Times New Roman"/>
          <w:i/>
          <w:sz w:val="28"/>
          <w:szCs w:val="28"/>
        </w:rPr>
        <w:t>В целях организации беспрепятственного доступа инвалидов (включая инвалидов, использующих кресла-коляски</w:t>
      </w:r>
      <w:proofErr w:type="gramStart"/>
      <w:r w:rsidRPr="00783C9E">
        <w:rPr>
          <w:rFonts w:ascii="Times New Roman" w:hAnsi="Times New Roman" w:cs="Times New Roman"/>
          <w:i/>
          <w:sz w:val="28"/>
          <w:szCs w:val="28"/>
        </w:rPr>
        <w:t xml:space="preserve"> И</w:t>
      </w:r>
      <w:proofErr w:type="gramEnd"/>
      <w:r w:rsidRPr="00783C9E">
        <w:rPr>
          <w:rFonts w:ascii="Times New Roman" w:hAnsi="Times New Roman" w:cs="Times New Roman"/>
          <w:i/>
          <w:sz w:val="28"/>
          <w:szCs w:val="28"/>
        </w:rPr>
        <w:t xml:space="preserve"> собак-проводников) к месту предоставления муниципальной (государственной) услуги им обеспечиваются: </w:t>
      </w:r>
    </w:p>
    <w:p w:rsidR="00783C9E" w:rsidRPr="00783C9E" w:rsidRDefault="00783C9E" w:rsidP="00783C9E">
      <w:pPr>
        <w:pStyle w:val="ConsPlusNormal"/>
        <w:ind w:firstLine="709"/>
        <w:jc w:val="both"/>
        <w:rPr>
          <w:rFonts w:ascii="Times New Roman" w:hAnsi="Times New Roman" w:cs="Times New Roman"/>
          <w:i/>
          <w:sz w:val="28"/>
          <w:szCs w:val="28"/>
        </w:rPr>
      </w:pPr>
      <w:r w:rsidRPr="00783C9E">
        <w:rPr>
          <w:rFonts w:ascii="Times New Roman" w:hAnsi="Times New Roman" w:cs="Times New Roman"/>
          <w:i/>
          <w:sz w:val="28"/>
          <w:szCs w:val="28"/>
        </w:rPr>
        <w:t>1)условия для беспрепятственного доступа к объекту (зданию, помещению), в котором предоставляется муниципальная (государственная) услуга;</w:t>
      </w:r>
    </w:p>
    <w:p w:rsidR="00783C9E" w:rsidRPr="00783C9E" w:rsidRDefault="00783C9E" w:rsidP="00783C9E">
      <w:pPr>
        <w:pStyle w:val="ConsPlusNormal"/>
        <w:ind w:firstLine="709"/>
        <w:jc w:val="both"/>
        <w:rPr>
          <w:rFonts w:ascii="Times New Roman" w:hAnsi="Times New Roman" w:cs="Times New Roman"/>
          <w:i/>
          <w:sz w:val="28"/>
          <w:szCs w:val="28"/>
        </w:rPr>
      </w:pPr>
      <w:r w:rsidRPr="00783C9E">
        <w:rPr>
          <w:rFonts w:ascii="Times New Roman" w:hAnsi="Times New Roman" w:cs="Times New Roman"/>
          <w:i/>
          <w:sz w:val="28"/>
          <w:szCs w:val="28"/>
        </w:rPr>
        <w:t>2)возможность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кресло – коляски;</w:t>
      </w:r>
    </w:p>
    <w:p w:rsidR="00783C9E" w:rsidRPr="00783C9E" w:rsidRDefault="00783C9E" w:rsidP="00783C9E">
      <w:pPr>
        <w:pStyle w:val="ConsPlusNormal"/>
        <w:ind w:firstLine="709"/>
        <w:jc w:val="both"/>
        <w:rPr>
          <w:rFonts w:ascii="Times New Roman" w:hAnsi="Times New Roman" w:cs="Times New Roman"/>
          <w:i/>
          <w:sz w:val="28"/>
          <w:szCs w:val="28"/>
        </w:rPr>
      </w:pPr>
      <w:r w:rsidRPr="00783C9E">
        <w:rPr>
          <w:rFonts w:ascii="Times New Roman" w:hAnsi="Times New Roman" w:cs="Times New Roman"/>
          <w:i/>
          <w:sz w:val="28"/>
          <w:szCs w:val="28"/>
        </w:rPr>
        <w:t>3)сопровождение инвалидов, имеющих стойкие расстройства функции зрения и самостоятельного передвижения;</w:t>
      </w:r>
    </w:p>
    <w:p w:rsidR="00783C9E" w:rsidRPr="00783C9E" w:rsidRDefault="00783C9E" w:rsidP="00783C9E">
      <w:pPr>
        <w:pStyle w:val="ConsPlusNormal"/>
        <w:ind w:firstLine="709"/>
        <w:jc w:val="both"/>
        <w:rPr>
          <w:rFonts w:ascii="Times New Roman" w:hAnsi="Times New Roman" w:cs="Times New Roman"/>
          <w:i/>
          <w:sz w:val="28"/>
          <w:szCs w:val="28"/>
        </w:rPr>
      </w:pPr>
      <w:r w:rsidRPr="00783C9E">
        <w:rPr>
          <w:rFonts w:ascii="Times New Roman" w:hAnsi="Times New Roman" w:cs="Times New Roman"/>
          <w:i/>
          <w:sz w:val="28"/>
          <w:szCs w:val="28"/>
        </w:rPr>
        <w:t>4)</w:t>
      </w:r>
      <w:proofErr w:type="gramStart"/>
      <w:r w:rsidRPr="00783C9E">
        <w:rPr>
          <w:rFonts w:ascii="Times New Roman" w:hAnsi="Times New Roman" w:cs="Times New Roman"/>
          <w:i/>
          <w:sz w:val="28"/>
          <w:szCs w:val="28"/>
        </w:rPr>
        <w:t>надлежащее</w:t>
      </w:r>
      <w:proofErr w:type="gramEnd"/>
      <w:r w:rsidRPr="00783C9E">
        <w:rPr>
          <w:rFonts w:ascii="Times New Roman" w:hAnsi="Times New Roman" w:cs="Times New Roman"/>
          <w:i/>
          <w:sz w:val="28"/>
          <w:szCs w:val="28"/>
        </w:rPr>
        <w:t xml:space="preserve">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783C9E" w:rsidRPr="00783C9E" w:rsidRDefault="00783C9E" w:rsidP="00783C9E">
      <w:pPr>
        <w:pStyle w:val="ConsPlusNormal"/>
        <w:ind w:firstLine="709"/>
        <w:jc w:val="both"/>
        <w:rPr>
          <w:rFonts w:ascii="Times New Roman" w:hAnsi="Times New Roman" w:cs="Times New Roman"/>
          <w:i/>
          <w:sz w:val="28"/>
          <w:szCs w:val="28"/>
        </w:rPr>
      </w:pPr>
      <w:r w:rsidRPr="00783C9E">
        <w:rPr>
          <w:rFonts w:ascii="Times New Roman" w:hAnsi="Times New Roman" w:cs="Times New Roman"/>
          <w:i/>
          <w:sz w:val="28"/>
          <w:szCs w:val="28"/>
        </w:rPr>
        <w:t>5)дублирование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3C9E" w:rsidRPr="00783C9E" w:rsidRDefault="00783C9E" w:rsidP="00783C9E">
      <w:pPr>
        <w:pStyle w:val="ConsPlusNormal"/>
        <w:ind w:firstLine="709"/>
        <w:jc w:val="both"/>
        <w:rPr>
          <w:rFonts w:ascii="Times New Roman" w:hAnsi="Times New Roman" w:cs="Times New Roman"/>
          <w:i/>
          <w:sz w:val="28"/>
          <w:szCs w:val="28"/>
        </w:rPr>
      </w:pPr>
      <w:r w:rsidRPr="00783C9E">
        <w:rPr>
          <w:rFonts w:ascii="Times New Roman" w:hAnsi="Times New Roman" w:cs="Times New Roman"/>
          <w:i/>
          <w:sz w:val="28"/>
          <w:szCs w:val="28"/>
        </w:rPr>
        <w:t xml:space="preserve">6)допуск </w:t>
      </w:r>
      <w:proofErr w:type="spellStart"/>
      <w:r w:rsidRPr="00783C9E">
        <w:rPr>
          <w:rFonts w:ascii="Times New Roman" w:hAnsi="Times New Roman" w:cs="Times New Roman"/>
          <w:i/>
          <w:sz w:val="28"/>
          <w:szCs w:val="28"/>
        </w:rPr>
        <w:t>сурдопереводчика</w:t>
      </w:r>
      <w:proofErr w:type="spellEnd"/>
      <w:r w:rsidRPr="00783C9E">
        <w:rPr>
          <w:rFonts w:ascii="Times New Roman" w:hAnsi="Times New Roman" w:cs="Times New Roman"/>
          <w:i/>
          <w:sz w:val="28"/>
          <w:szCs w:val="28"/>
        </w:rPr>
        <w:t xml:space="preserve"> и </w:t>
      </w:r>
      <w:proofErr w:type="spellStart"/>
      <w:r w:rsidRPr="00783C9E">
        <w:rPr>
          <w:rFonts w:ascii="Times New Roman" w:hAnsi="Times New Roman" w:cs="Times New Roman"/>
          <w:i/>
          <w:sz w:val="28"/>
          <w:szCs w:val="28"/>
        </w:rPr>
        <w:t>тифлосурдопереводчика</w:t>
      </w:r>
      <w:proofErr w:type="spellEnd"/>
      <w:r w:rsidRPr="00783C9E">
        <w:rPr>
          <w:rFonts w:ascii="Times New Roman" w:hAnsi="Times New Roman" w:cs="Times New Roman"/>
          <w:i/>
          <w:sz w:val="28"/>
          <w:szCs w:val="28"/>
        </w:rPr>
        <w:t>;</w:t>
      </w:r>
    </w:p>
    <w:p w:rsidR="00783C9E" w:rsidRPr="00783C9E" w:rsidRDefault="00783C9E" w:rsidP="00783C9E">
      <w:pPr>
        <w:pStyle w:val="ConsPlusNormal"/>
        <w:ind w:firstLine="709"/>
        <w:jc w:val="both"/>
        <w:rPr>
          <w:rFonts w:ascii="Times New Roman" w:hAnsi="Times New Roman" w:cs="Times New Roman"/>
          <w:i/>
          <w:sz w:val="28"/>
          <w:szCs w:val="28"/>
        </w:rPr>
      </w:pPr>
      <w:proofErr w:type="gramStart"/>
      <w:r w:rsidRPr="00783C9E">
        <w:rPr>
          <w:rFonts w:ascii="Times New Roman" w:hAnsi="Times New Roman" w:cs="Times New Roman"/>
          <w:i/>
          <w:sz w:val="28"/>
          <w:szCs w:val="28"/>
        </w:rPr>
        <w:t xml:space="preserve">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специальность обучение и выдаваемого по форме и в порядке, которые установлены приказом </w:t>
      </w:r>
      <w:r w:rsidRPr="00783C9E">
        <w:rPr>
          <w:rFonts w:ascii="Times New Roman" w:hAnsi="Times New Roman" w:cs="Times New Roman"/>
          <w:i/>
          <w:sz w:val="28"/>
          <w:szCs w:val="28"/>
        </w:rPr>
        <w:lastRenderedPageBreak/>
        <w:t>Министерства труда и социальной защиты Российской Федерации от 22 июня 2015 г. N З86н «Об утверждении формы документа, подтверждающего специальное обучение собаки-проводника, и порядка его выдачи);</w:t>
      </w:r>
      <w:proofErr w:type="gramEnd"/>
    </w:p>
    <w:p w:rsidR="00783C9E" w:rsidRPr="00783C9E" w:rsidRDefault="00783C9E" w:rsidP="00783C9E">
      <w:pPr>
        <w:pStyle w:val="ConsPlusNormal"/>
        <w:ind w:firstLine="709"/>
        <w:jc w:val="both"/>
        <w:rPr>
          <w:rFonts w:ascii="Times New Roman" w:hAnsi="Times New Roman" w:cs="Times New Roman"/>
          <w:i/>
          <w:sz w:val="28"/>
          <w:szCs w:val="28"/>
        </w:rPr>
      </w:pPr>
      <w:r w:rsidRPr="00783C9E">
        <w:rPr>
          <w:rFonts w:ascii="Times New Roman" w:hAnsi="Times New Roman" w:cs="Times New Roman"/>
          <w:i/>
          <w:sz w:val="28"/>
          <w:szCs w:val="28"/>
        </w:rPr>
        <w:t>8)оказание инвалидам помощи в преодолении барьеров, мешающих получению ими муниципальной (государственной) услуги наравне с другими лицами.</w:t>
      </w:r>
    </w:p>
    <w:p w:rsidR="00783C9E" w:rsidRPr="00783C9E" w:rsidRDefault="00783C9E" w:rsidP="00783C9E">
      <w:pPr>
        <w:pStyle w:val="ConsPlusNormal"/>
        <w:widowControl/>
        <w:ind w:firstLine="709"/>
        <w:jc w:val="both"/>
        <w:rPr>
          <w:rFonts w:ascii="Times New Roman" w:hAnsi="Times New Roman" w:cs="Times New Roman"/>
          <w:i/>
          <w:sz w:val="28"/>
          <w:szCs w:val="28"/>
        </w:rPr>
      </w:pPr>
      <w:r w:rsidRPr="00783C9E">
        <w:rPr>
          <w:rFonts w:ascii="Times New Roman" w:hAnsi="Times New Roman" w:cs="Times New Roman"/>
          <w:i/>
          <w:sz w:val="28"/>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w:t>
      </w:r>
      <w:r>
        <w:rPr>
          <w:rFonts w:ascii="Times New Roman" w:hAnsi="Times New Roman" w:cs="Times New Roman"/>
          <w:i/>
          <w:sz w:val="28"/>
          <w:szCs w:val="28"/>
        </w:rPr>
        <w:t>да или в дистанционном режиме</w:t>
      </w:r>
      <w:r w:rsidRPr="00783C9E">
        <w:rPr>
          <w:rFonts w:ascii="Times New Roman" w:hAnsi="Times New Roman" w:cs="Times New Roman"/>
          <w:i/>
          <w:sz w:val="28"/>
          <w:szCs w:val="28"/>
        </w:rPr>
        <w:t xml:space="preserve"> (в редакции от 13.09.2016 года № 835).</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2.14.Показатели доступности и качества Услуги.</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2.14.1.Показателями доступности предоставления Услуги являются:</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транспортная доступность места предоставления Услуги;</w:t>
      </w:r>
    </w:p>
    <w:p w:rsidR="00DC3B08" w:rsidRDefault="00DC3B08" w:rsidP="00DC3B08">
      <w:pPr>
        <w:pStyle w:val="a5"/>
        <w:ind w:firstLine="720"/>
        <w:jc w:val="both"/>
        <w:rPr>
          <w:sz w:val="28"/>
          <w:szCs w:val="28"/>
        </w:rPr>
      </w:pPr>
      <w:r>
        <w:rPr>
          <w:sz w:val="28"/>
          <w:szCs w:val="28"/>
        </w:rPr>
        <w:t>- - обеспеченность парковочным местом для инвалидов;</w:t>
      </w:r>
    </w:p>
    <w:p w:rsidR="00DC3B08" w:rsidRDefault="00DC3B08" w:rsidP="00DC3B08">
      <w:pPr>
        <w:pStyle w:val="a5"/>
        <w:ind w:firstLine="720"/>
        <w:jc w:val="both"/>
        <w:rPr>
          <w:sz w:val="28"/>
          <w:szCs w:val="28"/>
        </w:rPr>
      </w:pPr>
      <w:r>
        <w:rPr>
          <w:sz w:val="28"/>
          <w:szCs w:val="28"/>
        </w:rPr>
        <w:t>- вызов инвалидом сотрудника Администрации  через окно ЕДДС на 1 этаже здания.</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обеспечение возможности направления запроса в Администрацию по электронной почте;</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размещение информации о порядке предоставления Услуги в сети Интернет; </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обеспечение предоставления Услуги с использованием возможностей единого портала государственных и муниципальных услуг.</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2.14.2.Качество предоставления Услуги определяется: </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получением Услуги своевременно и в соответствии со стандартом ее предоставления;</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получением полной, актуальной и достоверной информации, в том числе в электронной форме, о ходе предоставления Услуги;</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минимизацией количества и сокращением сроков вынужденных взаимодействий заявителей с участниками процесса предоставления Услуги в ходе ее предоставления; </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отсутствием жалоб со стороны потребителей Услуги на нарушение требований стандарта ее предоставления.</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2.15.С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этом случае ее предоставление имеет следующие особенности:</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информации заявителям и обеспечение их доступа к сведениям об Услуге посредством размещения их на официальном Интернет-сайте Администрации;</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обеспечение возможности подачи заявителем запроса и иных документов, необходимых для предоставления Услуги, приема таких запроса </w:t>
      </w:r>
      <w:r>
        <w:rPr>
          <w:rFonts w:ascii="Times New Roman" w:hAnsi="Times New Roman" w:cs="Times New Roman"/>
          <w:sz w:val="28"/>
          <w:szCs w:val="28"/>
        </w:rPr>
        <w:lastRenderedPageBreak/>
        <w:t>и документов, а также направления ответов  по электронной почте или через Единый портал государственных и муниципальных услуг;</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обеспечение с помощью средств электронной связи (электронная почта, Единого портала государственных и муниципальных услуг) возможности получения заявителем сведений о ходе выполнения его запроса о предоставлении муниципальной услуги.</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получение заявителем (представителем заявителя) результата предоставления муниципальной услуги в электронной форме.</w:t>
      </w:r>
    </w:p>
    <w:p w:rsidR="00DC3B08" w:rsidRDefault="00DC3B08" w:rsidP="00DC3B08">
      <w:pPr>
        <w:pStyle w:val="ConsPlusNormal"/>
        <w:jc w:val="both"/>
        <w:rPr>
          <w:rFonts w:ascii="Times New Roman" w:hAnsi="Times New Roman" w:cs="Times New Roman"/>
          <w:sz w:val="28"/>
          <w:szCs w:val="28"/>
        </w:rPr>
      </w:pPr>
    </w:p>
    <w:p w:rsidR="00DC3B08" w:rsidRDefault="00DC3B08" w:rsidP="00DC3B08">
      <w:pPr>
        <w:pStyle w:val="ConsPlusNormal"/>
        <w:jc w:val="both"/>
        <w:rPr>
          <w:rFonts w:ascii="Times New Roman" w:hAnsi="Times New Roman" w:cs="Times New Roman"/>
          <w:sz w:val="28"/>
          <w:szCs w:val="28"/>
        </w:rPr>
      </w:pPr>
    </w:p>
    <w:p w:rsidR="00DC3B08" w:rsidRDefault="00DC3B08" w:rsidP="00DC3B08">
      <w:pPr>
        <w:pStyle w:val="ConsPlusNormal"/>
        <w:widowControl/>
        <w:ind w:firstLine="0"/>
        <w:jc w:val="center"/>
        <w:rPr>
          <w:rFonts w:ascii="Times New Roman" w:hAnsi="Times New Roman" w:cs="Times New Roman"/>
          <w:b/>
          <w:sz w:val="28"/>
          <w:szCs w:val="28"/>
        </w:rPr>
      </w:pPr>
      <w:r>
        <w:rPr>
          <w:rFonts w:ascii="Times New Roman" w:hAnsi="Times New Roman" w:cs="Times New Roman"/>
          <w:sz w:val="28"/>
          <w:szCs w:val="28"/>
        </w:rPr>
        <w:t>3.</w:t>
      </w:r>
      <w:r>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DC3B08" w:rsidRDefault="00DC3B08" w:rsidP="00DC3B08">
      <w:pPr>
        <w:pStyle w:val="ConsPlusNormal"/>
        <w:jc w:val="both"/>
        <w:rPr>
          <w:rFonts w:ascii="Times New Roman" w:hAnsi="Times New Roman" w:cs="Times New Roman"/>
          <w:sz w:val="28"/>
          <w:szCs w:val="28"/>
        </w:rPr>
      </w:pP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3.1.Процесс предоставления Услуги включает в себя следующие процедуры:</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проверка содержания представленных документов;</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направление запросов в органы (организации), участвующие в предоставлении Услуги;</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обследование помещения</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рассмотрение документов на межведомственной комиссии, подготовка протокола и заключения</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 подготовка постановления.</w:t>
      </w:r>
    </w:p>
    <w:p w:rsidR="00DC3B08" w:rsidRDefault="00DC3B08" w:rsidP="00DC3B08">
      <w:pPr>
        <w:pStyle w:val="ConsPlusNormal"/>
        <w:jc w:val="both"/>
        <w:rPr>
          <w:rFonts w:ascii="Times New Roman" w:hAnsi="Times New Roman" w:cs="Times New Roman"/>
          <w:sz w:val="28"/>
          <w:szCs w:val="28"/>
        </w:rPr>
      </w:pP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3.2. Прием и регистрация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Pr>
          <w:sz w:val="28"/>
          <w:szCs w:val="28"/>
        </w:rPr>
        <w:t xml:space="preserve"> </w:t>
      </w:r>
      <w:r>
        <w:rPr>
          <w:rFonts w:ascii="Times New Roman" w:hAnsi="Times New Roman" w:cs="Times New Roman"/>
          <w:sz w:val="28"/>
          <w:szCs w:val="28"/>
        </w:rPr>
        <w:t>и прилагаемых к нему документов.</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Ответственным лицом за выполнение процедуры является уполномоченный на прием и регистрацию представленных заявителем документов специалист ОКСА.</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выполнения процедуры составляет не более одного дня. </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выполнения данной процедуры является письменное заявление (по форме согласно приложению 1 к настоящему регламенту) с приложением пакета документов, указанных  в п. 2.6.1., в Администрацию по адресу: 606730, Нижегородская область, р.п.Воскресенское, </w:t>
      </w:r>
      <w:proofErr w:type="spellStart"/>
      <w:r>
        <w:rPr>
          <w:rFonts w:ascii="Times New Roman" w:hAnsi="Times New Roman" w:cs="Times New Roman"/>
          <w:sz w:val="28"/>
          <w:szCs w:val="28"/>
        </w:rPr>
        <w:t>пл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енина</w:t>
      </w:r>
      <w:proofErr w:type="spellEnd"/>
      <w:r>
        <w:rPr>
          <w:rFonts w:ascii="Times New Roman" w:hAnsi="Times New Roman" w:cs="Times New Roman"/>
          <w:sz w:val="28"/>
          <w:szCs w:val="28"/>
        </w:rPr>
        <w:t xml:space="preserve">, д.1, кабинет 32 (ОКСА). Часы работы: с понедельника по четверг с 08.00 до 17.00, обед с 12.00 до 13,00, пятница с 08.00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16.00, обед с 12.00 до 13.00, телефон  8 831(63) 9-14-38.</w:t>
      </w:r>
    </w:p>
    <w:p w:rsidR="00DC3B08" w:rsidRDefault="00DC3B08" w:rsidP="00DC3B08">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Прием и регистрация заявления и прилагаемых к нему документов при личном обращении заявителя (его полномочного представителя) осуществляется в течение 30 минут, а при подаче документов почтовым отправлением или по сети Интернет через Единый портал государственных и муниципальных услуг, через многофункциональный центр – в течение </w:t>
      </w:r>
      <w:r>
        <w:rPr>
          <w:rFonts w:ascii="Times New Roman" w:hAnsi="Times New Roman" w:cs="Times New Roman"/>
          <w:sz w:val="28"/>
          <w:szCs w:val="28"/>
        </w:rPr>
        <w:lastRenderedPageBreak/>
        <w:t>одного дня с момента получения Администрацией документов, указанных в п. 2.6.1</w:t>
      </w:r>
      <w:proofErr w:type="gramEnd"/>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3.2.1.Специалист, ответственный за прием и регистрацию заявления и приложенных к нему документов, при личном обращении устанавливает личность заявителя, в том числе проверяет документ, удостоверяющий личность, проверяет полномочия заявителя либо его представителя, в том числе полномочия представителя юридического лица действовать от имени юридического лица.</w:t>
      </w:r>
    </w:p>
    <w:p w:rsidR="00DC3B08" w:rsidRDefault="00DC3B08" w:rsidP="00DC3B08">
      <w:pPr>
        <w:ind w:firstLine="709"/>
        <w:jc w:val="both"/>
        <w:rPr>
          <w:sz w:val="28"/>
          <w:szCs w:val="28"/>
        </w:rPr>
      </w:pPr>
      <w:r>
        <w:rPr>
          <w:sz w:val="28"/>
          <w:szCs w:val="28"/>
        </w:rPr>
        <w:t>Специалист проверяет по описи пакет документов, поступивший через МФЦ.</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Специалист также проверяет комплектность и правильность оформления представленных документов и удостоверяется, что:</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количество и наименования документов соответствуют прилагаемой к ним описи;</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документы представлены в объеме, необходимом для оказания Услуги;</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документы скреплены печатями, имеют надлежащие подписи сторон или определенных законодательством должностных лиц;</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тексты документов написаны разборчиво, наименования юридических лиц приведены без сокращения и с указанием их мест нахождения;</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 документах нет подчисток, приписок, зачеркнутых слов и иных, не оговоренных исправлений;</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документы не исполнены карандашом;</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DC3B08" w:rsidRDefault="00DC3B08" w:rsidP="00DC3B08">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представленные копии документов нотариально не заверены, специалист ОКСА, ответственный за прием  и регистрацию заявления и приложенных к нему документов,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w:t>
      </w:r>
      <w:proofErr w:type="gramEnd"/>
    </w:p>
    <w:p w:rsidR="00DC3B08" w:rsidRDefault="00DC3B08" w:rsidP="00DC3B08">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выявления несоответствия представленного комплекта документов описи, а также при наличии оснований, указанных в п. 2.7. настоящего регламента специалист ОКСА, ответственный за прием и регистрацию заявления и приложенных к нему документов, принимает решение об отказе в их принятии и возвращает заявителю весь комплект документов без регистрации с письменным указанием причины возврата.</w:t>
      </w:r>
      <w:proofErr w:type="gramEnd"/>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соответствия представленного комплекта документов их описи, специалист регистрирует заявление под очередным порядковым номером в журнале регистрации заявлений и проставляет регистрационный номер на заявлении. В регистрационной записи указываются дата и время приема заявления, наименование заявителя (юридическое лицо), цель </w:t>
      </w:r>
      <w:r>
        <w:rPr>
          <w:rFonts w:ascii="Times New Roman" w:hAnsi="Times New Roman" w:cs="Times New Roman"/>
          <w:sz w:val="28"/>
          <w:szCs w:val="28"/>
        </w:rPr>
        <w:lastRenderedPageBreak/>
        <w:t xml:space="preserve">обращения заявителя, фамилия регистрирующего лица, проставляется его подпись. </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Регистрирующий специалист выдает заявителю второй экземпляр заявления с отметкой о принятии и регистрации документов</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3.2.2.При поступлении заявления и документов почтовым отправлением или по сети Интернет, через МФЦ сопроводительное письмо к заявлению и документам регистрируется по правилам делопроизводства, как входящая корреспонденция с указанием способа их получения.</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должны быть заверены нотариально.</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этом случае срок проверки и регистрации или отказа в регистрации документов не должен превышать одного рабочего дня, а заявителю высылается второй экземпляр заявления с отметкой о принятии документов почтой и их регистрации либо об отказе в регистрации.</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3.2.3.Заявление и документы, необходимые для получения Услуги могут быть поданы заявителем в электронной форме с использованием Единого портала государственных и муниципальных услуг и должны быть подписаны простой или квалифицированной электронной подписью в соответствии с законодательством.</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этом случае срок проверки и регистрации или отказа в регистрации документов не должен превышать одного рабочего дня, а заявителю высылается уведомление о регистрации либо об отказе в регистрации полученных документов.</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Подача заявителем заявления и иных документов в электронной форме с использованием единого портала государственных и муниципальных услуг осуществляется путем заполнения интерактивных форм заявлений и документов, размещенных в соответствующем разделе Единого портала государственных и муниципальных услуг либо Портала государственных и муниципальных услуг Нижегородской области.</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3.3.Проверка содержания представленных заявителем документов.</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Ответственным лицом за выполнение процедуры является специалист ОКСА, уполномоченный на проверку содержания представленных заявителем документов.</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выполнения процедуры составляет не более четырех дней. </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Основанием начала выполнения процедуры является поступление сформированного дела специалисту ОКСА, ответственному за проверку содержания представленных заявителем документов.</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Рассмотрение заявления о выдаче решения о</w:t>
      </w:r>
      <w:r>
        <w:rPr>
          <w:sz w:val="28"/>
          <w:szCs w:val="28"/>
        </w:rPr>
        <w:t xml:space="preserve"> </w:t>
      </w:r>
      <w:r>
        <w:rPr>
          <w:rFonts w:ascii="Times New Roman" w:hAnsi="Times New Roman" w:cs="Times New Roman"/>
          <w:sz w:val="28"/>
          <w:szCs w:val="28"/>
        </w:rPr>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может быть прекращено при поступлении от заявителя письменного заявления о прекращении рассмотрения заявления.</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3.3.1.По результатам проверки специалист подготавливает в течение трех дней с момента поступления к нему документов мотивированное заключение о соответствии либо не соответствии представленных </w:t>
      </w:r>
      <w:r>
        <w:rPr>
          <w:rFonts w:ascii="Times New Roman" w:hAnsi="Times New Roman" w:cs="Times New Roman"/>
          <w:sz w:val="28"/>
          <w:szCs w:val="28"/>
        </w:rPr>
        <w:lastRenderedPageBreak/>
        <w:t>документов установленным законодательством требованиям и представляет его начальнику ОКСА.</w:t>
      </w:r>
    </w:p>
    <w:p w:rsidR="00DC3B08" w:rsidRDefault="00DC3B08" w:rsidP="00DC3B08">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3.3.2.При согласии начальника ОКСА с заключением специалиста, он либо поручает специалисту подготовить в течение одного дня проекты решения и письма с отказом заявителю в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либо, при положительном заключении, поручает одному из специалистов ОКСА подготовить в течение трех дней проекты</w:t>
      </w:r>
      <w:proofErr w:type="gramEnd"/>
      <w:r>
        <w:rPr>
          <w:rFonts w:ascii="Times New Roman" w:hAnsi="Times New Roman" w:cs="Times New Roman"/>
          <w:sz w:val="28"/>
          <w:szCs w:val="28"/>
        </w:rPr>
        <w:t xml:space="preserve"> запросов в Федеральную службу государственной регистрации, кадастра и картографии и Управляющую компанию о предоставлении ими в порядке межведомственного и межуровневого взаимодействия документов и сведений, имеющихся в их распоряжении и необходимых для предоставления Услуги.</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3.3.3.Подписанное главой Администрации письмо, содержащее решение об отказе и заключение специалиста о несоответствии установленным требованиям представленных заявителем документов, направляется в адрес заявителя не позднее, чем через три рабочих дня со дня принятия решения об отказе.</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Услуги может быть вручено заявителю (его законному представителю) лично по его желанию в ОКСА Администрации под собственноручную подпись.</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указанные в предыдущем абзаце документы могут быть направлены заявителю в электронном виде, заверенные простой электронной подписью. </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Вместе с решением об отказе в предоставлении Услуги заявителю возвращаются все представленные им документы.</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документы подавались через МФЦ, ответ направляется в МФЦ.</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3.3.4.В случае соответствия представленных документов установленным законодательством требованиям, специалист ОКСА, ответственный за проверку содержания документов, в соответствии с поручением начальника ОКСА в тот же день передает документы заявителя специалисту, ответственному за подготовку запросов о предоставлении соответствующими государственными органами и учреждениями документов и сведений, необходимых для предоставления Услуги.</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3.4.Формирование и направление запросов в государственные органы, участвующие в предоставлении Услуги.</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Уполномоченным лицом за формирование запросов в органы (организации), участвующие в предоставлении Услуги является специалист ОКСА, определяемый начальником ОКСА.</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Ответственным лицом за выполнение процедуры является начальник ОКСА.</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Запросы направляются в государственные органы за подписью главы Администрации (его заместителя).</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выполнения процедуры составляет не более трех дней. </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Основанием начала выполнения процедуры является поступление пакета документов заявителя, оформленных в виде дела, специалисту, ответственному за выполнение данной процедуры.</w:t>
      </w:r>
    </w:p>
    <w:p w:rsidR="00DC3B08" w:rsidRDefault="00DC3B08" w:rsidP="00DC3B08">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3.4.1.Уполномоченный на то специалист ОКСА в течение одного дня с момента поступления к нему пакета документов заявителя в виде сформированного дела готовит проекты запросов в органы исполнительной власти, указанные в п. 2.2.2. настоящего регламента о предоставлении ими следующих документов и сведений, имеющихся в их распоряжении и необходимых для предоставления Услуги:</w:t>
      </w:r>
      <w:proofErr w:type="gramEnd"/>
    </w:p>
    <w:p w:rsidR="00DC3B08" w:rsidRDefault="00DC3B08" w:rsidP="00DC3B08">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DC3B08" w:rsidRDefault="00DC3B08" w:rsidP="00DC3B08">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DC3B08" w:rsidRDefault="00DC3B08" w:rsidP="00DC3B08">
      <w:pPr>
        <w:autoSpaceDE w:val="0"/>
        <w:autoSpaceDN w:val="0"/>
        <w:adjustRightInd w:val="0"/>
        <w:ind w:firstLine="540"/>
        <w:jc w:val="both"/>
        <w:rPr>
          <w:sz w:val="28"/>
          <w:szCs w:val="28"/>
        </w:rPr>
      </w:pPr>
      <w:r>
        <w:rPr>
          <w:sz w:val="28"/>
          <w:szCs w:val="28"/>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ответственный за выполнение данной процедуры, в тот же день представляет указанный проект запроса на согласование начальнику ОКСА.  </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Начальник ОКСА не позднее следующего дня согласует представленный специалистом проект запроса либо возвращает ему его на доработку. </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3.4.2.При согласии с проектом запроса, начальник ОКСА в течение одного дня передает их для оформления в управление делами Администрации, а глава Администрации или его заместитель после оформления подписывает его. Не позднее следующего дня запрос направляется в соответствующий государственный орган. </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Запросы документов и сведений, имеющихся в распоряжении федеральных органов исполнительной власти и необходимые для предоставления Услуги, направляются, а ответы на них получаются, по каналам Единой системы межведомственного взаимодействия в электронном виде, заверенные простой или квалифицированной электронной подписью в соответствии с законодательством.</w:t>
      </w:r>
    </w:p>
    <w:p w:rsidR="00DC3B08" w:rsidRDefault="00DC3B08" w:rsidP="00DC3B08">
      <w:pPr>
        <w:pStyle w:val="ConsPlusNormal"/>
        <w:jc w:val="both"/>
        <w:rPr>
          <w:rFonts w:ascii="Times New Roman" w:hAnsi="Times New Roman" w:cs="Times New Roman"/>
          <w:color w:val="000000"/>
          <w:sz w:val="28"/>
          <w:szCs w:val="28"/>
        </w:rPr>
      </w:pPr>
      <w:r>
        <w:rPr>
          <w:rFonts w:ascii="Times New Roman" w:hAnsi="Times New Roman" w:cs="Times New Roman"/>
          <w:sz w:val="28"/>
          <w:szCs w:val="28"/>
        </w:rPr>
        <w:t>3.5.</w:t>
      </w:r>
      <w:r>
        <w:rPr>
          <w:color w:val="000000"/>
        </w:rPr>
        <w:t xml:space="preserve"> </w:t>
      </w:r>
      <w:r>
        <w:rPr>
          <w:rFonts w:ascii="Times New Roman" w:hAnsi="Times New Roman" w:cs="Times New Roman"/>
          <w:color w:val="000000"/>
          <w:sz w:val="28"/>
          <w:szCs w:val="28"/>
        </w:rPr>
        <w:t>Обследование помещения</w:t>
      </w:r>
    </w:p>
    <w:p w:rsidR="00DC3B08" w:rsidRDefault="00DC3B08" w:rsidP="00DC3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о дате обследования членов </w:t>
      </w:r>
      <w:r>
        <w:rPr>
          <w:rFonts w:ascii="Times New Roman" w:hAnsi="Times New Roman" w:cs="Times New Roman"/>
          <w:sz w:val="28"/>
          <w:szCs w:val="28"/>
        </w:rPr>
        <w:lastRenderedPageBreak/>
        <w:t>комиссии</w:t>
      </w:r>
    </w:p>
    <w:p w:rsidR="00DC3B08" w:rsidRDefault="00DC3B08" w:rsidP="00DC3B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Время выполнения процедуры составляет не более десяти дней. </w:t>
      </w:r>
    </w:p>
    <w:p w:rsidR="00DC3B08" w:rsidRDefault="00DC3B08" w:rsidP="00DC3B08">
      <w:pPr>
        <w:autoSpaceDE w:val="0"/>
        <w:autoSpaceDN w:val="0"/>
        <w:adjustRightInd w:val="0"/>
        <w:ind w:firstLine="540"/>
        <w:jc w:val="both"/>
        <w:rPr>
          <w:sz w:val="28"/>
          <w:szCs w:val="28"/>
        </w:rPr>
      </w:pPr>
      <w:proofErr w:type="gramStart"/>
      <w:r>
        <w:rPr>
          <w:sz w:val="28"/>
          <w:szCs w:val="28"/>
        </w:rPr>
        <w:t>По результатам обследования комиссией секретарь комиссии составляет акт обследования помещения (приложение 2) в трех экземплярах согласно приложению №2 к «Положению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утвержденному Постановлением Правительства РФ от 28.01.2006г.№47 и направляет его для подписания членам комиссии.</w:t>
      </w:r>
      <w:proofErr w:type="gramEnd"/>
    </w:p>
    <w:p w:rsidR="00DC3B08" w:rsidRDefault="00DC3B08" w:rsidP="00DC3B0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3.6. Рассмотрение документов на межведомственной комиссии, подготовка протокола и заключения.</w:t>
      </w:r>
    </w:p>
    <w:p w:rsidR="00DC3B08" w:rsidRDefault="00DC3B08" w:rsidP="00DC3B08">
      <w:pPr>
        <w:autoSpaceDE w:val="0"/>
        <w:autoSpaceDN w:val="0"/>
        <w:adjustRightInd w:val="0"/>
        <w:ind w:firstLine="540"/>
        <w:jc w:val="both"/>
        <w:rPr>
          <w:sz w:val="28"/>
          <w:szCs w:val="28"/>
        </w:rPr>
      </w:pPr>
      <w:proofErr w:type="gramStart"/>
      <w:r>
        <w:rPr>
          <w:sz w:val="28"/>
          <w:szCs w:val="28"/>
        </w:rPr>
        <w:t>3.6.1 Рассмотрение поступившего заявления и прилагаемых к нему документов осуществляется межведомственной комиссией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Воскресенского муниципального района Нижегородской области (далее - комиссия) в течение 7 дней с момента поступления пакета документов от специалиста ОКСА.</w:t>
      </w:r>
      <w:proofErr w:type="gramEnd"/>
      <w:r>
        <w:rPr>
          <w:sz w:val="28"/>
          <w:szCs w:val="28"/>
        </w:rPr>
        <w:t xml:space="preserve"> Комиссия принимает решение (в виде заключения), либо решение о проведении дополнительного обследования оцениваемого помещения.</w:t>
      </w:r>
    </w:p>
    <w:p w:rsidR="00DC3B08" w:rsidRDefault="00DC3B08" w:rsidP="00DC3B08">
      <w:pPr>
        <w:autoSpaceDE w:val="0"/>
        <w:autoSpaceDN w:val="0"/>
        <w:adjustRightInd w:val="0"/>
        <w:ind w:firstLine="540"/>
        <w:jc w:val="both"/>
        <w:rPr>
          <w:sz w:val="28"/>
          <w:szCs w:val="28"/>
        </w:rPr>
      </w:pPr>
      <w:r>
        <w:rPr>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3.6.2.В случае если заявителем выступает орган, уполномоченный на проведение государственного контроля и надзора, и в комиссию было представлено заключение этого органа, после рассмотрения заключения секретарь комиссии направляет собственнику (или собственникам) помещения письмо с предложением представить документы, указанные в пункте 2.6 настоящего Административного регламента.</w:t>
      </w:r>
    </w:p>
    <w:p w:rsidR="00DC3B08" w:rsidRDefault="00DC3B08" w:rsidP="00DC3B08">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3.6.3.В случае принятия комиссией решения о необходимости представления дополнительных документов (заключения соответствующих органов государственного контроля и надзора, заключения проектной организации по результатам обследования элементов ограждающих и несущих конструкций жилого помещения, акта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w:t>
      </w:r>
      <w:proofErr w:type="gramEnd"/>
      <w:r>
        <w:rPr>
          <w:rFonts w:ascii="Times New Roman" w:hAnsi="Times New Roman" w:cs="Times New Roman"/>
          <w:sz w:val="28"/>
          <w:szCs w:val="28"/>
        </w:rPr>
        <w:t xml:space="preserve">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заявителей и предлагает представить необходимые документы.</w:t>
      </w:r>
    </w:p>
    <w:p w:rsidR="00DC3B08" w:rsidRDefault="00DC3B08" w:rsidP="00DC3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3.6.4.По результатам рассмотрения представленных заявителем </w:t>
      </w:r>
      <w:r>
        <w:rPr>
          <w:rFonts w:ascii="Times New Roman" w:hAnsi="Times New Roman" w:cs="Times New Roman"/>
          <w:sz w:val="28"/>
          <w:szCs w:val="28"/>
        </w:rPr>
        <w:lastRenderedPageBreak/>
        <w:t>документов, акта обследования помещения, на основании выводов и рекомендаций, указанных в акте, комиссия готовит заключение с одним из следующих решений</w:t>
      </w:r>
      <w:r>
        <w:t xml:space="preserve"> </w:t>
      </w:r>
      <w:r>
        <w:rPr>
          <w:rFonts w:ascii="Times New Roman" w:hAnsi="Times New Roman" w:cs="Times New Roman"/>
          <w:sz w:val="28"/>
          <w:szCs w:val="28"/>
        </w:rPr>
        <w:t>об оценке соответствия помещений и многоквартирных домов:</w:t>
      </w:r>
    </w:p>
    <w:p w:rsidR="00DC3B08" w:rsidRDefault="00DC3B08" w:rsidP="00DC3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DC3B08" w:rsidRDefault="00DC3B08" w:rsidP="00DC3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C3B08" w:rsidRDefault="00DC3B08" w:rsidP="00DC3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 выявлении оснований для признания помещения </w:t>
      </w:r>
      <w:proofErr w:type="gramStart"/>
      <w:r>
        <w:rPr>
          <w:rFonts w:ascii="Times New Roman" w:hAnsi="Times New Roman" w:cs="Times New Roman"/>
          <w:sz w:val="28"/>
          <w:szCs w:val="28"/>
        </w:rPr>
        <w:t>непригодным</w:t>
      </w:r>
      <w:proofErr w:type="gramEnd"/>
      <w:r>
        <w:rPr>
          <w:rFonts w:ascii="Times New Roman" w:hAnsi="Times New Roman" w:cs="Times New Roman"/>
          <w:sz w:val="28"/>
          <w:szCs w:val="28"/>
        </w:rPr>
        <w:t xml:space="preserve"> для проживания;</w:t>
      </w:r>
    </w:p>
    <w:p w:rsidR="00DC3B08" w:rsidRDefault="00DC3B08" w:rsidP="00DC3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DC3B08" w:rsidRDefault="00DC3B08" w:rsidP="00DC3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DC3B08" w:rsidRDefault="00DC3B08" w:rsidP="00DC3B08">
      <w:pPr>
        <w:autoSpaceDE w:val="0"/>
        <w:autoSpaceDN w:val="0"/>
        <w:adjustRightInd w:val="0"/>
        <w:ind w:firstLine="540"/>
        <w:jc w:val="both"/>
        <w:rPr>
          <w:sz w:val="28"/>
          <w:szCs w:val="28"/>
        </w:rPr>
      </w:pPr>
      <w:r>
        <w:rPr>
          <w:sz w:val="28"/>
          <w:szCs w:val="28"/>
        </w:rPr>
        <w:t>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3.6.5.Решение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C3B08" w:rsidRDefault="00DC3B08" w:rsidP="00DC3B08">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3.6.6.По окончании работы секретарь комиссии составляет в 3 экземплярах заключение (приложение 3) признании жилого помещения пригодным (непригодным) для постоянного проживания по форме согласно приложению №1 к «Положению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утвержденному Постановлением Правительства РФ от 28.01.2006г.№47.</w:t>
      </w:r>
      <w:proofErr w:type="gramEnd"/>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3.6.8.Результатом исполнения административного действия является заключение комиссии с одним из решений, указанных в п.3.5.4.</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Заключение комиссии</w:t>
      </w:r>
      <w:r>
        <w:rPr>
          <w:sz w:val="28"/>
          <w:szCs w:val="28"/>
        </w:rPr>
        <w:t xml:space="preserve"> </w:t>
      </w:r>
      <w:r>
        <w:rPr>
          <w:rFonts w:ascii="Times New Roman" w:hAnsi="Times New Roman" w:cs="Times New Roman"/>
          <w:sz w:val="28"/>
          <w:szCs w:val="28"/>
        </w:rPr>
        <w:t>направляются заявителю не позднее, чем наследующий день с момента их подписания, а по его желанию и предварительной договоренности выдаются заявителю лично (его законному представителю) в ОКСА. В случае передачи заключения</w:t>
      </w:r>
      <w:r>
        <w:rPr>
          <w:sz w:val="28"/>
          <w:szCs w:val="28"/>
        </w:rPr>
        <w:t xml:space="preserve"> </w:t>
      </w:r>
      <w:r>
        <w:rPr>
          <w:rFonts w:ascii="Times New Roman" w:hAnsi="Times New Roman" w:cs="Times New Roman"/>
          <w:sz w:val="28"/>
          <w:szCs w:val="28"/>
        </w:rPr>
        <w:t>почтовым отправлением, датой передачи считается дата регистрации указанного письма специалистом Общего отдела Администрации, ответственным за направление документов заявителям</w:t>
      </w:r>
      <w:r>
        <w:rPr>
          <w:sz w:val="28"/>
          <w:szCs w:val="28"/>
        </w:rPr>
        <w:t xml:space="preserve">. </w:t>
      </w:r>
      <w:r>
        <w:rPr>
          <w:rFonts w:ascii="Times New Roman" w:hAnsi="Times New Roman" w:cs="Times New Roman"/>
          <w:sz w:val="28"/>
          <w:szCs w:val="28"/>
        </w:rPr>
        <w:t xml:space="preserve">При подаче документов через МФЦ, </w:t>
      </w:r>
      <w:r>
        <w:rPr>
          <w:rFonts w:ascii="Times New Roman" w:hAnsi="Times New Roman" w:cs="Times New Roman"/>
          <w:sz w:val="28"/>
          <w:szCs w:val="28"/>
        </w:rPr>
        <w:lastRenderedPageBreak/>
        <w:t>специалист ОКСА извещает специалистов МФЦ о готовности документов на следующий день после регистрации ответа.</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заключение и соответствующее сопроводительное письмо могут быть направлены заявителю в электронном виде, заверенные простой или квалифицированной электронной подписью в соответствии с законодательством. </w:t>
      </w:r>
    </w:p>
    <w:p w:rsidR="00DC3B08" w:rsidRDefault="00DC3B08" w:rsidP="00DC3B08">
      <w:pPr>
        <w:autoSpaceDE w:val="0"/>
        <w:autoSpaceDN w:val="0"/>
        <w:adjustRightInd w:val="0"/>
        <w:ind w:firstLine="540"/>
        <w:jc w:val="both"/>
        <w:rPr>
          <w:sz w:val="28"/>
          <w:szCs w:val="28"/>
        </w:rPr>
      </w:pPr>
      <w:proofErr w:type="gramStart"/>
      <w:r>
        <w:rPr>
          <w:sz w:val="28"/>
          <w:szCs w:val="28"/>
        </w:rPr>
        <w:t xml:space="preserve">Комиссия в 5-дневный срок со дня принятия решения, предусмотренного </w:t>
      </w:r>
      <w:hyperlink r:id="rId11" w:history="1">
        <w:r>
          <w:rPr>
            <w:rStyle w:val="a3"/>
            <w:color w:val="auto"/>
            <w:sz w:val="28"/>
            <w:szCs w:val="28"/>
            <w:u w:val="none"/>
          </w:rPr>
          <w:t>пунктом 49</w:t>
        </w:r>
      </w:hyperlink>
      <w:r>
        <w:rPr>
          <w:sz w:val="28"/>
          <w:szCs w:val="28"/>
        </w:rPr>
        <w:t xml:space="preserve">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w:t>
      </w:r>
      <w:proofErr w:type="gramEnd"/>
      <w:r>
        <w:rPr>
          <w:sz w:val="28"/>
          <w:szCs w:val="28"/>
        </w:rPr>
        <w:t xml:space="preserve">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DC3B08" w:rsidRDefault="00DC3B08" w:rsidP="00DC3B08">
      <w:pPr>
        <w:autoSpaceDE w:val="0"/>
        <w:autoSpaceDN w:val="0"/>
        <w:adjustRightInd w:val="0"/>
        <w:ind w:firstLine="540"/>
        <w:jc w:val="both"/>
        <w:rPr>
          <w:sz w:val="28"/>
          <w:szCs w:val="28"/>
        </w:rPr>
      </w:pPr>
      <w:proofErr w:type="gramStart"/>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2" w:history="1">
        <w:r>
          <w:rPr>
            <w:rStyle w:val="a3"/>
            <w:color w:val="auto"/>
            <w:sz w:val="28"/>
            <w:szCs w:val="28"/>
            <w:u w:val="none"/>
          </w:rPr>
          <w:t>пунктом 36</w:t>
        </w:r>
      </w:hyperlink>
      <w:r>
        <w:rPr>
          <w:sz w:val="28"/>
          <w:szCs w:val="28"/>
        </w:rPr>
        <w:t xml:space="preserve"> Положения, решение, предусмотренное </w:t>
      </w:r>
      <w:hyperlink r:id="rId13" w:history="1">
        <w:r>
          <w:rPr>
            <w:rStyle w:val="a3"/>
            <w:color w:val="auto"/>
            <w:sz w:val="28"/>
            <w:szCs w:val="28"/>
            <w:u w:val="none"/>
          </w:rPr>
          <w:t>пунктом 47</w:t>
        </w:r>
      </w:hyperlink>
      <w:r>
        <w:rPr>
          <w:sz w:val="28"/>
          <w:szCs w:val="28"/>
        </w:rPr>
        <w:t xml:space="preserve"> Положения, направляется в соответствующий федеральный орган исполнительной власти, орган исполнительной власти субъекта Российской</w:t>
      </w:r>
      <w:proofErr w:type="gramEnd"/>
      <w:r>
        <w:rPr>
          <w:sz w:val="28"/>
          <w:szCs w:val="28"/>
        </w:rPr>
        <w:t xml:space="preserve"> Федерации, орган местного самоуправления, собственнику жилья и заявителю не позднее рабочего дня, следующего за днем оформления решения.</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3.6.9.</w:t>
      </w:r>
      <w:r>
        <w:rPr>
          <w:sz w:val="28"/>
          <w:szCs w:val="28"/>
        </w:rPr>
        <w:t xml:space="preserve"> </w:t>
      </w:r>
      <w:r>
        <w:rPr>
          <w:rFonts w:ascii="Times New Roman" w:hAnsi="Times New Roman" w:cs="Times New Roman"/>
          <w:sz w:val="28"/>
          <w:szCs w:val="28"/>
        </w:rPr>
        <w:t>Утвержденное заключение и представленные заявителем документы и иные документы, поступившие и сформированные в ходе рассмотрения комиссией, помещаются в дело.</w:t>
      </w:r>
    </w:p>
    <w:p w:rsidR="00DC3B08" w:rsidRDefault="00DC3B08" w:rsidP="00DC3B08">
      <w:pPr>
        <w:pStyle w:val="ConsPlusNormal"/>
        <w:ind w:firstLine="0"/>
        <w:jc w:val="both"/>
        <w:rPr>
          <w:rFonts w:ascii="Times New Roman" w:hAnsi="Times New Roman" w:cs="Times New Roman"/>
          <w:sz w:val="28"/>
          <w:szCs w:val="28"/>
        </w:rPr>
      </w:pPr>
    </w:p>
    <w:p w:rsidR="00DC3B08" w:rsidRDefault="00DC3B08" w:rsidP="00DC3B08">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3.7.Подготовка постановления администрации Воскресенского муниципального района Нижегородской области.</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процедуры является получение Администрацией заключения комиссии. </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Ответственным за выполнение процедуры является глава Администрации либо уполномоченный им его заместитель.</w:t>
      </w:r>
    </w:p>
    <w:p w:rsidR="00DC3B08" w:rsidRDefault="00DC3B08" w:rsidP="00DC3B08">
      <w:pPr>
        <w:autoSpaceDE w:val="0"/>
        <w:autoSpaceDN w:val="0"/>
        <w:adjustRightInd w:val="0"/>
        <w:ind w:firstLine="540"/>
        <w:jc w:val="both"/>
        <w:rPr>
          <w:sz w:val="28"/>
          <w:szCs w:val="28"/>
        </w:rPr>
      </w:pPr>
      <w:r>
        <w:rPr>
          <w:sz w:val="28"/>
          <w:szCs w:val="28"/>
        </w:rPr>
        <w:t xml:space="preserve">3.7.1. </w:t>
      </w:r>
      <w:proofErr w:type="gramStart"/>
      <w:r>
        <w:rPr>
          <w:sz w:val="28"/>
          <w:szCs w:val="28"/>
        </w:rPr>
        <w:t xml:space="preserve">На основании полученного заключения комиссии администрация Воскресенского муниципального района Нижегородской области течение 30 дней со дня получения заключения в установленном им порядке принимает решение и в случае признания дома аварийным и подлежащим сносу или реконструкции издает постановление с указанием о дальнейшем использовании помещения, сроках отселения физических и юридических лиц </w:t>
      </w:r>
      <w:r>
        <w:rPr>
          <w:sz w:val="28"/>
          <w:szCs w:val="28"/>
        </w:rPr>
        <w:lastRenderedPageBreak/>
        <w:t>или о признании необходимости проведения ремонтно-восстановительных работ (далее - постановление Администрации).</w:t>
      </w:r>
      <w:proofErr w:type="gramEnd"/>
      <w:r>
        <w:rPr>
          <w:sz w:val="28"/>
          <w:szCs w:val="28"/>
        </w:rPr>
        <w:t xml:space="preserve">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ОКСА, назначенный начальником ОКСА ответственным за подготовку постановления, в течение одного дня готовит проект постановления Администрации и представляет их на согласование начальнику ОКСА. </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3.7.2.Проект постановления Администрации согласовывается в течение двух рабочих дней с начальником ОКСА, Управлением делами администрации Воскресенского муниципального района Нижегородской области.</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3.7.3.Согласованный в установленном порядке проект постановления передается на подпись главе администрации Воскресенского муниципального района Нижегородской области.</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3.7.4.После подписания главой администрации Воскресенского муниципального района Нижегородской области постановления Администрации управление делами администрации Воскресенского муниципального района Нижегородской области регистрирует данное постановление и направляет его копии в ОКСА.</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3.7.5.Подписанные главой Администрации (его уполномоченным заместителем) документы регистрируются в управлении делами Администрации и направляются заявителю не позднее, чем наследующий день с момента их подписания, а по его желанию и предварительной договоренности выдаются заявителю лично (его законному представителю) в ОКСА. </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выдается уполномоченному лицу заявителя (направляется заявителю почтой) должностным лицом, ответственным за прием документов, с регистрацией документов по правилам делопроизводства (максимальный срок выполнения действия 15 минут).</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передачи постановления почтовым отправлением, датой передачи считается дата регистрации указанного письма специалистом Общего отдела Администрации, ответственным за направление документов заявителям.</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подаче документов через МФЦ, специалист ОКСА извещает специалистов МФЦ о готовности документов на следующий день после регистрации ответа.</w:t>
      </w:r>
    </w:p>
    <w:p w:rsidR="00DC3B08" w:rsidRDefault="00DC3B08" w:rsidP="00DC3B08">
      <w:pPr>
        <w:pStyle w:val="ConsPlusNormal"/>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административного действия является выпуск, на основании заключения комиссии, постановления Администрации в случае признания дома аварийным и подлежащим сносу или реконструкции с указанием о дальнейшем использовании помещения, сроках отселения физических и юридических лиц или о признании необходимости проведения ремонтно-восстановительных работ.</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3.7.6.При наличии технической возможности и при обращении заявителя за Услугой в электронном виде через Единый портал </w:t>
      </w:r>
      <w:r>
        <w:rPr>
          <w:rFonts w:ascii="Times New Roman" w:hAnsi="Times New Roman" w:cs="Times New Roman"/>
          <w:sz w:val="28"/>
          <w:szCs w:val="28"/>
        </w:rPr>
        <w:lastRenderedPageBreak/>
        <w:t xml:space="preserve">государственных и муниципальных услуг постановление и соответствующее сопроводительное письмо могут быть направлены заявителю в электронном виде, заверенные простой или квалифицированной электронной подписью в соответствии с законодательством. </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3.7.7.Подписанное постановление, представленные заявителем документы и иные документы, поступившие и сформированные в ходе принятия решения, помещаются в дело. </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Блок-схема предоставления Услуги приводится в приложении 4 к настоящему регламенту.</w:t>
      </w:r>
    </w:p>
    <w:p w:rsidR="00DC3B08" w:rsidRDefault="00DC3B08" w:rsidP="00DC3B08">
      <w:pPr>
        <w:pStyle w:val="ConsPlusNormal"/>
        <w:ind w:firstLine="0"/>
        <w:jc w:val="both"/>
        <w:rPr>
          <w:rFonts w:ascii="Times New Roman" w:hAnsi="Times New Roman" w:cs="Times New Roman"/>
          <w:sz w:val="28"/>
          <w:szCs w:val="28"/>
        </w:rPr>
      </w:pPr>
    </w:p>
    <w:p w:rsidR="00DC3B08" w:rsidRDefault="00DC3B08" w:rsidP="00DC3B0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4.Порядок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 Услуги</w:t>
      </w:r>
    </w:p>
    <w:p w:rsidR="00DC3B08" w:rsidRDefault="00DC3B08" w:rsidP="00DC3B08">
      <w:pPr>
        <w:pStyle w:val="ConsPlusNormal"/>
        <w:widowControl/>
        <w:ind w:firstLine="0"/>
        <w:rPr>
          <w:rFonts w:ascii="Times New Roman" w:hAnsi="Times New Roman" w:cs="Times New Roman"/>
          <w:sz w:val="16"/>
          <w:szCs w:val="16"/>
        </w:rPr>
      </w:pP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4.1.Порядок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за принятием ими решений.</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положений настоящего регламента, нормативных правовых актов Российской Федерации, Нижегородской области, Воскресенского муниципального района, а также последовательности действий, определенных административными процедурами предоставления Услуги, и за принятием решений ответственными должностными лицами, участвующими в предоставлении Услуги осуществляется начальником ОКСА, ответственным за организацию работы по предоставлению Услуги. </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4.2.Порядок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ее предоставления.</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4.2.1.</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4.2.2.Проверки могут быть плановыми и внеплановыми. </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должен осуществляться не реже двух раз в год. </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проводятся по конкретным обращениям заявителей. При проверке рассматриваются все вопросы, связанные с предоставлением Услуги, включая вопросы, связанные с исполнением той или иной административной процедуры или действия. </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4.3.По результатам проведенных проверок, в случае выявления нарушения прав заявителей, к виновным должностным лицам применяются меры дисциплинарной и административной ответственности в порядке, установленном законодательством Российской Федерации и Нижегородской области, нормативными правовыми актами Воскресенского муниципального района.</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Должностные лица Администрации несут персональную ответственность за несоблюдение требований административного регламента при оказании Услуги.</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и специалистов Администрации, ответственных за предоставление Услуги, закрепляется в их должностных инструкциях в соответствии с требованиями законодательства Российской Федерации и Нижегородской области, нормативными правовыми актами Воскресенского муниципального района.</w:t>
      </w:r>
    </w:p>
    <w:p w:rsidR="00DC3B08" w:rsidRDefault="00DC3B08" w:rsidP="00DC3B08">
      <w:pPr>
        <w:pStyle w:val="ConsPlusNormal"/>
        <w:widowControl/>
        <w:ind w:firstLine="0"/>
        <w:rPr>
          <w:rFonts w:ascii="Times New Roman" w:hAnsi="Times New Roman" w:cs="Times New Roman"/>
          <w:sz w:val="16"/>
          <w:szCs w:val="16"/>
        </w:rPr>
      </w:pPr>
    </w:p>
    <w:p w:rsidR="00DC3B08" w:rsidRDefault="00DC3B08" w:rsidP="00DC3B08">
      <w:pPr>
        <w:pStyle w:val="formattext"/>
        <w:spacing w:before="0" w:beforeAutospacing="0" w:after="0" w:afterAutospacing="0"/>
        <w:jc w:val="center"/>
        <w:rPr>
          <w:b/>
          <w:bCs/>
          <w:sz w:val="28"/>
          <w:szCs w:val="28"/>
        </w:rPr>
      </w:pPr>
      <w:r>
        <w:rPr>
          <w:b/>
          <w:bCs/>
          <w:sz w:val="28"/>
          <w:szCs w:val="28"/>
        </w:rPr>
        <w:t xml:space="preserve">5.Досудебный (внесудебный) порядок обжалования решений и действий (бездействия) Администрации, а также должностных лиц, участвующих в предоставлении Услуги </w:t>
      </w:r>
    </w:p>
    <w:p w:rsidR="00DC3B08" w:rsidRDefault="00DC3B08" w:rsidP="00DC3B08">
      <w:pPr>
        <w:pStyle w:val="ConsPlusNormal"/>
        <w:widowControl/>
        <w:ind w:firstLine="0"/>
        <w:rPr>
          <w:rFonts w:ascii="Times New Roman" w:hAnsi="Times New Roman" w:cs="Times New Roman"/>
          <w:sz w:val="16"/>
          <w:szCs w:val="16"/>
        </w:rPr>
      </w:pPr>
    </w:p>
    <w:p w:rsidR="00783C9E" w:rsidRPr="00783C9E" w:rsidRDefault="00DC3B08" w:rsidP="00783C9E">
      <w:pPr>
        <w:pStyle w:val="ConsPlusNormal"/>
        <w:ind w:firstLine="709"/>
        <w:jc w:val="both"/>
        <w:rPr>
          <w:rFonts w:ascii="Times New Roman" w:hAnsi="Times New Roman" w:cs="Times New Roman"/>
          <w:i/>
          <w:sz w:val="28"/>
          <w:szCs w:val="28"/>
        </w:rPr>
      </w:pPr>
      <w:r w:rsidRPr="00783C9E">
        <w:rPr>
          <w:rFonts w:ascii="Times New Roman" w:hAnsi="Times New Roman" w:cs="Times New Roman"/>
          <w:i/>
          <w:sz w:val="28"/>
          <w:szCs w:val="28"/>
        </w:rPr>
        <w:t>5.1.</w:t>
      </w:r>
      <w:r w:rsidR="00783C9E" w:rsidRPr="00783C9E">
        <w:rPr>
          <w:rFonts w:ascii="Times New Roman" w:hAnsi="Times New Roman" w:cs="Times New Roman"/>
          <w:i/>
          <w:sz w:val="28"/>
          <w:szCs w:val="28"/>
        </w:rPr>
        <w:t>Предмет досудебного (внесудебного) обжалования заявителем решений и действий (бездействия) Администрации, предоставляющей Услугу, должностного лица ОКСА, предоставляющего муниципальную услугу, либо муниципального служащего.</w:t>
      </w:r>
    </w:p>
    <w:p w:rsidR="00783C9E" w:rsidRPr="00783C9E" w:rsidRDefault="00783C9E" w:rsidP="00783C9E">
      <w:pPr>
        <w:pStyle w:val="ConsPlusNormal"/>
        <w:ind w:firstLine="709"/>
        <w:jc w:val="both"/>
        <w:rPr>
          <w:rFonts w:ascii="Times New Roman" w:hAnsi="Times New Roman" w:cs="Times New Roman"/>
          <w:i/>
          <w:sz w:val="28"/>
          <w:szCs w:val="28"/>
        </w:rPr>
      </w:pPr>
      <w:r w:rsidRPr="00783C9E">
        <w:rPr>
          <w:rFonts w:ascii="Times New Roman" w:hAnsi="Times New Roman" w:cs="Times New Roman"/>
          <w:i/>
          <w:sz w:val="28"/>
          <w:szCs w:val="28"/>
        </w:rPr>
        <w:t xml:space="preserve">Заявитель может обратиться с </w:t>
      </w:r>
      <w:proofErr w:type="gramStart"/>
      <w:r w:rsidRPr="00783C9E">
        <w:rPr>
          <w:rFonts w:ascii="Times New Roman" w:hAnsi="Times New Roman" w:cs="Times New Roman"/>
          <w:i/>
          <w:sz w:val="28"/>
          <w:szCs w:val="28"/>
        </w:rPr>
        <w:t>жалобой</w:t>
      </w:r>
      <w:proofErr w:type="gramEnd"/>
      <w:r w:rsidRPr="00783C9E">
        <w:rPr>
          <w:rFonts w:ascii="Times New Roman" w:hAnsi="Times New Roman" w:cs="Times New Roman"/>
          <w:i/>
          <w:sz w:val="28"/>
          <w:szCs w:val="28"/>
        </w:rPr>
        <w:t xml:space="preserve"> в том числе в следующих случаях:</w:t>
      </w:r>
    </w:p>
    <w:p w:rsidR="00783C9E" w:rsidRPr="00783C9E" w:rsidRDefault="00783C9E" w:rsidP="00783C9E">
      <w:pPr>
        <w:pStyle w:val="ConsPlusNormal"/>
        <w:ind w:firstLine="709"/>
        <w:jc w:val="both"/>
        <w:rPr>
          <w:rFonts w:ascii="Times New Roman" w:hAnsi="Times New Roman" w:cs="Times New Roman"/>
          <w:i/>
          <w:sz w:val="28"/>
          <w:szCs w:val="28"/>
        </w:rPr>
      </w:pPr>
      <w:r w:rsidRPr="00783C9E">
        <w:rPr>
          <w:rFonts w:ascii="Times New Roman" w:hAnsi="Times New Roman" w:cs="Times New Roman"/>
          <w:i/>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года № 210-ФЗ;</w:t>
      </w:r>
    </w:p>
    <w:p w:rsidR="00783C9E" w:rsidRPr="00783C9E" w:rsidRDefault="00783C9E" w:rsidP="00783C9E">
      <w:pPr>
        <w:pStyle w:val="ConsPlusNormal"/>
        <w:ind w:firstLine="709"/>
        <w:jc w:val="both"/>
        <w:rPr>
          <w:rFonts w:ascii="Times New Roman" w:hAnsi="Times New Roman" w:cs="Times New Roman"/>
          <w:i/>
          <w:sz w:val="28"/>
          <w:szCs w:val="28"/>
        </w:rPr>
      </w:pPr>
      <w:r w:rsidRPr="00783C9E">
        <w:rPr>
          <w:rFonts w:ascii="Times New Roman" w:hAnsi="Times New Roman" w:cs="Times New Roman"/>
          <w:i/>
          <w:sz w:val="28"/>
          <w:szCs w:val="28"/>
        </w:rPr>
        <w:t xml:space="preserve">2) нарушение срока предоставления муниципальной услуги. </w:t>
      </w:r>
      <w:proofErr w:type="gramStart"/>
      <w:r w:rsidRPr="00783C9E">
        <w:rPr>
          <w:rFonts w:ascii="Times New Roman" w:hAnsi="Times New Roman" w:cs="Times New Roman"/>
          <w: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roofErr w:type="gramEnd"/>
    </w:p>
    <w:p w:rsidR="00783C9E" w:rsidRPr="00783C9E" w:rsidRDefault="00783C9E" w:rsidP="00783C9E">
      <w:pPr>
        <w:pStyle w:val="ConsPlusNormal"/>
        <w:ind w:firstLine="709"/>
        <w:jc w:val="both"/>
        <w:rPr>
          <w:rFonts w:ascii="Times New Roman" w:hAnsi="Times New Roman" w:cs="Times New Roman"/>
          <w:i/>
          <w:sz w:val="28"/>
          <w:szCs w:val="28"/>
        </w:rPr>
      </w:pPr>
      <w:r w:rsidRPr="00783C9E">
        <w:rPr>
          <w:rFonts w:ascii="Times New Roman" w:hAnsi="Times New Roman" w:cs="Times New Roman"/>
          <w: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3C9E" w:rsidRPr="00783C9E" w:rsidRDefault="00783C9E" w:rsidP="00783C9E">
      <w:pPr>
        <w:pStyle w:val="ConsPlusNormal"/>
        <w:ind w:firstLine="709"/>
        <w:jc w:val="both"/>
        <w:rPr>
          <w:rFonts w:ascii="Times New Roman" w:hAnsi="Times New Roman" w:cs="Times New Roman"/>
          <w:i/>
          <w:sz w:val="28"/>
          <w:szCs w:val="28"/>
        </w:rPr>
      </w:pPr>
      <w:r w:rsidRPr="00783C9E">
        <w:rPr>
          <w:rFonts w:ascii="Times New Roman" w:hAnsi="Times New Roman" w:cs="Times New Roman"/>
          <w: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83C9E" w:rsidRPr="00783C9E" w:rsidRDefault="00783C9E" w:rsidP="00783C9E">
      <w:pPr>
        <w:pStyle w:val="ConsPlusNormal"/>
        <w:ind w:firstLine="709"/>
        <w:jc w:val="both"/>
        <w:rPr>
          <w:rFonts w:ascii="Times New Roman" w:hAnsi="Times New Roman" w:cs="Times New Roman"/>
          <w:i/>
          <w:sz w:val="28"/>
          <w:szCs w:val="28"/>
        </w:rPr>
      </w:pPr>
      <w:proofErr w:type="gramStart"/>
      <w:r w:rsidRPr="00783C9E">
        <w:rPr>
          <w:rFonts w:ascii="Times New Roman" w:hAnsi="Times New Roman" w:cs="Times New Roman"/>
          <w:i/>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783C9E">
        <w:rPr>
          <w:rFonts w:ascii="Times New Roman" w:hAnsi="Times New Roman" w:cs="Times New Roman"/>
          <w:i/>
          <w:sz w:val="28"/>
          <w:szCs w:val="28"/>
        </w:rPr>
        <w:lastRenderedPageBreak/>
        <w:t>Российской Федерации, муниципальными правовыми актами.</w:t>
      </w:r>
      <w:proofErr w:type="gramEnd"/>
      <w:r w:rsidRPr="00783C9E">
        <w:rPr>
          <w:rFonts w:ascii="Times New Roman" w:hAnsi="Times New Roman" w:cs="Times New Roman"/>
          <w:i/>
          <w:sz w:val="28"/>
          <w:szCs w:val="28"/>
        </w:rPr>
        <w:t xml:space="preserve"> </w:t>
      </w:r>
      <w:proofErr w:type="gramStart"/>
      <w:r w:rsidRPr="00783C9E">
        <w:rPr>
          <w:rFonts w:ascii="Times New Roman" w:hAnsi="Times New Roman" w:cs="Times New Roman"/>
          <w: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roofErr w:type="gramEnd"/>
    </w:p>
    <w:p w:rsidR="00783C9E" w:rsidRPr="00783C9E" w:rsidRDefault="00783C9E" w:rsidP="00783C9E">
      <w:pPr>
        <w:pStyle w:val="ConsPlusNormal"/>
        <w:ind w:firstLine="709"/>
        <w:jc w:val="both"/>
        <w:rPr>
          <w:rFonts w:ascii="Times New Roman" w:hAnsi="Times New Roman" w:cs="Times New Roman"/>
          <w:i/>
          <w:sz w:val="28"/>
          <w:szCs w:val="28"/>
        </w:rPr>
      </w:pPr>
      <w:r w:rsidRPr="00783C9E">
        <w:rPr>
          <w:rFonts w:ascii="Times New Roman" w:hAnsi="Times New Roman" w:cs="Times New Roman"/>
          <w:i/>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3C9E" w:rsidRPr="00783C9E" w:rsidRDefault="00783C9E" w:rsidP="00783C9E">
      <w:pPr>
        <w:pStyle w:val="ConsPlusNormal"/>
        <w:ind w:firstLine="709"/>
        <w:jc w:val="both"/>
        <w:rPr>
          <w:rFonts w:ascii="Times New Roman" w:hAnsi="Times New Roman" w:cs="Times New Roman"/>
          <w:i/>
          <w:sz w:val="28"/>
          <w:szCs w:val="28"/>
        </w:rPr>
      </w:pPr>
      <w:proofErr w:type="gramStart"/>
      <w:r w:rsidRPr="00783C9E">
        <w:rPr>
          <w:rFonts w:ascii="Times New Roman" w:hAnsi="Times New Roman" w:cs="Times New Roman"/>
          <w:i/>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3C9E">
        <w:rPr>
          <w:rFonts w:ascii="Times New Roman" w:hAnsi="Times New Roman" w:cs="Times New Roman"/>
          <w:i/>
          <w:sz w:val="28"/>
          <w:szCs w:val="28"/>
        </w:rPr>
        <w:t xml:space="preserve"> </w:t>
      </w:r>
      <w:proofErr w:type="gramStart"/>
      <w:r w:rsidRPr="00783C9E">
        <w:rPr>
          <w:rFonts w:ascii="Times New Roman" w:hAnsi="Times New Roman" w:cs="Times New Roman"/>
          <w: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roofErr w:type="gramEnd"/>
    </w:p>
    <w:p w:rsidR="00783C9E" w:rsidRPr="00783C9E" w:rsidRDefault="00783C9E" w:rsidP="00783C9E">
      <w:pPr>
        <w:pStyle w:val="ConsPlusNormal"/>
        <w:ind w:firstLine="709"/>
        <w:jc w:val="both"/>
        <w:rPr>
          <w:rFonts w:ascii="Times New Roman" w:hAnsi="Times New Roman" w:cs="Times New Roman"/>
          <w:i/>
          <w:sz w:val="28"/>
          <w:szCs w:val="28"/>
        </w:rPr>
      </w:pPr>
      <w:r w:rsidRPr="00783C9E">
        <w:rPr>
          <w:rFonts w:ascii="Times New Roman" w:hAnsi="Times New Roman" w:cs="Times New Roman"/>
          <w:i/>
          <w:sz w:val="28"/>
          <w:szCs w:val="28"/>
        </w:rPr>
        <w:t>8) нарушение срока или порядка выдачи документов по результатам предоставления муниципальной услуги;</w:t>
      </w:r>
    </w:p>
    <w:p w:rsidR="00783C9E" w:rsidRPr="00783C9E" w:rsidRDefault="00783C9E" w:rsidP="00783C9E">
      <w:pPr>
        <w:pStyle w:val="ConsPlusNormal"/>
        <w:ind w:firstLine="709"/>
        <w:jc w:val="both"/>
        <w:rPr>
          <w:rFonts w:ascii="Times New Roman" w:hAnsi="Times New Roman" w:cs="Times New Roman"/>
          <w:i/>
          <w:sz w:val="28"/>
          <w:szCs w:val="28"/>
        </w:rPr>
      </w:pPr>
      <w:proofErr w:type="gramStart"/>
      <w:r w:rsidRPr="00783C9E">
        <w:rPr>
          <w:rFonts w:ascii="Times New Roman" w:hAnsi="Times New Roman" w:cs="Times New Roman"/>
          <w: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83C9E">
        <w:rPr>
          <w:rFonts w:ascii="Times New Roman" w:hAnsi="Times New Roman" w:cs="Times New Roman"/>
          <w:i/>
          <w:sz w:val="28"/>
          <w:szCs w:val="28"/>
        </w:rPr>
        <w:t xml:space="preserve"> </w:t>
      </w:r>
      <w:proofErr w:type="gramStart"/>
      <w:r w:rsidRPr="00783C9E">
        <w:rPr>
          <w:rFonts w:ascii="Times New Roman" w:hAnsi="Times New Roman" w:cs="Times New Roman"/>
          <w: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roofErr w:type="gramEnd"/>
    </w:p>
    <w:p w:rsidR="00DC3B08" w:rsidRPr="00783C9E" w:rsidRDefault="00783C9E" w:rsidP="00783C9E">
      <w:pPr>
        <w:pStyle w:val="ConsPlusNormal"/>
        <w:widowControl/>
        <w:ind w:firstLine="709"/>
        <w:jc w:val="both"/>
        <w:rPr>
          <w:rFonts w:ascii="Times New Roman" w:hAnsi="Times New Roman" w:cs="Times New Roman"/>
          <w:i/>
          <w:sz w:val="28"/>
          <w:szCs w:val="28"/>
        </w:rPr>
      </w:pPr>
      <w:proofErr w:type="gramStart"/>
      <w:r w:rsidRPr="00783C9E">
        <w:rPr>
          <w:rFonts w:ascii="Times New Roman" w:hAnsi="Times New Roman" w:cs="Times New Roman"/>
          <w:i/>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года № 210-ФЗ.</w:t>
      </w:r>
      <w:proofErr w:type="gramEnd"/>
      <w:r w:rsidRPr="00783C9E">
        <w:rPr>
          <w:rFonts w:ascii="Times New Roman" w:hAnsi="Times New Roman" w:cs="Times New Roman"/>
          <w:i/>
          <w:sz w:val="28"/>
          <w:szCs w:val="28"/>
        </w:rPr>
        <w:t xml:space="preserve"> </w:t>
      </w:r>
      <w:proofErr w:type="gramStart"/>
      <w:r w:rsidRPr="00783C9E">
        <w:rPr>
          <w:rFonts w:ascii="Times New Roman" w:hAnsi="Times New Roman" w:cs="Times New Roman"/>
          <w: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w:t>
      </w:r>
      <w:r>
        <w:rPr>
          <w:rFonts w:ascii="Times New Roman" w:hAnsi="Times New Roman" w:cs="Times New Roman"/>
          <w:i/>
          <w:sz w:val="28"/>
          <w:szCs w:val="28"/>
        </w:rPr>
        <w:t>а от 27.07.2010 года № 210-ФЗ (в редакции от 17.12.2019 года №1181).</w:t>
      </w:r>
      <w:bookmarkStart w:id="2" w:name="_GoBack"/>
      <w:bookmarkEnd w:id="2"/>
      <w:proofErr w:type="gramEnd"/>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5.2.Общие требования к порядку подачи и рассмотрения жалобы</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5.2.1.Жалоба подается в письменной форме на бумажном носителе, в электронной форме в Администрацию, предоставляющую Услугу, в МФЦ. Жалобы на решения, принятые главой Администрации, рассматриваются непосредственно главой Администрации.</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Жалоба может быть направлена по почте (606730, Нижегородская область, р.п.Воскресенское, пл. Ленина, дом 1), с использованием информационно-телекоммуникационной сети "Интернет", официального сайта Администрации (www.voskresenskoe-adm.ru), через многофункциональный центр,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5.2.2.Жалоба (приложение 5)должна содержать:</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DC3B08" w:rsidRDefault="00DC3B08" w:rsidP="00DC3B08">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C3B08" w:rsidRDefault="00DC3B08" w:rsidP="00DC3B08">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5.2.3.Жалоба, поступившая в Администрацию, подлежит рассмотрению должностным лицом, наделенным главой Администрации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ОКСА,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Pr>
          <w:rFonts w:ascii="Times New Roman" w:hAnsi="Times New Roman" w:cs="Times New Roman"/>
          <w:sz w:val="28"/>
          <w:szCs w:val="28"/>
        </w:rPr>
        <w:t xml:space="preserve"> рабочих дней со дня ее регистрации.</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5.2.4.По результатам рассмотрения жалобы Администрация, принимает одно из следующих решений:</w:t>
      </w:r>
    </w:p>
    <w:p w:rsidR="00DC3B08" w:rsidRDefault="00DC3B08" w:rsidP="00DC3B08">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2)отказывает в удовлетворении жалобы.</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5.2.5.Не позднее дня, следующего за днем принятия решения, указанного в п.5.2.6.,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5.2.6.В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глава Администрации незамедлительно направляет имеющиеся материалы в органы прокуратуры.</w:t>
      </w:r>
    </w:p>
    <w:p w:rsidR="00DC3B08" w:rsidRDefault="00DC3B08" w:rsidP="00DC3B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5.3.В досудебном порядке административный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должностных лиц ОКСА, ответственных за предоставление Услуги, осуществляется заместителем главы Администрации, курирующим деятельность ОКСА.</w:t>
      </w:r>
    </w:p>
    <w:p w:rsidR="00DC3B08" w:rsidRDefault="00DC3B08" w:rsidP="00DC3B08">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5.4.Если в письменном обращении заявителя содержится вопрос, на который ему дважды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Pr>
          <w:rFonts w:ascii="Times New Roman" w:hAnsi="Times New Roman" w:cs="Times New Roman"/>
          <w:sz w:val="28"/>
          <w:szCs w:val="28"/>
        </w:rPr>
        <w:t xml:space="preserve"> О данном решении уведомляется заявитель, направивший обращение.</w:t>
      </w:r>
    </w:p>
    <w:p w:rsidR="00DC3B08" w:rsidRDefault="00DC3B08" w:rsidP="00DC3B08">
      <w:pPr>
        <w:pStyle w:val="ConsPlusNormal"/>
        <w:widowControl/>
        <w:ind w:firstLine="0"/>
        <w:rPr>
          <w:rFonts w:ascii="Times New Roman" w:hAnsi="Times New Roman" w:cs="Times New Roman"/>
          <w:sz w:val="16"/>
          <w:szCs w:val="16"/>
        </w:rPr>
      </w:pPr>
    </w:p>
    <w:p w:rsidR="00DC3B08" w:rsidRDefault="00DC3B08" w:rsidP="00DC3B08">
      <w:pPr>
        <w:ind w:left="3960" w:firstLine="4"/>
        <w:jc w:val="right"/>
        <w:rPr>
          <w:sz w:val="28"/>
          <w:szCs w:val="28"/>
        </w:rPr>
      </w:pPr>
      <w:r>
        <w:rPr>
          <w:sz w:val="28"/>
          <w:szCs w:val="28"/>
        </w:rPr>
        <w:br w:type="page"/>
      </w:r>
      <w:r>
        <w:rPr>
          <w:sz w:val="28"/>
          <w:szCs w:val="28"/>
        </w:rPr>
        <w:lastRenderedPageBreak/>
        <w:t>Приложение 1</w:t>
      </w:r>
    </w:p>
    <w:p w:rsidR="00DC3B08" w:rsidRDefault="00DC3B08" w:rsidP="00DC3B08">
      <w:pPr>
        <w:pStyle w:val="ConsPlusNormal"/>
        <w:widowControl/>
        <w:ind w:left="3960" w:firstLine="4"/>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утвержденному постановлением администрации Воскресенского муниципального района Нижегородской области</w:t>
      </w:r>
    </w:p>
    <w:p w:rsidR="00DC3B08" w:rsidRDefault="00DC3B08" w:rsidP="00DC3B08">
      <w:pPr>
        <w:pStyle w:val="ConsPlusNormal"/>
        <w:widowControl/>
        <w:ind w:left="3960" w:firstLine="4"/>
        <w:jc w:val="right"/>
        <w:outlineLvl w:val="1"/>
        <w:rPr>
          <w:rFonts w:ascii="Times New Roman" w:hAnsi="Times New Roman" w:cs="Times New Roman"/>
          <w:sz w:val="28"/>
          <w:szCs w:val="28"/>
          <w:u w:val="single"/>
        </w:rPr>
      </w:pPr>
      <w:r>
        <w:rPr>
          <w:rFonts w:ascii="Times New Roman" w:hAnsi="Times New Roman" w:cs="Times New Roman"/>
          <w:sz w:val="28"/>
          <w:szCs w:val="28"/>
        </w:rPr>
        <w:t xml:space="preserve">от </w:t>
      </w:r>
      <w:r>
        <w:rPr>
          <w:rFonts w:ascii="Times New Roman" w:hAnsi="Times New Roman" w:cs="Times New Roman"/>
          <w:sz w:val="28"/>
          <w:szCs w:val="28"/>
          <w:u w:val="single"/>
        </w:rPr>
        <w:t>3 февраля 2016 года № 83</w:t>
      </w:r>
    </w:p>
    <w:p w:rsidR="00DC3B08" w:rsidRDefault="00DC3B08" w:rsidP="00DC3B08">
      <w:pPr>
        <w:ind w:left="3960"/>
        <w:rPr>
          <w:sz w:val="28"/>
          <w:szCs w:val="28"/>
        </w:rPr>
      </w:pPr>
    </w:p>
    <w:p w:rsidR="00DC3B08" w:rsidRDefault="00DC3B08" w:rsidP="00DC3B08">
      <w:pPr>
        <w:ind w:left="3960"/>
      </w:pPr>
    </w:p>
    <w:p w:rsidR="00DC3B08" w:rsidRDefault="00DC3B08" w:rsidP="00DC3B08">
      <w:pPr>
        <w:ind w:left="3960"/>
        <w:rPr>
          <w:u w:val="single"/>
        </w:rPr>
      </w:pPr>
      <w:r>
        <w:t xml:space="preserve">В </w:t>
      </w:r>
      <w:r>
        <w:rPr>
          <w:u w:val="single"/>
        </w:rPr>
        <w:t>Администрацию Воскресенского муниципального района Нижегородской области</w:t>
      </w:r>
      <w:r>
        <w:rPr>
          <w:u w:val="single"/>
        </w:rPr>
        <w:tab/>
      </w:r>
    </w:p>
    <w:p w:rsidR="00DC3B08" w:rsidRDefault="00DC3B08" w:rsidP="00DC3B08">
      <w:pPr>
        <w:ind w:left="3960"/>
        <w:jc w:val="center"/>
        <w:rPr>
          <w:vertAlign w:val="superscript"/>
        </w:rPr>
      </w:pPr>
      <w:r>
        <w:rPr>
          <w:vertAlign w:val="superscript"/>
        </w:rPr>
        <w:t>(наименование органа, уполномоченного на выдачу заключения)</w:t>
      </w:r>
    </w:p>
    <w:p w:rsidR="00DC3B08" w:rsidRDefault="00DC3B08" w:rsidP="00DC3B08">
      <w:pPr>
        <w:pBdr>
          <w:bottom w:val="single" w:sz="12" w:space="1" w:color="auto"/>
        </w:pBdr>
        <w:ind w:left="3960"/>
      </w:pPr>
      <w:r>
        <w:t>Заявитель ___________________________________________</w:t>
      </w:r>
    </w:p>
    <w:p w:rsidR="00DC3B08" w:rsidRDefault="00DC3B08" w:rsidP="00DC3B08">
      <w:pPr>
        <w:pBdr>
          <w:bottom w:val="single" w:sz="12" w:space="1" w:color="auto"/>
        </w:pBdr>
        <w:ind w:left="3960"/>
      </w:pPr>
    </w:p>
    <w:p w:rsidR="00DC3B08" w:rsidRDefault="00DC3B08" w:rsidP="00DC3B08">
      <w:pPr>
        <w:ind w:left="3960"/>
        <w:jc w:val="center"/>
        <w:rPr>
          <w:vertAlign w:val="superscript"/>
        </w:rPr>
      </w:pPr>
      <w:r>
        <w:rPr>
          <w:vertAlign w:val="superscript"/>
        </w:rPr>
        <w:t>(ФИО адрес прописки, телефон)</w:t>
      </w:r>
    </w:p>
    <w:p w:rsidR="00DC3B08" w:rsidRDefault="00DC3B08" w:rsidP="00DC3B08">
      <w:pPr>
        <w:ind w:left="3960"/>
        <w:rPr>
          <w:vertAlign w:val="superscript"/>
        </w:rPr>
      </w:pPr>
      <w:r>
        <w:rPr>
          <w:vertAlign w:val="superscript"/>
        </w:rPr>
        <w:t>______________________________________________________________________________</w:t>
      </w:r>
    </w:p>
    <w:p w:rsidR="00DC3B08" w:rsidRDefault="00DC3B08" w:rsidP="00DC3B08">
      <w:pPr>
        <w:jc w:val="center"/>
        <w:rPr>
          <w:b/>
        </w:rPr>
      </w:pPr>
    </w:p>
    <w:p w:rsidR="00DC3B08" w:rsidRDefault="00DC3B08" w:rsidP="00DC3B08">
      <w:pPr>
        <w:jc w:val="center"/>
        <w:rPr>
          <w:b/>
        </w:rPr>
      </w:pPr>
      <w:r>
        <w:rPr>
          <w:b/>
        </w:rPr>
        <w:t xml:space="preserve">ЗАЯВЛЕНИЕ </w:t>
      </w:r>
    </w:p>
    <w:p w:rsidR="00DC3B08" w:rsidRDefault="00DC3B08" w:rsidP="00DC3B08">
      <w:pPr>
        <w:jc w:val="center"/>
        <w:rPr>
          <w:b/>
        </w:rPr>
      </w:pPr>
      <w:r>
        <w:rPr>
          <w:b/>
        </w:rPr>
        <w:t>от «____»______________________20__ года</w:t>
      </w:r>
    </w:p>
    <w:p w:rsidR="00DC3B08" w:rsidRDefault="00DC3B08" w:rsidP="00DC3B08">
      <w:pPr>
        <w:jc w:val="center"/>
        <w:rPr>
          <w:b/>
        </w:rPr>
      </w:pPr>
    </w:p>
    <w:p w:rsidR="00DC3B08" w:rsidRDefault="00DC3B08" w:rsidP="00DC3B08">
      <w:pPr>
        <w:jc w:val="both"/>
      </w:pPr>
      <w:r>
        <w:t>Прошу направить комиссию для проведения обследование жилого помещения</w:t>
      </w:r>
    </w:p>
    <w:p w:rsidR="00DC3B08" w:rsidRDefault="00DC3B08" w:rsidP="00DC3B08">
      <w:r>
        <w:t>_____________________________________________________________________________________</w:t>
      </w:r>
    </w:p>
    <w:p w:rsidR="00DC3B08" w:rsidRDefault="00DC3B08" w:rsidP="00DC3B08">
      <w:pPr>
        <w:ind w:firstLine="720"/>
        <w:jc w:val="center"/>
        <w:rPr>
          <w:vertAlign w:val="superscript"/>
        </w:rPr>
      </w:pPr>
      <w:r>
        <w:rPr>
          <w:vertAlign w:val="superscript"/>
        </w:rPr>
        <w:t>(</w:t>
      </w:r>
      <w:proofErr w:type="spellStart"/>
      <w:r>
        <w:rPr>
          <w:vertAlign w:val="superscript"/>
        </w:rPr>
        <w:t>нас</w:t>
      </w:r>
      <w:proofErr w:type="gramStart"/>
      <w:r>
        <w:rPr>
          <w:vertAlign w:val="superscript"/>
        </w:rPr>
        <w:t>.п</w:t>
      </w:r>
      <w:proofErr w:type="gramEnd"/>
      <w:r>
        <w:rPr>
          <w:vertAlign w:val="superscript"/>
        </w:rPr>
        <w:t>ункт</w:t>
      </w:r>
      <w:proofErr w:type="spellEnd"/>
      <w:r>
        <w:rPr>
          <w:vertAlign w:val="superscript"/>
        </w:rPr>
        <w:t>, улица, дом)</w:t>
      </w:r>
    </w:p>
    <w:p w:rsidR="00DC3B08" w:rsidRDefault="00DC3B08" w:rsidP="00DC3B08">
      <w:r>
        <w:t>_____________________________________________________________________________________</w:t>
      </w:r>
    </w:p>
    <w:p w:rsidR="00DC3B08" w:rsidRDefault="00DC3B08" w:rsidP="00DC3B08">
      <w:proofErr w:type="gramStart"/>
      <w:r>
        <w:t>Принадлежащего</w:t>
      </w:r>
      <w:proofErr w:type="gramEnd"/>
      <w:r>
        <w:t xml:space="preserve"> на основании____________________________________________________________________________</w:t>
      </w:r>
    </w:p>
    <w:p w:rsidR="00DC3B08" w:rsidRDefault="00DC3B08" w:rsidP="00DC3B08">
      <w:pPr>
        <w:ind w:firstLine="720"/>
        <w:jc w:val="center"/>
        <w:rPr>
          <w:vertAlign w:val="superscript"/>
        </w:rPr>
      </w:pPr>
      <w:r>
        <w:rPr>
          <w:vertAlign w:val="superscript"/>
        </w:rPr>
        <w:t>(реквизиты правоустанавливающего документа)</w:t>
      </w:r>
    </w:p>
    <w:p w:rsidR="00DC3B08" w:rsidRDefault="00DC3B08" w:rsidP="00DC3B08">
      <w:pPr>
        <w:pStyle w:val="ConsPlusNormal"/>
      </w:pPr>
      <w:r>
        <w:rPr>
          <w:rFonts w:ascii="Times New Roman" w:hAnsi="Times New Roman" w:cs="Times New Roman"/>
          <w:sz w:val="24"/>
          <w:szCs w:val="24"/>
        </w:rPr>
        <w:t>на предмет</w:t>
      </w:r>
      <w:r>
        <w:t>__________________________________________________________________________________</w:t>
      </w:r>
    </w:p>
    <w:p w:rsidR="00DC3B08" w:rsidRDefault="00DC3B08" w:rsidP="00DC3B08">
      <w:pPr>
        <w:pStyle w:val="ConsPlusNormal"/>
        <w:jc w:val="center"/>
        <w:rPr>
          <w:rFonts w:ascii="Times New Roman" w:hAnsi="Times New Roman" w:cs="Times New Roman"/>
          <w:sz w:val="16"/>
          <w:szCs w:val="16"/>
        </w:rPr>
      </w:pPr>
      <w:proofErr w:type="gramStart"/>
      <w:r>
        <w:rPr>
          <w:rFonts w:ascii="Times New Roman" w:hAnsi="Times New Roman" w:cs="Times New Roman"/>
          <w:sz w:val="16"/>
          <w:szCs w:val="16"/>
        </w:rPr>
        <w:t>(признания помещения жилым помещением, жилого</w:t>
      </w:r>
      <w:proofErr w:type="gramEnd"/>
    </w:p>
    <w:p w:rsidR="00DC3B08" w:rsidRDefault="00DC3B08" w:rsidP="00DC3B08">
      <w:pPr>
        <w:widowControl w:val="0"/>
        <w:autoSpaceDE w:val="0"/>
        <w:autoSpaceDN w:val="0"/>
        <w:jc w:val="center"/>
        <w:rPr>
          <w:sz w:val="16"/>
          <w:szCs w:val="16"/>
        </w:rPr>
      </w:pPr>
      <w:r>
        <w:t>_____________________________________________________________________________________</w:t>
      </w:r>
      <w:r>
        <w:rPr>
          <w:sz w:val="16"/>
          <w:szCs w:val="16"/>
        </w:rPr>
        <w:t xml:space="preserve"> помещения </w:t>
      </w:r>
      <w:proofErr w:type="gramStart"/>
      <w:r>
        <w:rPr>
          <w:sz w:val="16"/>
          <w:szCs w:val="16"/>
        </w:rPr>
        <w:t>непригодным</w:t>
      </w:r>
      <w:proofErr w:type="gramEnd"/>
      <w:r>
        <w:rPr>
          <w:sz w:val="16"/>
          <w:szCs w:val="16"/>
        </w:rPr>
        <w:t xml:space="preserve"> для проживания и многоквартирного</w:t>
      </w:r>
    </w:p>
    <w:p w:rsidR="00DC3B08" w:rsidRDefault="00DC3B08" w:rsidP="00DC3B08">
      <w:pPr>
        <w:jc w:val="center"/>
      </w:pPr>
      <w:r>
        <w:t>_____________________________________________________________________________________</w:t>
      </w:r>
      <w:r>
        <w:rPr>
          <w:sz w:val="16"/>
          <w:szCs w:val="16"/>
          <w:lang w:eastAsia="en-US"/>
        </w:rPr>
        <w:t xml:space="preserve"> дома аварийным и подлежащим сносу или реконструкции)</w:t>
      </w:r>
    </w:p>
    <w:p w:rsidR="00DC3B08" w:rsidRDefault="00DC3B08" w:rsidP="00DC3B08"/>
    <w:p w:rsidR="00DC3B08" w:rsidRDefault="00DC3B08" w:rsidP="00DC3B08"/>
    <w:p w:rsidR="00DC3B08" w:rsidRDefault="00DC3B08" w:rsidP="00DC3B08"/>
    <w:p w:rsidR="00DC3B08" w:rsidRDefault="00DC3B08" w:rsidP="00DC3B08">
      <w:r>
        <w:t>Заявитель _________________________________</w:t>
      </w:r>
    </w:p>
    <w:p w:rsidR="00DC3B08" w:rsidRDefault="00DC3B08" w:rsidP="00DC3B08">
      <w:r>
        <w:t xml:space="preserve">                                                </w:t>
      </w:r>
      <w:r>
        <w:rPr>
          <w:sz w:val="16"/>
          <w:szCs w:val="16"/>
        </w:rPr>
        <w:t>(подпись)</w:t>
      </w:r>
    </w:p>
    <w:p w:rsidR="00DC3B08" w:rsidRDefault="00DC3B08" w:rsidP="00DC3B08"/>
    <w:p w:rsidR="00DC3B08" w:rsidRDefault="00DC3B08" w:rsidP="00DC3B08">
      <w:r>
        <w:t>Отметка о принятии заявления:</w:t>
      </w:r>
    </w:p>
    <w:p w:rsidR="00DC3B08" w:rsidRDefault="00DC3B08" w:rsidP="00DC3B08">
      <w:r>
        <w:t>Регистрационный № __________________________</w:t>
      </w:r>
    </w:p>
    <w:p w:rsidR="00DC3B08" w:rsidRDefault="00DC3B08" w:rsidP="00DC3B08">
      <w:r>
        <w:t>Дата регистрации ___________________________</w:t>
      </w:r>
    </w:p>
    <w:p w:rsidR="00DC3B08" w:rsidRDefault="00DC3B08" w:rsidP="00DC3B08"/>
    <w:p w:rsidR="00DC3B08" w:rsidRDefault="00DC3B08" w:rsidP="00DC3B08">
      <w:r>
        <w:t>Данные организации, принявшей заявление:</w:t>
      </w:r>
    </w:p>
    <w:p w:rsidR="00DC3B08" w:rsidRDefault="00DC3B08" w:rsidP="00DC3B08">
      <w:r>
        <w:t>Отдел капитального строительства и архитектуры</w:t>
      </w:r>
    </w:p>
    <w:p w:rsidR="00DC3B08" w:rsidRDefault="00DC3B08" w:rsidP="00DC3B08">
      <w:r>
        <w:lastRenderedPageBreak/>
        <w:t>администрации Воскресенского муниципального района</w:t>
      </w:r>
    </w:p>
    <w:p w:rsidR="00DC3B08" w:rsidRDefault="00DC3B08" w:rsidP="00DC3B08">
      <w:r>
        <w:t>_________________ __________________ ____________________</w:t>
      </w:r>
    </w:p>
    <w:p w:rsidR="00DC3B08" w:rsidRDefault="00DC3B08" w:rsidP="00DC3B08">
      <w:r>
        <w:t>(должность)</w:t>
      </w:r>
      <w:r>
        <w:tab/>
      </w:r>
      <w:r>
        <w:tab/>
        <w:t xml:space="preserve">М.П. (подпись) </w:t>
      </w:r>
      <w:r>
        <w:tab/>
      </w:r>
      <w:r>
        <w:tab/>
        <w:t>(Ф.И.О.)</w:t>
      </w:r>
    </w:p>
    <w:p w:rsidR="00DC3B08" w:rsidRDefault="00DC3B08" w:rsidP="00DC3B08">
      <w:pPr>
        <w:pStyle w:val="ConsPlusNormal"/>
        <w:ind w:firstLine="0"/>
        <w:rPr>
          <w:rFonts w:ascii="Times New Roman" w:hAnsi="Times New Roman" w:cs="Times New Roman"/>
          <w:sz w:val="28"/>
          <w:szCs w:val="28"/>
          <w:vertAlign w:val="superscript"/>
        </w:rPr>
      </w:pPr>
    </w:p>
    <w:p w:rsidR="00DC3B08" w:rsidRDefault="00DC3B08" w:rsidP="00DC3B08">
      <w:pPr>
        <w:pStyle w:val="ConsPlusNormal"/>
        <w:ind w:firstLine="0"/>
        <w:rPr>
          <w:rFonts w:ascii="Times New Roman" w:hAnsi="Times New Roman" w:cs="Times New Roman"/>
          <w:sz w:val="28"/>
          <w:szCs w:val="28"/>
          <w:vertAlign w:val="superscript"/>
        </w:rPr>
      </w:pPr>
    </w:p>
    <w:p w:rsidR="00DC3B08" w:rsidRDefault="00DC3B08" w:rsidP="00DC3B08">
      <w:pPr>
        <w:pStyle w:val="ConsPlusNormal"/>
        <w:ind w:firstLine="0"/>
        <w:rPr>
          <w:rFonts w:ascii="Times New Roman" w:hAnsi="Times New Roman" w:cs="Times New Roman"/>
          <w:sz w:val="28"/>
          <w:szCs w:val="28"/>
          <w:vertAlign w:val="superscript"/>
        </w:rPr>
      </w:pPr>
    </w:p>
    <w:p w:rsidR="00DC3B08" w:rsidRDefault="00DC3B08" w:rsidP="00DC3B08">
      <w:pPr>
        <w:pStyle w:val="ConsPlusNormal"/>
        <w:ind w:firstLine="0"/>
        <w:rPr>
          <w:rFonts w:ascii="Times New Roman" w:hAnsi="Times New Roman" w:cs="Times New Roman"/>
          <w:sz w:val="28"/>
          <w:szCs w:val="28"/>
          <w:vertAlign w:val="superscript"/>
        </w:rPr>
      </w:pPr>
    </w:p>
    <w:p w:rsidR="00DC3B08" w:rsidRDefault="00DC3B08" w:rsidP="00DC3B08">
      <w:pPr>
        <w:ind w:left="4140" w:firstLine="4"/>
        <w:jc w:val="right"/>
        <w:rPr>
          <w:sz w:val="28"/>
          <w:szCs w:val="28"/>
        </w:rPr>
      </w:pPr>
      <w:r>
        <w:rPr>
          <w:sz w:val="28"/>
          <w:szCs w:val="28"/>
        </w:rPr>
        <w:t>Приложение 2</w:t>
      </w:r>
    </w:p>
    <w:p w:rsidR="00DC3B08" w:rsidRDefault="00DC3B08" w:rsidP="00DC3B08">
      <w:pPr>
        <w:pStyle w:val="ConsPlusNormal"/>
        <w:widowControl/>
        <w:ind w:left="3960" w:firstLine="4"/>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утвержденному постановлением администрации Воскресенского муниципального района Нижегородской области</w:t>
      </w:r>
    </w:p>
    <w:p w:rsidR="00DC3B08" w:rsidRDefault="00DC3B08" w:rsidP="00DC3B08">
      <w:pPr>
        <w:pStyle w:val="ConsPlusNormal"/>
        <w:widowControl/>
        <w:ind w:left="3960" w:firstLine="4"/>
        <w:jc w:val="right"/>
        <w:outlineLvl w:val="1"/>
        <w:rPr>
          <w:rFonts w:ascii="Times New Roman" w:hAnsi="Times New Roman" w:cs="Times New Roman"/>
          <w:sz w:val="28"/>
          <w:szCs w:val="28"/>
          <w:u w:val="single"/>
        </w:rPr>
      </w:pPr>
      <w:r>
        <w:rPr>
          <w:rFonts w:ascii="Times New Roman" w:hAnsi="Times New Roman" w:cs="Times New Roman"/>
          <w:sz w:val="28"/>
          <w:szCs w:val="28"/>
        </w:rPr>
        <w:t>от 3 февраля 2016 года № 83</w:t>
      </w:r>
    </w:p>
    <w:p w:rsidR="00DC3B08" w:rsidRDefault="00DC3B08" w:rsidP="00DC3B08">
      <w:pPr>
        <w:spacing w:before="720"/>
        <w:jc w:val="center"/>
        <w:rPr>
          <w:b/>
          <w:bCs/>
          <w:sz w:val="26"/>
          <w:szCs w:val="26"/>
        </w:rPr>
      </w:pPr>
      <w:r>
        <w:rPr>
          <w:b/>
          <w:bCs/>
          <w:sz w:val="26"/>
          <w:szCs w:val="26"/>
        </w:rPr>
        <w:t>АКТ</w:t>
      </w:r>
    </w:p>
    <w:p w:rsidR="00DC3B08" w:rsidRDefault="00DC3B08" w:rsidP="00DC3B08">
      <w:pPr>
        <w:spacing w:after="720"/>
        <w:jc w:val="center"/>
      </w:pPr>
      <w:r>
        <w:rPr>
          <w:sz w:val="26"/>
          <w:szCs w:val="26"/>
        </w:rPr>
        <w:t>обследования помещения</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DC3B08" w:rsidTr="00DC3B08">
        <w:trPr>
          <w:cantSplit/>
        </w:trPr>
        <w:tc>
          <w:tcPr>
            <w:tcW w:w="392" w:type="dxa"/>
            <w:vAlign w:val="bottom"/>
            <w:hideMark/>
          </w:tcPr>
          <w:p w:rsidR="00DC3B08" w:rsidRDefault="00DC3B08">
            <w:r>
              <w:t>№</w:t>
            </w:r>
          </w:p>
        </w:tc>
        <w:tc>
          <w:tcPr>
            <w:tcW w:w="3747" w:type="dxa"/>
            <w:tcBorders>
              <w:top w:val="nil"/>
              <w:left w:val="nil"/>
              <w:bottom w:val="single" w:sz="4" w:space="0" w:color="auto"/>
              <w:right w:val="nil"/>
            </w:tcBorders>
            <w:vAlign w:val="bottom"/>
          </w:tcPr>
          <w:p w:rsidR="00DC3B08" w:rsidRDefault="00DC3B08">
            <w:pPr>
              <w:jc w:val="center"/>
            </w:pPr>
          </w:p>
        </w:tc>
        <w:tc>
          <w:tcPr>
            <w:tcW w:w="1985" w:type="dxa"/>
            <w:vAlign w:val="bottom"/>
          </w:tcPr>
          <w:p w:rsidR="00DC3B08" w:rsidRDefault="00DC3B08">
            <w:pPr>
              <w:jc w:val="center"/>
            </w:pPr>
          </w:p>
        </w:tc>
        <w:tc>
          <w:tcPr>
            <w:tcW w:w="4110" w:type="dxa"/>
            <w:tcBorders>
              <w:top w:val="nil"/>
              <w:left w:val="nil"/>
              <w:bottom w:val="single" w:sz="4" w:space="0" w:color="auto"/>
              <w:right w:val="nil"/>
            </w:tcBorders>
            <w:vAlign w:val="bottom"/>
          </w:tcPr>
          <w:p w:rsidR="00DC3B08" w:rsidRDefault="00DC3B08">
            <w:pPr>
              <w:jc w:val="center"/>
            </w:pPr>
          </w:p>
        </w:tc>
      </w:tr>
      <w:tr w:rsidR="00DC3B08" w:rsidTr="00DC3B08">
        <w:trPr>
          <w:cantSplit/>
        </w:trPr>
        <w:tc>
          <w:tcPr>
            <w:tcW w:w="392" w:type="dxa"/>
          </w:tcPr>
          <w:p w:rsidR="00DC3B08" w:rsidRDefault="00DC3B08"/>
        </w:tc>
        <w:tc>
          <w:tcPr>
            <w:tcW w:w="3747" w:type="dxa"/>
          </w:tcPr>
          <w:p w:rsidR="00DC3B08" w:rsidRDefault="00DC3B08">
            <w:pPr>
              <w:jc w:val="center"/>
            </w:pPr>
          </w:p>
        </w:tc>
        <w:tc>
          <w:tcPr>
            <w:tcW w:w="1985" w:type="dxa"/>
          </w:tcPr>
          <w:p w:rsidR="00DC3B08" w:rsidRDefault="00DC3B08">
            <w:pPr>
              <w:jc w:val="center"/>
            </w:pPr>
          </w:p>
        </w:tc>
        <w:tc>
          <w:tcPr>
            <w:tcW w:w="4110" w:type="dxa"/>
            <w:hideMark/>
          </w:tcPr>
          <w:p w:rsidR="00DC3B08" w:rsidRDefault="00DC3B08">
            <w:pPr>
              <w:jc w:val="center"/>
            </w:pPr>
            <w:r>
              <w:t>(дата)</w:t>
            </w:r>
          </w:p>
        </w:tc>
      </w:tr>
    </w:tbl>
    <w:p w:rsidR="00DC3B08" w:rsidRDefault="00DC3B08" w:rsidP="00DC3B08">
      <w:pPr>
        <w:spacing w:before="240"/>
      </w:pPr>
    </w:p>
    <w:p w:rsidR="00DC3B08" w:rsidRDefault="00DC3B08" w:rsidP="00DC3B08">
      <w:pPr>
        <w:pBdr>
          <w:top w:val="single" w:sz="4" w:space="1" w:color="auto"/>
        </w:pBdr>
        <w:jc w:val="center"/>
      </w:pPr>
      <w:r>
        <w:t>(месторасположение помещения, в том числе наименования населенного пункта и улицы, номера дома и квартиры)</w:t>
      </w:r>
    </w:p>
    <w:p w:rsidR="00DC3B08" w:rsidRDefault="00DC3B08" w:rsidP="00DC3B08">
      <w:pPr>
        <w:spacing w:before="240"/>
        <w:ind w:firstLine="567"/>
      </w:pPr>
      <w:r>
        <w:t xml:space="preserve">Межведомственная комиссия, назначенная  </w:t>
      </w:r>
    </w:p>
    <w:p w:rsidR="00DC3B08" w:rsidRDefault="00DC3B08" w:rsidP="00DC3B08">
      <w:pPr>
        <w:pBdr>
          <w:top w:val="single" w:sz="4" w:space="1" w:color="auto"/>
        </w:pBdr>
        <w:ind w:left="5103"/>
        <w:jc w:val="center"/>
      </w:pPr>
      <w:proofErr w:type="gramStart"/>
      <w:r>
        <w:t xml:space="preserve">(кем назначена, наименование федерального органа </w:t>
      </w:r>
      <w:proofErr w:type="gramEnd"/>
    </w:p>
    <w:p w:rsidR="00DC3B08" w:rsidRDefault="00DC3B08" w:rsidP="00DC3B08">
      <w:pPr>
        <w:tabs>
          <w:tab w:val="right" w:pos="10205"/>
        </w:tabs>
      </w:pPr>
      <w:r>
        <w:tab/>
        <w:t>,</w:t>
      </w:r>
    </w:p>
    <w:p w:rsidR="00DC3B08" w:rsidRDefault="00DC3B08" w:rsidP="00DC3B08">
      <w:pPr>
        <w:pBdr>
          <w:top w:val="single" w:sz="4" w:space="1" w:color="auto"/>
        </w:pBdr>
        <w:ind w:right="113"/>
        <w:jc w:val="center"/>
      </w:pPr>
      <w: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C3B08" w:rsidRDefault="00DC3B08" w:rsidP="00DC3B08">
      <w:r>
        <w:t xml:space="preserve">в составе председателя  </w:t>
      </w:r>
    </w:p>
    <w:p w:rsidR="00DC3B08" w:rsidRDefault="00DC3B08" w:rsidP="00DC3B08">
      <w:pPr>
        <w:pBdr>
          <w:top w:val="single" w:sz="4" w:space="1" w:color="auto"/>
        </w:pBdr>
        <w:ind w:left="2460"/>
        <w:jc w:val="center"/>
      </w:pPr>
      <w:r>
        <w:t>(Ф.И.О., занимаемая должность и место работы)</w:t>
      </w:r>
    </w:p>
    <w:p w:rsidR="00DC3B08" w:rsidRDefault="00DC3B08" w:rsidP="00DC3B08">
      <w:r>
        <w:t xml:space="preserve">и членов комиссии  </w:t>
      </w:r>
    </w:p>
    <w:p w:rsidR="00DC3B08" w:rsidRDefault="00DC3B08" w:rsidP="00DC3B08">
      <w:pPr>
        <w:pBdr>
          <w:top w:val="single" w:sz="4" w:space="1" w:color="auto"/>
        </w:pBdr>
        <w:ind w:left="2069"/>
        <w:jc w:val="center"/>
      </w:pPr>
      <w:r>
        <w:t>(Ф.И.О., занимаемая должность и место работы)</w:t>
      </w:r>
    </w:p>
    <w:p w:rsidR="00DC3B08" w:rsidRDefault="00DC3B08" w:rsidP="00DC3B08">
      <w:r>
        <w:t xml:space="preserve">при участии приглашенных экспертов  </w:t>
      </w:r>
    </w:p>
    <w:p w:rsidR="00DC3B08" w:rsidRDefault="00DC3B08" w:rsidP="00DC3B08">
      <w:pPr>
        <w:pBdr>
          <w:top w:val="single" w:sz="4" w:space="1" w:color="auto"/>
        </w:pBdr>
        <w:ind w:left="4025"/>
        <w:jc w:val="center"/>
      </w:pPr>
      <w:r>
        <w:t>(Ф.И.О., занимаемая должность и место работы)</w:t>
      </w:r>
    </w:p>
    <w:p w:rsidR="00DC3B08" w:rsidRDefault="00DC3B08" w:rsidP="00DC3B08"/>
    <w:p w:rsidR="00DC3B08" w:rsidRDefault="00DC3B08" w:rsidP="00DC3B08">
      <w:pPr>
        <w:pBdr>
          <w:top w:val="single" w:sz="4" w:space="1" w:color="auto"/>
        </w:pBdr>
        <w:rPr>
          <w:sz w:val="2"/>
          <w:szCs w:val="2"/>
        </w:rPr>
      </w:pPr>
    </w:p>
    <w:p w:rsidR="00DC3B08" w:rsidRDefault="00DC3B08" w:rsidP="00DC3B08"/>
    <w:p w:rsidR="00DC3B08" w:rsidRDefault="00DC3B08" w:rsidP="00DC3B08">
      <w:pPr>
        <w:pBdr>
          <w:top w:val="single" w:sz="4" w:space="1" w:color="auto"/>
        </w:pBdr>
        <w:rPr>
          <w:sz w:val="2"/>
          <w:szCs w:val="2"/>
        </w:rPr>
      </w:pPr>
    </w:p>
    <w:p w:rsidR="00DC3B08" w:rsidRDefault="00DC3B08" w:rsidP="00DC3B08">
      <w:r>
        <w:t xml:space="preserve">и приглашенного собственника помещения или уполномоченного им лица  </w:t>
      </w:r>
    </w:p>
    <w:p w:rsidR="00DC3B08" w:rsidRDefault="00DC3B08" w:rsidP="00DC3B08">
      <w:pPr>
        <w:pBdr>
          <w:top w:val="single" w:sz="4" w:space="1" w:color="auto"/>
        </w:pBdr>
        <w:ind w:left="7785"/>
        <w:rPr>
          <w:sz w:val="2"/>
          <w:szCs w:val="2"/>
        </w:rPr>
      </w:pPr>
    </w:p>
    <w:p w:rsidR="00DC3B08" w:rsidRDefault="00DC3B08" w:rsidP="00DC3B08"/>
    <w:p w:rsidR="00DC3B08" w:rsidRDefault="00DC3B08" w:rsidP="00DC3B08">
      <w:pPr>
        <w:pBdr>
          <w:top w:val="single" w:sz="4" w:space="1" w:color="auto"/>
        </w:pBdr>
        <w:jc w:val="center"/>
      </w:pPr>
      <w:r>
        <w:t>(Ф.И.О., занимаемая должность и место работы)</w:t>
      </w:r>
    </w:p>
    <w:p w:rsidR="00DC3B08" w:rsidRDefault="00DC3B08" w:rsidP="00DC3B08"/>
    <w:p w:rsidR="00DC3B08" w:rsidRDefault="00DC3B08" w:rsidP="00DC3B08">
      <w:pPr>
        <w:pBdr>
          <w:top w:val="single" w:sz="4" w:space="1" w:color="auto"/>
        </w:pBdr>
        <w:rPr>
          <w:sz w:val="2"/>
          <w:szCs w:val="2"/>
        </w:rPr>
      </w:pPr>
    </w:p>
    <w:p w:rsidR="00DC3B08" w:rsidRDefault="00DC3B08" w:rsidP="00DC3B08">
      <w:r>
        <w:t xml:space="preserve">произвела обследование помещения по заявлению  </w:t>
      </w:r>
    </w:p>
    <w:p w:rsidR="00DC3B08" w:rsidRDefault="00DC3B08" w:rsidP="00DC3B08">
      <w:pPr>
        <w:pBdr>
          <w:top w:val="single" w:sz="4" w:space="1" w:color="auto"/>
        </w:pBdr>
        <w:ind w:left="5283"/>
        <w:jc w:val="center"/>
      </w:pPr>
      <w:proofErr w:type="gramStart"/>
      <w:r>
        <w:t>(реквизиты заявителя:</w:t>
      </w:r>
      <w:proofErr w:type="gramEnd"/>
      <w:r>
        <w:t xml:space="preserve"> Ф.И.О. и адрес – </w:t>
      </w:r>
    </w:p>
    <w:p w:rsidR="00DC3B08" w:rsidRDefault="00DC3B08" w:rsidP="00DC3B08"/>
    <w:p w:rsidR="00DC3B08" w:rsidRDefault="00DC3B08" w:rsidP="00DC3B08">
      <w:pPr>
        <w:pBdr>
          <w:top w:val="single" w:sz="4" w:space="1" w:color="auto"/>
        </w:pBdr>
        <w:jc w:val="center"/>
      </w:pPr>
      <w:r>
        <w:lastRenderedPageBreak/>
        <w:t>для физического лица, наименование организации и занимаемая должность – для юридического лица)</w:t>
      </w:r>
    </w:p>
    <w:p w:rsidR="00DC3B08" w:rsidRDefault="00DC3B08" w:rsidP="00DC3B08">
      <w:r>
        <w:t xml:space="preserve">и составила настоящий акт обследования помещения  </w:t>
      </w:r>
    </w:p>
    <w:p w:rsidR="00DC3B08" w:rsidRDefault="00DC3B08" w:rsidP="00DC3B08">
      <w:pPr>
        <w:pBdr>
          <w:top w:val="single" w:sz="4" w:space="1" w:color="auto"/>
        </w:pBdr>
        <w:ind w:left="5557"/>
        <w:jc w:val="center"/>
      </w:pPr>
      <w:proofErr w:type="gramStart"/>
      <w:r>
        <w:t>(адрес, принадлежность помещения,</w:t>
      </w:r>
      <w:proofErr w:type="gramEnd"/>
    </w:p>
    <w:p w:rsidR="00DC3B08" w:rsidRDefault="00DC3B08" w:rsidP="00DC3B08">
      <w:pPr>
        <w:tabs>
          <w:tab w:val="right" w:pos="10205"/>
        </w:tabs>
      </w:pPr>
      <w:r>
        <w:tab/>
        <w:t>.</w:t>
      </w:r>
    </w:p>
    <w:p w:rsidR="00DC3B08" w:rsidRDefault="00DC3B08" w:rsidP="00DC3B08">
      <w:pPr>
        <w:pBdr>
          <w:top w:val="single" w:sz="4" w:space="1" w:color="auto"/>
        </w:pBdr>
        <w:ind w:right="113"/>
        <w:jc w:val="center"/>
      </w:pPr>
      <w:r>
        <w:t>кадастровый номер, год ввода в эксплуатацию)</w:t>
      </w:r>
    </w:p>
    <w:p w:rsidR="00DC3B08" w:rsidRDefault="00DC3B08" w:rsidP="00DC3B08">
      <w:pPr>
        <w:spacing w:before="240"/>
        <w:ind w:firstLine="567"/>
        <w:jc w:val="both"/>
      </w:pPr>
      <w: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DC3B08" w:rsidRDefault="00DC3B08" w:rsidP="00DC3B08"/>
    <w:p w:rsidR="00DC3B08" w:rsidRDefault="00DC3B08" w:rsidP="00DC3B08">
      <w:pPr>
        <w:pBdr>
          <w:top w:val="single" w:sz="4" w:space="1" w:color="auto"/>
        </w:pBdr>
        <w:rPr>
          <w:sz w:val="2"/>
          <w:szCs w:val="2"/>
        </w:rPr>
      </w:pPr>
    </w:p>
    <w:p w:rsidR="00DC3B08" w:rsidRDefault="00DC3B08" w:rsidP="00DC3B08"/>
    <w:p w:rsidR="00DC3B08" w:rsidRDefault="00DC3B08" w:rsidP="00DC3B08">
      <w:pPr>
        <w:pBdr>
          <w:top w:val="single" w:sz="4" w:space="1" w:color="auto"/>
        </w:pBdr>
        <w:rPr>
          <w:sz w:val="2"/>
          <w:szCs w:val="2"/>
        </w:rPr>
      </w:pPr>
    </w:p>
    <w:p w:rsidR="00DC3B08" w:rsidRDefault="00DC3B08" w:rsidP="00DC3B08"/>
    <w:p w:rsidR="00DC3B08" w:rsidRDefault="00DC3B08" w:rsidP="00DC3B08">
      <w:pPr>
        <w:pBdr>
          <w:top w:val="single" w:sz="4" w:space="1" w:color="auto"/>
        </w:pBdr>
        <w:rPr>
          <w:sz w:val="2"/>
          <w:szCs w:val="2"/>
        </w:rPr>
      </w:pPr>
    </w:p>
    <w:p w:rsidR="00DC3B08" w:rsidRDefault="00DC3B08" w:rsidP="00DC3B08">
      <w:pPr>
        <w:tabs>
          <w:tab w:val="right" w:pos="10205"/>
        </w:tabs>
      </w:pPr>
      <w:r>
        <w:tab/>
        <w:t>.</w:t>
      </w:r>
    </w:p>
    <w:p w:rsidR="00DC3B08" w:rsidRDefault="00DC3B08" w:rsidP="00DC3B08">
      <w:pPr>
        <w:pBdr>
          <w:top w:val="single" w:sz="4" w:space="1" w:color="auto"/>
        </w:pBdr>
        <w:ind w:right="113"/>
        <w:rPr>
          <w:sz w:val="2"/>
          <w:szCs w:val="2"/>
        </w:rPr>
      </w:pPr>
    </w:p>
    <w:p w:rsidR="00DC3B08" w:rsidRDefault="00DC3B08" w:rsidP="00DC3B08">
      <w:pPr>
        <w:spacing w:before="240"/>
        <w:ind w:firstLine="567"/>
      </w:pPr>
      <w: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DC3B08" w:rsidRDefault="00DC3B08" w:rsidP="00DC3B08">
      <w:pPr>
        <w:pBdr>
          <w:top w:val="single" w:sz="4" w:space="1" w:color="auto"/>
        </w:pBdr>
        <w:ind w:left="5812"/>
        <w:rPr>
          <w:sz w:val="2"/>
          <w:szCs w:val="2"/>
        </w:rPr>
      </w:pPr>
    </w:p>
    <w:p w:rsidR="00DC3B08" w:rsidRDefault="00DC3B08" w:rsidP="00DC3B08"/>
    <w:p w:rsidR="00DC3B08" w:rsidRDefault="00DC3B08" w:rsidP="00DC3B08">
      <w:pPr>
        <w:pBdr>
          <w:top w:val="single" w:sz="4" w:space="1" w:color="auto"/>
        </w:pBdr>
        <w:rPr>
          <w:sz w:val="2"/>
          <w:szCs w:val="2"/>
        </w:rPr>
      </w:pPr>
    </w:p>
    <w:p w:rsidR="00DC3B08" w:rsidRDefault="00DC3B08" w:rsidP="00DC3B08"/>
    <w:p w:rsidR="00DC3B08" w:rsidRDefault="00DC3B08" w:rsidP="00DC3B08">
      <w:pPr>
        <w:pBdr>
          <w:top w:val="single" w:sz="4" w:space="1" w:color="auto"/>
        </w:pBdr>
        <w:rPr>
          <w:sz w:val="2"/>
          <w:szCs w:val="2"/>
        </w:rPr>
      </w:pPr>
    </w:p>
    <w:p w:rsidR="00DC3B08" w:rsidRDefault="00DC3B08" w:rsidP="00DC3B08">
      <w:pPr>
        <w:tabs>
          <w:tab w:val="right" w:pos="10205"/>
        </w:tabs>
      </w:pPr>
      <w:r>
        <w:tab/>
        <w:t>.</w:t>
      </w:r>
    </w:p>
    <w:p w:rsidR="00DC3B08" w:rsidRDefault="00DC3B08" w:rsidP="00DC3B08">
      <w:pPr>
        <w:pBdr>
          <w:top w:val="single" w:sz="4" w:space="1" w:color="auto"/>
        </w:pBdr>
        <w:ind w:right="113"/>
        <w:rPr>
          <w:sz w:val="2"/>
          <w:szCs w:val="2"/>
        </w:rPr>
      </w:pPr>
    </w:p>
    <w:p w:rsidR="00DC3B08" w:rsidRDefault="00DC3B08" w:rsidP="00DC3B08">
      <w:pPr>
        <w:ind w:firstLine="567"/>
        <w:jc w:val="both"/>
      </w:pPr>
      <w:r>
        <w:t xml:space="preserve">Оценка результатов проведенного инструментального контроля и других видов контроля и исследований  </w:t>
      </w:r>
    </w:p>
    <w:p w:rsidR="00DC3B08" w:rsidRDefault="00DC3B08" w:rsidP="00DC3B08">
      <w:pPr>
        <w:pBdr>
          <w:top w:val="single" w:sz="4" w:space="1" w:color="auto"/>
        </w:pBdr>
        <w:ind w:left="1531"/>
        <w:jc w:val="center"/>
      </w:pPr>
      <w:r>
        <w:t>(кем проведен контроль (испытание), по каким показателям, какие фактические значения получены)</w:t>
      </w:r>
    </w:p>
    <w:p w:rsidR="00DC3B08" w:rsidRDefault="00DC3B08" w:rsidP="00DC3B08">
      <w:pPr>
        <w:tabs>
          <w:tab w:val="right" w:pos="10205"/>
        </w:tabs>
      </w:pPr>
      <w:r>
        <w:tab/>
        <w:t>.</w:t>
      </w:r>
    </w:p>
    <w:p w:rsidR="00DC3B08" w:rsidRDefault="00DC3B08" w:rsidP="00DC3B08">
      <w:pPr>
        <w:pBdr>
          <w:top w:val="single" w:sz="4" w:space="1" w:color="auto"/>
        </w:pBdr>
        <w:ind w:right="113"/>
        <w:rPr>
          <w:sz w:val="2"/>
          <w:szCs w:val="2"/>
        </w:rPr>
      </w:pPr>
    </w:p>
    <w:p w:rsidR="00DC3B08" w:rsidRDefault="00DC3B08" w:rsidP="00DC3B08">
      <w:pPr>
        <w:ind w:firstLine="567"/>
        <w:jc w:val="both"/>
      </w:pPr>
      <w: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DC3B08" w:rsidRDefault="00DC3B08" w:rsidP="00DC3B08">
      <w:pPr>
        <w:pBdr>
          <w:top w:val="single" w:sz="4" w:space="1" w:color="auto"/>
        </w:pBdr>
        <w:ind w:left="1370"/>
        <w:rPr>
          <w:sz w:val="2"/>
          <w:szCs w:val="2"/>
        </w:rPr>
      </w:pPr>
    </w:p>
    <w:p w:rsidR="00DC3B08" w:rsidRDefault="00DC3B08" w:rsidP="00DC3B08"/>
    <w:p w:rsidR="00DC3B08" w:rsidRDefault="00DC3B08" w:rsidP="00DC3B08">
      <w:pPr>
        <w:pBdr>
          <w:top w:val="single" w:sz="4" w:space="1" w:color="auto"/>
        </w:pBdr>
        <w:rPr>
          <w:sz w:val="2"/>
          <w:szCs w:val="2"/>
        </w:rPr>
      </w:pPr>
    </w:p>
    <w:p w:rsidR="00DC3B08" w:rsidRDefault="00DC3B08" w:rsidP="00DC3B08">
      <w:pPr>
        <w:pBdr>
          <w:top w:val="single" w:sz="4" w:space="1" w:color="auto"/>
        </w:pBdr>
        <w:rPr>
          <w:sz w:val="2"/>
          <w:szCs w:val="2"/>
        </w:rPr>
      </w:pPr>
    </w:p>
    <w:p w:rsidR="00DC3B08" w:rsidRDefault="00DC3B08" w:rsidP="00DC3B08"/>
    <w:p w:rsidR="00DC3B08" w:rsidRDefault="00DC3B08" w:rsidP="00DC3B08">
      <w:pPr>
        <w:pBdr>
          <w:top w:val="single" w:sz="4" w:space="1" w:color="auto"/>
        </w:pBdr>
        <w:rPr>
          <w:sz w:val="2"/>
          <w:szCs w:val="2"/>
        </w:rPr>
      </w:pPr>
    </w:p>
    <w:p w:rsidR="00DC3B08" w:rsidRDefault="00DC3B08" w:rsidP="00DC3B08">
      <w:pPr>
        <w:tabs>
          <w:tab w:val="right" w:pos="10205"/>
        </w:tabs>
      </w:pPr>
      <w:r>
        <w:tab/>
        <w:t>.</w:t>
      </w:r>
    </w:p>
    <w:p w:rsidR="00DC3B08" w:rsidRDefault="00DC3B08" w:rsidP="00DC3B08">
      <w:pPr>
        <w:pBdr>
          <w:top w:val="single" w:sz="4" w:space="1" w:color="auto"/>
        </w:pBdr>
        <w:ind w:right="113"/>
        <w:rPr>
          <w:sz w:val="2"/>
          <w:szCs w:val="2"/>
        </w:rPr>
      </w:pPr>
    </w:p>
    <w:p w:rsidR="00DC3B08" w:rsidRDefault="00DC3B08" w:rsidP="00DC3B08">
      <w:pPr>
        <w:ind w:firstLine="567"/>
        <w:jc w:val="both"/>
        <w:rPr>
          <w:sz w:val="2"/>
          <w:szCs w:val="2"/>
        </w:rPr>
      </w:pPr>
      <w:r>
        <w:t>Заключение межведомственной комиссии по результатам обследования помещения</w:t>
      </w:r>
      <w:r>
        <w:br/>
      </w:r>
    </w:p>
    <w:p w:rsidR="00DC3B08" w:rsidRDefault="00DC3B08" w:rsidP="00DC3B08"/>
    <w:p w:rsidR="00DC3B08" w:rsidRDefault="00DC3B08" w:rsidP="00DC3B08">
      <w:pPr>
        <w:pBdr>
          <w:top w:val="single" w:sz="4" w:space="1" w:color="auto"/>
        </w:pBdr>
        <w:rPr>
          <w:sz w:val="2"/>
          <w:szCs w:val="2"/>
        </w:rPr>
      </w:pPr>
    </w:p>
    <w:p w:rsidR="00DC3B08" w:rsidRDefault="00DC3B08" w:rsidP="00DC3B08">
      <w:pPr>
        <w:pBdr>
          <w:top w:val="single" w:sz="4" w:space="1" w:color="auto"/>
        </w:pBdr>
        <w:rPr>
          <w:sz w:val="2"/>
          <w:szCs w:val="2"/>
        </w:rPr>
      </w:pPr>
    </w:p>
    <w:p w:rsidR="00DC3B08" w:rsidRDefault="00DC3B08" w:rsidP="00DC3B08"/>
    <w:p w:rsidR="00DC3B08" w:rsidRDefault="00DC3B08" w:rsidP="00DC3B08">
      <w:pPr>
        <w:pBdr>
          <w:top w:val="single" w:sz="4" w:space="1" w:color="auto"/>
        </w:pBdr>
        <w:rPr>
          <w:sz w:val="2"/>
          <w:szCs w:val="2"/>
        </w:rPr>
      </w:pPr>
    </w:p>
    <w:p w:rsidR="00DC3B08" w:rsidRDefault="00DC3B08" w:rsidP="00DC3B08">
      <w:pPr>
        <w:tabs>
          <w:tab w:val="right" w:pos="10205"/>
        </w:tabs>
      </w:pPr>
      <w:r>
        <w:tab/>
        <w:t>.</w:t>
      </w:r>
    </w:p>
    <w:p w:rsidR="00DC3B08" w:rsidRDefault="00DC3B08" w:rsidP="00DC3B08">
      <w:pPr>
        <w:pBdr>
          <w:top w:val="single" w:sz="4" w:space="1" w:color="auto"/>
        </w:pBdr>
        <w:ind w:right="113"/>
        <w:rPr>
          <w:sz w:val="2"/>
          <w:szCs w:val="2"/>
        </w:rPr>
      </w:pPr>
    </w:p>
    <w:p w:rsidR="00DC3B08" w:rsidRDefault="00DC3B08" w:rsidP="00DC3B08">
      <w:pPr>
        <w:spacing w:before="120"/>
        <w:ind w:firstLine="567"/>
      </w:pPr>
      <w:r>
        <w:t>Приложение к акту:</w:t>
      </w:r>
    </w:p>
    <w:p w:rsidR="00DC3B08" w:rsidRDefault="00DC3B08" w:rsidP="00DC3B08">
      <w:pPr>
        <w:ind w:firstLine="567"/>
      </w:pPr>
      <w:r>
        <w:t>а) результаты инструментального контроля;</w:t>
      </w:r>
    </w:p>
    <w:p w:rsidR="00DC3B08" w:rsidRDefault="00DC3B08" w:rsidP="00DC3B08">
      <w:pPr>
        <w:ind w:firstLine="567"/>
      </w:pPr>
      <w:r>
        <w:t>б) результаты лабораторных испытаний;</w:t>
      </w:r>
    </w:p>
    <w:p w:rsidR="00DC3B08" w:rsidRDefault="00DC3B08" w:rsidP="00DC3B08">
      <w:pPr>
        <w:ind w:firstLine="567"/>
      </w:pPr>
      <w:r>
        <w:t>в) результаты исследований;</w:t>
      </w:r>
    </w:p>
    <w:p w:rsidR="00DC3B08" w:rsidRDefault="00DC3B08" w:rsidP="00DC3B08">
      <w:pPr>
        <w:ind w:firstLine="567"/>
      </w:pPr>
      <w:r>
        <w:t>г) заключения экспертов проектно-изыскательских и специализированных организаций;</w:t>
      </w:r>
    </w:p>
    <w:p w:rsidR="00DC3B08" w:rsidRDefault="00DC3B08" w:rsidP="00DC3B08">
      <w:pPr>
        <w:spacing w:after="600"/>
        <w:ind w:firstLine="567"/>
      </w:pPr>
      <w:r>
        <w:t>д) другие материалы по решению межведомственной комиссии.</w:t>
      </w:r>
    </w:p>
    <w:p w:rsidR="00DC3B08" w:rsidRDefault="00DC3B08" w:rsidP="00DC3B08">
      <w: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C3B08" w:rsidTr="00DC3B08">
        <w:trPr>
          <w:cantSplit/>
        </w:trPr>
        <w:tc>
          <w:tcPr>
            <w:tcW w:w="2835" w:type="dxa"/>
            <w:tcBorders>
              <w:top w:val="nil"/>
              <w:left w:val="nil"/>
              <w:bottom w:val="single" w:sz="4" w:space="0" w:color="auto"/>
              <w:right w:val="nil"/>
            </w:tcBorders>
            <w:vAlign w:val="bottom"/>
          </w:tcPr>
          <w:p w:rsidR="00DC3B08" w:rsidRDefault="00DC3B08">
            <w:pPr>
              <w:ind w:left="-170"/>
              <w:jc w:val="center"/>
            </w:pPr>
          </w:p>
        </w:tc>
        <w:tc>
          <w:tcPr>
            <w:tcW w:w="1276" w:type="dxa"/>
            <w:vAlign w:val="bottom"/>
          </w:tcPr>
          <w:p w:rsidR="00DC3B08" w:rsidRDefault="00DC3B08">
            <w:pPr>
              <w:ind w:left="-170"/>
              <w:jc w:val="center"/>
            </w:pPr>
          </w:p>
        </w:tc>
        <w:tc>
          <w:tcPr>
            <w:tcW w:w="4989" w:type="dxa"/>
            <w:tcBorders>
              <w:top w:val="nil"/>
              <w:left w:val="nil"/>
              <w:bottom w:val="single" w:sz="4" w:space="0" w:color="auto"/>
              <w:right w:val="nil"/>
            </w:tcBorders>
            <w:vAlign w:val="bottom"/>
          </w:tcPr>
          <w:p w:rsidR="00DC3B08" w:rsidRDefault="00DC3B08">
            <w:pPr>
              <w:ind w:left="-170"/>
              <w:jc w:val="center"/>
            </w:pPr>
          </w:p>
        </w:tc>
      </w:tr>
      <w:tr w:rsidR="00DC3B08" w:rsidTr="00DC3B08">
        <w:trPr>
          <w:cantSplit/>
        </w:trPr>
        <w:tc>
          <w:tcPr>
            <w:tcW w:w="2835" w:type="dxa"/>
            <w:hideMark/>
          </w:tcPr>
          <w:p w:rsidR="00DC3B08" w:rsidRDefault="00DC3B08">
            <w:pPr>
              <w:ind w:left="-170"/>
              <w:jc w:val="center"/>
            </w:pPr>
            <w:r>
              <w:t>(подпись)</w:t>
            </w:r>
          </w:p>
        </w:tc>
        <w:tc>
          <w:tcPr>
            <w:tcW w:w="1276" w:type="dxa"/>
          </w:tcPr>
          <w:p w:rsidR="00DC3B08" w:rsidRDefault="00DC3B08">
            <w:pPr>
              <w:ind w:left="-170"/>
              <w:jc w:val="center"/>
            </w:pPr>
          </w:p>
        </w:tc>
        <w:tc>
          <w:tcPr>
            <w:tcW w:w="4989" w:type="dxa"/>
            <w:hideMark/>
          </w:tcPr>
          <w:p w:rsidR="00DC3B08" w:rsidRDefault="00DC3B08">
            <w:pPr>
              <w:ind w:left="-170"/>
              <w:jc w:val="center"/>
            </w:pPr>
            <w:r>
              <w:t>(Ф.И.О.)</w:t>
            </w:r>
          </w:p>
        </w:tc>
      </w:tr>
    </w:tbl>
    <w:p w:rsidR="00DC3B08" w:rsidRDefault="00DC3B08" w:rsidP="00DC3B08">
      <w:pPr>
        <w:spacing w:before="240"/>
      </w:pPr>
      <w: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C3B08" w:rsidTr="00DC3B08">
        <w:trPr>
          <w:cantSplit/>
        </w:trPr>
        <w:tc>
          <w:tcPr>
            <w:tcW w:w="2835" w:type="dxa"/>
            <w:tcBorders>
              <w:top w:val="nil"/>
              <w:left w:val="nil"/>
              <w:bottom w:val="single" w:sz="4" w:space="0" w:color="auto"/>
              <w:right w:val="nil"/>
            </w:tcBorders>
            <w:vAlign w:val="bottom"/>
          </w:tcPr>
          <w:p w:rsidR="00DC3B08" w:rsidRDefault="00DC3B08">
            <w:pPr>
              <w:ind w:left="-170"/>
              <w:jc w:val="center"/>
            </w:pPr>
          </w:p>
        </w:tc>
        <w:tc>
          <w:tcPr>
            <w:tcW w:w="1276" w:type="dxa"/>
            <w:vAlign w:val="bottom"/>
          </w:tcPr>
          <w:p w:rsidR="00DC3B08" w:rsidRDefault="00DC3B08">
            <w:pPr>
              <w:ind w:left="-170"/>
              <w:jc w:val="center"/>
            </w:pPr>
          </w:p>
        </w:tc>
        <w:tc>
          <w:tcPr>
            <w:tcW w:w="4989" w:type="dxa"/>
            <w:tcBorders>
              <w:top w:val="nil"/>
              <w:left w:val="nil"/>
              <w:bottom w:val="single" w:sz="4" w:space="0" w:color="auto"/>
              <w:right w:val="nil"/>
            </w:tcBorders>
            <w:vAlign w:val="bottom"/>
          </w:tcPr>
          <w:p w:rsidR="00DC3B08" w:rsidRDefault="00DC3B08">
            <w:pPr>
              <w:ind w:left="-170"/>
              <w:jc w:val="center"/>
            </w:pPr>
          </w:p>
        </w:tc>
      </w:tr>
      <w:tr w:rsidR="00DC3B08" w:rsidTr="00DC3B08">
        <w:trPr>
          <w:cantSplit/>
        </w:trPr>
        <w:tc>
          <w:tcPr>
            <w:tcW w:w="2835" w:type="dxa"/>
            <w:hideMark/>
          </w:tcPr>
          <w:p w:rsidR="00DC3B08" w:rsidRDefault="00DC3B08">
            <w:pPr>
              <w:ind w:left="-170"/>
              <w:jc w:val="center"/>
            </w:pPr>
            <w:r>
              <w:t>(подпись)</w:t>
            </w:r>
          </w:p>
        </w:tc>
        <w:tc>
          <w:tcPr>
            <w:tcW w:w="1276" w:type="dxa"/>
          </w:tcPr>
          <w:p w:rsidR="00DC3B08" w:rsidRDefault="00DC3B08">
            <w:pPr>
              <w:ind w:left="-170"/>
              <w:jc w:val="center"/>
            </w:pPr>
          </w:p>
        </w:tc>
        <w:tc>
          <w:tcPr>
            <w:tcW w:w="4989" w:type="dxa"/>
            <w:hideMark/>
          </w:tcPr>
          <w:p w:rsidR="00DC3B08" w:rsidRDefault="00DC3B08">
            <w:pPr>
              <w:ind w:left="-170"/>
              <w:jc w:val="center"/>
            </w:pPr>
            <w:r>
              <w:t>(Ф.И.О.)</w:t>
            </w:r>
          </w:p>
        </w:tc>
      </w:tr>
    </w:tbl>
    <w:p w:rsidR="00DC3B08" w:rsidRDefault="00DC3B08" w:rsidP="00DC3B08">
      <w:pPr>
        <w:rPr>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C3B08" w:rsidTr="00DC3B08">
        <w:trPr>
          <w:cantSplit/>
        </w:trPr>
        <w:tc>
          <w:tcPr>
            <w:tcW w:w="2835" w:type="dxa"/>
            <w:tcBorders>
              <w:top w:val="nil"/>
              <w:left w:val="nil"/>
              <w:bottom w:val="single" w:sz="4" w:space="0" w:color="auto"/>
              <w:right w:val="nil"/>
            </w:tcBorders>
            <w:vAlign w:val="bottom"/>
          </w:tcPr>
          <w:p w:rsidR="00DC3B08" w:rsidRDefault="00DC3B08">
            <w:pPr>
              <w:ind w:left="-170"/>
              <w:jc w:val="center"/>
            </w:pPr>
          </w:p>
        </w:tc>
        <w:tc>
          <w:tcPr>
            <w:tcW w:w="1276" w:type="dxa"/>
            <w:vAlign w:val="bottom"/>
          </w:tcPr>
          <w:p w:rsidR="00DC3B08" w:rsidRDefault="00DC3B08">
            <w:pPr>
              <w:ind w:left="-170"/>
              <w:jc w:val="center"/>
            </w:pPr>
          </w:p>
        </w:tc>
        <w:tc>
          <w:tcPr>
            <w:tcW w:w="4989" w:type="dxa"/>
            <w:tcBorders>
              <w:top w:val="nil"/>
              <w:left w:val="nil"/>
              <w:bottom w:val="single" w:sz="4" w:space="0" w:color="auto"/>
              <w:right w:val="nil"/>
            </w:tcBorders>
            <w:vAlign w:val="bottom"/>
          </w:tcPr>
          <w:p w:rsidR="00DC3B08" w:rsidRDefault="00DC3B08">
            <w:pPr>
              <w:ind w:left="-170"/>
              <w:jc w:val="center"/>
            </w:pPr>
          </w:p>
        </w:tc>
      </w:tr>
      <w:tr w:rsidR="00DC3B08" w:rsidTr="00DC3B08">
        <w:trPr>
          <w:cantSplit/>
        </w:trPr>
        <w:tc>
          <w:tcPr>
            <w:tcW w:w="2835" w:type="dxa"/>
            <w:hideMark/>
          </w:tcPr>
          <w:p w:rsidR="00DC3B08" w:rsidRDefault="00DC3B08">
            <w:pPr>
              <w:ind w:left="-170"/>
              <w:jc w:val="center"/>
            </w:pPr>
            <w:r>
              <w:t>(подпись)</w:t>
            </w:r>
          </w:p>
        </w:tc>
        <w:tc>
          <w:tcPr>
            <w:tcW w:w="1276" w:type="dxa"/>
          </w:tcPr>
          <w:p w:rsidR="00DC3B08" w:rsidRDefault="00DC3B08">
            <w:pPr>
              <w:ind w:left="-170"/>
              <w:jc w:val="center"/>
            </w:pPr>
          </w:p>
        </w:tc>
        <w:tc>
          <w:tcPr>
            <w:tcW w:w="4989" w:type="dxa"/>
            <w:hideMark/>
          </w:tcPr>
          <w:p w:rsidR="00DC3B08" w:rsidRDefault="00DC3B08">
            <w:pPr>
              <w:ind w:left="-170"/>
              <w:jc w:val="center"/>
            </w:pPr>
            <w:r>
              <w:t>(Ф.И.О.)</w:t>
            </w:r>
          </w:p>
        </w:tc>
      </w:tr>
    </w:tbl>
    <w:p w:rsidR="00DC3B08" w:rsidRDefault="00DC3B08" w:rsidP="00DC3B08">
      <w:pPr>
        <w:rPr>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C3B08" w:rsidTr="00DC3B08">
        <w:trPr>
          <w:cantSplit/>
        </w:trPr>
        <w:tc>
          <w:tcPr>
            <w:tcW w:w="2835" w:type="dxa"/>
            <w:tcBorders>
              <w:top w:val="nil"/>
              <w:left w:val="nil"/>
              <w:bottom w:val="single" w:sz="4" w:space="0" w:color="auto"/>
              <w:right w:val="nil"/>
            </w:tcBorders>
            <w:vAlign w:val="bottom"/>
          </w:tcPr>
          <w:p w:rsidR="00DC3B08" w:rsidRDefault="00DC3B08">
            <w:pPr>
              <w:ind w:left="-170"/>
              <w:jc w:val="center"/>
            </w:pPr>
          </w:p>
        </w:tc>
        <w:tc>
          <w:tcPr>
            <w:tcW w:w="1276" w:type="dxa"/>
            <w:vAlign w:val="bottom"/>
          </w:tcPr>
          <w:p w:rsidR="00DC3B08" w:rsidRDefault="00DC3B08">
            <w:pPr>
              <w:ind w:left="-170"/>
              <w:jc w:val="center"/>
            </w:pPr>
          </w:p>
        </w:tc>
        <w:tc>
          <w:tcPr>
            <w:tcW w:w="4989" w:type="dxa"/>
            <w:tcBorders>
              <w:top w:val="nil"/>
              <w:left w:val="nil"/>
              <w:bottom w:val="single" w:sz="4" w:space="0" w:color="auto"/>
              <w:right w:val="nil"/>
            </w:tcBorders>
            <w:vAlign w:val="bottom"/>
          </w:tcPr>
          <w:p w:rsidR="00DC3B08" w:rsidRDefault="00DC3B08">
            <w:pPr>
              <w:ind w:left="-170"/>
              <w:jc w:val="center"/>
            </w:pPr>
          </w:p>
        </w:tc>
      </w:tr>
      <w:tr w:rsidR="00DC3B08" w:rsidTr="00DC3B08">
        <w:trPr>
          <w:cantSplit/>
        </w:trPr>
        <w:tc>
          <w:tcPr>
            <w:tcW w:w="2835" w:type="dxa"/>
            <w:hideMark/>
          </w:tcPr>
          <w:p w:rsidR="00DC3B08" w:rsidRDefault="00DC3B08">
            <w:pPr>
              <w:ind w:left="-170"/>
              <w:jc w:val="center"/>
            </w:pPr>
            <w:r>
              <w:t>(подпись)</w:t>
            </w:r>
          </w:p>
        </w:tc>
        <w:tc>
          <w:tcPr>
            <w:tcW w:w="1276" w:type="dxa"/>
          </w:tcPr>
          <w:p w:rsidR="00DC3B08" w:rsidRDefault="00DC3B08">
            <w:pPr>
              <w:ind w:left="-170"/>
              <w:jc w:val="center"/>
            </w:pPr>
          </w:p>
        </w:tc>
        <w:tc>
          <w:tcPr>
            <w:tcW w:w="4989" w:type="dxa"/>
            <w:hideMark/>
          </w:tcPr>
          <w:p w:rsidR="00DC3B08" w:rsidRDefault="00DC3B08">
            <w:pPr>
              <w:ind w:left="-170"/>
              <w:jc w:val="center"/>
            </w:pPr>
            <w:r>
              <w:t>(Ф.И.О.)</w:t>
            </w:r>
          </w:p>
        </w:tc>
      </w:tr>
    </w:tbl>
    <w:p w:rsidR="00DC3B08" w:rsidRDefault="00DC3B08" w:rsidP="00DC3B08">
      <w:pPr>
        <w:rPr>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C3B08" w:rsidTr="00DC3B08">
        <w:trPr>
          <w:cantSplit/>
        </w:trPr>
        <w:tc>
          <w:tcPr>
            <w:tcW w:w="2835" w:type="dxa"/>
            <w:tcBorders>
              <w:top w:val="nil"/>
              <w:left w:val="nil"/>
              <w:bottom w:val="single" w:sz="4" w:space="0" w:color="auto"/>
              <w:right w:val="nil"/>
            </w:tcBorders>
            <w:vAlign w:val="bottom"/>
          </w:tcPr>
          <w:p w:rsidR="00DC3B08" w:rsidRDefault="00DC3B08">
            <w:pPr>
              <w:ind w:left="-170"/>
              <w:jc w:val="center"/>
            </w:pPr>
          </w:p>
        </w:tc>
        <w:tc>
          <w:tcPr>
            <w:tcW w:w="1276" w:type="dxa"/>
            <w:vAlign w:val="bottom"/>
          </w:tcPr>
          <w:p w:rsidR="00DC3B08" w:rsidRDefault="00DC3B08">
            <w:pPr>
              <w:ind w:left="-170"/>
              <w:jc w:val="center"/>
            </w:pPr>
          </w:p>
        </w:tc>
        <w:tc>
          <w:tcPr>
            <w:tcW w:w="4989" w:type="dxa"/>
            <w:tcBorders>
              <w:top w:val="nil"/>
              <w:left w:val="nil"/>
              <w:bottom w:val="single" w:sz="4" w:space="0" w:color="auto"/>
              <w:right w:val="nil"/>
            </w:tcBorders>
            <w:vAlign w:val="bottom"/>
          </w:tcPr>
          <w:p w:rsidR="00DC3B08" w:rsidRDefault="00DC3B08">
            <w:pPr>
              <w:ind w:left="-170"/>
              <w:jc w:val="center"/>
            </w:pPr>
          </w:p>
        </w:tc>
      </w:tr>
      <w:tr w:rsidR="00DC3B08" w:rsidTr="00DC3B08">
        <w:trPr>
          <w:cantSplit/>
        </w:trPr>
        <w:tc>
          <w:tcPr>
            <w:tcW w:w="2835" w:type="dxa"/>
            <w:hideMark/>
          </w:tcPr>
          <w:p w:rsidR="00DC3B08" w:rsidRDefault="00DC3B08">
            <w:pPr>
              <w:ind w:left="-170"/>
              <w:jc w:val="center"/>
            </w:pPr>
            <w:r>
              <w:t>(подпись)</w:t>
            </w:r>
          </w:p>
        </w:tc>
        <w:tc>
          <w:tcPr>
            <w:tcW w:w="1276" w:type="dxa"/>
          </w:tcPr>
          <w:p w:rsidR="00DC3B08" w:rsidRDefault="00DC3B08">
            <w:pPr>
              <w:ind w:left="-170"/>
              <w:jc w:val="center"/>
            </w:pPr>
          </w:p>
        </w:tc>
        <w:tc>
          <w:tcPr>
            <w:tcW w:w="4989" w:type="dxa"/>
            <w:hideMark/>
          </w:tcPr>
          <w:p w:rsidR="00DC3B08" w:rsidRDefault="00DC3B08">
            <w:pPr>
              <w:ind w:left="-170"/>
              <w:jc w:val="center"/>
            </w:pPr>
            <w:r>
              <w:t>(Ф.И.О.)</w:t>
            </w:r>
          </w:p>
        </w:tc>
      </w:tr>
    </w:tbl>
    <w:p w:rsidR="00DC3B08" w:rsidRDefault="00DC3B08" w:rsidP="00DC3B08"/>
    <w:p w:rsidR="00DC3B08" w:rsidRDefault="00DC3B08" w:rsidP="00DC3B08">
      <w:pPr>
        <w:ind w:left="4140" w:firstLine="4"/>
        <w:jc w:val="right"/>
        <w:rPr>
          <w:sz w:val="28"/>
          <w:szCs w:val="28"/>
        </w:rPr>
      </w:pPr>
      <w:r>
        <w:rPr>
          <w:sz w:val="28"/>
          <w:szCs w:val="28"/>
        </w:rPr>
        <w:t>Приложение 3</w:t>
      </w:r>
    </w:p>
    <w:p w:rsidR="00DC3B08" w:rsidRDefault="00DC3B08" w:rsidP="00DC3B08">
      <w:pPr>
        <w:pStyle w:val="ConsPlusNormal"/>
        <w:widowControl/>
        <w:ind w:left="3960" w:firstLine="4"/>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утвержденному постановлением администрации Воскресенского муниципального района Нижегородской области</w:t>
      </w:r>
    </w:p>
    <w:p w:rsidR="00DC3B08" w:rsidRDefault="00DC3B08" w:rsidP="00DC3B08">
      <w:pPr>
        <w:pStyle w:val="ConsPlusNormal"/>
        <w:widowControl/>
        <w:ind w:left="3960" w:firstLine="4"/>
        <w:jc w:val="right"/>
        <w:outlineLvl w:val="1"/>
        <w:rPr>
          <w:rFonts w:ascii="Times New Roman" w:hAnsi="Times New Roman" w:cs="Times New Roman"/>
          <w:sz w:val="28"/>
          <w:szCs w:val="28"/>
          <w:u w:val="single"/>
        </w:rPr>
      </w:pPr>
      <w:r>
        <w:rPr>
          <w:rFonts w:ascii="Times New Roman" w:hAnsi="Times New Roman" w:cs="Times New Roman"/>
          <w:sz w:val="28"/>
          <w:szCs w:val="28"/>
        </w:rPr>
        <w:t>от  3 февраля 2016 года № 83</w:t>
      </w:r>
    </w:p>
    <w:p w:rsidR="00DC3B08" w:rsidRDefault="00DC3B08" w:rsidP="00DC3B08">
      <w:pPr>
        <w:spacing w:before="600" w:after="120"/>
        <w:jc w:val="center"/>
        <w:rPr>
          <w:b/>
          <w:bCs/>
          <w:sz w:val="26"/>
          <w:szCs w:val="26"/>
        </w:rPr>
      </w:pPr>
      <w:r>
        <w:rPr>
          <w:b/>
          <w:bCs/>
          <w:sz w:val="26"/>
          <w:szCs w:val="26"/>
        </w:rPr>
        <w:t>ЗАКЛЮЧЕНИЕ</w:t>
      </w:r>
    </w:p>
    <w:p w:rsidR="00DC3B08" w:rsidRDefault="00DC3B08" w:rsidP="00DC3B08">
      <w:pPr>
        <w:spacing w:after="480"/>
        <w:ind w:firstLine="539"/>
        <w:jc w:val="center"/>
      </w:pPr>
      <w:proofErr w:type="gramStart"/>
      <w:r>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Pr>
          <w:snapToGrid w:val="0"/>
          <w:sz w:val="26"/>
          <w:szCs w:val="26"/>
        </w:rPr>
        <w:br/>
        <w:t xml:space="preserve">жилого помещения непригодным для проживания и многоквартирного дома </w:t>
      </w:r>
      <w:r>
        <w:rPr>
          <w:snapToGrid w:val="0"/>
          <w:sz w:val="26"/>
          <w:szCs w:val="26"/>
        </w:rPr>
        <w:br/>
        <w:t>аварийным и подлежащим сносу или реконструкции</w:t>
      </w:r>
      <w:proofErr w:type="gramEnd"/>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DC3B08" w:rsidTr="00DC3B08">
        <w:trPr>
          <w:cantSplit/>
        </w:trPr>
        <w:tc>
          <w:tcPr>
            <w:tcW w:w="392" w:type="dxa"/>
            <w:vAlign w:val="bottom"/>
            <w:hideMark/>
          </w:tcPr>
          <w:p w:rsidR="00DC3B08" w:rsidRDefault="00DC3B08">
            <w:r>
              <w:t>№</w:t>
            </w:r>
          </w:p>
        </w:tc>
        <w:tc>
          <w:tcPr>
            <w:tcW w:w="3747" w:type="dxa"/>
            <w:tcBorders>
              <w:top w:val="nil"/>
              <w:left w:val="nil"/>
              <w:bottom w:val="single" w:sz="4" w:space="0" w:color="auto"/>
              <w:right w:val="nil"/>
            </w:tcBorders>
            <w:vAlign w:val="bottom"/>
          </w:tcPr>
          <w:p w:rsidR="00DC3B08" w:rsidRDefault="00DC3B08">
            <w:pPr>
              <w:jc w:val="center"/>
            </w:pPr>
          </w:p>
        </w:tc>
        <w:tc>
          <w:tcPr>
            <w:tcW w:w="1985" w:type="dxa"/>
            <w:vAlign w:val="bottom"/>
          </w:tcPr>
          <w:p w:rsidR="00DC3B08" w:rsidRDefault="00DC3B08">
            <w:pPr>
              <w:jc w:val="center"/>
            </w:pPr>
          </w:p>
        </w:tc>
        <w:tc>
          <w:tcPr>
            <w:tcW w:w="4110" w:type="dxa"/>
            <w:tcBorders>
              <w:top w:val="nil"/>
              <w:left w:val="nil"/>
              <w:bottom w:val="single" w:sz="4" w:space="0" w:color="auto"/>
              <w:right w:val="nil"/>
            </w:tcBorders>
            <w:vAlign w:val="bottom"/>
          </w:tcPr>
          <w:p w:rsidR="00DC3B08" w:rsidRDefault="00DC3B08">
            <w:pPr>
              <w:jc w:val="center"/>
            </w:pPr>
          </w:p>
        </w:tc>
      </w:tr>
      <w:tr w:rsidR="00DC3B08" w:rsidTr="00DC3B08">
        <w:trPr>
          <w:cantSplit/>
        </w:trPr>
        <w:tc>
          <w:tcPr>
            <w:tcW w:w="392" w:type="dxa"/>
          </w:tcPr>
          <w:p w:rsidR="00DC3B08" w:rsidRDefault="00DC3B08"/>
        </w:tc>
        <w:tc>
          <w:tcPr>
            <w:tcW w:w="3747" w:type="dxa"/>
          </w:tcPr>
          <w:p w:rsidR="00DC3B08" w:rsidRDefault="00DC3B08">
            <w:pPr>
              <w:jc w:val="center"/>
            </w:pPr>
          </w:p>
        </w:tc>
        <w:tc>
          <w:tcPr>
            <w:tcW w:w="1985" w:type="dxa"/>
          </w:tcPr>
          <w:p w:rsidR="00DC3B08" w:rsidRDefault="00DC3B08">
            <w:pPr>
              <w:jc w:val="center"/>
            </w:pPr>
          </w:p>
        </w:tc>
        <w:tc>
          <w:tcPr>
            <w:tcW w:w="4110" w:type="dxa"/>
            <w:hideMark/>
          </w:tcPr>
          <w:p w:rsidR="00DC3B08" w:rsidRDefault="00DC3B08">
            <w:pPr>
              <w:jc w:val="center"/>
            </w:pPr>
            <w:r>
              <w:t>(дата)</w:t>
            </w:r>
          </w:p>
        </w:tc>
      </w:tr>
    </w:tbl>
    <w:p w:rsidR="00DC3B08" w:rsidRDefault="00DC3B08" w:rsidP="00DC3B08">
      <w:pPr>
        <w:spacing w:before="240"/>
      </w:pPr>
    </w:p>
    <w:p w:rsidR="00DC3B08" w:rsidRDefault="00DC3B08" w:rsidP="00DC3B08">
      <w:pPr>
        <w:pBdr>
          <w:top w:val="single" w:sz="4" w:space="1" w:color="auto"/>
        </w:pBdr>
        <w:jc w:val="center"/>
      </w:pPr>
      <w:r>
        <w:t>(месторасположение помещения, в том числе наименования населенного пункта и улицы, номера дома и квартиры)</w:t>
      </w:r>
    </w:p>
    <w:p w:rsidR="00DC3B08" w:rsidRDefault="00DC3B08" w:rsidP="00DC3B08">
      <w:pPr>
        <w:spacing w:before="120"/>
        <w:ind w:firstLine="567"/>
      </w:pPr>
      <w:r>
        <w:t xml:space="preserve">Межведомственная комиссия, назначенная  </w:t>
      </w:r>
    </w:p>
    <w:p w:rsidR="00DC3B08" w:rsidRDefault="00DC3B08" w:rsidP="00DC3B08">
      <w:pPr>
        <w:pBdr>
          <w:top w:val="single" w:sz="4" w:space="1" w:color="auto"/>
        </w:pBdr>
        <w:ind w:left="5103"/>
        <w:jc w:val="center"/>
      </w:pPr>
      <w:proofErr w:type="gramStart"/>
      <w:r>
        <w:t xml:space="preserve">(кем назначена, наименование федерального органа </w:t>
      </w:r>
      <w:proofErr w:type="gramEnd"/>
    </w:p>
    <w:p w:rsidR="00DC3B08" w:rsidRDefault="00DC3B08" w:rsidP="00DC3B08">
      <w:pPr>
        <w:tabs>
          <w:tab w:val="right" w:pos="10205"/>
        </w:tabs>
      </w:pPr>
      <w:r>
        <w:tab/>
        <w:t>,</w:t>
      </w:r>
    </w:p>
    <w:p w:rsidR="00DC3B08" w:rsidRDefault="00DC3B08" w:rsidP="00DC3B08">
      <w:pPr>
        <w:pBdr>
          <w:top w:val="single" w:sz="4" w:space="1" w:color="auto"/>
        </w:pBdr>
        <w:ind w:right="113"/>
        <w:jc w:val="center"/>
      </w:pPr>
      <w: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C3B08" w:rsidRDefault="00DC3B08" w:rsidP="00DC3B08">
      <w:r>
        <w:t xml:space="preserve">в составе председателя  </w:t>
      </w:r>
    </w:p>
    <w:p w:rsidR="00DC3B08" w:rsidRDefault="00DC3B08" w:rsidP="00DC3B08">
      <w:pPr>
        <w:pBdr>
          <w:top w:val="single" w:sz="4" w:space="1" w:color="auto"/>
        </w:pBdr>
        <w:ind w:left="2460"/>
        <w:jc w:val="center"/>
      </w:pPr>
      <w:r>
        <w:t>(Ф.И.О., занимаемая должность и место работы)</w:t>
      </w:r>
    </w:p>
    <w:p w:rsidR="00DC3B08" w:rsidRDefault="00DC3B08" w:rsidP="00DC3B08"/>
    <w:p w:rsidR="00DC3B08" w:rsidRDefault="00DC3B08" w:rsidP="00DC3B08">
      <w:pPr>
        <w:pBdr>
          <w:top w:val="single" w:sz="4" w:space="1" w:color="auto"/>
        </w:pBdr>
        <w:rPr>
          <w:sz w:val="2"/>
          <w:szCs w:val="2"/>
        </w:rPr>
      </w:pPr>
    </w:p>
    <w:p w:rsidR="00DC3B08" w:rsidRDefault="00DC3B08" w:rsidP="00DC3B08">
      <w:r>
        <w:t xml:space="preserve">и членов комиссии  </w:t>
      </w:r>
    </w:p>
    <w:p w:rsidR="00DC3B08" w:rsidRDefault="00DC3B08" w:rsidP="00DC3B08">
      <w:pPr>
        <w:pBdr>
          <w:top w:val="single" w:sz="4" w:space="1" w:color="auto"/>
        </w:pBdr>
        <w:ind w:left="2069"/>
        <w:jc w:val="center"/>
      </w:pPr>
      <w:r>
        <w:t>(Ф.И.О., занимаемая должность и место работы)</w:t>
      </w:r>
    </w:p>
    <w:p w:rsidR="00DC3B08" w:rsidRDefault="00DC3B08" w:rsidP="00DC3B08">
      <w:r>
        <w:t xml:space="preserve">при участии приглашенных экспертов  </w:t>
      </w:r>
    </w:p>
    <w:p w:rsidR="00DC3B08" w:rsidRDefault="00DC3B08" w:rsidP="00DC3B08">
      <w:pPr>
        <w:pBdr>
          <w:top w:val="single" w:sz="4" w:space="1" w:color="auto"/>
        </w:pBdr>
        <w:ind w:left="4025"/>
        <w:jc w:val="center"/>
      </w:pPr>
      <w:r>
        <w:t>(Ф.И.О., занимаемая должность и место работы)</w:t>
      </w:r>
    </w:p>
    <w:p w:rsidR="00DC3B08" w:rsidRDefault="00DC3B08" w:rsidP="00DC3B08"/>
    <w:p w:rsidR="00DC3B08" w:rsidRDefault="00DC3B08" w:rsidP="00DC3B08">
      <w:pPr>
        <w:pBdr>
          <w:top w:val="single" w:sz="4" w:space="1" w:color="auto"/>
        </w:pBdr>
        <w:rPr>
          <w:sz w:val="2"/>
          <w:szCs w:val="2"/>
        </w:rPr>
      </w:pPr>
    </w:p>
    <w:p w:rsidR="00DC3B08" w:rsidRDefault="00DC3B08" w:rsidP="00DC3B08"/>
    <w:p w:rsidR="00DC3B08" w:rsidRDefault="00DC3B08" w:rsidP="00DC3B08">
      <w:pPr>
        <w:pBdr>
          <w:top w:val="single" w:sz="4" w:space="1" w:color="auto"/>
        </w:pBdr>
        <w:rPr>
          <w:sz w:val="2"/>
          <w:szCs w:val="2"/>
        </w:rPr>
      </w:pPr>
    </w:p>
    <w:p w:rsidR="00DC3B08" w:rsidRDefault="00DC3B08" w:rsidP="00DC3B08">
      <w:r>
        <w:t xml:space="preserve">и приглашенного собственника помещения или уполномоченного им лица  </w:t>
      </w:r>
    </w:p>
    <w:p w:rsidR="00DC3B08" w:rsidRDefault="00DC3B08" w:rsidP="00DC3B08">
      <w:pPr>
        <w:pBdr>
          <w:top w:val="single" w:sz="4" w:space="1" w:color="auto"/>
        </w:pBdr>
        <w:ind w:left="7785"/>
        <w:rPr>
          <w:sz w:val="2"/>
          <w:szCs w:val="2"/>
        </w:rPr>
      </w:pPr>
    </w:p>
    <w:p w:rsidR="00DC3B08" w:rsidRDefault="00DC3B08" w:rsidP="00DC3B08"/>
    <w:p w:rsidR="00DC3B08" w:rsidRDefault="00DC3B08" w:rsidP="00DC3B08">
      <w:pPr>
        <w:pBdr>
          <w:top w:val="single" w:sz="4" w:space="1" w:color="auto"/>
        </w:pBdr>
        <w:jc w:val="center"/>
      </w:pPr>
      <w:r>
        <w:t>(Ф.И.О., занимаемая должность и место работы)</w:t>
      </w:r>
    </w:p>
    <w:p w:rsidR="00DC3B08" w:rsidRDefault="00DC3B08" w:rsidP="00DC3B08">
      <w:r>
        <w:t xml:space="preserve">по результатам рассмотренных документов  </w:t>
      </w:r>
    </w:p>
    <w:p w:rsidR="00DC3B08" w:rsidRDefault="00DC3B08" w:rsidP="00DC3B08">
      <w:pPr>
        <w:pBdr>
          <w:top w:val="single" w:sz="4" w:space="1" w:color="auto"/>
        </w:pBdr>
        <w:ind w:left="4564"/>
        <w:jc w:val="center"/>
      </w:pPr>
      <w:r>
        <w:t>(приводится перечень документов)</w:t>
      </w:r>
    </w:p>
    <w:p w:rsidR="00DC3B08" w:rsidRDefault="00DC3B08" w:rsidP="00DC3B08"/>
    <w:p w:rsidR="00DC3B08" w:rsidRDefault="00DC3B08" w:rsidP="00DC3B08">
      <w:pPr>
        <w:pBdr>
          <w:top w:val="single" w:sz="4" w:space="1" w:color="auto"/>
        </w:pBdr>
        <w:rPr>
          <w:sz w:val="2"/>
          <w:szCs w:val="2"/>
        </w:rPr>
      </w:pPr>
    </w:p>
    <w:p w:rsidR="00DC3B08" w:rsidRDefault="00DC3B08" w:rsidP="00DC3B08">
      <w:pPr>
        <w:jc w:val="both"/>
        <w:rPr>
          <w:sz w:val="2"/>
          <w:szCs w:val="2"/>
        </w:rPr>
      </w:pPr>
      <w:r>
        <w:t>и на основании акта межведомственной комиссии, составленного по результатам обследования,</w:t>
      </w:r>
      <w:r>
        <w:br/>
      </w:r>
    </w:p>
    <w:p w:rsidR="00DC3B08" w:rsidRDefault="00DC3B08" w:rsidP="00DC3B08"/>
    <w:p w:rsidR="00DC3B08" w:rsidRDefault="00DC3B08" w:rsidP="00DC3B08">
      <w:pPr>
        <w:pBdr>
          <w:top w:val="single" w:sz="4" w:space="1" w:color="auto"/>
        </w:pBdr>
        <w:jc w:val="center"/>
      </w:pPr>
      <w:proofErr w:type="gramStart"/>
      <w:r>
        <w:t>(приводится заключение, взятое из акта обследования (в случае проведения обследования), или указывается,</w:t>
      </w:r>
      <w:proofErr w:type="gramEnd"/>
    </w:p>
    <w:p w:rsidR="00DC3B08" w:rsidRDefault="00DC3B08" w:rsidP="00DC3B08"/>
    <w:p w:rsidR="00DC3B08" w:rsidRDefault="00DC3B08" w:rsidP="00DC3B08">
      <w:pPr>
        <w:pBdr>
          <w:top w:val="single" w:sz="4" w:space="1" w:color="auto"/>
        </w:pBdr>
        <w:jc w:val="center"/>
      </w:pPr>
      <w:r>
        <w:t>что на основании решения межведомственной комиссии обследование не проводилось)</w:t>
      </w:r>
    </w:p>
    <w:p w:rsidR="00DC3B08" w:rsidRDefault="00DC3B08" w:rsidP="00DC3B08"/>
    <w:p w:rsidR="00DC3B08" w:rsidRDefault="00DC3B08" w:rsidP="00DC3B08">
      <w:pPr>
        <w:pBdr>
          <w:top w:val="single" w:sz="4" w:space="1" w:color="auto"/>
        </w:pBdr>
        <w:rPr>
          <w:sz w:val="2"/>
          <w:szCs w:val="2"/>
        </w:rPr>
      </w:pPr>
    </w:p>
    <w:p w:rsidR="00DC3B08" w:rsidRDefault="00DC3B08" w:rsidP="00DC3B08"/>
    <w:p w:rsidR="00DC3B08" w:rsidRDefault="00DC3B08" w:rsidP="00DC3B08">
      <w:pPr>
        <w:pBdr>
          <w:top w:val="single" w:sz="4" w:space="1" w:color="auto"/>
        </w:pBdr>
        <w:rPr>
          <w:sz w:val="2"/>
          <w:szCs w:val="2"/>
        </w:rPr>
      </w:pPr>
    </w:p>
    <w:p w:rsidR="00DC3B08" w:rsidRDefault="00DC3B08" w:rsidP="00DC3B08"/>
    <w:p w:rsidR="00DC3B08" w:rsidRDefault="00DC3B08" w:rsidP="00DC3B08">
      <w:pPr>
        <w:pBdr>
          <w:top w:val="single" w:sz="4" w:space="1" w:color="auto"/>
        </w:pBdr>
        <w:rPr>
          <w:sz w:val="2"/>
          <w:szCs w:val="2"/>
        </w:rPr>
      </w:pPr>
    </w:p>
    <w:p w:rsidR="00DC3B08" w:rsidRDefault="00DC3B08" w:rsidP="00DC3B08">
      <w:r>
        <w:t xml:space="preserve">приняла заключение о  </w:t>
      </w:r>
    </w:p>
    <w:p w:rsidR="00DC3B08" w:rsidRDefault="00DC3B08" w:rsidP="00DC3B08">
      <w:pPr>
        <w:pBdr>
          <w:top w:val="single" w:sz="4" w:space="1" w:color="auto"/>
        </w:pBdr>
        <w:ind w:left="2410"/>
        <w:jc w:val="center"/>
      </w:pPr>
      <w:proofErr w:type="gramStart"/>
      <w:r>
        <w:t>(приводится обоснование принятого межведомственной комиссией заключения</w:t>
      </w:r>
      <w:proofErr w:type="gramEnd"/>
    </w:p>
    <w:p w:rsidR="00DC3B08" w:rsidRDefault="00DC3B08" w:rsidP="00DC3B08"/>
    <w:p w:rsidR="00DC3B08" w:rsidRDefault="00DC3B08" w:rsidP="00DC3B08">
      <w:pPr>
        <w:pBdr>
          <w:top w:val="single" w:sz="4" w:space="1" w:color="auto"/>
        </w:pBdr>
        <w:jc w:val="center"/>
      </w:pPr>
      <w:r>
        <w:rPr>
          <w:snapToGrid w:val="0"/>
        </w:rPr>
        <w:t>об оценке соответствия помещения (многоквартирного дома) требованиям, установленным</w:t>
      </w:r>
    </w:p>
    <w:p w:rsidR="00DC3B08" w:rsidRDefault="00DC3B08" w:rsidP="00DC3B08"/>
    <w:p w:rsidR="00DC3B08" w:rsidRDefault="00DC3B08" w:rsidP="00DC3B08">
      <w:pPr>
        <w:pBdr>
          <w:top w:val="single" w:sz="4" w:space="1" w:color="auto"/>
        </w:pBdr>
        <w:jc w:val="center"/>
      </w:pPr>
      <w:r>
        <w:rPr>
          <w:snapToGrid w:val="0"/>
        </w:rPr>
        <w:t>в Положении о признании помещения жилым помещением, жилого помещения непригодным для проживания</w:t>
      </w:r>
    </w:p>
    <w:p w:rsidR="00DC3B08" w:rsidRDefault="00DC3B08" w:rsidP="00DC3B08">
      <w:pPr>
        <w:tabs>
          <w:tab w:val="right" w:pos="10205"/>
        </w:tabs>
      </w:pPr>
      <w:r>
        <w:tab/>
        <w:t>.</w:t>
      </w:r>
    </w:p>
    <w:p w:rsidR="00DC3B08" w:rsidRDefault="00DC3B08" w:rsidP="00DC3B08">
      <w:pPr>
        <w:pBdr>
          <w:top w:val="single" w:sz="4" w:space="1" w:color="auto"/>
        </w:pBdr>
        <w:ind w:right="113"/>
        <w:jc w:val="center"/>
      </w:pPr>
      <w:r>
        <w:rPr>
          <w:snapToGrid w:val="0"/>
        </w:rPr>
        <w:t>и многоквартирного дома аварийным и подлежащим сносу или реконструкции)</w:t>
      </w:r>
    </w:p>
    <w:p w:rsidR="00DC3B08" w:rsidRDefault="00DC3B08" w:rsidP="00DC3B08">
      <w:pPr>
        <w:spacing w:before="480"/>
      </w:pPr>
      <w:r>
        <w:t>Приложение к заключению:</w:t>
      </w:r>
    </w:p>
    <w:p w:rsidR="00DC3B08" w:rsidRDefault="00DC3B08" w:rsidP="00DC3B08">
      <w:r>
        <w:t>а) перечень рассмотренных документов;</w:t>
      </w:r>
    </w:p>
    <w:p w:rsidR="00DC3B08" w:rsidRDefault="00DC3B08" w:rsidP="00DC3B08">
      <w:r>
        <w:t>б) акт обследования помещения (в случае проведения обследования);</w:t>
      </w:r>
    </w:p>
    <w:p w:rsidR="00DC3B08" w:rsidRDefault="00DC3B08" w:rsidP="00DC3B08">
      <w:r>
        <w:t>в) перечень других материалов, запрошенных межведомственной комиссией;</w:t>
      </w:r>
    </w:p>
    <w:p w:rsidR="00DC3B08" w:rsidRDefault="00DC3B08" w:rsidP="00DC3B08">
      <w:r>
        <w:t>г) особое мнение членов межведомственной комиссии:</w:t>
      </w:r>
    </w:p>
    <w:p w:rsidR="00DC3B08" w:rsidRDefault="00DC3B08" w:rsidP="00DC3B08">
      <w:pPr>
        <w:tabs>
          <w:tab w:val="right" w:pos="10205"/>
        </w:tabs>
      </w:pPr>
      <w:r>
        <w:tab/>
        <w:t>.</w:t>
      </w:r>
    </w:p>
    <w:p w:rsidR="00DC3B08" w:rsidRDefault="00DC3B08" w:rsidP="00DC3B08">
      <w:pPr>
        <w:pBdr>
          <w:top w:val="single" w:sz="4" w:space="1" w:color="auto"/>
        </w:pBdr>
        <w:ind w:right="113"/>
        <w:rPr>
          <w:sz w:val="2"/>
          <w:szCs w:val="2"/>
        </w:rPr>
      </w:pPr>
    </w:p>
    <w:p w:rsidR="00DC3B08" w:rsidRDefault="00DC3B08" w:rsidP="00DC3B08">
      <w:pPr>
        <w:spacing w:before="480"/>
      </w:pPr>
      <w: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C3B08" w:rsidTr="00DC3B08">
        <w:trPr>
          <w:cantSplit/>
        </w:trPr>
        <w:tc>
          <w:tcPr>
            <w:tcW w:w="2835" w:type="dxa"/>
            <w:tcBorders>
              <w:top w:val="nil"/>
              <w:left w:val="nil"/>
              <w:bottom w:val="single" w:sz="4" w:space="0" w:color="auto"/>
              <w:right w:val="nil"/>
            </w:tcBorders>
            <w:vAlign w:val="bottom"/>
          </w:tcPr>
          <w:p w:rsidR="00DC3B08" w:rsidRDefault="00DC3B08">
            <w:pPr>
              <w:ind w:left="-170"/>
              <w:jc w:val="center"/>
            </w:pPr>
          </w:p>
        </w:tc>
        <w:tc>
          <w:tcPr>
            <w:tcW w:w="1276" w:type="dxa"/>
            <w:vAlign w:val="bottom"/>
          </w:tcPr>
          <w:p w:rsidR="00DC3B08" w:rsidRDefault="00DC3B08">
            <w:pPr>
              <w:ind w:left="-170"/>
              <w:jc w:val="center"/>
            </w:pPr>
          </w:p>
        </w:tc>
        <w:tc>
          <w:tcPr>
            <w:tcW w:w="4989" w:type="dxa"/>
            <w:tcBorders>
              <w:top w:val="nil"/>
              <w:left w:val="nil"/>
              <w:bottom w:val="single" w:sz="4" w:space="0" w:color="auto"/>
              <w:right w:val="nil"/>
            </w:tcBorders>
            <w:vAlign w:val="bottom"/>
          </w:tcPr>
          <w:p w:rsidR="00DC3B08" w:rsidRDefault="00DC3B08">
            <w:pPr>
              <w:ind w:left="-170"/>
              <w:jc w:val="center"/>
            </w:pPr>
          </w:p>
        </w:tc>
      </w:tr>
      <w:tr w:rsidR="00DC3B08" w:rsidTr="00DC3B08">
        <w:trPr>
          <w:cantSplit/>
        </w:trPr>
        <w:tc>
          <w:tcPr>
            <w:tcW w:w="2835" w:type="dxa"/>
            <w:hideMark/>
          </w:tcPr>
          <w:p w:rsidR="00DC3B08" w:rsidRDefault="00DC3B08">
            <w:pPr>
              <w:ind w:left="-170"/>
              <w:jc w:val="center"/>
            </w:pPr>
            <w:r>
              <w:t>(подпись)</w:t>
            </w:r>
          </w:p>
        </w:tc>
        <w:tc>
          <w:tcPr>
            <w:tcW w:w="1276" w:type="dxa"/>
          </w:tcPr>
          <w:p w:rsidR="00DC3B08" w:rsidRDefault="00DC3B08">
            <w:pPr>
              <w:ind w:left="-170"/>
              <w:jc w:val="center"/>
            </w:pPr>
          </w:p>
        </w:tc>
        <w:tc>
          <w:tcPr>
            <w:tcW w:w="4989" w:type="dxa"/>
            <w:hideMark/>
          </w:tcPr>
          <w:p w:rsidR="00DC3B08" w:rsidRDefault="00DC3B08">
            <w:pPr>
              <w:ind w:left="-170"/>
              <w:jc w:val="center"/>
            </w:pPr>
            <w:r>
              <w:t>(Ф.И.О.)</w:t>
            </w:r>
          </w:p>
        </w:tc>
      </w:tr>
    </w:tbl>
    <w:p w:rsidR="00DC3B08" w:rsidRDefault="00DC3B08" w:rsidP="00DC3B08">
      <w:pPr>
        <w:spacing w:before="240"/>
      </w:pPr>
      <w: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C3B08" w:rsidTr="00DC3B08">
        <w:trPr>
          <w:cantSplit/>
        </w:trPr>
        <w:tc>
          <w:tcPr>
            <w:tcW w:w="2835" w:type="dxa"/>
            <w:tcBorders>
              <w:top w:val="nil"/>
              <w:left w:val="nil"/>
              <w:bottom w:val="single" w:sz="4" w:space="0" w:color="auto"/>
              <w:right w:val="nil"/>
            </w:tcBorders>
            <w:vAlign w:val="bottom"/>
          </w:tcPr>
          <w:p w:rsidR="00DC3B08" w:rsidRDefault="00DC3B08">
            <w:pPr>
              <w:ind w:left="-170"/>
              <w:jc w:val="center"/>
            </w:pPr>
          </w:p>
        </w:tc>
        <w:tc>
          <w:tcPr>
            <w:tcW w:w="1276" w:type="dxa"/>
            <w:vAlign w:val="bottom"/>
          </w:tcPr>
          <w:p w:rsidR="00DC3B08" w:rsidRDefault="00DC3B08">
            <w:pPr>
              <w:ind w:left="-170"/>
              <w:jc w:val="center"/>
            </w:pPr>
          </w:p>
        </w:tc>
        <w:tc>
          <w:tcPr>
            <w:tcW w:w="4989" w:type="dxa"/>
            <w:tcBorders>
              <w:top w:val="nil"/>
              <w:left w:val="nil"/>
              <w:bottom w:val="single" w:sz="4" w:space="0" w:color="auto"/>
              <w:right w:val="nil"/>
            </w:tcBorders>
            <w:vAlign w:val="bottom"/>
          </w:tcPr>
          <w:p w:rsidR="00DC3B08" w:rsidRDefault="00DC3B08">
            <w:pPr>
              <w:ind w:left="-170"/>
              <w:jc w:val="center"/>
            </w:pPr>
          </w:p>
        </w:tc>
      </w:tr>
      <w:tr w:rsidR="00DC3B08" w:rsidTr="00DC3B08">
        <w:trPr>
          <w:cantSplit/>
        </w:trPr>
        <w:tc>
          <w:tcPr>
            <w:tcW w:w="2835" w:type="dxa"/>
            <w:hideMark/>
          </w:tcPr>
          <w:p w:rsidR="00DC3B08" w:rsidRDefault="00DC3B08">
            <w:pPr>
              <w:ind w:left="-170"/>
              <w:jc w:val="center"/>
            </w:pPr>
            <w:r>
              <w:t>(подпись)</w:t>
            </w:r>
          </w:p>
        </w:tc>
        <w:tc>
          <w:tcPr>
            <w:tcW w:w="1276" w:type="dxa"/>
          </w:tcPr>
          <w:p w:rsidR="00DC3B08" w:rsidRDefault="00DC3B08">
            <w:pPr>
              <w:ind w:left="-170"/>
              <w:jc w:val="center"/>
            </w:pPr>
          </w:p>
        </w:tc>
        <w:tc>
          <w:tcPr>
            <w:tcW w:w="4989" w:type="dxa"/>
            <w:hideMark/>
          </w:tcPr>
          <w:p w:rsidR="00DC3B08" w:rsidRDefault="00DC3B08">
            <w:pPr>
              <w:ind w:left="-170"/>
              <w:jc w:val="center"/>
            </w:pPr>
            <w:r>
              <w:t>(Ф.И.О.)</w:t>
            </w:r>
          </w:p>
        </w:tc>
      </w:tr>
    </w:tbl>
    <w:p w:rsidR="00DC3B08" w:rsidRDefault="00DC3B08" w:rsidP="00DC3B08">
      <w:pPr>
        <w:rPr>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C3B08" w:rsidTr="00DC3B08">
        <w:trPr>
          <w:cantSplit/>
        </w:trPr>
        <w:tc>
          <w:tcPr>
            <w:tcW w:w="2835" w:type="dxa"/>
            <w:tcBorders>
              <w:top w:val="nil"/>
              <w:left w:val="nil"/>
              <w:bottom w:val="single" w:sz="4" w:space="0" w:color="auto"/>
              <w:right w:val="nil"/>
            </w:tcBorders>
            <w:vAlign w:val="bottom"/>
          </w:tcPr>
          <w:p w:rsidR="00DC3B08" w:rsidRDefault="00DC3B08">
            <w:pPr>
              <w:ind w:left="-170"/>
              <w:jc w:val="center"/>
            </w:pPr>
          </w:p>
        </w:tc>
        <w:tc>
          <w:tcPr>
            <w:tcW w:w="1276" w:type="dxa"/>
            <w:vAlign w:val="bottom"/>
          </w:tcPr>
          <w:p w:rsidR="00DC3B08" w:rsidRDefault="00DC3B08">
            <w:pPr>
              <w:ind w:left="-170"/>
              <w:jc w:val="center"/>
            </w:pPr>
          </w:p>
        </w:tc>
        <w:tc>
          <w:tcPr>
            <w:tcW w:w="4989" w:type="dxa"/>
            <w:tcBorders>
              <w:top w:val="nil"/>
              <w:left w:val="nil"/>
              <w:bottom w:val="single" w:sz="4" w:space="0" w:color="auto"/>
              <w:right w:val="nil"/>
            </w:tcBorders>
            <w:vAlign w:val="bottom"/>
          </w:tcPr>
          <w:p w:rsidR="00DC3B08" w:rsidRDefault="00DC3B08">
            <w:pPr>
              <w:ind w:left="-170"/>
              <w:jc w:val="center"/>
            </w:pPr>
          </w:p>
        </w:tc>
      </w:tr>
      <w:tr w:rsidR="00DC3B08" w:rsidTr="00DC3B08">
        <w:trPr>
          <w:cantSplit/>
        </w:trPr>
        <w:tc>
          <w:tcPr>
            <w:tcW w:w="2835" w:type="dxa"/>
            <w:hideMark/>
          </w:tcPr>
          <w:p w:rsidR="00DC3B08" w:rsidRDefault="00DC3B08">
            <w:pPr>
              <w:ind w:left="-170"/>
              <w:jc w:val="center"/>
            </w:pPr>
            <w:r>
              <w:t>(подпись)</w:t>
            </w:r>
          </w:p>
        </w:tc>
        <w:tc>
          <w:tcPr>
            <w:tcW w:w="1276" w:type="dxa"/>
          </w:tcPr>
          <w:p w:rsidR="00DC3B08" w:rsidRDefault="00DC3B08">
            <w:pPr>
              <w:ind w:left="-170"/>
              <w:jc w:val="center"/>
            </w:pPr>
          </w:p>
        </w:tc>
        <w:tc>
          <w:tcPr>
            <w:tcW w:w="4989" w:type="dxa"/>
            <w:hideMark/>
          </w:tcPr>
          <w:p w:rsidR="00DC3B08" w:rsidRDefault="00DC3B08">
            <w:pPr>
              <w:ind w:left="-170"/>
              <w:jc w:val="center"/>
            </w:pPr>
            <w:r>
              <w:t>(Ф.И.О.)</w:t>
            </w:r>
          </w:p>
        </w:tc>
      </w:tr>
    </w:tbl>
    <w:p w:rsidR="00DC3B08" w:rsidRDefault="00DC3B08" w:rsidP="00DC3B08"/>
    <w:p w:rsidR="00DC3B08" w:rsidRDefault="00DC3B08" w:rsidP="00DC3B08">
      <w:pPr>
        <w:pStyle w:val="ConsPlusNormal"/>
        <w:jc w:val="right"/>
        <w:rPr>
          <w:rFonts w:ascii="Times New Roman" w:hAnsi="Times New Roman" w:cs="Times New Roman"/>
          <w:sz w:val="28"/>
          <w:szCs w:val="28"/>
          <w:vertAlign w:val="superscript"/>
        </w:rPr>
      </w:pPr>
    </w:p>
    <w:p w:rsidR="00DC3B08" w:rsidRDefault="00DC3B08" w:rsidP="00DC3B08">
      <w:pPr>
        <w:ind w:left="3960" w:firstLine="4"/>
        <w:jc w:val="right"/>
        <w:rPr>
          <w:sz w:val="28"/>
          <w:szCs w:val="28"/>
        </w:rPr>
      </w:pPr>
      <w:r>
        <w:rPr>
          <w:sz w:val="28"/>
          <w:szCs w:val="28"/>
          <w:vertAlign w:val="superscript"/>
        </w:rPr>
        <w:br w:type="page"/>
      </w:r>
      <w:r>
        <w:rPr>
          <w:sz w:val="28"/>
          <w:szCs w:val="28"/>
        </w:rPr>
        <w:lastRenderedPageBreak/>
        <w:t>Приложение 4</w:t>
      </w:r>
    </w:p>
    <w:p w:rsidR="00DC3B08" w:rsidRDefault="00DC3B08" w:rsidP="00DC3B08">
      <w:pPr>
        <w:pStyle w:val="ConsPlusNormal"/>
        <w:widowControl/>
        <w:ind w:left="3960" w:firstLine="4"/>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утвержденному постановлением администрации Воскресенского муниципального района Нижегородской области</w:t>
      </w:r>
    </w:p>
    <w:p w:rsidR="00DC3B08" w:rsidRDefault="00DC3B08" w:rsidP="00DC3B08">
      <w:pPr>
        <w:pStyle w:val="ConsPlusNormal"/>
        <w:widowControl/>
        <w:jc w:val="right"/>
        <w:outlineLvl w:val="1"/>
        <w:rPr>
          <w:rFonts w:ascii="Times New Roman" w:hAnsi="Times New Roman" w:cs="Times New Roman"/>
          <w:sz w:val="28"/>
          <w:szCs w:val="28"/>
          <w:u w:val="single"/>
        </w:rPr>
      </w:pPr>
      <w:r>
        <w:rPr>
          <w:rFonts w:ascii="Times New Roman" w:hAnsi="Times New Roman" w:cs="Times New Roman"/>
          <w:sz w:val="28"/>
          <w:szCs w:val="28"/>
        </w:rPr>
        <w:t xml:space="preserve">от </w:t>
      </w:r>
      <w:r>
        <w:rPr>
          <w:rFonts w:ascii="Times New Roman" w:hAnsi="Times New Roman" w:cs="Times New Roman"/>
          <w:sz w:val="28"/>
          <w:szCs w:val="28"/>
          <w:u w:val="single"/>
        </w:rPr>
        <w:t>3 февраля 2016 года № 83</w:t>
      </w:r>
    </w:p>
    <w:p w:rsidR="00DC3B08" w:rsidRDefault="00DC3B08" w:rsidP="00DC3B08">
      <w:pPr>
        <w:ind w:left="3960"/>
      </w:pPr>
    </w:p>
    <w:p w:rsidR="00DC3B08" w:rsidRDefault="00DC3B08" w:rsidP="00DC3B08">
      <w:pPr>
        <w:pStyle w:val="ConsPlusNormal"/>
        <w:jc w:val="center"/>
        <w:rPr>
          <w:rFonts w:ascii="Times New Roman" w:hAnsi="Times New Roman" w:cs="Times New Roman"/>
          <w:sz w:val="28"/>
          <w:szCs w:val="28"/>
        </w:rPr>
      </w:pPr>
      <w:bookmarkStart w:id="3" w:name="Par425"/>
      <w:bookmarkEnd w:id="3"/>
      <w:r>
        <w:rPr>
          <w:rFonts w:ascii="Times New Roman" w:hAnsi="Times New Roman" w:cs="Times New Roman"/>
          <w:sz w:val="28"/>
          <w:szCs w:val="28"/>
        </w:rPr>
        <w:t>Блок-схема</w:t>
      </w:r>
    </w:p>
    <w:p w:rsidR="00DC3B08" w:rsidRDefault="00DC3B08" w:rsidP="00DC3B08">
      <w:pPr>
        <w:pStyle w:val="ConsPlusNormal"/>
        <w:jc w:val="center"/>
        <w:rPr>
          <w:rFonts w:ascii="Times New Roman" w:hAnsi="Times New Roman" w:cs="Times New Roman"/>
          <w:sz w:val="28"/>
          <w:szCs w:val="28"/>
        </w:rPr>
      </w:pPr>
      <w:r>
        <w:rPr>
          <w:rFonts w:ascii="Times New Roman" w:hAnsi="Times New Roman" w:cs="Times New Roman"/>
          <w:sz w:val="28"/>
          <w:szCs w:val="28"/>
        </w:rPr>
        <w:t>Порядка предоставления муниципальной услуги</w:t>
      </w:r>
    </w:p>
    <w:p w:rsidR="00DC3B08" w:rsidRDefault="00DC3B08" w:rsidP="00DC3B08">
      <w:pPr>
        <w:pStyle w:val="ConsPlusNormal"/>
        <w:jc w:val="center"/>
        <w:rPr>
          <w:rFonts w:ascii="Times New Roman" w:hAnsi="Times New Roman" w:cs="Times New Roman"/>
        </w:rPr>
      </w:pPr>
      <w:r>
        <w:rPr>
          <w:rFonts w:ascii="Times New Roman" w:hAnsi="Times New Roman" w:cs="Times New Roman"/>
          <w:sz w:val="28"/>
          <w:szCs w:val="28"/>
        </w:rPr>
        <w:t>«Признание помещения жилым помещением, жилого помещения – непригодным для проживания, и многоквартирного дома аварийным и подлежащим сносу или реконструкции»</w:t>
      </w:r>
      <w:r>
        <w:rPr>
          <w:rFonts w:ascii="Times New Roman" w:hAnsi="Times New Roman" w:cs="Times New Roman"/>
        </w:rPr>
        <w:t xml:space="preserve"> </w:t>
      </w:r>
    </w:p>
    <w:p w:rsidR="00DC3B08" w:rsidRDefault="00DC3B08" w:rsidP="00DC3B08">
      <w:pPr>
        <w:pStyle w:val="ConsPlusNormal"/>
        <w:rPr>
          <w:rFonts w:ascii="Times New Roman" w:hAnsi="Times New Roman" w:cs="Times New Roman"/>
        </w:rPr>
      </w:pPr>
      <w:r>
        <w:rPr>
          <w:rFonts w:ascii="Times New Roman" w:hAnsi="Times New Roman" w:cs="Times New Roman"/>
        </w:rPr>
        <w:t xml:space="preserve">               ───────────────────────────────────────────────────┐</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│Подача заявления о признании помещения жилым помещением, жилого помещения│</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пригодным</w:t>
      </w:r>
      <w:proofErr w:type="gramEnd"/>
      <w:r>
        <w:rPr>
          <w:rFonts w:ascii="Times New Roman" w:hAnsi="Times New Roman" w:cs="Times New Roman"/>
        </w:rPr>
        <w:t xml:space="preserve"> (непригодным) для проживания, многоквартирного дома аварийным и   │</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       подлежащим сносу или реконструкции с приложением документов                      │</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w:t>
      </w:r>
    </w:p>
    <w:p w:rsidR="00DC3B08" w:rsidRDefault="00DC3B08" w:rsidP="00DC3B08">
      <w:pPr>
        <w:pStyle w:val="ConsPlusNonformat"/>
        <w:ind w:left="4248"/>
        <w:rPr>
          <w:rFonts w:ascii="Times New Roman" w:hAnsi="Times New Roman" w:cs="Times New Roman"/>
        </w:rPr>
      </w:pPr>
      <w:r>
        <w:rPr>
          <w:rFonts w:ascii="Times New Roman" w:hAnsi="Times New Roman" w:cs="Times New Roman"/>
        </w:rPr>
        <w:t xml:space="preserve">             V</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  Прием и регистрация заявления о признании помещения жилым помещением,        │</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 xml:space="preserve">│жилого помещения </w:t>
      </w:r>
      <w:proofErr w:type="gramStart"/>
      <w:r>
        <w:rPr>
          <w:rFonts w:ascii="Times New Roman" w:hAnsi="Times New Roman" w:cs="Times New Roman"/>
        </w:rPr>
        <w:t>пригодным</w:t>
      </w:r>
      <w:proofErr w:type="gramEnd"/>
      <w:r>
        <w:rPr>
          <w:rFonts w:ascii="Times New Roman" w:hAnsi="Times New Roman" w:cs="Times New Roman"/>
        </w:rPr>
        <w:t xml:space="preserve"> (непригодным) для проживания, многоквартирного  │</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    дома аварийным и подлежащим сносу или реконструкции с приложением              │</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                                документов                                                                                             │</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w:t>
      </w:r>
    </w:p>
    <w:p w:rsidR="00DC3B08" w:rsidRDefault="00DC3B08" w:rsidP="00DC3B08">
      <w:pPr>
        <w:pStyle w:val="ConsPlusNonformat"/>
        <w:ind w:left="4248"/>
        <w:rPr>
          <w:rFonts w:ascii="Times New Roman" w:hAnsi="Times New Roman" w:cs="Times New Roman"/>
        </w:rPr>
      </w:pPr>
      <w:r>
        <w:rPr>
          <w:rFonts w:ascii="Times New Roman" w:hAnsi="Times New Roman" w:cs="Times New Roman"/>
        </w:rPr>
        <w:t xml:space="preserve">             V</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  Рассмотрение заявления о признании помещения жилым помещением, жилого        │</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 xml:space="preserve">│ помещения </w:t>
      </w:r>
      <w:proofErr w:type="gramStart"/>
      <w:r>
        <w:rPr>
          <w:rFonts w:ascii="Times New Roman" w:hAnsi="Times New Roman" w:cs="Times New Roman"/>
        </w:rPr>
        <w:t>пригодным</w:t>
      </w:r>
      <w:proofErr w:type="gramEnd"/>
      <w:r>
        <w:rPr>
          <w:rFonts w:ascii="Times New Roman" w:hAnsi="Times New Roman" w:cs="Times New Roman"/>
        </w:rPr>
        <w:t xml:space="preserve"> (непригодным) для проживания, многоквартирного дома     │</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 xml:space="preserve">│аварийным и подлежащим сносу или реконструкции и документов, прилагаемых </w:t>
      </w:r>
      <w:proofErr w:type="gramStart"/>
      <w:r>
        <w:rPr>
          <w:rFonts w:ascii="Times New Roman" w:hAnsi="Times New Roman" w:cs="Times New Roman"/>
        </w:rPr>
        <w:t>к</w:t>
      </w:r>
      <w:proofErr w:type="gramEnd"/>
      <w:r>
        <w:rPr>
          <w:rFonts w:ascii="Times New Roman" w:hAnsi="Times New Roman" w:cs="Times New Roman"/>
        </w:rPr>
        <w:t xml:space="preserve">   │</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                                заявлению                                                                                              │</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w:t>
      </w:r>
    </w:p>
    <w:p w:rsidR="00DC3B08" w:rsidRDefault="00DC3B08" w:rsidP="00DC3B08">
      <w:pPr>
        <w:pStyle w:val="ConsPlusNonformat"/>
        <w:ind w:left="4248"/>
        <w:rPr>
          <w:rFonts w:ascii="Times New Roman" w:hAnsi="Times New Roman" w:cs="Times New Roman"/>
        </w:rPr>
      </w:pPr>
      <w:r>
        <w:rPr>
          <w:rFonts w:ascii="Times New Roman" w:hAnsi="Times New Roman" w:cs="Times New Roman"/>
        </w:rPr>
        <w:t xml:space="preserve">             V</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 xml:space="preserve">│  Проведение оценки соответствия помещения требованиям, установленным </w:t>
      </w:r>
      <w:proofErr w:type="gramStart"/>
      <w:r>
        <w:rPr>
          <w:rFonts w:ascii="Times New Roman" w:hAnsi="Times New Roman" w:cs="Times New Roman"/>
        </w:rPr>
        <w:t>в</w:t>
      </w:r>
      <w:proofErr w:type="gramEnd"/>
      <w:r>
        <w:rPr>
          <w:rFonts w:ascii="Times New Roman" w:hAnsi="Times New Roman" w:cs="Times New Roman"/>
        </w:rPr>
        <w:t xml:space="preserve">          │</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 xml:space="preserve">│ </w:t>
      </w:r>
      <w:hyperlink r:id="rId14" w:history="1">
        <w:r>
          <w:rPr>
            <w:rStyle w:val="a3"/>
            <w:rFonts w:ascii="Times New Roman" w:hAnsi="Times New Roman" w:cs="Times New Roman"/>
            <w:color w:val="auto"/>
            <w:u w:val="none"/>
          </w:rPr>
          <w:t>Постановлении</w:t>
        </w:r>
      </w:hyperlink>
      <w:r>
        <w:rPr>
          <w:rFonts w:ascii="Times New Roman" w:hAnsi="Times New Roman" w:cs="Times New Roman"/>
        </w:rPr>
        <w:t xml:space="preserve"> Правительства Российской Федерации от 28.01.2006 N 47 "</w:t>
      </w:r>
      <w:proofErr w:type="gramStart"/>
      <w:r>
        <w:rPr>
          <w:rFonts w:ascii="Times New Roman" w:hAnsi="Times New Roman" w:cs="Times New Roman"/>
        </w:rPr>
        <w:t>Об</w:t>
      </w:r>
      <w:proofErr w:type="gramEnd"/>
      <w:r>
        <w:rPr>
          <w:rFonts w:ascii="Times New Roman" w:hAnsi="Times New Roman" w:cs="Times New Roman"/>
        </w:rPr>
        <w:t xml:space="preserve">         │</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утверждении</w:t>
      </w:r>
      <w:proofErr w:type="gramEnd"/>
      <w:r>
        <w:rPr>
          <w:rFonts w:ascii="Times New Roman" w:hAnsi="Times New Roman" w:cs="Times New Roman"/>
        </w:rPr>
        <w:t xml:space="preserve"> Положения о признании помещения жилым помещением, жилого    │</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 xml:space="preserve">│ помещения </w:t>
      </w:r>
      <w:proofErr w:type="gramStart"/>
      <w:r>
        <w:rPr>
          <w:rFonts w:ascii="Times New Roman" w:hAnsi="Times New Roman" w:cs="Times New Roman"/>
        </w:rPr>
        <w:t>непригодным</w:t>
      </w:r>
      <w:proofErr w:type="gramEnd"/>
      <w:r>
        <w:rPr>
          <w:rFonts w:ascii="Times New Roman" w:hAnsi="Times New Roman" w:cs="Times New Roman"/>
        </w:rPr>
        <w:t xml:space="preserve"> для проживания и многоквартирного дома аварийным и  │</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   подлежащим сносу или реконструкции", по итогам которой составляется               │</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                     акт обследования и заключение │</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 ──┘</w:t>
      </w:r>
    </w:p>
    <w:p w:rsidR="00DC3B08" w:rsidRDefault="00DC3B08" w:rsidP="00DC3B08">
      <w:pPr>
        <w:pStyle w:val="ConsPlusNonformat"/>
        <w:ind w:left="4248" w:firstLine="708"/>
        <w:rPr>
          <w:rFonts w:ascii="Times New Roman" w:hAnsi="Times New Roman" w:cs="Times New Roman"/>
        </w:rPr>
      </w:pPr>
      <w:r>
        <w:rPr>
          <w:rFonts w:ascii="Times New Roman" w:hAnsi="Times New Roman" w:cs="Times New Roman"/>
        </w:rPr>
        <w:t xml:space="preserve"> V</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│Подготовка постановления главы администрации Воскресенского муниципального  │</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  района Нижегородской области на основании заключения межведомственной         │</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                                 комиссии                                                                                               │</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w:t>
      </w:r>
    </w:p>
    <w:p w:rsidR="00DC3B08" w:rsidRDefault="00DC3B08" w:rsidP="00DC3B08">
      <w:pPr>
        <w:pStyle w:val="ConsPlusNonformat"/>
        <w:ind w:left="3540" w:firstLine="708"/>
        <w:rPr>
          <w:rFonts w:ascii="Times New Roman" w:hAnsi="Times New Roman" w:cs="Times New Roman"/>
        </w:rPr>
      </w:pPr>
      <w:r>
        <w:rPr>
          <w:rFonts w:ascii="Times New Roman" w:hAnsi="Times New Roman" w:cs="Times New Roman"/>
        </w:rPr>
        <w:t xml:space="preserve">             V</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             Выдача заключения межведомственной комиссии и постановления главы        │</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 администрации Воскресенского муниципального района Нижегородской области      │</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                                                                   заявителю                                                              │</w:t>
      </w:r>
    </w:p>
    <w:p w:rsidR="00DC3B08" w:rsidRDefault="00DC3B08" w:rsidP="00DC3B08">
      <w:pPr>
        <w:pStyle w:val="ConsPlusNonformat"/>
        <w:jc w:val="center"/>
        <w:rPr>
          <w:rFonts w:ascii="Times New Roman" w:hAnsi="Times New Roman" w:cs="Times New Roman"/>
        </w:rPr>
      </w:pPr>
      <w:r>
        <w:rPr>
          <w:rFonts w:ascii="Times New Roman" w:hAnsi="Times New Roman" w:cs="Times New Roman"/>
        </w:rPr>
        <w:t>└────────────────────────────────────────────────────┘</w:t>
      </w:r>
    </w:p>
    <w:p w:rsidR="00DC3B08" w:rsidRDefault="00DC3B08" w:rsidP="00DC3B08">
      <w:pPr>
        <w:ind w:left="3960" w:firstLine="4"/>
        <w:jc w:val="right"/>
        <w:rPr>
          <w:sz w:val="28"/>
          <w:szCs w:val="28"/>
        </w:rPr>
      </w:pPr>
      <w:r>
        <w:rPr>
          <w:sz w:val="28"/>
          <w:szCs w:val="28"/>
        </w:rPr>
        <w:br w:type="page"/>
      </w:r>
      <w:r>
        <w:rPr>
          <w:sz w:val="28"/>
          <w:szCs w:val="28"/>
        </w:rPr>
        <w:lastRenderedPageBreak/>
        <w:t>Приложение 5</w:t>
      </w:r>
    </w:p>
    <w:p w:rsidR="00DC3B08" w:rsidRDefault="00DC3B08" w:rsidP="00DC3B08">
      <w:pPr>
        <w:pStyle w:val="ConsPlusNormal"/>
        <w:widowControl/>
        <w:ind w:left="3960" w:firstLine="4"/>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утвержденному постановлением администрации Воскресенского муниципального района Нижегородской области</w:t>
      </w:r>
    </w:p>
    <w:p w:rsidR="00DC3B08" w:rsidRDefault="00DC3B08" w:rsidP="00DC3B08">
      <w:pPr>
        <w:pStyle w:val="ConsPlusNormal"/>
        <w:widowControl/>
        <w:jc w:val="right"/>
        <w:outlineLvl w:val="1"/>
        <w:rPr>
          <w:rFonts w:ascii="Times New Roman" w:hAnsi="Times New Roman" w:cs="Times New Roman"/>
          <w:sz w:val="28"/>
          <w:szCs w:val="28"/>
          <w:u w:val="single"/>
        </w:rPr>
      </w:pPr>
      <w:r>
        <w:rPr>
          <w:rFonts w:ascii="Times New Roman" w:hAnsi="Times New Roman" w:cs="Times New Roman"/>
          <w:sz w:val="28"/>
          <w:szCs w:val="28"/>
        </w:rPr>
        <w:t xml:space="preserve">от </w:t>
      </w:r>
      <w:r>
        <w:rPr>
          <w:rFonts w:ascii="Times New Roman" w:hAnsi="Times New Roman" w:cs="Times New Roman"/>
          <w:sz w:val="28"/>
          <w:szCs w:val="28"/>
          <w:u w:val="single"/>
        </w:rPr>
        <w:t>3 февраля 2016 года № 83</w:t>
      </w:r>
    </w:p>
    <w:p w:rsidR="00DC3B08" w:rsidRDefault="00DC3B08" w:rsidP="00DC3B08">
      <w:pPr>
        <w:ind w:left="3960"/>
      </w:pPr>
    </w:p>
    <w:p w:rsidR="00DC3B08" w:rsidRDefault="00DC3B08" w:rsidP="00DC3B08">
      <w:pPr>
        <w:ind w:left="3240"/>
        <w:rPr>
          <w:sz w:val="28"/>
          <w:szCs w:val="28"/>
        </w:rPr>
      </w:pPr>
      <w:bookmarkStart w:id="4" w:name="Par483"/>
      <w:bookmarkEnd w:id="4"/>
    </w:p>
    <w:p w:rsidR="00DC3B08" w:rsidRDefault="00DC3B08" w:rsidP="00DC3B0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ФОРМА</w:t>
      </w:r>
    </w:p>
    <w:p w:rsidR="00DC3B08" w:rsidRDefault="00DC3B08" w:rsidP="00DC3B08">
      <w:pPr>
        <w:pStyle w:val="a5"/>
        <w:jc w:val="center"/>
        <w:rPr>
          <w:sz w:val="28"/>
          <w:szCs w:val="28"/>
        </w:rPr>
      </w:pPr>
      <w:r>
        <w:rPr>
          <w:sz w:val="28"/>
          <w:szCs w:val="28"/>
        </w:rPr>
        <w:t xml:space="preserve">ЗАЯВЛЕНИЯ ОБ ОСПАРИВАНИИ РЕШЕНИЙ, ДЕЙСТВИЙ (БЕЗДЕЙСТВИЯ) </w:t>
      </w:r>
    </w:p>
    <w:p w:rsidR="00DC3B08" w:rsidRDefault="00DC3B08" w:rsidP="00DC3B08">
      <w:pPr>
        <w:pStyle w:val="a5"/>
        <w:rPr>
          <w:sz w:val="28"/>
          <w:szCs w:val="28"/>
        </w:rPr>
      </w:pPr>
    </w:p>
    <w:p w:rsidR="00DC3B08" w:rsidRDefault="00DC3B08" w:rsidP="00DC3B08">
      <w:pPr>
        <w:pStyle w:val="a5"/>
        <w:ind w:left="3420"/>
        <w:rPr>
          <w:sz w:val="28"/>
          <w:szCs w:val="28"/>
        </w:rPr>
      </w:pPr>
      <w:r>
        <w:rPr>
          <w:sz w:val="28"/>
          <w:szCs w:val="28"/>
        </w:rPr>
        <w:t>В Администрацию Воскресенского муниципального района Нижегородской области</w:t>
      </w:r>
    </w:p>
    <w:p w:rsidR="00DC3B08" w:rsidRDefault="00DC3B08" w:rsidP="00DC3B08">
      <w:pPr>
        <w:pStyle w:val="a5"/>
        <w:ind w:left="3420"/>
        <w:rPr>
          <w:sz w:val="28"/>
          <w:szCs w:val="28"/>
        </w:rPr>
      </w:pPr>
      <w:r>
        <w:rPr>
          <w:sz w:val="28"/>
          <w:szCs w:val="28"/>
        </w:rPr>
        <w:t>________________________________________</w:t>
      </w:r>
    </w:p>
    <w:p w:rsidR="00DC3B08" w:rsidRDefault="00DC3B08" w:rsidP="00DC3B08">
      <w:pPr>
        <w:pStyle w:val="a5"/>
        <w:ind w:left="3420"/>
        <w:jc w:val="center"/>
        <w:rPr>
          <w:sz w:val="28"/>
          <w:szCs w:val="28"/>
          <w:vertAlign w:val="superscript"/>
        </w:rPr>
      </w:pPr>
      <w:r>
        <w:rPr>
          <w:sz w:val="28"/>
          <w:szCs w:val="28"/>
          <w:vertAlign w:val="superscript"/>
        </w:rPr>
        <w:t>(Кому: главе администрации, заместителю главы администрации по строительству, энергетике, транспорту, связи, ЖКХ и охране окружающей среды, начальнику ОКСА администрации)</w:t>
      </w:r>
    </w:p>
    <w:p w:rsidR="00DC3B08" w:rsidRDefault="00DC3B08" w:rsidP="00DC3B08">
      <w:pPr>
        <w:pStyle w:val="a5"/>
        <w:ind w:left="3420"/>
        <w:rPr>
          <w:sz w:val="28"/>
          <w:szCs w:val="28"/>
        </w:rPr>
      </w:pPr>
      <w:r>
        <w:rPr>
          <w:sz w:val="28"/>
          <w:szCs w:val="28"/>
        </w:rPr>
        <w:t>________________________________________</w:t>
      </w:r>
    </w:p>
    <w:p w:rsidR="00DC3B08" w:rsidRDefault="00DC3B08" w:rsidP="00DC3B08">
      <w:pPr>
        <w:pStyle w:val="a5"/>
        <w:ind w:left="3420"/>
        <w:rPr>
          <w:sz w:val="28"/>
          <w:szCs w:val="28"/>
        </w:rPr>
      </w:pPr>
      <w:r>
        <w:rPr>
          <w:sz w:val="28"/>
          <w:szCs w:val="28"/>
        </w:rPr>
        <w:t>от _____________________________________</w:t>
      </w:r>
    </w:p>
    <w:p w:rsidR="00DC3B08" w:rsidRDefault="00DC3B08" w:rsidP="00DC3B08">
      <w:pPr>
        <w:pStyle w:val="a5"/>
        <w:ind w:left="3420"/>
        <w:jc w:val="center"/>
        <w:rPr>
          <w:sz w:val="28"/>
          <w:szCs w:val="28"/>
          <w:vertAlign w:val="superscript"/>
        </w:rPr>
      </w:pPr>
      <w:r>
        <w:rPr>
          <w:sz w:val="28"/>
          <w:szCs w:val="28"/>
          <w:vertAlign w:val="superscript"/>
        </w:rPr>
        <w:t>(Ф.И.О. гражданина, подающего жалобу, адрес)</w:t>
      </w:r>
    </w:p>
    <w:p w:rsidR="00DC3B08" w:rsidRDefault="00DC3B08" w:rsidP="00DC3B08">
      <w:pPr>
        <w:pStyle w:val="a5"/>
        <w:ind w:left="3420"/>
        <w:rPr>
          <w:sz w:val="28"/>
          <w:szCs w:val="28"/>
        </w:rPr>
      </w:pPr>
      <w:r>
        <w:rPr>
          <w:sz w:val="28"/>
          <w:szCs w:val="28"/>
        </w:rPr>
        <w:t>________________________________________</w:t>
      </w:r>
    </w:p>
    <w:p w:rsidR="00DC3B08" w:rsidRDefault="00DC3B08" w:rsidP="00DC3B08">
      <w:pPr>
        <w:pStyle w:val="a5"/>
        <w:ind w:left="3420"/>
        <w:rPr>
          <w:sz w:val="28"/>
          <w:szCs w:val="28"/>
        </w:rPr>
      </w:pPr>
      <w:r>
        <w:rPr>
          <w:sz w:val="28"/>
          <w:szCs w:val="28"/>
        </w:rPr>
        <w:t>________________________________________</w:t>
      </w:r>
    </w:p>
    <w:p w:rsidR="00DC3B08" w:rsidRDefault="00DC3B08" w:rsidP="00DC3B08">
      <w:pPr>
        <w:pStyle w:val="a5"/>
        <w:ind w:left="3420"/>
        <w:rPr>
          <w:sz w:val="28"/>
          <w:szCs w:val="28"/>
        </w:rPr>
      </w:pPr>
    </w:p>
    <w:p w:rsidR="00DC3B08" w:rsidRDefault="00DC3B08" w:rsidP="00DC3B08">
      <w:pPr>
        <w:pStyle w:val="a5"/>
        <w:rPr>
          <w:sz w:val="28"/>
          <w:szCs w:val="28"/>
        </w:rPr>
      </w:pPr>
    </w:p>
    <w:p w:rsidR="00DC3B08" w:rsidRDefault="00DC3B08" w:rsidP="00DC3B08">
      <w:pPr>
        <w:pStyle w:val="a5"/>
        <w:jc w:val="center"/>
        <w:rPr>
          <w:sz w:val="28"/>
          <w:szCs w:val="28"/>
        </w:rPr>
      </w:pPr>
      <w:r>
        <w:rPr>
          <w:sz w:val="28"/>
          <w:szCs w:val="28"/>
        </w:rPr>
        <w:t>ЗАЯВЛЕНИЕ</w:t>
      </w:r>
    </w:p>
    <w:p w:rsidR="00DC3B08" w:rsidRDefault="00DC3B08" w:rsidP="00DC3B08">
      <w:pPr>
        <w:pStyle w:val="a5"/>
        <w:jc w:val="center"/>
        <w:rPr>
          <w:sz w:val="28"/>
          <w:szCs w:val="28"/>
        </w:rPr>
      </w:pPr>
      <w:r>
        <w:rPr>
          <w:sz w:val="28"/>
          <w:szCs w:val="28"/>
        </w:rPr>
        <w:t>об оспаривании решений, действий (бездействия) должностного лица</w:t>
      </w:r>
    </w:p>
    <w:p w:rsidR="00DC3B08" w:rsidRDefault="00DC3B08" w:rsidP="00DC3B08">
      <w:pPr>
        <w:pStyle w:val="a5"/>
        <w:jc w:val="center"/>
        <w:rPr>
          <w:sz w:val="28"/>
          <w:szCs w:val="28"/>
        </w:rPr>
      </w:pPr>
      <w:r>
        <w:rPr>
          <w:sz w:val="28"/>
          <w:szCs w:val="28"/>
        </w:rPr>
        <w:t>(органа местного самоуправления, учреждения)</w:t>
      </w:r>
    </w:p>
    <w:p w:rsidR="00DC3B08" w:rsidRDefault="00DC3B08" w:rsidP="00DC3B08">
      <w:pPr>
        <w:pStyle w:val="a5"/>
        <w:jc w:val="center"/>
        <w:rPr>
          <w:sz w:val="28"/>
          <w:szCs w:val="28"/>
        </w:rPr>
      </w:pPr>
    </w:p>
    <w:p w:rsidR="00DC3B08" w:rsidRDefault="00DC3B08" w:rsidP="00DC3B08">
      <w:pPr>
        <w:pStyle w:val="a5"/>
        <w:jc w:val="center"/>
        <w:rPr>
          <w:sz w:val="28"/>
          <w:szCs w:val="28"/>
        </w:rPr>
      </w:pPr>
    </w:p>
    <w:p w:rsidR="00DC3B08" w:rsidRDefault="00DC3B08" w:rsidP="00DC3B08">
      <w:pPr>
        <w:pStyle w:val="a5"/>
        <w:rPr>
          <w:sz w:val="28"/>
          <w:szCs w:val="28"/>
        </w:rPr>
      </w:pPr>
      <w:r>
        <w:rPr>
          <w:sz w:val="28"/>
          <w:szCs w:val="28"/>
        </w:rPr>
        <w:t>"___" ___________ 20 ____ года ______________________________________</w:t>
      </w:r>
    </w:p>
    <w:p w:rsidR="00DC3B08" w:rsidRDefault="00DC3B08" w:rsidP="00DC3B08">
      <w:pPr>
        <w:pStyle w:val="a5"/>
        <w:jc w:val="center"/>
        <w:rPr>
          <w:sz w:val="28"/>
          <w:szCs w:val="28"/>
          <w:vertAlign w:val="superscript"/>
        </w:rPr>
      </w:pPr>
      <w:r>
        <w:rPr>
          <w:sz w:val="28"/>
          <w:szCs w:val="28"/>
          <w:vertAlign w:val="superscript"/>
        </w:rPr>
        <w:t xml:space="preserve">                                                </w:t>
      </w:r>
      <w:proofErr w:type="gramStart"/>
      <w:r>
        <w:rPr>
          <w:sz w:val="28"/>
          <w:szCs w:val="28"/>
          <w:vertAlign w:val="superscript"/>
        </w:rPr>
        <w:t>(указать должностное лицо,</w:t>
      </w:r>
      <w:proofErr w:type="gramEnd"/>
    </w:p>
    <w:p w:rsidR="00DC3B08" w:rsidRDefault="00DC3B08" w:rsidP="00DC3B08">
      <w:pPr>
        <w:pStyle w:val="a5"/>
        <w:rPr>
          <w:sz w:val="28"/>
          <w:szCs w:val="28"/>
        </w:rPr>
      </w:pPr>
      <w:r>
        <w:rPr>
          <w:sz w:val="28"/>
          <w:szCs w:val="28"/>
        </w:rPr>
        <w:t>_________________________________________________________________</w:t>
      </w:r>
    </w:p>
    <w:p w:rsidR="00DC3B08" w:rsidRDefault="00DC3B08" w:rsidP="00DC3B08">
      <w:pPr>
        <w:pStyle w:val="a5"/>
        <w:jc w:val="center"/>
        <w:rPr>
          <w:sz w:val="28"/>
          <w:szCs w:val="28"/>
          <w:vertAlign w:val="superscript"/>
        </w:rPr>
      </w:pPr>
      <w:r>
        <w:rPr>
          <w:sz w:val="28"/>
          <w:szCs w:val="28"/>
          <w:vertAlign w:val="superscript"/>
        </w:rPr>
        <w:t>место его работы (орган местного самоуправления, учреждения),</w:t>
      </w:r>
    </w:p>
    <w:p w:rsidR="00DC3B08" w:rsidRDefault="00DC3B08" w:rsidP="00DC3B08">
      <w:pPr>
        <w:pStyle w:val="a5"/>
        <w:rPr>
          <w:sz w:val="28"/>
          <w:szCs w:val="28"/>
        </w:rPr>
      </w:pPr>
      <w:r>
        <w:rPr>
          <w:sz w:val="28"/>
          <w:szCs w:val="28"/>
        </w:rPr>
        <w:t>были совершены следующие незаконные действия (принято решение)</w:t>
      </w:r>
    </w:p>
    <w:p w:rsidR="00DC3B08" w:rsidRDefault="00DC3B08" w:rsidP="00DC3B08">
      <w:pPr>
        <w:pStyle w:val="a5"/>
        <w:rPr>
          <w:sz w:val="28"/>
          <w:szCs w:val="28"/>
        </w:rPr>
      </w:pPr>
      <w:r>
        <w:rPr>
          <w:sz w:val="28"/>
          <w:szCs w:val="28"/>
        </w:rPr>
        <w:t>__________________________________________________________________</w:t>
      </w:r>
    </w:p>
    <w:p w:rsidR="00DC3B08" w:rsidRDefault="00DC3B08" w:rsidP="00DC3B08">
      <w:pPr>
        <w:pStyle w:val="a5"/>
        <w:jc w:val="center"/>
        <w:rPr>
          <w:sz w:val="28"/>
          <w:szCs w:val="28"/>
          <w:vertAlign w:val="superscript"/>
        </w:rPr>
      </w:pPr>
      <w:proofErr w:type="gramStart"/>
      <w:r>
        <w:rPr>
          <w:sz w:val="28"/>
          <w:szCs w:val="28"/>
          <w:vertAlign w:val="superscript"/>
        </w:rPr>
        <w:t>(какие конкретно совершены действия, нарушающие права и законные интересы гражданина,</w:t>
      </w:r>
      <w:proofErr w:type="gramEnd"/>
    </w:p>
    <w:p w:rsidR="00DC3B08" w:rsidRDefault="00DC3B08" w:rsidP="00DC3B08">
      <w:pPr>
        <w:pStyle w:val="a5"/>
        <w:rPr>
          <w:sz w:val="28"/>
          <w:szCs w:val="28"/>
        </w:rPr>
      </w:pPr>
      <w:r>
        <w:rPr>
          <w:sz w:val="28"/>
          <w:szCs w:val="28"/>
        </w:rPr>
        <w:t>__________________________________________________________________</w:t>
      </w:r>
    </w:p>
    <w:p w:rsidR="00DC3B08" w:rsidRDefault="00DC3B08" w:rsidP="00DC3B08">
      <w:pPr>
        <w:pStyle w:val="a5"/>
        <w:jc w:val="center"/>
        <w:rPr>
          <w:sz w:val="28"/>
          <w:szCs w:val="28"/>
          <w:vertAlign w:val="superscript"/>
        </w:rPr>
      </w:pPr>
      <w:r>
        <w:rPr>
          <w:sz w:val="28"/>
          <w:szCs w:val="28"/>
          <w:vertAlign w:val="superscript"/>
        </w:rPr>
        <w:t>подающего жалобу, время их совершения)</w:t>
      </w:r>
    </w:p>
    <w:p w:rsidR="00DC3B08" w:rsidRDefault="00DC3B08" w:rsidP="00DC3B08">
      <w:pPr>
        <w:pStyle w:val="a5"/>
        <w:rPr>
          <w:sz w:val="28"/>
          <w:szCs w:val="28"/>
        </w:rPr>
      </w:pPr>
      <w:r>
        <w:rPr>
          <w:sz w:val="28"/>
          <w:szCs w:val="28"/>
        </w:rPr>
        <w:t>Неправомерные действия ____________________________________________</w:t>
      </w:r>
    </w:p>
    <w:p w:rsidR="00DC3B08" w:rsidRDefault="00DC3B08" w:rsidP="00DC3B08">
      <w:pPr>
        <w:pStyle w:val="a5"/>
        <w:jc w:val="center"/>
        <w:rPr>
          <w:sz w:val="28"/>
          <w:szCs w:val="28"/>
          <w:vertAlign w:val="superscript"/>
        </w:rPr>
      </w:pPr>
      <w:r>
        <w:rPr>
          <w:sz w:val="28"/>
          <w:szCs w:val="28"/>
          <w:vertAlign w:val="superscript"/>
        </w:rPr>
        <w:t xml:space="preserve">                                                                    (указать должностное лицо или орган местного самоуправления, учреждения)</w:t>
      </w:r>
    </w:p>
    <w:p w:rsidR="00DC3B08" w:rsidRDefault="00DC3B08" w:rsidP="00DC3B08">
      <w:pPr>
        <w:pStyle w:val="a5"/>
        <w:rPr>
          <w:sz w:val="28"/>
          <w:szCs w:val="28"/>
        </w:rPr>
      </w:pPr>
      <w:r>
        <w:rPr>
          <w:sz w:val="28"/>
          <w:szCs w:val="28"/>
        </w:rPr>
        <w:t>подтверждаются следующим: __________________________________________________________________</w:t>
      </w:r>
    </w:p>
    <w:p w:rsidR="00DC3B08" w:rsidRDefault="00DC3B08" w:rsidP="00DC3B08">
      <w:pPr>
        <w:pStyle w:val="a5"/>
        <w:jc w:val="center"/>
        <w:rPr>
          <w:sz w:val="28"/>
          <w:szCs w:val="28"/>
          <w:vertAlign w:val="superscript"/>
        </w:rPr>
      </w:pPr>
      <w:r>
        <w:rPr>
          <w:sz w:val="28"/>
          <w:szCs w:val="28"/>
          <w:vertAlign w:val="superscript"/>
        </w:rPr>
        <w:t xml:space="preserve">(указать мотивы, по которым заявитель считает действия органа местного самоуправления, учреждения (должностного </w:t>
      </w:r>
      <w:r>
        <w:rPr>
          <w:sz w:val="28"/>
          <w:szCs w:val="28"/>
          <w:vertAlign w:val="superscript"/>
        </w:rPr>
        <w:lastRenderedPageBreak/>
        <w:t>лица) неправомерными, ущемляющего его интересы)</w:t>
      </w:r>
    </w:p>
    <w:p w:rsidR="00DC3B08" w:rsidRDefault="00DC3B08" w:rsidP="00DC3B08">
      <w:pPr>
        <w:pStyle w:val="a5"/>
        <w:rPr>
          <w:sz w:val="28"/>
          <w:szCs w:val="28"/>
        </w:rPr>
      </w:pPr>
      <w:r>
        <w:rPr>
          <w:sz w:val="28"/>
          <w:szCs w:val="28"/>
        </w:rPr>
        <w:t>_________________________________________________________________</w:t>
      </w:r>
    </w:p>
    <w:p w:rsidR="00DC3B08" w:rsidRDefault="00DC3B08" w:rsidP="00DC3B08">
      <w:pPr>
        <w:pStyle w:val="a5"/>
        <w:rPr>
          <w:sz w:val="28"/>
          <w:szCs w:val="28"/>
        </w:rPr>
      </w:pPr>
    </w:p>
    <w:p w:rsidR="00DC3B08" w:rsidRDefault="00DC3B08" w:rsidP="00DC3B08">
      <w:pPr>
        <w:pStyle w:val="a5"/>
        <w:rPr>
          <w:sz w:val="28"/>
          <w:szCs w:val="28"/>
        </w:rPr>
      </w:pPr>
      <w:r>
        <w:rPr>
          <w:sz w:val="28"/>
          <w:szCs w:val="28"/>
        </w:rPr>
        <w:t>ПРОШУ:</w:t>
      </w:r>
    </w:p>
    <w:p w:rsidR="00DC3B08" w:rsidRDefault="00DC3B08" w:rsidP="00DC3B08">
      <w:pPr>
        <w:pStyle w:val="a5"/>
        <w:rPr>
          <w:sz w:val="28"/>
          <w:szCs w:val="28"/>
        </w:rPr>
      </w:pPr>
      <w:r>
        <w:rPr>
          <w:sz w:val="28"/>
          <w:szCs w:val="28"/>
        </w:rPr>
        <w:t>обязать ___________________________________________________________</w:t>
      </w:r>
    </w:p>
    <w:p w:rsidR="00DC3B08" w:rsidRDefault="00DC3B08" w:rsidP="00DC3B08">
      <w:pPr>
        <w:pStyle w:val="a5"/>
        <w:jc w:val="center"/>
        <w:rPr>
          <w:sz w:val="28"/>
          <w:szCs w:val="28"/>
          <w:vertAlign w:val="superscript"/>
        </w:rPr>
      </w:pPr>
      <w:r>
        <w:rPr>
          <w:sz w:val="28"/>
          <w:szCs w:val="28"/>
          <w:vertAlign w:val="superscript"/>
        </w:rPr>
        <w:t>(должностное лицо) (наименование органа местного самоуправления, учреждения)</w:t>
      </w:r>
    </w:p>
    <w:p w:rsidR="00DC3B08" w:rsidRDefault="00DC3B08" w:rsidP="00DC3B08">
      <w:pPr>
        <w:pStyle w:val="a5"/>
        <w:rPr>
          <w:sz w:val="28"/>
          <w:szCs w:val="28"/>
        </w:rPr>
      </w:pPr>
      <w:r>
        <w:rPr>
          <w:sz w:val="28"/>
          <w:szCs w:val="28"/>
        </w:rPr>
        <w:t>восстановить допущенное нарушение моего права _________________________________________________________________</w:t>
      </w:r>
    </w:p>
    <w:p w:rsidR="00DC3B08" w:rsidRDefault="00DC3B08" w:rsidP="00DC3B08">
      <w:pPr>
        <w:pStyle w:val="a5"/>
        <w:rPr>
          <w:sz w:val="28"/>
          <w:szCs w:val="28"/>
        </w:rPr>
      </w:pPr>
    </w:p>
    <w:p w:rsidR="00DC3B08" w:rsidRDefault="00DC3B08" w:rsidP="00DC3B08">
      <w:pPr>
        <w:pStyle w:val="a5"/>
        <w:rPr>
          <w:sz w:val="28"/>
          <w:szCs w:val="28"/>
        </w:rPr>
      </w:pPr>
      <w:r>
        <w:rPr>
          <w:sz w:val="28"/>
          <w:szCs w:val="28"/>
        </w:rPr>
        <w:t>Приложение:</w:t>
      </w:r>
    </w:p>
    <w:p w:rsidR="00DC3B08" w:rsidRDefault="00DC3B08" w:rsidP="00DC3B08">
      <w:pPr>
        <w:pStyle w:val="a5"/>
        <w:rPr>
          <w:sz w:val="28"/>
          <w:szCs w:val="28"/>
        </w:rPr>
      </w:pPr>
      <w:r>
        <w:rPr>
          <w:sz w:val="28"/>
          <w:szCs w:val="28"/>
        </w:rPr>
        <w:t>1. Имеющиеся письменные доказательства неправомерности действий должностного лица, органа местного самоуправления</w:t>
      </w:r>
    </w:p>
    <w:p w:rsidR="00DC3B08" w:rsidRDefault="00DC3B08" w:rsidP="00DC3B08">
      <w:pPr>
        <w:pStyle w:val="a5"/>
        <w:rPr>
          <w:sz w:val="28"/>
          <w:szCs w:val="28"/>
        </w:rPr>
      </w:pPr>
    </w:p>
    <w:p w:rsidR="00DC3B08" w:rsidRDefault="00DC3B08" w:rsidP="00DC3B08">
      <w:pPr>
        <w:pStyle w:val="a5"/>
        <w:rPr>
          <w:sz w:val="28"/>
          <w:szCs w:val="28"/>
        </w:rPr>
      </w:pPr>
    </w:p>
    <w:p w:rsidR="00DC3B08" w:rsidRDefault="00DC3B08" w:rsidP="00DC3B08">
      <w:pPr>
        <w:pStyle w:val="a5"/>
        <w:rPr>
          <w:sz w:val="28"/>
          <w:szCs w:val="28"/>
        </w:rPr>
      </w:pPr>
      <w:r>
        <w:rPr>
          <w:sz w:val="28"/>
          <w:szCs w:val="28"/>
        </w:rPr>
        <w:t>Дата_______________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Подпись___________</w:t>
      </w:r>
    </w:p>
    <w:p w:rsidR="00DC3B08" w:rsidRDefault="00DC3B08" w:rsidP="00DC3B08">
      <w:pPr>
        <w:ind w:firstLine="720"/>
        <w:jc w:val="center"/>
        <w:rPr>
          <w:sz w:val="28"/>
          <w:szCs w:val="28"/>
        </w:rPr>
      </w:pPr>
    </w:p>
    <w:p w:rsidR="00DC3B08" w:rsidRDefault="00DC3B08" w:rsidP="00DC3B08">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line="360" w:lineRule="auto"/>
        <w:jc w:val="both"/>
        <w:rPr>
          <w:sz w:val="28"/>
          <w:szCs w:val="28"/>
        </w:rPr>
      </w:pPr>
    </w:p>
    <w:p w:rsidR="00237F66" w:rsidRDefault="00237F66"/>
    <w:sectPr w:rsidR="00237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54"/>
    <w:rsid w:val="00237F66"/>
    <w:rsid w:val="00783C9E"/>
    <w:rsid w:val="00CA12F0"/>
    <w:rsid w:val="00DC3B08"/>
    <w:rsid w:val="00EB3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B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C3B08"/>
    <w:rPr>
      <w:color w:val="0000FF"/>
      <w:u w:val="single"/>
    </w:rPr>
  </w:style>
  <w:style w:type="paragraph" w:styleId="a4">
    <w:name w:val="Normal (Web)"/>
    <w:basedOn w:val="a"/>
    <w:unhideWhenUsed/>
    <w:rsid w:val="00DC3B08"/>
    <w:pPr>
      <w:spacing w:before="100" w:beforeAutospacing="1" w:after="100" w:afterAutospacing="1"/>
    </w:pPr>
  </w:style>
  <w:style w:type="paragraph" w:customStyle="1" w:styleId="ConsPlusNormal">
    <w:name w:val="ConsPlusNormal"/>
    <w:rsid w:val="00DC3B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C3B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Нормальный"/>
    <w:rsid w:val="00DC3B0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DC3B08"/>
    <w:pPr>
      <w:spacing w:before="100" w:beforeAutospacing="1" w:after="100" w:afterAutospacing="1"/>
    </w:pPr>
  </w:style>
  <w:style w:type="character" w:styleId="a6">
    <w:name w:val="Strong"/>
    <w:basedOn w:val="a0"/>
    <w:qFormat/>
    <w:rsid w:val="00DC3B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B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C3B08"/>
    <w:rPr>
      <w:color w:val="0000FF"/>
      <w:u w:val="single"/>
    </w:rPr>
  </w:style>
  <w:style w:type="paragraph" w:styleId="a4">
    <w:name w:val="Normal (Web)"/>
    <w:basedOn w:val="a"/>
    <w:unhideWhenUsed/>
    <w:rsid w:val="00DC3B08"/>
    <w:pPr>
      <w:spacing w:before="100" w:beforeAutospacing="1" w:after="100" w:afterAutospacing="1"/>
    </w:pPr>
  </w:style>
  <w:style w:type="paragraph" w:customStyle="1" w:styleId="ConsPlusNormal">
    <w:name w:val="ConsPlusNormal"/>
    <w:rsid w:val="00DC3B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C3B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Нормальный"/>
    <w:rsid w:val="00DC3B0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DC3B08"/>
    <w:pPr>
      <w:spacing w:before="100" w:beforeAutospacing="1" w:after="100" w:afterAutospacing="1"/>
    </w:pPr>
  </w:style>
  <w:style w:type="character" w:styleId="a6">
    <w:name w:val="Strong"/>
    <w:basedOn w:val="a0"/>
    <w:qFormat/>
    <w:rsid w:val="00DC3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98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voskresenskoe@mail.ru" TargetMode="External"/><Relationship Id="rId13" Type="http://schemas.openxmlformats.org/officeDocument/2006/relationships/hyperlink" Target="consultantplus://offline/ref=0483252ACFD985E991F439DCB8D4D35A53956468D3AE9F1E92C5F50695310BCC5373950156727BE9355CJ" TargetMode="External"/><Relationship Id="rId3" Type="http://schemas.openxmlformats.org/officeDocument/2006/relationships/settings" Target="settings.xml"/><Relationship Id="rId7" Type="http://schemas.openxmlformats.org/officeDocument/2006/relationships/hyperlink" Target="mailto:oks-voskresensk@yandex.ru" TargetMode="External"/><Relationship Id="rId12" Type="http://schemas.openxmlformats.org/officeDocument/2006/relationships/hyperlink" Target="consultantplus://offline/ref=0483252ACFD985E991F439DCB8D4D35A53956468D3AE9F1E92C5F50695310BCC5373950156727AE33558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fcvoskresenskoe.ru/" TargetMode="External"/><Relationship Id="rId11" Type="http://schemas.openxmlformats.org/officeDocument/2006/relationships/hyperlink" Target="consultantplus://offline/ref=E069EF397291A144C759AD47E723CEF6460D81037F512A36479D362BFC7E1D234766E6D1923C52A8I74DJ" TargetMode="External"/><Relationship Id="rId5" Type="http://schemas.openxmlformats.org/officeDocument/2006/relationships/hyperlink" Target="consultantplus://offline/ref=D4F0770815CB244B2FD95A655537DD914E1F81F482531541C6FE53514A409283DEE291818374FAF9wE5DH" TargetMode="External"/><Relationship Id="rId15" Type="http://schemas.openxmlformats.org/officeDocument/2006/relationships/fontTable" Target="fontTable.xml"/><Relationship Id="rId10" Type="http://schemas.openxmlformats.org/officeDocument/2006/relationships/hyperlink" Target="https://gu.nnov.ru/state/structure-10001019235.html" TargetMode="External"/><Relationship Id="rId4" Type="http://schemas.openxmlformats.org/officeDocument/2006/relationships/webSettings" Target="webSettings.xml"/><Relationship Id="rId9" Type="http://schemas.openxmlformats.org/officeDocument/2006/relationships/hyperlink" Target="mailto:00_uddfrs1@rosreestr.ru" TargetMode="External"/><Relationship Id="rId14" Type="http://schemas.openxmlformats.org/officeDocument/2006/relationships/hyperlink" Target="consultantplus://offline/ref=5EDFBB1B6130CFEF9B184C37A8840087506C1EDAB41A7D73B5B9F519F82B3CD69180B51CFB8C81F2H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11592</Words>
  <Characters>66081</Characters>
  <Application>Microsoft Office Word</Application>
  <DocSecurity>0</DocSecurity>
  <Lines>550</Lines>
  <Paragraphs>155</Paragraphs>
  <ScaleCrop>false</ScaleCrop>
  <Company/>
  <LinksUpToDate>false</LinksUpToDate>
  <CharactersWithSpaces>77518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Vorob'eva</dc:creator>
  <cp:keywords/>
  <dc:description/>
  <cp:lastModifiedBy>Vorob'eva</cp:lastModifiedBy>
  <cp:revision>4</cp:revision>
  <dcterms:created xsi:type="dcterms:W3CDTF">2022-07-26T07:24:00Z</dcterms:created>
  <dcterms:modified xsi:type="dcterms:W3CDTF">2022-07-26T07:30:00Z</dcterms:modified>
</cp:coreProperties>
</file>